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C7C3A" w14:textId="01B47A96" w:rsidR="00B255BC" w:rsidRPr="009E4579" w:rsidRDefault="00071A29">
      <w:pPr>
        <w:pStyle w:val="a4"/>
        <w:rPr>
          <w:lang w:val="en-US"/>
        </w:rPr>
      </w:pPr>
      <w:r>
        <w:t xml:space="preserve">Отчёт по лабораторной работе </w:t>
      </w:r>
      <w:r w:rsidR="009E4579">
        <w:rPr>
          <w:lang w:val="en-US"/>
        </w:rPr>
        <w:t>6</w:t>
      </w:r>
    </w:p>
    <w:p w14:paraId="5226C73D" w14:textId="7921619E" w:rsidR="00B255BC" w:rsidRPr="00DB25F3" w:rsidRDefault="00DB25F3">
      <w:pPr>
        <w:pStyle w:val="a5"/>
      </w:pPr>
      <w:r>
        <w:t xml:space="preserve">Основы работы с </w:t>
      </w:r>
      <w:r>
        <w:rPr>
          <w:lang w:val="en-US"/>
        </w:rPr>
        <w:t>Midnight</w:t>
      </w:r>
      <w:r w:rsidRPr="00DB25F3">
        <w:t xml:space="preserve"> </w:t>
      </w:r>
      <w:r>
        <w:rPr>
          <w:lang w:val="en-US"/>
        </w:rPr>
        <w:t>Commander</w:t>
      </w:r>
      <w:r w:rsidRPr="00DB25F3">
        <w:t xml:space="preserve"> (</w:t>
      </w:r>
      <w:r>
        <w:rPr>
          <w:lang w:val="en-US"/>
        </w:rPr>
        <w:t>mc</w:t>
      </w:r>
      <w:r w:rsidRPr="00DB25F3">
        <w:t xml:space="preserve">). </w:t>
      </w:r>
      <w:r>
        <w:t xml:space="preserve">Структура программы на языке ассемблера </w:t>
      </w:r>
      <w:r>
        <w:rPr>
          <w:lang w:val="en-US"/>
        </w:rPr>
        <w:t>NASM</w:t>
      </w:r>
      <w:r w:rsidRPr="00DB25F3">
        <w:t xml:space="preserve">. </w:t>
      </w:r>
      <w:r>
        <w:t xml:space="preserve">Системные вызовы в ОС </w:t>
      </w:r>
      <w:r>
        <w:rPr>
          <w:lang w:val="en-US"/>
        </w:rPr>
        <w:t>GNU Linux.</w:t>
      </w:r>
    </w:p>
    <w:p w14:paraId="34B646E7" w14:textId="77777777" w:rsidR="00B255BC" w:rsidRDefault="00071A29">
      <w:pPr>
        <w:pStyle w:val="Author"/>
      </w:pPr>
      <w:r>
        <w:t>Артем Абрикосов НПИбд-01-22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15659894"/>
        <w:docPartObj>
          <w:docPartGallery w:val="Table of Contents"/>
          <w:docPartUnique/>
        </w:docPartObj>
      </w:sdtPr>
      <w:sdtEndPr/>
      <w:sdtContent>
        <w:p w14:paraId="4FCADA4B" w14:textId="77777777" w:rsidR="00B255BC" w:rsidRDefault="00071A29">
          <w:pPr>
            <w:pStyle w:val="ae"/>
          </w:pPr>
          <w:r>
            <w:t>Содержание</w:t>
          </w:r>
        </w:p>
        <w:p w14:paraId="342548F0" w14:textId="77777777" w:rsidR="00DB25F3" w:rsidRDefault="00071A2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23932850" w:history="1">
            <w:r w:rsidR="00DB25F3" w:rsidRPr="00CA1B64">
              <w:rPr>
                <w:rStyle w:val="ad"/>
                <w:noProof/>
              </w:rPr>
              <w:t>1</w:t>
            </w:r>
            <w:r w:rsidR="00DB25F3">
              <w:rPr>
                <w:noProof/>
              </w:rPr>
              <w:tab/>
            </w:r>
            <w:r w:rsidR="00DB25F3" w:rsidRPr="00CA1B64">
              <w:rPr>
                <w:rStyle w:val="ad"/>
                <w:noProof/>
              </w:rPr>
              <w:t>Цель работы:</w:t>
            </w:r>
            <w:r w:rsidR="00DB25F3">
              <w:rPr>
                <w:noProof/>
                <w:webHidden/>
              </w:rPr>
              <w:tab/>
            </w:r>
            <w:r w:rsidR="00DB25F3">
              <w:rPr>
                <w:noProof/>
                <w:webHidden/>
              </w:rPr>
              <w:fldChar w:fldCharType="begin"/>
            </w:r>
            <w:r w:rsidR="00DB25F3">
              <w:rPr>
                <w:noProof/>
                <w:webHidden/>
              </w:rPr>
              <w:instrText xml:space="preserve"> PAGEREF _Toc123932850 \h </w:instrText>
            </w:r>
            <w:r w:rsidR="00DB25F3">
              <w:rPr>
                <w:noProof/>
                <w:webHidden/>
              </w:rPr>
            </w:r>
            <w:r w:rsidR="00DB25F3">
              <w:rPr>
                <w:noProof/>
                <w:webHidden/>
              </w:rPr>
              <w:fldChar w:fldCharType="separate"/>
            </w:r>
            <w:r w:rsidR="00DB25F3">
              <w:rPr>
                <w:noProof/>
                <w:webHidden/>
              </w:rPr>
              <w:t>1</w:t>
            </w:r>
            <w:r w:rsidR="00DB25F3">
              <w:rPr>
                <w:noProof/>
                <w:webHidden/>
              </w:rPr>
              <w:fldChar w:fldCharType="end"/>
            </w:r>
          </w:hyperlink>
        </w:p>
        <w:p w14:paraId="156BE2ED" w14:textId="77777777" w:rsidR="00DB25F3" w:rsidRDefault="0084302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3932851" w:history="1">
            <w:r w:rsidR="00DB25F3" w:rsidRPr="00CA1B64">
              <w:rPr>
                <w:rStyle w:val="ad"/>
                <w:noProof/>
              </w:rPr>
              <w:t>2</w:t>
            </w:r>
            <w:r w:rsidR="00DB25F3">
              <w:rPr>
                <w:noProof/>
              </w:rPr>
              <w:tab/>
            </w:r>
            <w:r w:rsidR="00DB25F3" w:rsidRPr="00CA1B64">
              <w:rPr>
                <w:rStyle w:val="ad"/>
                <w:noProof/>
              </w:rPr>
              <w:t>Порядок выполнения лабораторной работы:</w:t>
            </w:r>
            <w:r w:rsidR="00DB25F3">
              <w:rPr>
                <w:noProof/>
                <w:webHidden/>
              </w:rPr>
              <w:tab/>
            </w:r>
            <w:r w:rsidR="00DB25F3">
              <w:rPr>
                <w:noProof/>
                <w:webHidden/>
              </w:rPr>
              <w:fldChar w:fldCharType="begin"/>
            </w:r>
            <w:r w:rsidR="00DB25F3">
              <w:rPr>
                <w:noProof/>
                <w:webHidden/>
              </w:rPr>
              <w:instrText xml:space="preserve"> PAGEREF _Toc123932851 \h </w:instrText>
            </w:r>
            <w:r w:rsidR="00DB25F3">
              <w:rPr>
                <w:noProof/>
                <w:webHidden/>
              </w:rPr>
            </w:r>
            <w:r w:rsidR="00DB25F3">
              <w:rPr>
                <w:noProof/>
                <w:webHidden/>
              </w:rPr>
              <w:fldChar w:fldCharType="separate"/>
            </w:r>
            <w:r w:rsidR="00DB25F3">
              <w:rPr>
                <w:noProof/>
                <w:webHidden/>
              </w:rPr>
              <w:t>1</w:t>
            </w:r>
            <w:r w:rsidR="00DB25F3">
              <w:rPr>
                <w:noProof/>
                <w:webHidden/>
              </w:rPr>
              <w:fldChar w:fldCharType="end"/>
            </w:r>
          </w:hyperlink>
        </w:p>
        <w:p w14:paraId="66ED595D" w14:textId="77777777" w:rsidR="00DB25F3" w:rsidRDefault="0084302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3932852" w:history="1">
            <w:r w:rsidR="00DB25F3" w:rsidRPr="00CA1B64">
              <w:rPr>
                <w:rStyle w:val="ad"/>
                <w:noProof/>
              </w:rPr>
              <w:t>3</w:t>
            </w:r>
            <w:r w:rsidR="00DB25F3">
              <w:rPr>
                <w:noProof/>
              </w:rPr>
              <w:tab/>
            </w:r>
            <w:r w:rsidR="00DB25F3" w:rsidRPr="00CA1B64">
              <w:rPr>
                <w:rStyle w:val="ad"/>
                <w:noProof/>
              </w:rPr>
              <w:t>Порядок выполнения самостоятельной работы:</w:t>
            </w:r>
            <w:r w:rsidR="00DB25F3">
              <w:rPr>
                <w:noProof/>
                <w:webHidden/>
              </w:rPr>
              <w:tab/>
            </w:r>
            <w:r w:rsidR="00DB25F3">
              <w:rPr>
                <w:noProof/>
                <w:webHidden/>
              </w:rPr>
              <w:fldChar w:fldCharType="begin"/>
            </w:r>
            <w:r w:rsidR="00DB25F3">
              <w:rPr>
                <w:noProof/>
                <w:webHidden/>
              </w:rPr>
              <w:instrText xml:space="preserve"> PAGEREF _Toc123932852 \h </w:instrText>
            </w:r>
            <w:r w:rsidR="00DB25F3">
              <w:rPr>
                <w:noProof/>
                <w:webHidden/>
              </w:rPr>
            </w:r>
            <w:r w:rsidR="00DB25F3">
              <w:rPr>
                <w:noProof/>
                <w:webHidden/>
              </w:rPr>
              <w:fldChar w:fldCharType="separate"/>
            </w:r>
            <w:r w:rsidR="00DB25F3">
              <w:rPr>
                <w:noProof/>
                <w:webHidden/>
              </w:rPr>
              <w:t>8</w:t>
            </w:r>
            <w:r w:rsidR="00DB25F3">
              <w:rPr>
                <w:noProof/>
                <w:webHidden/>
              </w:rPr>
              <w:fldChar w:fldCharType="end"/>
            </w:r>
          </w:hyperlink>
        </w:p>
        <w:p w14:paraId="3A8A38A0" w14:textId="77777777" w:rsidR="00DB25F3" w:rsidRDefault="0084302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23932853" w:history="1">
            <w:r w:rsidR="00DB25F3" w:rsidRPr="00CA1B64">
              <w:rPr>
                <w:rStyle w:val="ad"/>
                <w:noProof/>
              </w:rPr>
              <w:t>4</w:t>
            </w:r>
            <w:r w:rsidR="00DB25F3">
              <w:rPr>
                <w:noProof/>
              </w:rPr>
              <w:tab/>
            </w:r>
            <w:r w:rsidR="00DB25F3" w:rsidRPr="00CA1B64">
              <w:rPr>
                <w:rStyle w:val="ad"/>
                <w:noProof/>
              </w:rPr>
              <w:t>Вывод:</w:t>
            </w:r>
            <w:r w:rsidR="00DB25F3">
              <w:rPr>
                <w:noProof/>
                <w:webHidden/>
              </w:rPr>
              <w:tab/>
            </w:r>
            <w:r w:rsidR="00DB25F3">
              <w:rPr>
                <w:noProof/>
                <w:webHidden/>
              </w:rPr>
              <w:fldChar w:fldCharType="begin"/>
            </w:r>
            <w:r w:rsidR="00DB25F3">
              <w:rPr>
                <w:noProof/>
                <w:webHidden/>
              </w:rPr>
              <w:instrText xml:space="preserve"> PAGEREF _Toc123932853 \h </w:instrText>
            </w:r>
            <w:r w:rsidR="00DB25F3">
              <w:rPr>
                <w:noProof/>
                <w:webHidden/>
              </w:rPr>
            </w:r>
            <w:r w:rsidR="00DB25F3">
              <w:rPr>
                <w:noProof/>
                <w:webHidden/>
              </w:rPr>
              <w:fldChar w:fldCharType="separate"/>
            </w:r>
            <w:r w:rsidR="00DB25F3">
              <w:rPr>
                <w:noProof/>
                <w:webHidden/>
              </w:rPr>
              <w:t>10</w:t>
            </w:r>
            <w:r w:rsidR="00DB25F3">
              <w:rPr>
                <w:noProof/>
                <w:webHidden/>
              </w:rPr>
              <w:fldChar w:fldCharType="end"/>
            </w:r>
          </w:hyperlink>
        </w:p>
        <w:p w14:paraId="63AB24EB" w14:textId="77777777" w:rsidR="00B255BC" w:rsidRDefault="00071A29">
          <w:r>
            <w:fldChar w:fldCharType="end"/>
          </w:r>
        </w:p>
      </w:sdtContent>
    </w:sdt>
    <w:p w14:paraId="37B4408F" w14:textId="77777777" w:rsidR="00B255BC" w:rsidRDefault="00071A29">
      <w:pPr>
        <w:pStyle w:val="1"/>
      </w:pPr>
      <w:bookmarkStart w:id="0" w:name="_Toc123932850"/>
      <w:bookmarkStart w:id="1" w:name="цель-работы"/>
      <w:r>
        <w:rPr>
          <w:rStyle w:val="SectionNumber"/>
        </w:rPr>
        <w:t>1</w:t>
      </w:r>
      <w:r>
        <w:tab/>
        <w:t>Цель работы:</w:t>
      </w:r>
      <w:bookmarkEnd w:id="0"/>
    </w:p>
    <w:p w14:paraId="191D8B16" w14:textId="77777777" w:rsidR="00B255BC" w:rsidRDefault="00071A29">
      <w:pPr>
        <w:pStyle w:val="FirstParagraph"/>
      </w:pPr>
      <w:r>
        <w:t>Приобретение практических навыков работы в Midnight Commander. Освоение инструкций языка ассемблера mov и int.</w:t>
      </w:r>
    </w:p>
    <w:p w14:paraId="1D6D9C5E" w14:textId="77777777" w:rsidR="00B255BC" w:rsidRDefault="00071A29">
      <w:pPr>
        <w:pStyle w:val="1"/>
      </w:pPr>
      <w:bookmarkStart w:id="2" w:name="_Toc123932851"/>
      <w:bookmarkStart w:id="3" w:name="порядок-выполнения-лабораторной-работы"/>
      <w:bookmarkEnd w:id="1"/>
      <w:r>
        <w:rPr>
          <w:rStyle w:val="SectionNumber"/>
        </w:rPr>
        <w:t>2</w:t>
      </w:r>
      <w:r>
        <w:tab/>
        <w:t>Порядок выполнения лабораторной работы:</w:t>
      </w:r>
      <w:bookmarkEnd w:id="2"/>
    </w:p>
    <w:p w14:paraId="11147FAB" w14:textId="77777777" w:rsidR="00B255BC" w:rsidRDefault="00071A29">
      <w:pPr>
        <w:pStyle w:val="FirstParagraph"/>
      </w:pPr>
      <w:r>
        <w:t>Откроем Midnight Commander и перейдем в каталог ~/work/arch-pc созданный при выполнении лабораторной работы №5 (рис.1).</w:t>
      </w:r>
    </w:p>
    <w:p w14:paraId="5A727B77" w14:textId="77777777" w:rsidR="00B255BC" w:rsidRDefault="00071A29">
      <w:pPr>
        <w:pStyle w:val="CaptionedFigure"/>
      </w:pPr>
      <w:r>
        <w:rPr>
          <w:noProof/>
        </w:rPr>
        <w:lastRenderedPageBreak/>
        <w:drawing>
          <wp:inline distT="0" distB="0" distL="0" distR="0" wp14:anchorId="7B810688" wp14:editId="1FE48E0A">
            <wp:extent cx="5334000" cy="3931595"/>
            <wp:effectExtent l="0" t="0" r="0" b="0"/>
            <wp:docPr id="22" name="Picture" descr="Рис. 1. MC, каталог ~/work/arch-p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F774D8" w14:textId="77777777" w:rsidR="00B255BC" w:rsidRDefault="00071A29">
      <w:pPr>
        <w:pStyle w:val="ImageCaption"/>
      </w:pPr>
      <w:r>
        <w:t>Рис. 1. MC, каталог ~/work/arch-pc</w:t>
      </w:r>
    </w:p>
    <w:p w14:paraId="544A82E5" w14:textId="77777777" w:rsidR="00B255BC" w:rsidRDefault="00071A29">
      <w:pPr>
        <w:pStyle w:val="a0"/>
      </w:pPr>
      <w:r>
        <w:t>Затем создадим папку lab06 и создадим в ней файл lab6-1.asm (рис. 2).</w:t>
      </w:r>
    </w:p>
    <w:p w14:paraId="498C71EB" w14:textId="77777777" w:rsidR="00B255BC" w:rsidRDefault="00071A29">
      <w:pPr>
        <w:pStyle w:val="CaptionedFigure"/>
      </w:pPr>
      <w:r>
        <w:rPr>
          <w:noProof/>
        </w:rPr>
        <w:lastRenderedPageBreak/>
        <w:drawing>
          <wp:inline distT="0" distB="0" distL="0" distR="0" wp14:anchorId="1E29C836" wp14:editId="43F28A65">
            <wp:extent cx="5334000" cy="3937960"/>
            <wp:effectExtent l="0" t="0" r="0" b="0"/>
            <wp:docPr id="25" name="Picture" descr="Рис. 2. Создание папки lab06 и файла lab6-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7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FB1F56" w14:textId="77777777" w:rsidR="00B255BC" w:rsidRDefault="00071A29">
      <w:pPr>
        <w:pStyle w:val="ImageCaption"/>
      </w:pPr>
      <w:r>
        <w:t>Рис. 2. Создание папки lab06 и файла lab6-1.asm</w:t>
      </w:r>
    </w:p>
    <w:p w14:paraId="5BEDED59" w14:textId="77777777" w:rsidR="00B255BC" w:rsidRDefault="00071A29">
      <w:pPr>
        <w:pStyle w:val="a0"/>
      </w:pPr>
      <w:r>
        <w:t>Потом откроем файл lab6-1.asm и введем следующий текст программы (рис. 3.)</w:t>
      </w:r>
    </w:p>
    <w:p w14:paraId="51B757A2" w14:textId="77777777" w:rsidR="00B255BC" w:rsidRDefault="00071A29">
      <w:pPr>
        <w:pStyle w:val="CaptionedFigure"/>
      </w:pPr>
      <w:r>
        <w:rPr>
          <w:noProof/>
        </w:rPr>
        <w:lastRenderedPageBreak/>
        <w:drawing>
          <wp:inline distT="0" distB="0" distL="0" distR="0" wp14:anchorId="4AB4292B" wp14:editId="7C9C46B6">
            <wp:extent cx="2781701" cy="5534526"/>
            <wp:effectExtent l="0" t="0" r="0" b="0"/>
            <wp:docPr id="28" name="Picture" descr="Рис. 3. Текст программы lab6-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701" cy="5534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A9B5B3" w14:textId="77777777" w:rsidR="00B255BC" w:rsidRDefault="00071A29">
      <w:pPr>
        <w:pStyle w:val="ImageCaption"/>
      </w:pPr>
      <w:r>
        <w:t>Рис. 3. Текст программы lab6-1.asm</w:t>
      </w:r>
    </w:p>
    <w:p w14:paraId="66AC5151" w14:textId="77777777" w:rsidR="00B255BC" w:rsidRDefault="00071A29">
      <w:pPr>
        <w:pStyle w:val="a0"/>
      </w:pPr>
      <w:r>
        <w:t>Затем оттранслируем текст программы lab6-1.asm в объектный файл. Выполним компоновку объектного файла и запустим получившийся исполняемый файл. Затем на запрос программы введем свои ФИО (рис. 4).</w:t>
      </w:r>
    </w:p>
    <w:p w14:paraId="7BB88097" w14:textId="77777777" w:rsidR="00B255BC" w:rsidRDefault="00071A29">
      <w:pPr>
        <w:pStyle w:val="CaptionedFigure"/>
      </w:pPr>
      <w:r>
        <w:rPr>
          <w:noProof/>
        </w:rPr>
        <w:drawing>
          <wp:inline distT="0" distB="0" distL="0" distR="0" wp14:anchorId="1251AA22" wp14:editId="61F8911F">
            <wp:extent cx="5236143" cy="1491915"/>
            <wp:effectExtent l="0" t="0" r="0" b="0"/>
            <wp:docPr id="31" name="Picture" descr="Рис. 4. Программа lab6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1491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2A294C" w14:textId="77777777" w:rsidR="00B255BC" w:rsidRDefault="00071A29">
      <w:pPr>
        <w:pStyle w:val="ImageCaption"/>
      </w:pPr>
      <w:r>
        <w:t>Рис. 4. Программа lab6-1</w:t>
      </w:r>
    </w:p>
    <w:p w14:paraId="1C7F3FF9" w14:textId="77777777" w:rsidR="00B255BC" w:rsidRDefault="00071A29">
      <w:pPr>
        <w:pStyle w:val="a0"/>
      </w:pPr>
      <w:r>
        <w:lastRenderedPageBreak/>
        <w:t>Скачаем файл in_out.asm со страницы курса в ТУИС, чтобы в дальнейшем упростить нашу жизнь, и переместим его в каталог с файлом lab6-1.asm (рис. 5).</w:t>
      </w:r>
    </w:p>
    <w:p w14:paraId="58C5F492" w14:textId="77777777" w:rsidR="00B255BC" w:rsidRDefault="00071A29">
      <w:pPr>
        <w:pStyle w:val="CaptionedFigure"/>
      </w:pPr>
      <w:r>
        <w:rPr>
          <w:noProof/>
        </w:rPr>
        <w:drawing>
          <wp:inline distT="0" distB="0" distL="0" distR="0" wp14:anchorId="17E44A00" wp14:editId="2BF79F85">
            <wp:extent cx="5334000" cy="5189185"/>
            <wp:effectExtent l="0" t="0" r="0" b="0"/>
            <wp:docPr id="34" name="Picture" descr="Рис. 5. Копирование файла in_out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image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9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4458F6" w14:textId="77777777" w:rsidR="00B255BC" w:rsidRDefault="00071A29">
      <w:pPr>
        <w:pStyle w:val="ImageCaption"/>
      </w:pPr>
      <w:r>
        <w:t>Рис. 5. Копирование файла in_out.asm</w:t>
      </w:r>
    </w:p>
    <w:p w14:paraId="021599A2" w14:textId="77777777" w:rsidR="00B255BC" w:rsidRDefault="00071A29">
      <w:pPr>
        <w:pStyle w:val="a0"/>
      </w:pPr>
      <w:r>
        <w:t>Создадим копию файла lab6-1.asm с именем lab6-2.asm (рис. 6). Затем исправим текст программы в файле lab6-2.asm с использованием подпрограмм из внешнего файла in_out.asm (рис. 7). Создадим исполняемый файл и проверим его работу (рис. 8)</w:t>
      </w:r>
    </w:p>
    <w:p w14:paraId="11B37B2D" w14:textId="77777777" w:rsidR="00B255BC" w:rsidRDefault="00071A29">
      <w:pPr>
        <w:pStyle w:val="CaptionedFigure"/>
      </w:pPr>
      <w:r>
        <w:rPr>
          <w:noProof/>
        </w:rPr>
        <w:lastRenderedPageBreak/>
        <w:drawing>
          <wp:inline distT="0" distB="0" distL="0" distR="0" wp14:anchorId="55AF69A9" wp14:editId="45756903">
            <wp:extent cx="5334000" cy="4208922"/>
            <wp:effectExtent l="0" t="0" r="0" b="0"/>
            <wp:docPr id="37" name="Picture" descr="Рис. 6. Копирование файла lab6-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image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8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891DFB" w14:textId="77777777" w:rsidR="00B255BC" w:rsidRDefault="00071A29">
      <w:pPr>
        <w:pStyle w:val="ImageCaption"/>
      </w:pPr>
      <w:r>
        <w:t>Рис. 6. Копирование файла lab6-1.asm</w:t>
      </w:r>
    </w:p>
    <w:p w14:paraId="004FEC3F" w14:textId="77777777" w:rsidR="00B255BC" w:rsidRDefault="00071A29">
      <w:pPr>
        <w:pStyle w:val="CaptionedFigure"/>
      </w:pPr>
      <w:r>
        <w:rPr>
          <w:noProof/>
        </w:rPr>
        <w:lastRenderedPageBreak/>
        <w:drawing>
          <wp:inline distT="0" distB="0" distL="0" distR="0" wp14:anchorId="444A7227" wp14:editId="770A28BE">
            <wp:extent cx="2406315" cy="4292867"/>
            <wp:effectExtent l="0" t="0" r="0" b="0"/>
            <wp:docPr id="40" name="Picture" descr="Рис. 7. Исправление текста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image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315" cy="4292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26D9FF" w14:textId="77777777" w:rsidR="00B255BC" w:rsidRDefault="00071A29">
      <w:pPr>
        <w:pStyle w:val="ImageCaption"/>
      </w:pPr>
      <w:r>
        <w:t>Рис. 7. Исправление текста программы</w:t>
      </w:r>
    </w:p>
    <w:p w14:paraId="0E85CC74" w14:textId="77777777" w:rsidR="00B255BC" w:rsidRDefault="00071A29">
      <w:pPr>
        <w:pStyle w:val="CaptionedFigure"/>
      </w:pPr>
      <w:r>
        <w:rPr>
          <w:noProof/>
        </w:rPr>
        <w:drawing>
          <wp:inline distT="0" distB="0" distL="0" distR="0" wp14:anchorId="5BC9F469" wp14:editId="6DB255DB">
            <wp:extent cx="5293894" cy="1097280"/>
            <wp:effectExtent l="0" t="0" r="0" b="0"/>
            <wp:docPr id="43" name="Picture" descr="Рис. 8. Результат работы программы lab6-2 (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image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01448E" w14:textId="77777777" w:rsidR="00B255BC" w:rsidRDefault="00071A29">
      <w:pPr>
        <w:pStyle w:val="ImageCaption"/>
      </w:pPr>
      <w:r>
        <w:t>Рис. 8. Результат работы программы lab6-2 (1)</w:t>
      </w:r>
    </w:p>
    <w:p w14:paraId="51AFD362" w14:textId="77777777" w:rsidR="00B255BC" w:rsidRDefault="00071A29">
      <w:pPr>
        <w:pStyle w:val="a0"/>
      </w:pPr>
      <w:r>
        <w:t>Затем в этом же файле заменим подпрограмму sprintLF на sprint и затем запустим (рис. 9).</w:t>
      </w:r>
    </w:p>
    <w:p w14:paraId="614D33D0" w14:textId="77777777" w:rsidR="00B255BC" w:rsidRDefault="00071A29">
      <w:pPr>
        <w:pStyle w:val="CaptionedFigure"/>
      </w:pPr>
      <w:r>
        <w:rPr>
          <w:noProof/>
        </w:rPr>
        <w:drawing>
          <wp:inline distT="0" distB="0" distL="0" distR="0" wp14:anchorId="6D949A1B" wp14:editId="78E8FF35">
            <wp:extent cx="5293894" cy="972151"/>
            <wp:effectExtent l="0" t="0" r="0" b="0"/>
            <wp:docPr id="46" name="Picture" descr="Рис. 9. Запуск программы lab6-2 (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image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972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C98AE7" w14:textId="77777777" w:rsidR="00B255BC" w:rsidRDefault="00071A29">
      <w:pPr>
        <w:pStyle w:val="ImageCaption"/>
      </w:pPr>
      <w:r>
        <w:t>Рис. 9. Запуск программы lab6-2 (2)</w:t>
      </w:r>
    </w:p>
    <w:p w14:paraId="73E29FAC" w14:textId="77777777" w:rsidR="00B255BC" w:rsidRDefault="00071A29">
      <w:pPr>
        <w:pStyle w:val="a0"/>
      </w:pPr>
      <w:r>
        <w:t>И видим, что по сравнению со sprintLF с подпрограммой sprint нет переноса строки после вывода строки программы.</w:t>
      </w:r>
    </w:p>
    <w:p w14:paraId="58148EEE" w14:textId="77777777" w:rsidR="00B255BC" w:rsidRDefault="00071A29">
      <w:pPr>
        <w:pStyle w:val="1"/>
      </w:pPr>
      <w:bookmarkStart w:id="4" w:name="_Toc123932852"/>
      <w:bookmarkStart w:id="5" w:name="X2240153b97da42f5564760ebc05f1052213d42a"/>
      <w:bookmarkEnd w:id="3"/>
      <w:r>
        <w:rPr>
          <w:rStyle w:val="SectionNumber"/>
        </w:rPr>
        <w:lastRenderedPageBreak/>
        <w:t>3</w:t>
      </w:r>
      <w:r>
        <w:tab/>
        <w:t>Порядок выполнения самостоятельной работы:</w:t>
      </w:r>
      <w:bookmarkEnd w:id="4"/>
    </w:p>
    <w:p w14:paraId="27BC2DA2" w14:textId="77777777" w:rsidR="00B255BC" w:rsidRDefault="00071A29">
      <w:pPr>
        <w:pStyle w:val="FirstParagraph"/>
      </w:pPr>
      <w:r>
        <w:t>Создадим копию файла lab6-1.asm и назовем его lab6-1_1.asm. Внесем изменения в программу, так чтобы она после ввода выводила напечатанную строку (рис. 10). И запустим её (рис. 11).</w:t>
      </w:r>
    </w:p>
    <w:p w14:paraId="792F6C46" w14:textId="77777777" w:rsidR="00B255BC" w:rsidRDefault="00071A29">
      <w:pPr>
        <w:pStyle w:val="CaptionedFigure"/>
      </w:pPr>
      <w:r>
        <w:rPr>
          <w:noProof/>
        </w:rPr>
        <w:drawing>
          <wp:inline distT="0" distB="0" distL="0" distR="0" wp14:anchorId="1D9388C5" wp14:editId="3FF2B26D">
            <wp:extent cx="2589195" cy="6391174"/>
            <wp:effectExtent l="0" t="0" r="0" b="0"/>
            <wp:docPr id="50" name="Picture" descr="Рис. 10. Изменения в программе lab6-1_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image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195" cy="6391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59C420" w14:textId="77777777" w:rsidR="00B255BC" w:rsidRDefault="00071A29">
      <w:pPr>
        <w:pStyle w:val="ImageCaption"/>
      </w:pPr>
      <w:r>
        <w:t>Рис. 10. Изменения в программе lab6-1_1.asm</w:t>
      </w:r>
    </w:p>
    <w:p w14:paraId="2DC5BB7F" w14:textId="77777777" w:rsidR="00B255BC" w:rsidRDefault="00071A29">
      <w:pPr>
        <w:pStyle w:val="CaptionedFigure"/>
      </w:pPr>
      <w:r>
        <w:rPr>
          <w:noProof/>
        </w:rPr>
        <w:lastRenderedPageBreak/>
        <w:drawing>
          <wp:inline distT="0" distB="0" distL="0" distR="0" wp14:anchorId="5CB3D6AA" wp14:editId="7A3F1424">
            <wp:extent cx="5334000" cy="1214395"/>
            <wp:effectExtent l="0" t="0" r="0" b="0"/>
            <wp:docPr id="53" name="Picture" descr="Рис. 11. Работа программы lab6-1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image/image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4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B6AFA3" w14:textId="77777777" w:rsidR="00B255BC" w:rsidRDefault="00071A29">
      <w:pPr>
        <w:pStyle w:val="ImageCaption"/>
      </w:pPr>
      <w:r>
        <w:t>Рис. 11. Работа программы lab6-1_1</w:t>
      </w:r>
    </w:p>
    <w:p w14:paraId="1C7CB20B" w14:textId="77777777" w:rsidR="00B255BC" w:rsidRDefault="00071A29">
      <w:pPr>
        <w:pStyle w:val="a0"/>
      </w:pPr>
      <w:r>
        <w:t>Затем проделаем этот процесс со второй программой (рис. 12-14).</w:t>
      </w:r>
    </w:p>
    <w:p w14:paraId="76C721D1" w14:textId="77777777" w:rsidR="00B255BC" w:rsidRDefault="00071A29">
      <w:pPr>
        <w:pStyle w:val="CaptionedFigure"/>
      </w:pPr>
      <w:r>
        <w:rPr>
          <w:noProof/>
        </w:rPr>
        <w:drawing>
          <wp:inline distT="0" distB="0" distL="0" distR="0" wp14:anchorId="60F4A7DB" wp14:editId="24D8634A">
            <wp:extent cx="5334000" cy="5830754"/>
            <wp:effectExtent l="0" t="0" r="0" b="0"/>
            <wp:docPr id="56" name="Picture" descr="Рис. 12. Копия файла lab6-2.asm в файл lab6-2_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image/image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0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693640" w14:textId="77777777" w:rsidR="00B255BC" w:rsidRDefault="00071A29">
      <w:pPr>
        <w:pStyle w:val="ImageCaption"/>
      </w:pPr>
      <w:r>
        <w:t>Рис. 12. Копия файла lab6-2.asm в файл lab6-2_1.asm</w:t>
      </w:r>
    </w:p>
    <w:p w14:paraId="6F5321AB" w14:textId="77777777" w:rsidR="00B255BC" w:rsidRDefault="00071A29">
      <w:pPr>
        <w:pStyle w:val="CaptionedFigure"/>
      </w:pPr>
      <w:r>
        <w:rPr>
          <w:noProof/>
        </w:rPr>
        <w:lastRenderedPageBreak/>
        <w:drawing>
          <wp:inline distT="0" distB="0" distL="0" distR="0" wp14:anchorId="1C65C27C" wp14:editId="06E2D628">
            <wp:extent cx="2396690" cy="4706753"/>
            <wp:effectExtent l="0" t="0" r="0" b="0"/>
            <wp:docPr id="59" name="Picture" descr="Рис. 13. Изменения в программе lab6-2_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image/image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690" cy="4706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3F96F4" w14:textId="77777777" w:rsidR="00B255BC" w:rsidRDefault="00071A29">
      <w:pPr>
        <w:pStyle w:val="ImageCaption"/>
      </w:pPr>
      <w:r>
        <w:t>Рис. 13. Изменения в программе lab6-2_1.asm</w:t>
      </w:r>
    </w:p>
    <w:p w14:paraId="198EF5F8" w14:textId="77777777" w:rsidR="00B255BC" w:rsidRDefault="00071A29">
      <w:pPr>
        <w:pStyle w:val="CaptionedFigure"/>
      </w:pPr>
      <w:r>
        <w:rPr>
          <w:noProof/>
        </w:rPr>
        <w:drawing>
          <wp:inline distT="0" distB="0" distL="0" distR="0" wp14:anchorId="473E7E78" wp14:editId="43869570">
            <wp:extent cx="5334000" cy="1202028"/>
            <wp:effectExtent l="0" t="0" r="0" b="0"/>
            <wp:docPr id="62" name="Picture" descr="Рис. 14. Работа программы lab6-2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mage/image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2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7EF114" w14:textId="77777777" w:rsidR="00B255BC" w:rsidRDefault="00071A29">
      <w:pPr>
        <w:pStyle w:val="ImageCaption"/>
      </w:pPr>
      <w:r>
        <w:t>Рис. 14. Работа программы lab6-2_1</w:t>
      </w:r>
    </w:p>
    <w:p w14:paraId="4CF358C4" w14:textId="77777777" w:rsidR="00B255BC" w:rsidRDefault="00071A29">
      <w:pPr>
        <w:pStyle w:val="1"/>
      </w:pPr>
      <w:bookmarkStart w:id="6" w:name="_Toc123932853"/>
      <w:bookmarkStart w:id="7" w:name="вывод"/>
      <w:bookmarkEnd w:id="5"/>
      <w:r>
        <w:rPr>
          <w:rStyle w:val="SectionNumber"/>
        </w:rPr>
        <w:t>4</w:t>
      </w:r>
      <w:r>
        <w:tab/>
        <w:t>Вывод:</w:t>
      </w:r>
      <w:bookmarkEnd w:id="6"/>
    </w:p>
    <w:p w14:paraId="2EA14280" w14:textId="77777777" w:rsidR="00B255BC" w:rsidRDefault="00071A29">
      <w:pPr>
        <w:pStyle w:val="FirstParagraph"/>
      </w:pPr>
      <w:r>
        <w:t>Во время выполнения лабораторной работы были приобретены практические навыки работы в Midnight Commander, а также освоены инструкции языка ассемблера mov и int.</w:t>
      </w:r>
      <w:bookmarkEnd w:id="7"/>
    </w:p>
    <w:sectPr w:rsidR="00B255B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6487F" w14:textId="77777777" w:rsidR="0084302F" w:rsidRDefault="0084302F">
      <w:pPr>
        <w:spacing w:after="0"/>
      </w:pPr>
      <w:r>
        <w:separator/>
      </w:r>
    </w:p>
  </w:endnote>
  <w:endnote w:type="continuationSeparator" w:id="0">
    <w:p w14:paraId="2682D0CD" w14:textId="77777777" w:rsidR="0084302F" w:rsidRDefault="008430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21CA18" w14:textId="77777777" w:rsidR="0084302F" w:rsidRDefault="0084302F">
      <w:r>
        <w:separator/>
      </w:r>
    </w:p>
  </w:footnote>
  <w:footnote w:type="continuationSeparator" w:id="0">
    <w:p w14:paraId="2B0B0DA7" w14:textId="77777777" w:rsidR="0084302F" w:rsidRDefault="008430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DB82A6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55BC"/>
    <w:rsid w:val="00071A29"/>
    <w:rsid w:val="0084302F"/>
    <w:rsid w:val="009E4579"/>
    <w:rsid w:val="00B255BC"/>
    <w:rsid w:val="00DB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30562"/>
  <w15:docId w15:val="{BAD676B8-DBA6-4384-B3A1-69FED06C0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DB25F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Артем Абрикосов НПИбд-01-22</dc:creator>
  <cp:keywords/>
  <cp:lastModifiedBy>Андрей Волгин</cp:lastModifiedBy>
  <cp:revision>3</cp:revision>
  <dcterms:created xsi:type="dcterms:W3CDTF">2023-01-06T18:25:00Z</dcterms:created>
  <dcterms:modified xsi:type="dcterms:W3CDTF">2023-01-06T18:31:00Z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