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D0" w:rsidRDefault="006B4ED0" w:rsidP="006B4ED0">
      <w:r>
        <w:t>Product Backlog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801"/>
        <w:gridCol w:w="2899"/>
        <w:gridCol w:w="2187"/>
        <w:gridCol w:w="898"/>
        <w:gridCol w:w="749"/>
        <w:gridCol w:w="1374"/>
      </w:tblGrid>
      <w:tr w:rsidR="006B4ED0" w:rsidTr="00FB528A">
        <w:tc>
          <w:tcPr>
            <w:tcW w:w="442" w:type="dxa"/>
          </w:tcPr>
          <w:p w:rsidR="006B4ED0" w:rsidRPr="00591B5E" w:rsidRDefault="006B4ED0" w:rsidP="00FB528A">
            <w:pPr>
              <w:jc w:val="center"/>
              <w:rPr>
                <w:b/>
              </w:rPr>
            </w:pPr>
            <w:r w:rsidRPr="00591B5E">
              <w:rPr>
                <w:b/>
              </w:rPr>
              <w:t>ID</w:t>
            </w:r>
          </w:p>
        </w:tc>
        <w:tc>
          <w:tcPr>
            <w:tcW w:w="633" w:type="dxa"/>
          </w:tcPr>
          <w:p w:rsidR="006B4ED0" w:rsidRPr="00591B5E" w:rsidRDefault="006B4ED0" w:rsidP="00FB528A">
            <w:pPr>
              <w:jc w:val="center"/>
              <w:rPr>
                <w:b/>
              </w:rPr>
            </w:pPr>
            <w:r w:rsidRPr="00591B5E">
              <w:rPr>
                <w:b/>
              </w:rPr>
              <w:t>As a</w:t>
            </w:r>
            <w:r>
              <w:rPr>
                <w:b/>
              </w:rPr>
              <w:t>n</w:t>
            </w:r>
          </w:p>
        </w:tc>
        <w:tc>
          <w:tcPr>
            <w:tcW w:w="2998" w:type="dxa"/>
          </w:tcPr>
          <w:p w:rsidR="006B4ED0" w:rsidRPr="00591B5E" w:rsidRDefault="006B4ED0" w:rsidP="00FB528A">
            <w:pPr>
              <w:jc w:val="center"/>
              <w:rPr>
                <w:b/>
              </w:rPr>
            </w:pPr>
            <w:r w:rsidRPr="00591B5E">
              <w:rPr>
                <w:b/>
              </w:rPr>
              <w:t>I want to be able to</w:t>
            </w:r>
          </w:p>
        </w:tc>
        <w:tc>
          <w:tcPr>
            <w:tcW w:w="2228" w:type="dxa"/>
          </w:tcPr>
          <w:p w:rsidR="006B4ED0" w:rsidRPr="00591B5E" w:rsidRDefault="006B4ED0" w:rsidP="00FB528A">
            <w:pPr>
              <w:jc w:val="center"/>
              <w:rPr>
                <w:b/>
              </w:rPr>
            </w:pPr>
            <w:r w:rsidRPr="00591B5E">
              <w:rPr>
                <w:b/>
              </w:rPr>
              <w:t>So that</w:t>
            </w:r>
          </w:p>
        </w:tc>
        <w:tc>
          <w:tcPr>
            <w:tcW w:w="898" w:type="dxa"/>
          </w:tcPr>
          <w:p w:rsidR="006B4ED0" w:rsidRPr="00591B5E" w:rsidRDefault="006B4ED0" w:rsidP="00FB528A">
            <w:pPr>
              <w:jc w:val="center"/>
              <w:rPr>
                <w:b/>
              </w:rPr>
            </w:pPr>
            <w:r w:rsidRPr="00591B5E">
              <w:rPr>
                <w:b/>
              </w:rPr>
              <w:t>priority</w:t>
            </w:r>
          </w:p>
        </w:tc>
        <w:tc>
          <w:tcPr>
            <w:tcW w:w="749" w:type="dxa"/>
          </w:tcPr>
          <w:p w:rsidR="006B4ED0" w:rsidRPr="00591B5E" w:rsidRDefault="006B4ED0" w:rsidP="00FB528A">
            <w:pPr>
              <w:jc w:val="center"/>
              <w:rPr>
                <w:b/>
              </w:rPr>
            </w:pPr>
            <w:r w:rsidRPr="00591B5E">
              <w:rPr>
                <w:b/>
              </w:rPr>
              <w:t>sprint</w:t>
            </w:r>
          </w:p>
        </w:tc>
        <w:tc>
          <w:tcPr>
            <w:tcW w:w="1402" w:type="dxa"/>
          </w:tcPr>
          <w:p w:rsidR="006B4ED0" w:rsidRPr="00591B5E" w:rsidRDefault="006B4ED0" w:rsidP="00FB528A">
            <w:pPr>
              <w:jc w:val="center"/>
              <w:rPr>
                <w:b/>
              </w:rPr>
            </w:pPr>
            <w:r w:rsidRPr="00591B5E">
              <w:rPr>
                <w:b/>
              </w:rPr>
              <w:t>status</w:t>
            </w:r>
          </w:p>
        </w:tc>
      </w:tr>
      <w:tr w:rsidR="006B4ED0" w:rsidTr="00FB528A">
        <w:trPr>
          <w:trHeight w:val="341"/>
        </w:trPr>
        <w:tc>
          <w:tcPr>
            <w:tcW w:w="442" w:type="dxa"/>
          </w:tcPr>
          <w:p w:rsidR="006B4ED0" w:rsidRDefault="006B4ED0" w:rsidP="00FB528A">
            <w:r>
              <w:t>1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Access from different branch</w:t>
            </w:r>
          </w:p>
        </w:tc>
        <w:tc>
          <w:tcPr>
            <w:tcW w:w="2228" w:type="dxa"/>
          </w:tcPr>
          <w:p w:rsidR="006B4ED0" w:rsidRDefault="006B4ED0" w:rsidP="00FB528A">
            <w:r>
              <w:t>I can update from anywhere</w:t>
            </w:r>
          </w:p>
        </w:tc>
        <w:tc>
          <w:tcPr>
            <w:tcW w:w="898" w:type="dxa"/>
          </w:tcPr>
          <w:p w:rsidR="006B4ED0" w:rsidRDefault="006B4ED0" w:rsidP="00FB528A">
            <w:r>
              <w:t>1</w:t>
            </w:r>
          </w:p>
        </w:tc>
        <w:tc>
          <w:tcPr>
            <w:tcW w:w="749" w:type="dxa"/>
          </w:tcPr>
          <w:p w:rsidR="006B4ED0" w:rsidRDefault="006B4ED0" w:rsidP="00FB528A">
            <w:r>
              <w:t>48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2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Entry new products</w:t>
            </w:r>
          </w:p>
        </w:tc>
        <w:tc>
          <w:tcPr>
            <w:tcW w:w="2228" w:type="dxa"/>
          </w:tcPr>
          <w:p w:rsidR="006B4ED0" w:rsidRDefault="006B4ED0" w:rsidP="00FB528A">
            <w:r>
              <w:t>I can update the database when a product arrives.</w:t>
            </w:r>
          </w:p>
        </w:tc>
        <w:tc>
          <w:tcPr>
            <w:tcW w:w="898" w:type="dxa"/>
          </w:tcPr>
          <w:p w:rsidR="006B4ED0" w:rsidRDefault="006B4ED0" w:rsidP="00FB528A">
            <w:r>
              <w:t>1</w:t>
            </w:r>
          </w:p>
        </w:tc>
        <w:tc>
          <w:tcPr>
            <w:tcW w:w="749" w:type="dxa"/>
          </w:tcPr>
          <w:p w:rsidR="006B4ED0" w:rsidRDefault="006B4ED0" w:rsidP="00FB528A">
            <w:r>
              <w:t>12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3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Update existing product</w:t>
            </w:r>
          </w:p>
        </w:tc>
        <w:tc>
          <w:tcPr>
            <w:tcW w:w="2228" w:type="dxa"/>
          </w:tcPr>
          <w:p w:rsidR="006B4ED0" w:rsidRDefault="006B4ED0" w:rsidP="00FB528A">
            <w:r>
              <w:t>I can update the amount of the existing product.</w:t>
            </w:r>
          </w:p>
        </w:tc>
        <w:tc>
          <w:tcPr>
            <w:tcW w:w="898" w:type="dxa"/>
          </w:tcPr>
          <w:p w:rsidR="006B4ED0" w:rsidRDefault="006B4ED0" w:rsidP="00FB528A">
            <w:r>
              <w:t>1</w:t>
            </w:r>
          </w:p>
        </w:tc>
        <w:tc>
          <w:tcPr>
            <w:tcW w:w="749" w:type="dxa"/>
          </w:tcPr>
          <w:p w:rsidR="006B4ED0" w:rsidRDefault="006B4ED0" w:rsidP="00FB528A">
            <w:r>
              <w:t>12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4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Scan the barcode</w:t>
            </w:r>
          </w:p>
        </w:tc>
        <w:tc>
          <w:tcPr>
            <w:tcW w:w="2228" w:type="dxa"/>
          </w:tcPr>
          <w:p w:rsidR="006B4ED0" w:rsidRDefault="006B4ED0" w:rsidP="00FB528A">
            <w:r>
              <w:t>The data updates automatically</w:t>
            </w:r>
          </w:p>
        </w:tc>
        <w:tc>
          <w:tcPr>
            <w:tcW w:w="898" w:type="dxa"/>
          </w:tcPr>
          <w:p w:rsidR="006B4ED0" w:rsidRDefault="006B4ED0" w:rsidP="00FB528A">
            <w:r>
              <w:t>3</w:t>
            </w:r>
          </w:p>
        </w:tc>
        <w:tc>
          <w:tcPr>
            <w:tcW w:w="749" w:type="dxa"/>
          </w:tcPr>
          <w:p w:rsidR="006B4ED0" w:rsidRDefault="006B4ED0" w:rsidP="00FB528A">
            <w:r>
              <w:t>12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5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Check price &amp; quantity of a product</w:t>
            </w:r>
          </w:p>
        </w:tc>
        <w:tc>
          <w:tcPr>
            <w:tcW w:w="2228" w:type="dxa"/>
          </w:tcPr>
          <w:p w:rsidR="006B4ED0" w:rsidRDefault="006B4ED0" w:rsidP="00FB528A">
            <w:r>
              <w:t>I know the price &amp; availability</w:t>
            </w:r>
          </w:p>
        </w:tc>
        <w:tc>
          <w:tcPr>
            <w:tcW w:w="898" w:type="dxa"/>
          </w:tcPr>
          <w:p w:rsidR="006B4ED0" w:rsidRDefault="006B4ED0" w:rsidP="00FB528A">
            <w:r>
              <w:t>1</w:t>
            </w:r>
          </w:p>
        </w:tc>
        <w:tc>
          <w:tcPr>
            <w:tcW w:w="749" w:type="dxa"/>
          </w:tcPr>
          <w:p w:rsidR="006B4ED0" w:rsidRDefault="006B4ED0" w:rsidP="00FB528A">
            <w:r>
              <w:t>12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6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Sale manually</w:t>
            </w:r>
          </w:p>
        </w:tc>
        <w:tc>
          <w:tcPr>
            <w:tcW w:w="2228" w:type="dxa"/>
          </w:tcPr>
          <w:p w:rsidR="006B4ED0" w:rsidRDefault="006B4ED0" w:rsidP="00FB528A">
            <w:r>
              <w:t>I can update the database manually</w:t>
            </w:r>
          </w:p>
        </w:tc>
        <w:tc>
          <w:tcPr>
            <w:tcW w:w="898" w:type="dxa"/>
          </w:tcPr>
          <w:p w:rsidR="006B4ED0" w:rsidRDefault="006B4ED0" w:rsidP="00FB528A">
            <w:r>
              <w:t>1</w:t>
            </w:r>
          </w:p>
        </w:tc>
        <w:tc>
          <w:tcPr>
            <w:tcW w:w="749" w:type="dxa"/>
          </w:tcPr>
          <w:p w:rsidR="006B4ED0" w:rsidRDefault="006B4ED0" w:rsidP="00FB528A">
            <w:r>
              <w:t>12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7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Access the account section</w:t>
            </w:r>
          </w:p>
        </w:tc>
        <w:tc>
          <w:tcPr>
            <w:tcW w:w="2228" w:type="dxa"/>
          </w:tcPr>
          <w:p w:rsidR="006B4ED0" w:rsidRDefault="006B4ED0" w:rsidP="00FB528A">
            <w:r>
              <w:t xml:space="preserve">I can have </w:t>
            </w:r>
            <w:proofErr w:type="spellStart"/>
            <w:r>
              <w:t>a</w:t>
            </w:r>
            <w:proofErr w:type="spellEnd"/>
            <w:r>
              <w:t xml:space="preserve"> idea on the account &amp; sales.</w:t>
            </w:r>
          </w:p>
        </w:tc>
        <w:tc>
          <w:tcPr>
            <w:tcW w:w="898" w:type="dxa"/>
          </w:tcPr>
          <w:p w:rsidR="006B4ED0" w:rsidRDefault="006B4ED0" w:rsidP="00FB528A">
            <w:r>
              <w:t>2</w:t>
            </w:r>
          </w:p>
        </w:tc>
        <w:tc>
          <w:tcPr>
            <w:tcW w:w="749" w:type="dxa"/>
          </w:tcPr>
          <w:p w:rsidR="006B4ED0" w:rsidRDefault="006B4ED0" w:rsidP="00FB528A">
            <w:r>
              <w:t>12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8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See the current stock</w:t>
            </w:r>
          </w:p>
        </w:tc>
        <w:tc>
          <w:tcPr>
            <w:tcW w:w="2228" w:type="dxa"/>
          </w:tcPr>
          <w:p w:rsidR="006B4ED0" w:rsidRDefault="006B4ED0" w:rsidP="00FB528A">
            <w:r>
              <w:t>I can check the availability</w:t>
            </w:r>
          </w:p>
        </w:tc>
        <w:tc>
          <w:tcPr>
            <w:tcW w:w="898" w:type="dxa"/>
          </w:tcPr>
          <w:p w:rsidR="006B4ED0" w:rsidRDefault="006B4ED0" w:rsidP="00FB528A">
            <w:r>
              <w:t>2</w:t>
            </w:r>
          </w:p>
        </w:tc>
        <w:tc>
          <w:tcPr>
            <w:tcW w:w="749" w:type="dxa"/>
          </w:tcPr>
          <w:p w:rsidR="006B4ED0" w:rsidRDefault="006B4ED0" w:rsidP="00FB528A">
            <w:r>
              <w:t>9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9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Search products</w:t>
            </w:r>
          </w:p>
        </w:tc>
        <w:tc>
          <w:tcPr>
            <w:tcW w:w="2228" w:type="dxa"/>
          </w:tcPr>
          <w:p w:rsidR="006B4ED0" w:rsidRDefault="006B4ED0" w:rsidP="00FB528A">
            <w:r>
              <w:t xml:space="preserve">I can check for a product by their </w:t>
            </w:r>
            <w:proofErr w:type="spellStart"/>
            <w:r>
              <w:t>catagory</w:t>
            </w:r>
            <w:proofErr w:type="spellEnd"/>
          </w:p>
        </w:tc>
        <w:tc>
          <w:tcPr>
            <w:tcW w:w="898" w:type="dxa"/>
          </w:tcPr>
          <w:p w:rsidR="006B4ED0" w:rsidRDefault="006B4ED0" w:rsidP="00FB528A">
            <w:r>
              <w:t>2</w:t>
            </w:r>
          </w:p>
        </w:tc>
        <w:tc>
          <w:tcPr>
            <w:tcW w:w="749" w:type="dxa"/>
          </w:tcPr>
          <w:p w:rsidR="006B4ED0" w:rsidRDefault="006B4ED0" w:rsidP="00FB528A">
            <w:r>
              <w:t>9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10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Report sales</w:t>
            </w:r>
          </w:p>
        </w:tc>
        <w:tc>
          <w:tcPr>
            <w:tcW w:w="2228" w:type="dxa"/>
          </w:tcPr>
          <w:p w:rsidR="006B4ED0" w:rsidRDefault="006B4ED0" w:rsidP="00FB528A">
            <w:r>
              <w:t>I can have the daily, weekly, short sales report</w:t>
            </w:r>
          </w:p>
        </w:tc>
        <w:tc>
          <w:tcPr>
            <w:tcW w:w="898" w:type="dxa"/>
          </w:tcPr>
          <w:p w:rsidR="006B4ED0" w:rsidRDefault="006B4ED0" w:rsidP="00FB528A">
            <w:r>
              <w:t>3</w:t>
            </w:r>
          </w:p>
        </w:tc>
        <w:tc>
          <w:tcPr>
            <w:tcW w:w="749" w:type="dxa"/>
          </w:tcPr>
          <w:p w:rsidR="006B4ED0" w:rsidRDefault="006B4ED0" w:rsidP="00FB528A">
            <w:r>
              <w:t>12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11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 xml:space="preserve">Print </w:t>
            </w:r>
            <w:r w:rsidRPr="00AD62C4">
              <w:t>customer</w:t>
            </w:r>
            <w:r>
              <w:t xml:space="preserve"> invoice</w:t>
            </w:r>
          </w:p>
        </w:tc>
        <w:tc>
          <w:tcPr>
            <w:tcW w:w="2228" w:type="dxa"/>
          </w:tcPr>
          <w:p w:rsidR="006B4ED0" w:rsidRDefault="006B4ED0" w:rsidP="00FB528A">
            <w:r>
              <w:t xml:space="preserve">Customers can have a printed </w:t>
            </w:r>
            <w:proofErr w:type="spellStart"/>
            <w:r>
              <w:t>recipt</w:t>
            </w:r>
            <w:proofErr w:type="spellEnd"/>
          </w:p>
        </w:tc>
        <w:tc>
          <w:tcPr>
            <w:tcW w:w="898" w:type="dxa"/>
          </w:tcPr>
          <w:p w:rsidR="006B4ED0" w:rsidRDefault="006B4ED0" w:rsidP="00FB528A">
            <w:r>
              <w:t>1</w:t>
            </w:r>
          </w:p>
        </w:tc>
        <w:tc>
          <w:tcPr>
            <w:tcW w:w="749" w:type="dxa"/>
          </w:tcPr>
          <w:p w:rsidR="006B4ED0" w:rsidRDefault="006B4ED0" w:rsidP="00FB528A">
            <w:r>
              <w:t>6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  <w:tr w:rsidR="006B4ED0" w:rsidTr="00FB528A">
        <w:tc>
          <w:tcPr>
            <w:tcW w:w="442" w:type="dxa"/>
          </w:tcPr>
          <w:p w:rsidR="006B4ED0" w:rsidRDefault="006B4ED0" w:rsidP="00FB528A">
            <w:r>
              <w:t>12</w:t>
            </w:r>
          </w:p>
        </w:tc>
        <w:tc>
          <w:tcPr>
            <w:tcW w:w="633" w:type="dxa"/>
          </w:tcPr>
          <w:p w:rsidR="006B4ED0" w:rsidRDefault="006B4ED0" w:rsidP="00FB528A">
            <w:r>
              <w:t>Admin</w:t>
            </w:r>
          </w:p>
        </w:tc>
        <w:tc>
          <w:tcPr>
            <w:tcW w:w="2998" w:type="dxa"/>
          </w:tcPr>
          <w:p w:rsidR="006B4ED0" w:rsidRDefault="006B4ED0" w:rsidP="00FB528A">
            <w:r>
              <w:t>Access different payment method</w:t>
            </w:r>
          </w:p>
        </w:tc>
        <w:tc>
          <w:tcPr>
            <w:tcW w:w="2228" w:type="dxa"/>
          </w:tcPr>
          <w:p w:rsidR="006B4ED0" w:rsidRDefault="006B4ED0" w:rsidP="00FB528A">
            <w:r>
              <w:t>Customer can pay in different ways</w:t>
            </w:r>
          </w:p>
        </w:tc>
        <w:tc>
          <w:tcPr>
            <w:tcW w:w="898" w:type="dxa"/>
          </w:tcPr>
          <w:p w:rsidR="006B4ED0" w:rsidRDefault="006B4ED0" w:rsidP="00FB528A">
            <w:r>
              <w:t>4</w:t>
            </w:r>
          </w:p>
        </w:tc>
        <w:tc>
          <w:tcPr>
            <w:tcW w:w="749" w:type="dxa"/>
          </w:tcPr>
          <w:p w:rsidR="006B4ED0" w:rsidRDefault="006B4ED0" w:rsidP="00FB528A">
            <w:r>
              <w:t>12</w:t>
            </w:r>
          </w:p>
        </w:tc>
        <w:tc>
          <w:tcPr>
            <w:tcW w:w="1402" w:type="dxa"/>
          </w:tcPr>
          <w:p w:rsidR="006B4ED0" w:rsidRDefault="006B4ED0" w:rsidP="00FB528A">
            <w:r>
              <w:t>To be started</w:t>
            </w:r>
          </w:p>
        </w:tc>
      </w:tr>
    </w:tbl>
    <w:p w:rsidR="006B4ED0" w:rsidRDefault="006B4ED0" w:rsidP="006B4ED0"/>
    <w:p w:rsidR="00F1472B" w:rsidRDefault="00F1472B">
      <w:bookmarkStart w:id="0" w:name="_GoBack"/>
      <w:bookmarkEnd w:id="0"/>
    </w:p>
    <w:sectPr w:rsidR="00F1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23"/>
    <w:rsid w:val="002E5523"/>
    <w:rsid w:val="006142D0"/>
    <w:rsid w:val="006B4ED0"/>
    <w:rsid w:val="00B35DD1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71D5-C2E7-4639-BE8E-98DC6B01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Ovee Hasnat</dc:creator>
  <cp:keywords/>
  <dc:description/>
  <cp:lastModifiedBy>Ovee Hasnat</cp:lastModifiedBy>
  <cp:revision>2</cp:revision>
  <dcterms:created xsi:type="dcterms:W3CDTF">2020-12-07T14:11:00Z</dcterms:created>
  <dcterms:modified xsi:type="dcterms:W3CDTF">2020-12-07T14:11:00Z</dcterms:modified>
</cp:coreProperties>
</file>