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72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MESTRADO INTEGRADO EM ENGENHARIA INFORMÁTICA E COMPUTAÇÃO |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472" w:right="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EIC0013 | ALGORITMOS E ESTRUTURAS DE DADOS | 2017-2018 – 1o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EMESTRE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163.19999999999993" w:right="-30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CI2 Parte Prática. Duração: 2h00m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-163.19999999999993" w:right="4896.0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Nota: Submeta a sua resolução num ficheiro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zip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-163.19999999999993" w:right="-44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Hospital da Vida tem vários médicos de várias especialidades. Os médicos estão armazenados na lista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63.19999999999993" w:right="-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doctors. A cada médico está associado um código (codeM), uma especialidade (medicalSpecialty) 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63.19999999999993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uma fila de doentes (patient) que aguardam consulta. Cada doente é identificado por código (codeP) 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63.19999999999993" w:right="-44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pela especialidade que procura. Os doentes para cada especialidade só podem ser atendidos por médicos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63.19999999999993" w:right="7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dessa especialidade.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63.19999999999993" w:right="-4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Quando solicita uma consulta, o doente é colocado na fila de um médico da especialidade que procura. Após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63.19999999999993" w:right="-4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consulta, o ficheiro do doente (considera-se, neste caso que o ficheiro do doente é o próprio doente) é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63.19999999999993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colocado na bandeja dos doentes consultados (lista letterTray), um por cima do outro, para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63.19999999999993" w:right="-43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processamento pelo departamento administrativo do Hospital. A capacidade de uma bandeja é o número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63.19999999999993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máximo de ficheiros que esta pode conter.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63.19999999999993" w:right="9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Considere as classes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Patient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Hospital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que estão parcialmente definidas a seguir: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81.59999999999997" w:right="2225.60000000000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Patient {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1.59999999999997" w:right="905.60000000000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unsigned codeP; string medicalSpecialty; public: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1.59999999999997" w:right="-29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Patient(unsigned codP, string mS); // ... };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class Doctor {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1.59999999999997" w:right="905.60000000000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unsigned codeM; string medicalSpecialty; queue&lt;Patient&gt; patients; public: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81.59999999999997" w:right="-174.399999999999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Doctor(unsigned codM, string mS); Doctor(unsigned codM, string mS, queue&lt;Patient&gt; patients1);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1.59999999999997" w:right="3305.6000000000004" w:firstLine="32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... };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7.99999999999955" w:right="16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Hospital {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67.99999999999955" w:right="-62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list&lt;Doctor&gt; doctors; list&lt;stack&lt;Patient&gt; &gt; letterTray; unsigned trayCapacity; public: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67.99999999999955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Hospital(unsigned trayC=20); // ... };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//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0" w:line="276" w:lineRule="auto"/>
        <w:ind w:left="-163.19999999999993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ENRIQUE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ARDOSO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ARLOS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OARES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ILIANA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ERREIRA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22/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NOVEMBRO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/2017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ÁG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1 / 3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.19999999999993" w:right="4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Implemente na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Hospital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membro-função: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691.2" w:right="3576.000000000001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unsigned numPatients(string medicalSpecialty) const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96.80000000000007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 função retorna o número de doentes que aguardam consulta da especialidade medicalSpecialty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6.80000000000007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 Hospital, isto é, que estão presentes na lista doctors. Note que pode existir mais do que um médico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6.80000000000007" w:right="65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 mesma especialidade.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72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MESTRADO INTEGRADO EM ENGENHARIA INFORMÁTICA E COMPUTAÇÃO |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472" w:right="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EIC0013 | ALGORITMOS E ESTRUTURAS DE DADOS | 2017-2018 – 1o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EMESTRE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-163.19999999999993" w:right="4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Implemente na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Hospital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membro-função: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691.2" w:right="6720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sortDoctors()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96.80000000000007" w:right="-4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ordena a lista de médicos (doctors) por ordem crescente de ocupação (número de doentes a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6.80000000000007" w:right="-4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aguardar consulta). Em caso de empate, a ordenação é realizada por ordem alfabética da especialidade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6.80000000000007" w:right="-4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 médico (medicalSpecialty). Em caso de empate, a ordenação é realizada por ordem crescente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6.80000000000007" w:right="78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código.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-163.19999999999993" w:right="4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Implemente na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membro-função: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691.2" w:right="5188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moveToFront(unsigned codP1)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96.80000000000007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que, por necessidade urgente de um doente de código codP1, coloca este doente no início da fila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6.80000000000007" w:right="-44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patients. Os restantes doentes presentes na fila mantêm a sua posição relativa. Se não existir nenhum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6.80000000000007" w:right="23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doente de código codP1 na fila patients, esta mantém-se inalterada.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-163.19999999999993" w:right="44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Implemente na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Hospital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membro-função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96.80000000000007" w:right="3537.600000000001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bool addDoctor(unsigned codM1, string medicalSpecialty1)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96.80000000000007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insere um novo médico de código codM1 e especialidade medicalSpecialty1 no final da lista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6.80000000000007" w:right="-4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doctors, se o número de médicos dessa especialidade existente no hospital for menor que 3, caso em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6.80000000000007" w:right="-44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a função retorna true. Se o número de médicos da especialidade for maior ou igual a 3, o médico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6.80000000000007" w:right="4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não é adicionado à lista e a função retorna false.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-163.19999999999993" w:right="4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Implemente na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Hospital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membro-função: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691.2" w:right="4027.200000000001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queue&lt;Patient&gt; removeDoctor(unsigned codM1)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96.80000000000007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 função elimina da lista doctors o médico de código codM1 e retorna a fila de doentes desse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6.80000000000007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médico. Se o médico não existir, deve ser lançada a exceção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DoctorInexistent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(esta exceção já está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96.80000000000007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definida na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Hospital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9.6" w:line="276" w:lineRule="auto"/>
        <w:ind w:left="-163.19999999999993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ENRIQUE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ARDOSO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ARLOS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OARES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ILIANA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ERREIRA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22/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NOVEMBRO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/2017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ÁG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2 / 3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72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MESTRADO INTEGRADO EM ENGENHARIA INFORMÁTICA E COMPUTAÇÃO |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472" w:right="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EIC0013 | ALGORITMOS E ESTRUTURAS DE DADOS | 2017-2018 – 1o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EMESTRE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-163.19999999999993" w:right="4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Implemente na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Hospital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membro-função: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691.2" w:right="2184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bool putInLessBusyDoctor(unsigned codP1, string medicalSpecialty1)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96.80000000000007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 função aceita o doente de código codP1 e consulta de especialidade medicalSpecialty1 para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6.80000000000007" w:right="-44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consulta no hospital. O doente deve ser adicionado à fila menos ocupada (com menor número de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96.80000000000007" w:right="29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elementos) dos médicos da especialidade medicalSpecialty1.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96.80000000000007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 não existir nenhum médico com a especialidade pretendida, a função retorna false. Caso contrário,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6.80000000000007" w:right="7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retorna true.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96.80000000000007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Nota: Na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já está implementado o membro-função void addPatient(const Patient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6.80000000000007" w:right="23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&amp;p1), que adiciona o doente p1 no final da lista de doentes do médico.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-163.19999999999993" w:right="4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Implemente na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Hospital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membro-função: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691.2" w:right="5006.400000000001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processPatient(unsigned codM1)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96.80000000000007" w:right="-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 função termina a consulta do próximo doente na fila do médico com o código codM1 da lista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6.80000000000007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doctors. O doente é retirado da fila e colocado na primeira bandeja disponível na lista letterTray.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96.80000000000007" w:right="-4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 bandejas possuem uma capacidade limitada, pelo que só pode colocar o doente na bandeja que ainda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6.80000000000007" w:right="-44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tiver espaço livre. Se não existir nenhuma bandeja com espaço livre, deve criar uma bandeja nova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6.80000000000007" w:right="4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(pilha) e colocá-la no final da lista letterTray.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96.80000000000007" w:right="1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 não existir o médico de código codM1 ou a sua fila de doentes estiver vazia, nada é alterado.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96.80000000000007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Nota: Na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já está implementado o membro-função Patient removeNextPatient(),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6.80000000000007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retira o próximo doente da fila de doentes do médico e retorna esse doente (lança uma exceção se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6.80000000000007" w:right="7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fila está vazia).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-163.19999999999993" w:right="4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Implemente na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Hospital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membro-função: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691.2" w:right="4550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unsigned removePatients(unsigned codP1)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96.80000000000007" w:right="-4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 função retira os doentes de código codP1 existentes no topo (e apenas no topo) das bandejas da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6.80000000000007" w:right="-4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lista letterTray. Se alguma bandeja ficar vazia, esta deve ser eliminada da lista. Retorna o número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96.80000000000007" w:right="67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doentes que retirou.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4" w:line="276" w:lineRule="auto"/>
        <w:ind w:left="-163.19999999999993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ENRIQUE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ARDOSO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ARLOS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OARES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ILIANA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ERREIRA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22/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NOVEMBRO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/2017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ÁG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3 / 3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