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D6165D" w:rsidP="005C7FEB">
      <w:pPr>
        <w:pStyle w:val="Header"/>
        <w:jc w:val="center"/>
        <w:rPr>
          <w:rFonts w:eastAsia="MS Mincho"/>
          <w:lang w:eastAsia="ja-JP"/>
        </w:rPr>
      </w:pPr>
      <w:r w:rsidRPr="00D6165D">
        <w:rPr>
          <w:b/>
          <w:sz w:val="28"/>
          <w:u w:val="single"/>
          <w:lang w:val="en-US"/>
        </w:rPr>
        <w:t>Discriminant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773"/>
        <w:gridCol w:w="6695"/>
        <w:gridCol w:w="3411"/>
      </w:tblGrid>
      <w:tr w:rsidR="00D6165D" w:rsidTr="00D6165D">
        <w:trPr>
          <w:jc w:val="center"/>
        </w:trPr>
        <w:tc>
          <w:tcPr>
            <w:tcW w:w="773" w:type="dxa"/>
          </w:tcPr>
          <w:p w:rsidR="00D6165D" w:rsidRPr="005C7FEB" w:rsidRDefault="00D6165D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Intro</w:t>
            </w:r>
          </w:p>
        </w:tc>
        <w:tc>
          <w:tcPr>
            <w:tcW w:w="6695" w:type="dxa"/>
          </w:tcPr>
          <w:p w:rsidR="00D6165D" w:rsidRPr="00D6165D" w:rsidRDefault="00D6165D" w:rsidP="00D62F91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D6165D" w:rsidRDefault="00D6165D" w:rsidP="00D62F91">
            <w:pPr>
              <w:rPr>
                <w:sz w:val="28"/>
                <w:lang w:val="en-US"/>
              </w:rPr>
            </w:pPr>
          </w:p>
          <w:p w:rsidR="007E3A6B" w:rsidRPr="007E3A6B" w:rsidRDefault="007E3A6B" w:rsidP="007E3A6B">
            <w:pPr>
              <w:pStyle w:val="Header"/>
              <w:rPr>
                <w:rFonts w:eastAsia="MS Mincho"/>
                <w:lang w:eastAsia="ja-JP"/>
              </w:rPr>
            </w:pPr>
            <w:r>
              <w:rPr>
                <w:sz w:val="28"/>
                <w:lang w:val="en-US"/>
              </w:rPr>
              <w:t xml:space="preserve">The </w:t>
            </w:r>
            <w:r w:rsidRPr="007E3A6B">
              <w:rPr>
                <w:sz w:val="28"/>
                <w:lang w:val="en-US"/>
              </w:rPr>
              <w:t>Discriminant</w:t>
            </w:r>
            <w:r w:rsidRPr="007E3A6B">
              <w:rPr>
                <w:sz w:val="28"/>
                <w:lang w:val="en-US"/>
              </w:rPr>
              <w:t>:</w:t>
            </w:r>
          </w:p>
          <w:p w:rsidR="00D6165D" w:rsidRPr="00D6165D" w:rsidRDefault="003B5134" w:rsidP="00D6165D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-4ac</m:t>
                </m:r>
              </m:oMath>
            </m:oMathPara>
          </w:p>
          <w:p w:rsidR="00D6165D" w:rsidRPr="00D6165D" w:rsidRDefault="00D6165D" w:rsidP="00D62F91">
            <w:pPr>
              <w:rPr>
                <w:sz w:val="28"/>
                <w:lang w:val="en-US"/>
              </w:rPr>
            </w:pPr>
          </w:p>
        </w:tc>
        <w:tc>
          <w:tcPr>
            <w:tcW w:w="3411" w:type="dxa"/>
          </w:tcPr>
          <w:p w:rsidR="00D6165D" w:rsidRDefault="00D6165D" w:rsidP="00D62F91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</w:p>
        </w:tc>
      </w:tr>
      <w:tr w:rsidR="00D6165D" w:rsidTr="00D6165D">
        <w:trPr>
          <w:jc w:val="center"/>
        </w:trPr>
        <w:tc>
          <w:tcPr>
            <w:tcW w:w="773" w:type="dxa"/>
          </w:tcPr>
          <w:p w:rsidR="00D6165D" w:rsidRPr="005C7FEB" w:rsidRDefault="00D6165D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</w:t>
            </w:r>
          </w:p>
        </w:tc>
        <w:tc>
          <w:tcPr>
            <w:tcW w:w="6695" w:type="dxa"/>
          </w:tcPr>
          <w:p w:rsidR="00D6165D" w:rsidRDefault="007E3A6B" w:rsidP="004728BA">
            <w:p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 xml:space="preserve">1 </w:t>
            </w:r>
            <w:r w:rsidR="00D6165D">
              <w:rPr>
                <w:sz w:val="28"/>
                <w:u w:val="single"/>
                <w:lang w:val="en-US"/>
              </w:rPr>
              <w:t>Real roots and distinct roots</w:t>
            </w:r>
          </w:p>
          <w:p w:rsidR="007E3A6B" w:rsidRPr="00D6165D" w:rsidRDefault="007E3A6B" w:rsidP="007E3A6B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-4ac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&gt;0</m:t>
                </m:r>
              </m:oMath>
            </m:oMathPara>
          </w:p>
          <w:p w:rsidR="007E3A6B" w:rsidRPr="002140AC" w:rsidRDefault="007E3A6B" w:rsidP="004728BA">
            <w:pPr>
              <w:rPr>
                <w:sz w:val="28"/>
                <w:u w:val="single"/>
                <w:lang w:val="en-US"/>
              </w:rPr>
            </w:pPr>
          </w:p>
          <w:p w:rsidR="00D6165D" w:rsidRDefault="00D6165D" w:rsidP="00D6165D">
            <w:pPr>
              <w:rPr>
                <w:sz w:val="28"/>
                <w:lang w:val="en-US"/>
              </w:rPr>
            </w:pPr>
          </w:p>
        </w:tc>
        <w:tc>
          <w:tcPr>
            <w:tcW w:w="3411" w:type="dxa"/>
          </w:tcPr>
          <w:p w:rsidR="00D6165D" w:rsidRPr="007E3A6B" w:rsidRDefault="007E3A6B" w:rsidP="004728B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Curve cuts line at 2 points</w:t>
            </w:r>
          </w:p>
        </w:tc>
      </w:tr>
      <w:tr w:rsidR="00D6165D" w:rsidTr="00D6165D">
        <w:trPr>
          <w:jc w:val="center"/>
        </w:trPr>
        <w:tc>
          <w:tcPr>
            <w:tcW w:w="773" w:type="dxa"/>
          </w:tcPr>
          <w:p w:rsidR="00D6165D" w:rsidRPr="005C7FEB" w:rsidRDefault="00D6165D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2</w:t>
            </w:r>
          </w:p>
        </w:tc>
        <w:tc>
          <w:tcPr>
            <w:tcW w:w="6695" w:type="dxa"/>
          </w:tcPr>
          <w:p w:rsidR="007E3A6B" w:rsidRDefault="007E3A6B" w:rsidP="007E3A6B">
            <w:p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 xml:space="preserve">2 </w:t>
            </w:r>
            <w:r>
              <w:rPr>
                <w:sz w:val="28"/>
                <w:u w:val="single"/>
                <w:lang w:val="en-US"/>
              </w:rPr>
              <w:t xml:space="preserve">Real roots and </w:t>
            </w:r>
            <w:r>
              <w:rPr>
                <w:sz w:val="28"/>
                <w:u w:val="single"/>
                <w:lang w:val="en-US"/>
              </w:rPr>
              <w:t>equal roots</w:t>
            </w:r>
          </w:p>
          <w:p w:rsidR="007E3A6B" w:rsidRPr="00D6165D" w:rsidRDefault="007E3A6B" w:rsidP="007E3A6B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-4ac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  <w:p w:rsidR="00D6165D" w:rsidRDefault="00D6165D" w:rsidP="004728BA">
            <w:pPr>
              <w:rPr>
                <w:sz w:val="28"/>
                <w:lang w:val="en-US"/>
              </w:rPr>
            </w:pPr>
          </w:p>
        </w:tc>
        <w:tc>
          <w:tcPr>
            <w:tcW w:w="3411" w:type="dxa"/>
          </w:tcPr>
          <w:p w:rsidR="00D6165D" w:rsidRPr="007E3A6B" w:rsidRDefault="007E3A6B" w:rsidP="002140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Curve is at tangent at line</w:t>
            </w:r>
          </w:p>
        </w:tc>
      </w:tr>
      <w:tr w:rsidR="00D6165D" w:rsidTr="00D6165D">
        <w:trPr>
          <w:jc w:val="center"/>
        </w:trPr>
        <w:tc>
          <w:tcPr>
            <w:tcW w:w="773" w:type="dxa"/>
          </w:tcPr>
          <w:p w:rsidR="00D6165D" w:rsidRPr="005C7FEB" w:rsidRDefault="00D6165D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</w:p>
        </w:tc>
        <w:tc>
          <w:tcPr>
            <w:tcW w:w="6695" w:type="dxa"/>
          </w:tcPr>
          <w:p w:rsidR="007E3A6B" w:rsidRDefault="007E3A6B" w:rsidP="007E3A6B">
            <w:p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3</w:t>
            </w: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>No Real roots</w:t>
            </w:r>
          </w:p>
          <w:p w:rsidR="007E3A6B" w:rsidRPr="00D6165D" w:rsidRDefault="007E3A6B" w:rsidP="007E3A6B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-4ac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  <w:p w:rsidR="00D6165D" w:rsidRDefault="00D6165D" w:rsidP="00746F5A">
            <w:pPr>
              <w:rPr>
                <w:sz w:val="28"/>
                <w:lang w:val="en-US"/>
              </w:rPr>
            </w:pPr>
          </w:p>
        </w:tc>
        <w:tc>
          <w:tcPr>
            <w:tcW w:w="3411" w:type="dxa"/>
          </w:tcPr>
          <w:p w:rsidR="00D6165D" w:rsidRPr="007E3A6B" w:rsidRDefault="007E3A6B" w:rsidP="002140AC">
            <w:pPr>
              <w:rPr>
                <w:sz w:val="28"/>
                <w:lang w:val="en-US"/>
              </w:rPr>
            </w:pPr>
            <w:r w:rsidRPr="007E3A6B">
              <w:rPr>
                <w:sz w:val="28"/>
                <w:lang w:val="en-US"/>
              </w:rPr>
              <w:t>Curve is does not meet line</w:t>
            </w:r>
          </w:p>
        </w:tc>
      </w:tr>
      <w:tr w:rsidR="007E3A6B" w:rsidTr="00D6165D">
        <w:trPr>
          <w:jc w:val="center"/>
        </w:trPr>
        <w:tc>
          <w:tcPr>
            <w:tcW w:w="773" w:type="dxa"/>
          </w:tcPr>
          <w:p w:rsidR="007E3A6B" w:rsidRPr="005C7FEB" w:rsidRDefault="007E3A6B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4</w:t>
            </w:r>
          </w:p>
        </w:tc>
        <w:tc>
          <w:tcPr>
            <w:tcW w:w="6695" w:type="dxa"/>
          </w:tcPr>
          <w:p w:rsidR="007E3A6B" w:rsidRDefault="007E3A6B" w:rsidP="009E15DA">
            <w:p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4</w:t>
            </w:r>
            <w:r>
              <w:rPr>
                <w:sz w:val="28"/>
                <w:u w:val="single"/>
                <w:lang w:val="en-US"/>
              </w:rPr>
              <w:t xml:space="preserve"> Real roots</w:t>
            </w:r>
          </w:p>
          <w:p w:rsidR="007E3A6B" w:rsidRPr="00D6165D" w:rsidRDefault="007E3A6B" w:rsidP="009E15DA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-4ac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  <w:p w:rsidR="007E3A6B" w:rsidRDefault="007E3A6B" w:rsidP="009E15DA">
            <w:pPr>
              <w:rPr>
                <w:sz w:val="28"/>
                <w:lang w:val="en-US"/>
              </w:rPr>
            </w:pPr>
          </w:p>
        </w:tc>
        <w:tc>
          <w:tcPr>
            <w:tcW w:w="3411" w:type="dxa"/>
          </w:tcPr>
          <w:p w:rsidR="007E3A6B" w:rsidRPr="007E3A6B" w:rsidRDefault="007E3A6B" w:rsidP="00FF4A69">
            <w:pPr>
              <w:rPr>
                <w:sz w:val="28"/>
                <w:lang w:val="en-US"/>
              </w:rPr>
            </w:pPr>
            <w:r w:rsidRPr="007E3A6B">
              <w:rPr>
                <w:sz w:val="28"/>
                <w:lang w:val="en-US"/>
              </w:rPr>
              <w:t>Lines meet</w:t>
            </w:r>
            <w:r>
              <w:rPr>
                <w:sz w:val="28"/>
                <w:lang w:val="en-US"/>
              </w:rPr>
              <w:t>s</w:t>
            </w:r>
            <w:r w:rsidRPr="007E3A6B">
              <w:rPr>
                <w:sz w:val="28"/>
                <w:lang w:val="en-US"/>
              </w:rPr>
              <w:t xml:space="preserve"> curve</w:t>
            </w:r>
          </w:p>
        </w:tc>
      </w:tr>
    </w:tbl>
    <w:p w:rsidR="00B17DA9" w:rsidRDefault="00B17DA9" w:rsidP="005C7FEB">
      <w:pPr>
        <w:rPr>
          <w:rFonts w:eastAsia="MS Mincho"/>
          <w:sz w:val="28"/>
          <w:lang w:val="en-US" w:eastAsia="ja-JP"/>
        </w:rPr>
      </w:pPr>
      <w:bookmarkStart w:id="0" w:name="_GoBack"/>
      <w:bookmarkEnd w:id="0"/>
    </w:p>
    <w:p w:rsidR="000F446B" w:rsidRPr="005C7FEB" w:rsidRDefault="000F446B" w:rsidP="005C7FEB">
      <w:pPr>
        <w:rPr>
          <w:rFonts w:eastAsia="MS Mincho"/>
          <w:sz w:val="28"/>
          <w:lang w:val="en-US" w:eastAsia="ja-JP"/>
        </w:rPr>
      </w:pPr>
    </w:p>
    <w:sectPr w:rsidR="000F446B" w:rsidRPr="005C7FEB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134" w:rsidRDefault="003B5134" w:rsidP="00B17DA9">
      <w:pPr>
        <w:spacing w:after="0" w:line="240" w:lineRule="auto"/>
      </w:pPr>
      <w:r>
        <w:separator/>
      </w:r>
    </w:p>
  </w:endnote>
  <w:endnote w:type="continuationSeparator" w:id="0">
    <w:p w:rsidR="003B5134" w:rsidRDefault="003B513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D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134" w:rsidRDefault="003B5134" w:rsidP="00B17DA9">
      <w:pPr>
        <w:spacing w:after="0" w:line="240" w:lineRule="auto"/>
      </w:pPr>
      <w:r>
        <w:separator/>
      </w:r>
    </w:p>
  </w:footnote>
  <w:footnote w:type="continuationSeparator" w:id="0">
    <w:p w:rsidR="003B5134" w:rsidRDefault="003B5134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B2DF0"/>
    <w:rsid w:val="000F446B"/>
    <w:rsid w:val="001A1658"/>
    <w:rsid w:val="001D4B18"/>
    <w:rsid w:val="00203B15"/>
    <w:rsid w:val="002140AC"/>
    <w:rsid w:val="002B0103"/>
    <w:rsid w:val="002D1D54"/>
    <w:rsid w:val="003124A2"/>
    <w:rsid w:val="003B5134"/>
    <w:rsid w:val="004108D5"/>
    <w:rsid w:val="004728BA"/>
    <w:rsid w:val="004C37D9"/>
    <w:rsid w:val="00554210"/>
    <w:rsid w:val="005A1FE4"/>
    <w:rsid w:val="005C081B"/>
    <w:rsid w:val="005C7FEB"/>
    <w:rsid w:val="00607B19"/>
    <w:rsid w:val="0062794A"/>
    <w:rsid w:val="00687BD1"/>
    <w:rsid w:val="006D3384"/>
    <w:rsid w:val="00746F5A"/>
    <w:rsid w:val="007D7F46"/>
    <w:rsid w:val="007E3A6B"/>
    <w:rsid w:val="00887A80"/>
    <w:rsid w:val="008D38E1"/>
    <w:rsid w:val="008E197F"/>
    <w:rsid w:val="0094060C"/>
    <w:rsid w:val="00986C2A"/>
    <w:rsid w:val="00A26AD2"/>
    <w:rsid w:val="00A31C0F"/>
    <w:rsid w:val="00AE24EB"/>
    <w:rsid w:val="00B031F2"/>
    <w:rsid w:val="00B17DA9"/>
    <w:rsid w:val="00B27D62"/>
    <w:rsid w:val="00B80DFD"/>
    <w:rsid w:val="00BA1537"/>
    <w:rsid w:val="00BB71E5"/>
    <w:rsid w:val="00C45A61"/>
    <w:rsid w:val="00D37881"/>
    <w:rsid w:val="00D6165D"/>
    <w:rsid w:val="00D62F91"/>
    <w:rsid w:val="00D82729"/>
    <w:rsid w:val="00D85564"/>
    <w:rsid w:val="00D86775"/>
    <w:rsid w:val="00DD3284"/>
    <w:rsid w:val="00E0202E"/>
    <w:rsid w:val="00E85791"/>
    <w:rsid w:val="00F16945"/>
    <w:rsid w:val="00F20EAB"/>
    <w:rsid w:val="00F4088C"/>
    <w:rsid w:val="00F84CD9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39</cp:revision>
  <cp:lastPrinted>2020-04-29T16:28:00Z</cp:lastPrinted>
  <dcterms:created xsi:type="dcterms:W3CDTF">2020-04-29T07:41:00Z</dcterms:created>
  <dcterms:modified xsi:type="dcterms:W3CDTF">2020-04-29T16:28:00Z</dcterms:modified>
</cp:coreProperties>
</file>