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1F2" w:rsidRPr="00DD140E" w:rsidRDefault="002C1D60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  <w:bookmarkStart w:id="0" w:name="_GoBack"/>
      <w:bookmarkEnd w:id="0"/>
      <w:r>
        <w:rPr>
          <w:rFonts w:cstheme="minorHAnsi"/>
          <w:b/>
          <w:sz w:val="24"/>
          <w:u w:val="single"/>
          <w:lang w:val="en-US"/>
        </w:rPr>
        <w:t>Congruency Triangles</w:t>
      </w:r>
    </w:p>
    <w:p w:rsidR="00B31E23" w:rsidRDefault="00095EC8" w:rsidP="00B31E23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Introduction</w:t>
      </w:r>
    </w:p>
    <w:p w:rsidR="00696E25" w:rsidRDefault="00095EC8" w:rsidP="002C1D60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 xml:space="preserve">For 2 triangles (or 2 figures) to be congruent, they must be identities </w:t>
      </w:r>
    </w:p>
    <w:p w:rsidR="00095EC8" w:rsidRPr="00095EC8" w:rsidRDefault="00095EC8" w:rsidP="00095EC8">
      <w:pPr>
        <w:pStyle w:val="ListParagraph"/>
        <w:numPr>
          <w:ilvl w:val="0"/>
          <w:numId w:val="6"/>
        </w:numPr>
        <w:rPr>
          <w:lang w:val="en-US" w:eastAsia="ja-JP"/>
        </w:rPr>
      </w:pPr>
      <w:r>
        <w:rPr>
          <w:lang w:val="en-US" w:eastAsia="ja-JP"/>
        </w:rPr>
        <w:t>For triangles, this means all 3 pairs of corresponding sides and angle must be equal</w:t>
      </w:r>
    </w:p>
    <w:p w:rsidR="009447C8" w:rsidRDefault="00095EC8" w:rsidP="009447C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Rule</w:t>
      </w:r>
      <w:r w:rsidR="00F7332F">
        <w:rPr>
          <w:rFonts w:asciiTheme="minorHAnsi" w:eastAsia="MS Mincho" w:hAnsiTheme="minorHAnsi" w:cstheme="minorHAnsi"/>
          <w:sz w:val="24"/>
          <w:lang w:val="en-US" w:eastAsia="ja-JP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1842"/>
        <w:gridCol w:w="4337"/>
      </w:tblGrid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No.</w:t>
            </w:r>
          </w:p>
        </w:tc>
        <w:tc>
          <w:tcPr>
            <w:tcW w:w="3828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Specific Conditions</w:t>
            </w:r>
          </w:p>
        </w:tc>
        <w:tc>
          <w:tcPr>
            <w:tcW w:w="1842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Given Conditions</w:t>
            </w:r>
          </w:p>
          <w:p w:rsidR="008F49DC" w:rsidRDefault="008F49DC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(in sequence)</w:t>
            </w:r>
          </w:p>
        </w:tc>
        <w:tc>
          <w:tcPr>
            <w:tcW w:w="4337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Test for Congruency</w:t>
            </w:r>
          </w:p>
        </w:tc>
      </w:tr>
      <w:tr w:rsidR="00095EC8" w:rsidTr="00095EC8">
        <w:trPr>
          <w:trHeight w:val="175"/>
        </w:trPr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3828" w:type="dxa"/>
          </w:tcPr>
          <w:p w:rsidR="00095EC8" w:rsidRDefault="00645B96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AB=6cm, AC= 5cm, BC=4cm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SSS</m:t>
                </m:r>
              </m:oMath>
            </m:oMathPara>
          </w:p>
        </w:tc>
        <w:tc>
          <w:tcPr>
            <w:tcW w:w="4337" w:type="dxa"/>
            <w:shd w:val="clear" w:color="auto" w:fill="92D050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3828" w:type="dxa"/>
          </w:tcPr>
          <w:p w:rsidR="00095EC8" w:rsidRDefault="00645B96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 xml:space="preserve">∠A=50°,∠B=60°,∠C=70° 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AAA</m:t>
                </m:r>
              </m:oMath>
            </m:oMathPara>
          </w:p>
        </w:tc>
        <w:tc>
          <w:tcPr>
            <w:tcW w:w="4337" w:type="dxa"/>
          </w:tcPr>
          <w:p w:rsidR="00095EC8" w:rsidRDefault="006B7E2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(Similar Triangle test)</w:t>
            </w:r>
          </w:p>
        </w:tc>
      </w:tr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3</w:t>
            </w:r>
          </w:p>
        </w:tc>
        <w:tc>
          <w:tcPr>
            <w:tcW w:w="3828" w:type="dxa"/>
          </w:tcPr>
          <w:p w:rsidR="00095EC8" w:rsidRDefault="00645B96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∠A=50°,AB=6cm,∠B=40°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ASA</m:t>
                </m:r>
              </m:oMath>
            </m:oMathPara>
          </w:p>
        </w:tc>
        <w:tc>
          <w:tcPr>
            <w:tcW w:w="4337" w:type="dxa"/>
            <w:shd w:val="clear" w:color="auto" w:fill="92D050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4</w:t>
            </w:r>
          </w:p>
        </w:tc>
        <w:tc>
          <w:tcPr>
            <w:tcW w:w="3828" w:type="dxa"/>
          </w:tcPr>
          <w:p w:rsidR="00095EC8" w:rsidRDefault="00645B96" w:rsidP="00645B96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AB=6cm,∠A=50°, AC= 5cm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SAS</m:t>
                </m:r>
              </m:oMath>
            </m:oMathPara>
          </w:p>
        </w:tc>
        <w:tc>
          <w:tcPr>
            <w:tcW w:w="4337" w:type="dxa"/>
            <w:shd w:val="clear" w:color="auto" w:fill="92D050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5</w:t>
            </w:r>
          </w:p>
        </w:tc>
        <w:tc>
          <w:tcPr>
            <w:tcW w:w="3828" w:type="dxa"/>
          </w:tcPr>
          <w:p w:rsidR="00095EC8" w:rsidRDefault="0082638D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AC= 5cm, BC=4cm,∠A=50°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SSA</m:t>
                </m:r>
              </m:oMath>
            </m:oMathPara>
          </w:p>
        </w:tc>
        <w:tc>
          <w:tcPr>
            <w:tcW w:w="4337" w:type="dxa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  <w:tr w:rsidR="00095EC8" w:rsidTr="00AD6665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6</w:t>
            </w:r>
          </w:p>
        </w:tc>
        <w:tc>
          <w:tcPr>
            <w:tcW w:w="3828" w:type="dxa"/>
          </w:tcPr>
          <w:p w:rsidR="00095EC8" w:rsidRDefault="0082638D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∠A=50°,∠B=60°,AC= 5cm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AAS</m:t>
                </m:r>
              </m:oMath>
            </m:oMathPara>
          </w:p>
        </w:tc>
        <w:tc>
          <w:tcPr>
            <w:tcW w:w="4337" w:type="dxa"/>
            <w:shd w:val="clear" w:color="auto" w:fill="92D050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  <w:tr w:rsidR="00095EC8" w:rsidTr="00095EC8">
        <w:tc>
          <w:tcPr>
            <w:tcW w:w="675" w:type="dxa"/>
          </w:tcPr>
          <w:p w:rsidR="00095EC8" w:rsidRDefault="00095EC8" w:rsidP="00095EC8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7</w:t>
            </w:r>
          </w:p>
        </w:tc>
        <w:tc>
          <w:tcPr>
            <w:tcW w:w="3828" w:type="dxa"/>
          </w:tcPr>
          <w:p w:rsidR="00095EC8" w:rsidRDefault="0082638D" w:rsidP="00095EC8">
            <w:pPr>
              <w:rPr>
                <w:lang w:val="en-US" w:eastAsia="ja-JP"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∠A=90°,BC=5cm, AC=3cm</m:t>
                </m:r>
              </m:oMath>
            </m:oMathPara>
          </w:p>
        </w:tc>
        <w:tc>
          <w:tcPr>
            <w:tcW w:w="1842" w:type="dxa"/>
          </w:tcPr>
          <w:p w:rsidR="00095EC8" w:rsidRPr="00645B96" w:rsidRDefault="00645B96" w:rsidP="00095EC8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RHS</m:t>
                </m:r>
              </m:oMath>
            </m:oMathPara>
          </w:p>
        </w:tc>
        <w:tc>
          <w:tcPr>
            <w:tcW w:w="4337" w:type="dxa"/>
            <w:shd w:val="clear" w:color="auto" w:fill="92D050"/>
          </w:tcPr>
          <w:p w:rsidR="00095EC8" w:rsidRDefault="00095EC8" w:rsidP="00095EC8">
            <w:pPr>
              <w:rPr>
                <w:lang w:val="en-US" w:eastAsia="ja-JP"/>
              </w:rPr>
            </w:pPr>
          </w:p>
        </w:tc>
      </w:tr>
    </w:tbl>
    <w:p w:rsidR="006B7E28" w:rsidRDefault="006B7E28" w:rsidP="006B7E28">
      <w:pPr>
        <w:pStyle w:val="Heading2"/>
        <w:numPr>
          <w:ilvl w:val="0"/>
          <w:numId w:val="1"/>
        </w:numPr>
        <w:rPr>
          <w:rFonts w:asciiTheme="minorHAnsi" w:eastAsia="MS Mincho" w:hAnsiTheme="minorHAnsi" w:cstheme="minorHAnsi"/>
          <w:sz w:val="24"/>
          <w:lang w:val="en-US" w:eastAsia="ja-JP"/>
        </w:rPr>
      </w:pPr>
      <w:r>
        <w:rPr>
          <w:rFonts w:asciiTheme="minorHAnsi" w:eastAsia="MS Mincho" w:hAnsiTheme="minorHAnsi" w:cstheme="minorHAnsi"/>
          <w:sz w:val="24"/>
          <w:lang w:val="en-US" w:eastAsia="ja-JP"/>
        </w:rPr>
        <w:t>Similar Triangle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1842"/>
        <w:gridCol w:w="4337"/>
      </w:tblGrid>
      <w:tr w:rsidR="006B7E28" w:rsidTr="00823237">
        <w:tc>
          <w:tcPr>
            <w:tcW w:w="675" w:type="dxa"/>
          </w:tcPr>
          <w:p w:rsidR="006B7E28" w:rsidRDefault="006B7E28" w:rsidP="00823237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1</w:t>
            </w:r>
          </w:p>
        </w:tc>
        <w:tc>
          <w:tcPr>
            <w:tcW w:w="3828" w:type="dxa"/>
          </w:tcPr>
          <w:p w:rsidR="006B7E28" w:rsidRDefault="006B7E28" w:rsidP="00823237">
            <w:pPr>
              <w:rPr>
                <w:lang w:val="en-US" w:eastAsia="ja-JP"/>
              </w:rPr>
            </w:pPr>
          </w:p>
        </w:tc>
        <w:tc>
          <w:tcPr>
            <w:tcW w:w="1842" w:type="dxa"/>
          </w:tcPr>
          <w:p w:rsidR="006B7E28" w:rsidRPr="00645B96" w:rsidRDefault="006B7E28" w:rsidP="00823237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AAA</m:t>
                </m:r>
              </m:oMath>
            </m:oMathPara>
          </w:p>
        </w:tc>
        <w:tc>
          <w:tcPr>
            <w:tcW w:w="4337" w:type="dxa"/>
          </w:tcPr>
          <w:p w:rsidR="006B7E28" w:rsidRDefault="006B7E28" w:rsidP="00823237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(Similar Triangle test)</w:t>
            </w:r>
          </w:p>
        </w:tc>
      </w:tr>
      <w:tr w:rsidR="006B7E28" w:rsidTr="006B7E28">
        <w:tc>
          <w:tcPr>
            <w:tcW w:w="675" w:type="dxa"/>
          </w:tcPr>
          <w:p w:rsidR="006B7E28" w:rsidRDefault="006B7E28" w:rsidP="00823237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2</w:t>
            </w:r>
          </w:p>
        </w:tc>
        <w:tc>
          <w:tcPr>
            <w:tcW w:w="3828" w:type="dxa"/>
          </w:tcPr>
          <w:p w:rsidR="006B7E28" w:rsidRDefault="006B7E28" w:rsidP="00823237">
            <w:pPr>
              <w:rPr>
                <w:lang w:val="en-US" w:eastAsia="ja-JP"/>
              </w:rPr>
            </w:pPr>
          </w:p>
        </w:tc>
        <w:tc>
          <w:tcPr>
            <w:tcW w:w="1842" w:type="dxa"/>
          </w:tcPr>
          <w:p w:rsidR="006B7E28" w:rsidRPr="00645B96" w:rsidRDefault="006B7E28" w:rsidP="00823237">
            <w:pPr>
              <w:rPr>
                <w:rFonts w:ascii="Cambria Math" w:hAnsi="Cambria Math" w:hint="eastAsia"/>
                <w:lang w:val="en-US" w:eastAsia="ja-JP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 w:eastAsia="ja-JP"/>
                  </w:rPr>
                  <m:t>SAS</m:t>
                </m:r>
              </m:oMath>
            </m:oMathPara>
          </w:p>
        </w:tc>
        <w:tc>
          <w:tcPr>
            <w:tcW w:w="4337" w:type="dxa"/>
          </w:tcPr>
          <w:p w:rsidR="006B7E28" w:rsidRDefault="006B7E28" w:rsidP="00823237">
            <w:pPr>
              <w:rPr>
                <w:lang w:val="en-US" w:eastAsia="ja-JP"/>
              </w:rPr>
            </w:pPr>
            <w:r>
              <w:rPr>
                <w:lang w:val="en-US" w:eastAsia="ja-JP"/>
              </w:rPr>
              <w:t>(Similar Triangle test)</w:t>
            </w:r>
          </w:p>
        </w:tc>
      </w:tr>
    </w:tbl>
    <w:p w:rsidR="006B7E28" w:rsidRDefault="006B7E28" w:rsidP="006B7E28">
      <w:pPr>
        <w:tabs>
          <w:tab w:val="left" w:pos="6005"/>
        </w:tabs>
        <w:rPr>
          <w:lang w:val="en-US" w:eastAsia="ja-JP"/>
        </w:rPr>
      </w:pPr>
    </w:p>
    <w:p w:rsidR="006B7E28" w:rsidRPr="006B7E28" w:rsidRDefault="000E49D4" w:rsidP="006B7E28">
      <w:pPr>
        <w:rPr>
          <w:lang w:val="en-US"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AB</m:t>
              </m:r>
            </m:num>
            <m:den>
              <m:r>
                <w:rPr>
                  <w:rFonts w:ascii="Cambria Math" w:hAnsi="Cambria Math"/>
                  <w:lang w:val="en-US" w:eastAsia="ja-JP"/>
                </w:rPr>
                <m:t>AD</m:t>
              </m:r>
            </m:den>
          </m:f>
          <m:r>
            <w:rPr>
              <w:rFonts w:ascii="Cambria Math" w:hAnsi="Cambria Math"/>
              <w:lang w:val="en-US"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ja-JP"/>
                </w:rPr>
              </m:ctrlPr>
            </m:fPr>
            <m:num>
              <m:r>
                <w:rPr>
                  <w:rFonts w:ascii="Cambria Math" w:hAnsi="Cambria Math"/>
                  <w:lang w:val="en-US" w:eastAsia="ja-JP"/>
                </w:rPr>
                <m:t>AC</m:t>
              </m:r>
            </m:num>
            <m:den>
              <m:r>
                <w:rPr>
                  <w:rFonts w:ascii="Cambria Math" w:hAnsi="Cambria Math"/>
                  <w:lang w:val="en-US" w:eastAsia="ja-JP"/>
                </w:rPr>
                <m:t>AE</m:t>
              </m:r>
            </m:den>
          </m:f>
        </m:oMath>
      </m:oMathPara>
    </w:p>
    <w:p w:rsidR="00647599" w:rsidRPr="00647599" w:rsidRDefault="006B7E28" w:rsidP="006B7E28">
      <w:pPr>
        <w:jc w:val="center"/>
        <w:rPr>
          <w:rFonts w:eastAsia="MS Mincho" w:cstheme="minorHAnsi"/>
          <w:lang w:val="en-US" w:eastAsia="ja-JP"/>
        </w:rPr>
      </w:pPr>
      <w:r w:rsidRPr="006B7E28">
        <w:rPr>
          <w:rFonts w:eastAsia="MS Mincho" w:cstheme="minorHAnsi"/>
          <w:noProof/>
          <w:lang w:eastAsia="ja-JP"/>
        </w:rPr>
        <w:drawing>
          <wp:inline distT="0" distB="0" distL="0" distR="0" wp14:anchorId="3C70DB46" wp14:editId="5098EA50">
            <wp:extent cx="1390844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599" w:rsidRPr="00647599" w:rsidSect="003268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9D4" w:rsidRDefault="000E49D4" w:rsidP="00B17DA9">
      <w:pPr>
        <w:spacing w:after="0" w:line="240" w:lineRule="auto"/>
      </w:pPr>
      <w:r>
        <w:separator/>
      </w:r>
    </w:p>
  </w:endnote>
  <w:endnote w:type="continuationSeparator" w:id="0">
    <w:p w:rsidR="000E49D4" w:rsidRDefault="000E49D4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64C0" w:rsidRDefault="00D664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1B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64C0" w:rsidRDefault="00D664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9D4" w:rsidRDefault="000E49D4" w:rsidP="00B17DA9">
      <w:pPr>
        <w:spacing w:after="0" w:line="240" w:lineRule="auto"/>
      </w:pPr>
      <w:r>
        <w:separator/>
      </w:r>
    </w:p>
  </w:footnote>
  <w:footnote w:type="continuationSeparator" w:id="0">
    <w:p w:rsidR="000E49D4" w:rsidRDefault="000E49D4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4C0" w:rsidRDefault="00D66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638EE"/>
    <w:multiLevelType w:val="hybridMultilevel"/>
    <w:tmpl w:val="B5AE4F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D0E70"/>
    <w:multiLevelType w:val="hybridMultilevel"/>
    <w:tmpl w:val="AB9C1E72"/>
    <w:lvl w:ilvl="0" w:tplc="027236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D0ADB"/>
    <w:multiLevelType w:val="hybridMultilevel"/>
    <w:tmpl w:val="87BCDB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C63B6"/>
    <w:multiLevelType w:val="hybridMultilevel"/>
    <w:tmpl w:val="EB281E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25B79"/>
    <w:multiLevelType w:val="hybridMultilevel"/>
    <w:tmpl w:val="167E1E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6566F"/>
    <w:multiLevelType w:val="hybridMultilevel"/>
    <w:tmpl w:val="A8986CE8"/>
    <w:lvl w:ilvl="0" w:tplc="78DC154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53F1D"/>
    <w:multiLevelType w:val="hybridMultilevel"/>
    <w:tmpl w:val="028AB4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53395B"/>
    <w:multiLevelType w:val="hybridMultilevel"/>
    <w:tmpl w:val="216696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24896"/>
    <w:multiLevelType w:val="hybridMultilevel"/>
    <w:tmpl w:val="3A0645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E7FA3"/>
    <w:multiLevelType w:val="hybridMultilevel"/>
    <w:tmpl w:val="05E684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2140C"/>
    <w:rsid w:val="0003709F"/>
    <w:rsid w:val="0004298B"/>
    <w:rsid w:val="00057D77"/>
    <w:rsid w:val="00073C47"/>
    <w:rsid w:val="0008671B"/>
    <w:rsid w:val="00095EC8"/>
    <w:rsid w:val="000B2DF0"/>
    <w:rsid w:val="000C6960"/>
    <w:rsid w:val="000E49D4"/>
    <w:rsid w:val="000F446B"/>
    <w:rsid w:val="00103258"/>
    <w:rsid w:val="0011685E"/>
    <w:rsid w:val="00116BCD"/>
    <w:rsid w:val="00180DAD"/>
    <w:rsid w:val="001A1658"/>
    <w:rsid w:val="001D4B18"/>
    <w:rsid w:val="00203B15"/>
    <w:rsid w:val="002140AC"/>
    <w:rsid w:val="00264DD0"/>
    <w:rsid w:val="00273588"/>
    <w:rsid w:val="00276AEE"/>
    <w:rsid w:val="0028702F"/>
    <w:rsid w:val="002B0103"/>
    <w:rsid w:val="002C1D60"/>
    <w:rsid w:val="002D1D54"/>
    <w:rsid w:val="002F0E7E"/>
    <w:rsid w:val="002F33E0"/>
    <w:rsid w:val="002F505A"/>
    <w:rsid w:val="003124A2"/>
    <w:rsid w:val="00312A68"/>
    <w:rsid w:val="00326852"/>
    <w:rsid w:val="003765F8"/>
    <w:rsid w:val="003A1B93"/>
    <w:rsid w:val="003A2CE3"/>
    <w:rsid w:val="003B06C2"/>
    <w:rsid w:val="003B5134"/>
    <w:rsid w:val="003E3C58"/>
    <w:rsid w:val="004108D5"/>
    <w:rsid w:val="004728BA"/>
    <w:rsid w:val="0048396A"/>
    <w:rsid w:val="0049387B"/>
    <w:rsid w:val="004C37D9"/>
    <w:rsid w:val="004E3CC2"/>
    <w:rsid w:val="00513F9E"/>
    <w:rsid w:val="00521B13"/>
    <w:rsid w:val="00523F3E"/>
    <w:rsid w:val="00554210"/>
    <w:rsid w:val="00561B9A"/>
    <w:rsid w:val="00566A39"/>
    <w:rsid w:val="005824FB"/>
    <w:rsid w:val="00593100"/>
    <w:rsid w:val="005A1FE4"/>
    <w:rsid w:val="005C081B"/>
    <w:rsid w:val="005C7FEB"/>
    <w:rsid w:val="00607B19"/>
    <w:rsid w:val="00613E5A"/>
    <w:rsid w:val="0062794A"/>
    <w:rsid w:val="00645B96"/>
    <w:rsid w:val="00647599"/>
    <w:rsid w:val="00664D07"/>
    <w:rsid w:val="00687BD1"/>
    <w:rsid w:val="00696E25"/>
    <w:rsid w:val="006B7E28"/>
    <w:rsid w:val="006D0DBA"/>
    <w:rsid w:val="006D3384"/>
    <w:rsid w:val="00741354"/>
    <w:rsid w:val="00746F5A"/>
    <w:rsid w:val="00783AE4"/>
    <w:rsid w:val="007D7F46"/>
    <w:rsid w:val="007E3A6B"/>
    <w:rsid w:val="007E5B4F"/>
    <w:rsid w:val="00802643"/>
    <w:rsid w:val="00822632"/>
    <w:rsid w:val="0082638D"/>
    <w:rsid w:val="008540A1"/>
    <w:rsid w:val="0086164E"/>
    <w:rsid w:val="00887A80"/>
    <w:rsid w:val="008D38E1"/>
    <w:rsid w:val="008E197F"/>
    <w:rsid w:val="008F49DC"/>
    <w:rsid w:val="0094060C"/>
    <w:rsid w:val="009447C8"/>
    <w:rsid w:val="00986C2A"/>
    <w:rsid w:val="009B3940"/>
    <w:rsid w:val="009C318D"/>
    <w:rsid w:val="00A04208"/>
    <w:rsid w:val="00A26AD2"/>
    <w:rsid w:val="00A31C0F"/>
    <w:rsid w:val="00A57D34"/>
    <w:rsid w:val="00A961C4"/>
    <w:rsid w:val="00AC03A4"/>
    <w:rsid w:val="00AD6665"/>
    <w:rsid w:val="00AD72F6"/>
    <w:rsid w:val="00AE24EB"/>
    <w:rsid w:val="00AF5049"/>
    <w:rsid w:val="00AF7CA8"/>
    <w:rsid w:val="00B031F2"/>
    <w:rsid w:val="00B17DA9"/>
    <w:rsid w:val="00B27D62"/>
    <w:rsid w:val="00B31E23"/>
    <w:rsid w:val="00B3733A"/>
    <w:rsid w:val="00B45FFD"/>
    <w:rsid w:val="00B531D0"/>
    <w:rsid w:val="00B71AEA"/>
    <w:rsid w:val="00B80DFD"/>
    <w:rsid w:val="00B85EF0"/>
    <w:rsid w:val="00BA1537"/>
    <w:rsid w:val="00BB210E"/>
    <w:rsid w:val="00BB71E5"/>
    <w:rsid w:val="00BD3DBD"/>
    <w:rsid w:val="00C45A61"/>
    <w:rsid w:val="00C474F4"/>
    <w:rsid w:val="00D167FD"/>
    <w:rsid w:val="00D37881"/>
    <w:rsid w:val="00D41B90"/>
    <w:rsid w:val="00D472A9"/>
    <w:rsid w:val="00D54232"/>
    <w:rsid w:val="00D6165D"/>
    <w:rsid w:val="00D62F91"/>
    <w:rsid w:val="00D664C0"/>
    <w:rsid w:val="00D82729"/>
    <w:rsid w:val="00D85564"/>
    <w:rsid w:val="00D86775"/>
    <w:rsid w:val="00D92C60"/>
    <w:rsid w:val="00DA77E8"/>
    <w:rsid w:val="00DB19F5"/>
    <w:rsid w:val="00DC25C2"/>
    <w:rsid w:val="00DD140E"/>
    <w:rsid w:val="00DD3284"/>
    <w:rsid w:val="00DE5698"/>
    <w:rsid w:val="00E0202E"/>
    <w:rsid w:val="00E21458"/>
    <w:rsid w:val="00E5410F"/>
    <w:rsid w:val="00E81600"/>
    <w:rsid w:val="00E85791"/>
    <w:rsid w:val="00EA6B37"/>
    <w:rsid w:val="00EE7128"/>
    <w:rsid w:val="00F16945"/>
    <w:rsid w:val="00F20EAB"/>
    <w:rsid w:val="00F4088C"/>
    <w:rsid w:val="00F67C58"/>
    <w:rsid w:val="00F67C7B"/>
    <w:rsid w:val="00F7332F"/>
    <w:rsid w:val="00F76F84"/>
    <w:rsid w:val="00F84CD9"/>
    <w:rsid w:val="00FB6826"/>
    <w:rsid w:val="00FB75EF"/>
    <w:rsid w:val="00FC0291"/>
    <w:rsid w:val="00FE6E51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852"/>
  </w:style>
  <w:style w:type="paragraph" w:styleId="Heading1">
    <w:name w:val="heading 1"/>
    <w:basedOn w:val="Normal"/>
    <w:next w:val="Normal"/>
    <w:link w:val="Heading1Char"/>
    <w:uiPriority w:val="9"/>
    <w:qFormat/>
    <w:rsid w:val="0032685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85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85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85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85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85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85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85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85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32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685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852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85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85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852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852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85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2685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685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85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685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26852"/>
    <w:rPr>
      <w:b/>
      <w:bCs/>
    </w:rPr>
  </w:style>
  <w:style w:type="character" w:styleId="Emphasis">
    <w:name w:val="Emphasis"/>
    <w:uiPriority w:val="20"/>
    <w:qFormat/>
    <w:rsid w:val="0032685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2685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685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6852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2685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85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852"/>
    <w:rPr>
      <w:b/>
      <w:bCs/>
      <w:i/>
      <w:iCs/>
    </w:rPr>
  </w:style>
  <w:style w:type="character" w:styleId="SubtleEmphasis">
    <w:name w:val="Subtle Emphasis"/>
    <w:uiPriority w:val="19"/>
    <w:qFormat/>
    <w:rsid w:val="00326852"/>
    <w:rPr>
      <w:i/>
      <w:iCs/>
    </w:rPr>
  </w:style>
  <w:style w:type="character" w:styleId="IntenseEmphasis">
    <w:name w:val="Intense Emphasis"/>
    <w:uiPriority w:val="21"/>
    <w:qFormat/>
    <w:rsid w:val="00326852"/>
    <w:rPr>
      <w:b/>
      <w:bCs/>
    </w:rPr>
  </w:style>
  <w:style w:type="character" w:styleId="SubtleReference">
    <w:name w:val="Subtle Reference"/>
    <w:uiPriority w:val="31"/>
    <w:qFormat/>
    <w:rsid w:val="00326852"/>
    <w:rPr>
      <w:smallCaps/>
    </w:rPr>
  </w:style>
  <w:style w:type="character" w:styleId="IntenseReference">
    <w:name w:val="Intense Reference"/>
    <w:uiPriority w:val="32"/>
    <w:qFormat/>
    <w:rsid w:val="00326852"/>
    <w:rPr>
      <w:smallCaps/>
      <w:spacing w:val="5"/>
      <w:u w:val="single"/>
    </w:rPr>
  </w:style>
  <w:style w:type="character" w:styleId="BookTitle">
    <w:name w:val="Book Title"/>
    <w:uiPriority w:val="33"/>
    <w:qFormat/>
    <w:rsid w:val="0032685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85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62A0-3047-4108-BD6F-1C8D8C24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2021-09-02T17:16:00Z</dcterms:modified>
</cp:coreProperties>
</file>