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.冰界跃迁幻影霜：这个名字结合了“跨临界”和“二氧化碳制冰”两个概念。其中，“冰界跃迁”暗指二氧化碳从气态到固态的跨临界转变，而“幻影霜”则给人一种神秘而美丽的联想，整体听起来富有科技感和诗意。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2.霜凝碳秘幻界：此名中“霜凝”直接描述了制冰的过程，“碳秘”则是对二氧化碳的趣味称呼，同时暗示了其科学奥秘。“幻界”则是对这种技术所创造的神奇冰世界的描绘，整体充满神秘和想象力。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3.二氧化碳冰雪奇缘：结合“二氧化碳”和“制冰技术”的特点，将技术称为“冰雪奇缘”，寓意着这项技术如同迪士尼童话中的冰雪世界一样神奇和引人入胜。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4.临界冰碳梦工坊：此名中的“临界冰”强调了技术的跨临界特性，而“碳梦工坊”则带有一种创造梦想、实现奇幻的意味，整体给人一种充满梦想和创造力的感觉。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5.幻冰碳舞跨界秀：这个名字中的“幻冰”和“碳舞”分别暗指二氧化碳制冰的奇幻过程和二氧化碳的活跃状态，“跨界秀”则强调了这项技术跨越了传统制冰技术的界限，是一种全新的、充满创意的技术展示。</w:t>
      </w:r>
    </w:p>
    <w:p>
      <w:pPr>
        <w:rPr>
          <w:rFonts w:hint="eastAsia" w:ascii="楷体" w:hAnsi="楷体" w:eastAsia="楷体" w:cs="楷体"/>
          <w:sz w:val="28"/>
          <w:szCs w:val="28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.冰界碳舞嘉年华：此名字中的“冰界”暗示着制冰的过程和冰的世界，“碳舞”则形象地描绘了二氧化碳在超临界状态下的活跃性，而“嘉年华”则带有一种欢乐和庆典的氛围，使整个名字听起来既专业又有趣。</w:t>
      </w:r>
    </w:p>
    <w:p>
      <w:pPr>
        <w:rPr>
          <w:rFonts w:hint="eastAsia" w:ascii="楷体" w:hAnsi="楷体" w:eastAsia="楷体" w:cs="楷体"/>
          <w:sz w:val="28"/>
          <w:szCs w:val="28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2.超碳冰梦乐园：在这个名字中，“超碳”简洁地表达了超临界二氧化碳的概念，“冰梦乐园”则给人一种梦幻般的感觉，如同进入了一个由冰和二氧化碳共同创造的奇妙世界。</w:t>
      </w:r>
    </w:p>
    <w:p>
      <w:pPr>
        <w:rPr>
          <w:rFonts w:hint="eastAsia" w:ascii="楷体" w:hAnsi="楷体" w:eastAsia="楷体" w:cs="楷体"/>
          <w:sz w:val="28"/>
          <w:szCs w:val="28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3.碳界冰语奇幻馆：此名字中的“碳界”强调了二氧化碳的核心地位，“冰语”则是对制冰过程的诗意描述，“奇幻馆”则给人一种充满魔法和奇幻的感觉，整体听起来既专业又富有想象力。</w:t>
      </w:r>
    </w:p>
    <w:p>
      <w:pPr>
        <w:rPr>
          <w:rFonts w:hint="eastAsia" w:ascii="楷体" w:hAnsi="楷体" w:eastAsia="楷体" w:cs="楷体"/>
          <w:sz w:val="28"/>
          <w:szCs w:val="28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4.</w:t>
      </w:r>
      <w:bookmarkStart w:id="0" w:name="_GoBack"/>
      <w:bookmarkEnd w:id="0"/>
      <w:r>
        <w:rPr>
          <w:rFonts w:hint="eastAsia" w:ascii="楷体" w:hAnsi="楷体" w:eastAsia="楷体" w:cs="楷体"/>
          <w:sz w:val="28"/>
          <w:szCs w:val="28"/>
        </w:rPr>
        <w:t>临界冰韵碳彩秀：在这个名字中，“临界冰韵”突出了超临界制冰技术的特点，“碳彩秀”则带有一种展示和表演的意味，暗示着这种技术不仅具有实用性，还具有观赏性和艺术性。</w:t>
      </w:r>
    </w:p>
    <w:p>
      <w:pPr>
        <w:rPr>
          <w:rFonts w:hint="eastAsia" w:ascii="楷体" w:hAnsi="楷体" w:eastAsia="楷体" w:cs="楷体"/>
          <w:sz w:val="28"/>
          <w:szCs w:val="28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5. 冰碳幻界嘉年华：此名字结合了“冰”和“二氧化碳”两个元素，并加入了“幻界”和“嘉年华”两个富有创意和欢乐氛围的词汇，整体听起来既神秘又有趣，完全符合超临界二氧化碳制冰技术的特点。</w:t>
      </w:r>
    </w:p>
    <w:p>
      <w:pPr>
        <w:rPr>
          <w:rFonts w:hint="eastAsia" w:ascii="楷体" w:hAnsi="楷体" w:eastAsia="楷体" w:cs="楷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7BB346BE"/>
    <w:rsid w:val="07423927"/>
    <w:rsid w:val="7BB346BE"/>
    <w:rsid w:val="7DEF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2024-04-06T15:37:00Z</dcterms:created>
  <dc:creator>Isobel</dc:creator>
  <cp:lastModifiedBy>Isobel</cp:lastModifiedBy>
  <dcterms:modified xsi:type="dcterms:W3CDTF">2024-04-09T13:13:11Z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201B037DDEC445B099562129588F9754_11</vt:lpwstr>
  </property>
</Properties>
</file>