
<file path=word/document.xml><?xml version="1.0" encoding="utf-8"?>
<w:document xmlns:w="http://schemas.openxmlformats.org/wordprocessingml/2006/main">
  <w:body>
    <w:p>
      <w:r>
        <w:t>John Doe</w:t>
      </w:r>
    </w:p>
    <w:p>
      <w:r>
        <w:t>john@example.com | (555) 123-4567</w:t>
      </w:r>
    </w:p>
    <w:p>
      <w:r>
        <w:t>Professional Summary</w:t>
      </w:r>
    </w:p>
    <w:p>
      <w:r>
        <w:t>Experienced software engineer with 8+ years building distributed systems and leading engineering teams.</w:t>
      </w:r>
    </w:p>
    <w:p>
      <w:r>
        <w:t>Experience</w:t>
      </w:r>
    </w:p>
    <w:p>
      <w:r>
        <w:t>Senior Software Engineer at Acme Corp (2020-present) leading the migration of a monolith to microservices using Go and Kubernetes. Reduced deployment time by 80 percent with CI/CD pipelines and mentored 5 junior engineers.</w:t>
      </w:r>
    </w:p>
    <w:p>
      <w:r>
        <w:t>Software Engineer at Beta Inc (2017-2020) built REST APIs serving over 10 million requests per day and designed a fault-tolerant message queue system.</w:t>
      </w:r>
    </w:p>
    <w:p>
      <w:r>
        <w:t>Education</w:t>
      </w:r>
    </w:p>
    <w:p>
      <w:r>
        <w:t>B.S. Computer Science from State University graduated 2017</w:t>
      </w:r>
    </w:p>
    <w:p>
      <w:r>
        <w:t>Skills</w:t>
      </w:r>
    </w:p>
    <w:p>
      <w:r>
        <w:t>Go Python Kubernetes Docker PostgreSQL Redis gRPC GraphQL AWS Terraform</w:t>
      </w:r>
    </w:p>
  </w:body>
</w:document>
</file>