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2ED48" w14:textId="0029D200" w:rsidR="00A43B48" w:rsidRPr="00B704F5" w:rsidRDefault="004C186E" w:rsidP="00A43B48">
      <w:pPr>
        <w:pStyle w:val="Title"/>
        <w:rPr>
          <w:noProof/>
        </w:rPr>
      </w:pPr>
      <w:bookmarkStart w:id="0" w:name="_Toc14433215"/>
      <w:bookmarkStart w:id="1" w:name="_Toc8135083"/>
      <w:bookmarkStart w:id="2" w:name="_Toc8914054"/>
      <w:bookmarkStart w:id="3" w:name="_Toc9004246"/>
      <w:bookmarkStart w:id="4" w:name="_Hlk9412580"/>
      <w:r>
        <w:rPr>
          <w:noProof/>
        </w:rPr>
        <w:drawing>
          <wp:anchor distT="0" distB="0" distL="114300" distR="114300" simplePos="0" relativeHeight="251685888" behindDoc="1" locked="0" layoutInCell="1" allowOverlap="1" wp14:anchorId="24D867B3" wp14:editId="1638E50F">
            <wp:simplePos x="0" y="0"/>
            <wp:positionH relativeFrom="margin">
              <wp:posOffset>751668</wp:posOffset>
            </wp:positionH>
            <wp:positionV relativeFrom="margin">
              <wp:posOffset>-1549831</wp:posOffset>
            </wp:positionV>
            <wp:extent cx="6400800" cy="932180"/>
            <wp:effectExtent l="0" t="0" r="0" b="0"/>
            <wp:wrapSquare wrapText="bothSides"/>
            <wp:docPr id="143392824" name="Picture 2" descr="A red green and black stri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2824" name="Picture 2" descr="A red green and black stripe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65C0" w:rsidRPr="00B47A15">
        <w:rPr>
          <w:noProof/>
        </w:rPr>
        <w:drawing>
          <wp:anchor distT="0" distB="0" distL="114300" distR="114300" simplePos="0" relativeHeight="251679744" behindDoc="0" locked="1" layoutInCell="1" allowOverlap="0" wp14:anchorId="410404D1" wp14:editId="4AEBF333">
            <wp:simplePos x="0" y="0"/>
            <wp:positionH relativeFrom="margin">
              <wp:posOffset>-78740</wp:posOffset>
            </wp:positionH>
            <wp:positionV relativeFrom="page">
              <wp:posOffset>407035</wp:posOffset>
            </wp:positionV>
            <wp:extent cx="2402840" cy="8286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84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4F5">
        <w:rPr>
          <w:noProof/>
        </w:rPr>
        <w:br/>
      </w:r>
      <w:r w:rsidR="00987AB3">
        <w:rPr>
          <w:noProof/>
        </w:rPr>
        <w:t>FCM</w:t>
      </w:r>
      <w:r w:rsidR="00A43B48" w:rsidRPr="00B47A15">
        <w:t xml:space="preserve"> Template </w:t>
      </w:r>
      <w:r w:rsidR="003D4676">
        <w:softHyphen/>
      </w:r>
      <w:r w:rsidR="00A43B48" w:rsidRPr="00B47A15">
        <w:br/>
        <w:t>(Title, Arial Bold 24pt)</w:t>
      </w:r>
      <w:r w:rsidRPr="004C186E">
        <w:rPr>
          <w:noProof/>
        </w:rPr>
        <w:t xml:space="preserve"> </w:t>
      </w:r>
    </w:p>
    <w:p w14:paraId="7365CF46" w14:textId="77777777" w:rsidR="00A43B48" w:rsidRPr="001208D4" w:rsidRDefault="00A43B48" w:rsidP="00A43B48">
      <w:pPr>
        <w:pStyle w:val="Subtitle"/>
        <w:rPr>
          <w:b w:val="0"/>
          <w:bCs/>
        </w:rPr>
      </w:pPr>
      <w:r w:rsidRPr="001208D4">
        <w:rPr>
          <w:b w:val="0"/>
          <w:bCs/>
        </w:rPr>
        <w:t>Subtitle (bold 18pt)</w:t>
      </w:r>
    </w:p>
    <w:p w14:paraId="23CDB4C1" w14:textId="77777777" w:rsidR="00A43B48" w:rsidRPr="00A43B48" w:rsidRDefault="00A43B48" w:rsidP="00A43B48">
      <w:pPr>
        <w:pStyle w:val="Author"/>
      </w:pPr>
      <w:r w:rsidRPr="00A43B48">
        <w:t xml:space="preserve">Author (bold 12pt) </w:t>
      </w:r>
    </w:p>
    <w:p w14:paraId="259C2190" w14:textId="77777777" w:rsidR="00A43B48" w:rsidRPr="00523068" w:rsidRDefault="00074EA6" w:rsidP="00523068">
      <w:pPr>
        <w:pStyle w:val="Heading1"/>
        <w:rPr>
          <w:vanish/>
          <w:specVanish/>
        </w:rPr>
      </w:pPr>
      <w:bookmarkStart w:id="5" w:name="_Toc8135082"/>
      <w:bookmarkStart w:id="6" w:name="_Toc8914053"/>
      <w:bookmarkStart w:id="7" w:name="_Toc9004245"/>
      <w:r>
        <w:rPr>
          <w:noProof/>
        </w:rPr>
        <w:drawing>
          <wp:anchor distT="0" distB="0" distL="114300" distR="114300" simplePos="0" relativeHeight="251682816" behindDoc="0" locked="0" layoutInCell="1" allowOverlap="1" wp14:anchorId="3D33E64A" wp14:editId="42BE3660">
            <wp:simplePos x="0" y="0"/>
            <wp:positionH relativeFrom="column">
              <wp:posOffset>2939415</wp:posOffset>
            </wp:positionH>
            <wp:positionV relativeFrom="paragraph">
              <wp:posOffset>311785</wp:posOffset>
            </wp:positionV>
            <wp:extent cx="3510915" cy="2637155"/>
            <wp:effectExtent l="0" t="0" r="0" b="4445"/>
            <wp:wrapThrough wrapText="bothSides">
              <wp:wrapPolygon edited="1">
                <wp:start x="-1299" y="0"/>
                <wp:lineTo x="-989" y="24398"/>
                <wp:lineTo x="21600" y="24526"/>
                <wp:lineTo x="21487" y="0"/>
                <wp:lineTo x="-1299" y="0"/>
              </wp:wrapPolygon>
            </wp:wrapThrough>
            <wp:docPr id="7" name="Picture 7" descr="A picture containing grass, outdoor, sky, f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ss, outdoor, sky, field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91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3B48" w:rsidRPr="00A43B48">
        <w:t xml:space="preserve">Heading 1 </w:t>
      </w:r>
    </w:p>
    <w:p w14:paraId="71C055CB" w14:textId="77777777" w:rsidR="00A43B48" w:rsidRPr="00A43B48" w:rsidRDefault="00A43B48" w:rsidP="00A43B48">
      <w:r w:rsidRPr="00A43B48">
        <w:t>(bold 14pt)</w:t>
      </w:r>
      <w:bookmarkEnd w:id="5"/>
      <w:bookmarkEnd w:id="6"/>
      <w:bookmarkEnd w:id="7"/>
    </w:p>
    <w:p w14:paraId="7AA84DB2" w14:textId="77777777" w:rsidR="00A43B48" w:rsidRPr="00523068" w:rsidRDefault="00A43B48" w:rsidP="00523068">
      <w:pPr>
        <w:pStyle w:val="Heading2"/>
        <w:rPr>
          <w:vanish/>
          <w:specVanish/>
        </w:rPr>
      </w:pPr>
      <w:r w:rsidRPr="00A43B48">
        <w:t xml:space="preserve">Heading 2 </w:t>
      </w:r>
    </w:p>
    <w:p w14:paraId="25B996BC" w14:textId="77777777" w:rsidR="00A43B48" w:rsidRDefault="00523068" w:rsidP="00A43B48">
      <w:r>
        <w:t xml:space="preserve"> </w:t>
      </w:r>
      <w:r w:rsidR="00A43B48" w:rsidRPr="00A43B48">
        <w:t>bold italic 12pt)</w:t>
      </w:r>
    </w:p>
    <w:p w14:paraId="5BD86185" w14:textId="77777777" w:rsidR="004A60E7" w:rsidRDefault="001A7677" w:rsidP="004A60E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898D55" wp14:editId="09FFF6AF">
                <wp:simplePos x="0" y="0"/>
                <wp:positionH relativeFrom="column">
                  <wp:posOffset>2941320</wp:posOffset>
                </wp:positionH>
                <wp:positionV relativeFrom="paragraph">
                  <wp:posOffset>2296014</wp:posOffset>
                </wp:positionV>
                <wp:extent cx="1678074" cy="170821"/>
                <wp:effectExtent l="0" t="0" r="0" b="69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678074" cy="1708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0FCE9" w14:textId="77777777" w:rsidR="001A7677" w:rsidRPr="001A7677" w:rsidRDefault="001A7677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1A767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Photo Credit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98D55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31.6pt;margin-top:180.8pt;width:132.15pt;height:13.4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" filled="f" stroked="f">
                <v:textbox inset="0,0,0,0">
                  <w:txbxContent>
                    <w:p w14:paraId="7E80FCE9" w14:textId="77777777" w:rsidR="001A7677" w:rsidRPr="001A7677" w:rsidRDefault="001A7677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1A7677">
                        <w:rPr>
                          <w:i/>
                          <w:iCs/>
                          <w:sz w:val="18"/>
                          <w:szCs w:val="18"/>
                        </w:rPr>
                        <w:t>Photo Credit</w:t>
                      </w:r>
                    </w:p>
                  </w:txbxContent>
                </v:textbox>
              </v:shape>
            </w:pict>
          </mc:Fallback>
        </mc:AlternateContent>
      </w:r>
      <w:r w:rsidR="004A60E7" w:rsidRPr="004A60E7"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r w:rsidR="00074EA6" w:rsidRPr="004A60E7">
        <w:t>popularized</w:t>
      </w:r>
      <w:r w:rsidR="004A60E7" w:rsidRPr="004A60E7">
        <w:t xml:space="preserve"> in the 1960s with the release of Letraset sheets containing Lorem Ipsum passages, and more recently with desktop publishing software like Aldus PageMaker including versions of Lorem Ipsum.</w:t>
      </w:r>
    </w:p>
    <w:p w14:paraId="17220023" w14:textId="77777777" w:rsidR="004A60E7" w:rsidRDefault="004A60E7" w:rsidP="00A43B48">
      <w:r w:rsidRPr="004A60E7"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r w:rsidR="00074EA6" w:rsidRPr="004A60E7">
        <w:t>popularized</w:t>
      </w:r>
      <w:r w:rsidRPr="004A60E7">
        <w:t xml:space="preserve"> in the 1960s with the release of Letraset sheets containing Lorem Ipsum passages, and more recently with desktop publishing software like Aldus PageMaker including versions of Lorem Ipsum.</w:t>
      </w:r>
    </w:p>
    <w:p w14:paraId="0E6C09DF" w14:textId="77777777" w:rsidR="004A60E7" w:rsidRDefault="004A60E7" w:rsidP="00A43B48"/>
    <w:p w14:paraId="61C36A9B" w14:textId="77777777" w:rsidR="004A60E7" w:rsidRDefault="004A60E7" w:rsidP="00A43B48"/>
    <w:p w14:paraId="20DD97CC" w14:textId="77777777" w:rsidR="004A60E7" w:rsidRPr="00D077C9" w:rsidRDefault="004A60E7" w:rsidP="004A60E7">
      <w:pPr>
        <w:pStyle w:val="ListBullet"/>
      </w:pPr>
      <w:r w:rsidRPr="00D077C9">
        <w:lastRenderedPageBreak/>
        <w:t>List Bullet (11pt)</w:t>
      </w:r>
    </w:p>
    <w:p w14:paraId="70153EA1" w14:textId="77777777" w:rsidR="004A60E7" w:rsidRPr="00D077C9" w:rsidRDefault="004A60E7" w:rsidP="004A60E7">
      <w:pPr>
        <w:pStyle w:val="ListNumber"/>
      </w:pPr>
      <w:r w:rsidRPr="00D077C9">
        <w:t>List Number (11pt)</w:t>
      </w:r>
    </w:p>
    <w:p w14:paraId="7A10984D" w14:textId="77777777" w:rsidR="004A60E7" w:rsidRPr="00A43B48" w:rsidRDefault="004A60E7" w:rsidP="00A43B48">
      <w:pPr>
        <w:pStyle w:val="ListNumber2"/>
      </w:pPr>
      <w:r w:rsidRPr="00D077C9">
        <w:t>List Number 2</w:t>
      </w:r>
      <w:bookmarkStart w:id="8" w:name="_Toc520717039"/>
      <w:bookmarkStart w:id="9" w:name="_Toc520722500"/>
      <w:bookmarkStart w:id="10" w:name="_Toc8135087"/>
      <w:bookmarkStart w:id="11" w:name="_Toc8135708"/>
      <w:r w:rsidRPr="00D077C9">
        <w:t xml:space="preserve"> (11pt)</w:t>
      </w:r>
      <w:bookmarkEnd w:id="8"/>
      <w:bookmarkEnd w:id="9"/>
      <w:bookmarkEnd w:id="10"/>
      <w:bookmarkEnd w:id="11"/>
    </w:p>
    <w:bookmarkEnd w:id="0"/>
    <w:bookmarkEnd w:id="1"/>
    <w:bookmarkEnd w:id="2"/>
    <w:bookmarkEnd w:id="3"/>
    <w:p w14:paraId="69AFBEE0" w14:textId="77777777" w:rsidR="00EB7104" w:rsidRPr="00923A2D" w:rsidRDefault="005230C3" w:rsidP="00730E3E">
      <w:r>
        <w:rPr>
          <w:noProof/>
        </w:rPr>
        <w:pict w14:anchorId="3BA75457">
          <v:rect id="_x0000_i1025" alt="" style="width:7in;height:1pt;mso-width-percent:0;mso-height-percent:0;mso-width-percent:0;mso-height-percent:0" o:hralign="center" o:hrstd="t" o:hrnoshade="t" o:hr="t" fillcolor="#3d5567 [3209]" stroked="f"/>
        </w:pict>
      </w:r>
    </w:p>
    <w:p w14:paraId="163A8FCA" w14:textId="77777777" w:rsidR="00013DF0" w:rsidRPr="00D077C9" w:rsidRDefault="00460415" w:rsidP="00AA09E4">
      <w:pPr>
        <w:tabs>
          <w:tab w:val="right" w:pos="10080"/>
        </w:tabs>
      </w:pPr>
      <w:r w:rsidRPr="00D077C9">
        <w:t>Normal</w:t>
      </w:r>
      <w:r w:rsidR="004B52A9" w:rsidRPr="00D077C9">
        <w:t xml:space="preserve"> (1</w:t>
      </w:r>
      <w:r w:rsidR="00880A4D" w:rsidRPr="00D077C9">
        <w:t>1</w:t>
      </w:r>
      <w:r w:rsidR="004B52A9" w:rsidRPr="00D077C9">
        <w:t>pt)</w:t>
      </w:r>
      <w:r w:rsidR="009C316A">
        <w:tab/>
      </w:r>
      <w:r w:rsidR="00013DF0" w:rsidRPr="00D077C9">
        <w:t>Footnote Reference</w:t>
      </w:r>
      <w:r w:rsidR="00013DF0" w:rsidRPr="00D077C9">
        <w:rPr>
          <w:rStyle w:val="FootnoteReference"/>
        </w:rPr>
        <w:footnoteReference w:id="2"/>
      </w:r>
      <w:r w:rsidR="00013DF0" w:rsidRPr="00D077C9">
        <w:t xml:space="preserve"> | Endnote Reference</w:t>
      </w:r>
      <w:r w:rsidR="00013DF0" w:rsidRPr="00D077C9">
        <w:rPr>
          <w:rStyle w:val="EndnoteReference"/>
        </w:rPr>
        <w:endnoteReference w:id="2"/>
      </w:r>
    </w:p>
    <w:p w14:paraId="5FAAE7E3" w14:textId="77777777" w:rsidR="00730E3E" w:rsidRPr="00923A2D" w:rsidRDefault="005230C3" w:rsidP="006E7693">
      <w:r>
        <w:rPr>
          <w:noProof/>
        </w:rPr>
        <w:pict w14:anchorId="58655D86">
          <v:rect id="_x0000_i1026" alt="" style="width:7in;height:1pt;mso-width-percent:0;mso-height-percent:0;mso-width-percent:0;mso-height-percent:0" o:hralign="center" o:hrstd="t" o:hrnoshade="t" o:hr="t" fillcolor="#3d5567 [3209]" stroked="f"/>
        </w:pict>
      </w:r>
    </w:p>
    <w:p w14:paraId="3A8ECF73" w14:textId="77777777" w:rsidR="009B3A88" w:rsidRPr="009B3A88" w:rsidRDefault="00087179" w:rsidP="009B3A88">
      <w:pPr>
        <w:pStyle w:val="Caption"/>
        <w:rPr>
          <w:vanish/>
          <w:specVanish/>
        </w:rPr>
      </w:pPr>
      <w:bookmarkStart w:id="12" w:name="_Toc14433266"/>
      <w:bookmarkStart w:id="13" w:name="_Toc9002666"/>
      <w:r w:rsidRPr="00D077C9">
        <w:t xml:space="preserve">Figure </w:t>
      </w:r>
      <w:r w:rsidR="00063ABC" w:rsidRPr="00D077C9">
        <w:rPr>
          <w:noProof/>
        </w:rPr>
        <w:fldChar w:fldCharType="begin"/>
      </w:r>
      <w:r w:rsidR="00063ABC" w:rsidRPr="00D077C9">
        <w:rPr>
          <w:noProof/>
        </w:rPr>
        <w:instrText xml:space="preserve"> SEQ Figure \* ARABIC </w:instrText>
      </w:r>
      <w:r w:rsidR="00063ABC" w:rsidRPr="00D077C9">
        <w:rPr>
          <w:noProof/>
        </w:rPr>
        <w:fldChar w:fldCharType="separate"/>
      </w:r>
      <w:r w:rsidR="000969C3">
        <w:rPr>
          <w:noProof/>
        </w:rPr>
        <w:t>1</w:t>
      </w:r>
      <w:r w:rsidR="00063ABC" w:rsidRPr="00D077C9">
        <w:rPr>
          <w:noProof/>
        </w:rPr>
        <w:fldChar w:fldCharType="end"/>
      </w:r>
      <w:r w:rsidRPr="00D077C9">
        <w:t>:</w:t>
      </w:r>
      <w:r w:rsidRPr="00D077C9">
        <w:rPr>
          <w:b w:val="0"/>
        </w:rPr>
        <w:t xml:space="preserve"> </w:t>
      </w:r>
      <w:r w:rsidRPr="004D7B20">
        <w:rPr>
          <w:b w:val="0"/>
        </w:rPr>
        <w:t>Caption</w:t>
      </w:r>
      <w:bookmarkEnd w:id="12"/>
      <w:r w:rsidR="009B3A88">
        <w:rPr>
          <w:b w:val="0"/>
        </w:rPr>
        <w:t xml:space="preserve"> </w:t>
      </w:r>
    </w:p>
    <w:p w14:paraId="13B93C68" w14:textId="77777777" w:rsidR="00087179" w:rsidRPr="009B3A88" w:rsidRDefault="00BD750D" w:rsidP="009B3A88">
      <w:r w:rsidRPr="009B3A88">
        <w:t>(12pt)</w:t>
      </w:r>
      <w:bookmarkEnd w:id="13"/>
    </w:p>
    <w:p w14:paraId="444F1C27" w14:textId="77777777" w:rsidR="00C0475B" w:rsidRPr="00D077C9" w:rsidRDefault="00087179" w:rsidP="009C7431">
      <w:pPr>
        <w:rPr>
          <w:rStyle w:val="NoSpacingChar"/>
        </w:rPr>
      </w:pPr>
      <w:r w:rsidRPr="00D077C9">
        <w:rPr>
          <w:noProof/>
        </w:rPr>
        <w:drawing>
          <wp:inline distT="0" distB="0" distL="0" distR="0" wp14:anchorId="79232110" wp14:editId="53B86470">
            <wp:extent cx="6397625" cy="2634615"/>
            <wp:effectExtent l="0" t="0" r="3175" b="0"/>
            <wp:docPr id="202" name="Chart 20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9F7CAC1" w14:textId="77777777" w:rsidR="00E365A1" w:rsidRPr="00D077C9" w:rsidRDefault="00E365A1" w:rsidP="00E365A1">
      <w:pPr>
        <w:pStyle w:val="NoteSource"/>
      </w:pPr>
      <w:r w:rsidRPr="00D077C9">
        <w:rPr>
          <w:b/>
        </w:rPr>
        <w:t>Source:</w:t>
      </w:r>
      <w:r w:rsidRPr="00D077C9">
        <w:t xml:space="preserve"> Note/Source (8pt)</w:t>
      </w:r>
    </w:p>
    <w:p w14:paraId="222A05A3" w14:textId="77777777" w:rsidR="006842E9" w:rsidRPr="00D077C9" w:rsidRDefault="006842E9" w:rsidP="006842E9"/>
    <w:p w14:paraId="4127088B" w14:textId="77777777" w:rsidR="008743B1" w:rsidRPr="008743B1" w:rsidRDefault="008743B1" w:rsidP="008743B1">
      <w:pPr>
        <w:pStyle w:val="Caption"/>
        <w:rPr>
          <w:b w:val="0"/>
          <w:vanish/>
          <w:specVanish/>
        </w:rPr>
      </w:pPr>
      <w:bookmarkStart w:id="14" w:name="_Toc14433259"/>
      <w:bookmarkStart w:id="15" w:name="_Toc13646997"/>
      <w:r>
        <w:t xml:space="preserve">Table </w:t>
      </w:r>
      <w:r w:rsidR="00EA6257">
        <w:rPr>
          <w:noProof/>
        </w:rPr>
        <w:fldChar w:fldCharType="begin"/>
      </w:r>
      <w:r w:rsidR="00EA6257">
        <w:rPr>
          <w:noProof/>
        </w:rPr>
        <w:instrText xml:space="preserve"> SEQ Table \* ARABIC </w:instrText>
      </w:r>
      <w:r w:rsidR="00EA6257">
        <w:rPr>
          <w:noProof/>
        </w:rPr>
        <w:fldChar w:fldCharType="separate"/>
      </w:r>
      <w:r w:rsidR="000969C3">
        <w:rPr>
          <w:noProof/>
        </w:rPr>
        <w:t>1</w:t>
      </w:r>
      <w:r w:rsidR="00EA6257">
        <w:rPr>
          <w:noProof/>
        </w:rPr>
        <w:fldChar w:fldCharType="end"/>
      </w:r>
      <w:r w:rsidRPr="008743B1">
        <w:rPr>
          <w:b w:val="0"/>
        </w:rPr>
        <w:t>: Caption</w:t>
      </w:r>
      <w:bookmarkEnd w:id="14"/>
      <w:r w:rsidRPr="008743B1">
        <w:rPr>
          <w:b w:val="0"/>
        </w:rPr>
        <w:t xml:space="preserve"> </w:t>
      </w:r>
    </w:p>
    <w:p w14:paraId="117F9D88" w14:textId="77777777" w:rsidR="008743B1" w:rsidRDefault="008743B1" w:rsidP="008465C0">
      <w:pPr>
        <w:pStyle w:val="NoteHeading"/>
      </w:pPr>
      <w:r>
        <w:t>(12pt)</w:t>
      </w:r>
      <w:bookmarkEnd w:id="15"/>
    </w:p>
    <w:tbl>
      <w:tblPr>
        <w:tblStyle w:val="IFPRITableStyle"/>
        <w:tblpPr w:leftFromText="187" w:rightFromText="187" w:bottomFromText="45" w:vertAnchor="text" w:tblpY="1"/>
        <w:tblW w:w="5000" w:type="pct"/>
        <w:tblLook w:val="04A0" w:firstRow="1" w:lastRow="0" w:firstColumn="1" w:lastColumn="0" w:noHBand="0" w:noVBand="1"/>
      </w:tblPr>
      <w:tblGrid>
        <w:gridCol w:w="1891"/>
        <w:gridCol w:w="2429"/>
        <w:gridCol w:w="1621"/>
        <w:gridCol w:w="2339"/>
        <w:gridCol w:w="1800"/>
      </w:tblGrid>
      <w:tr w:rsidR="00BF5F20" w:rsidRPr="00D077C9" w14:paraId="55E4A579" w14:textId="77777777" w:rsidTr="00325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8" w:type="pct"/>
            <w:shd w:val="clear" w:color="auto" w:fill="19948B"/>
          </w:tcPr>
          <w:p w14:paraId="67CB267F" w14:textId="77777777" w:rsidR="00BF5F20" w:rsidRPr="00D077C9" w:rsidRDefault="00BF5F20" w:rsidP="001C7CE8">
            <w:r w:rsidRPr="00D077C9">
              <w:t>Bold 8pt</w:t>
            </w:r>
          </w:p>
        </w:tc>
        <w:tc>
          <w:tcPr>
            <w:tcW w:w="1205" w:type="pct"/>
            <w:shd w:val="clear" w:color="auto" w:fill="19948B"/>
            <w:noWrap/>
          </w:tcPr>
          <w:p w14:paraId="7790C9E6" w14:textId="77777777" w:rsidR="00BF5F20" w:rsidRPr="00D077C9" w:rsidRDefault="00BF5F20" w:rsidP="001C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77C9">
              <w:t>Bold 8pt</w:t>
            </w:r>
          </w:p>
        </w:tc>
        <w:tc>
          <w:tcPr>
            <w:tcW w:w="804" w:type="pct"/>
            <w:shd w:val="clear" w:color="auto" w:fill="19948B"/>
            <w:noWrap/>
          </w:tcPr>
          <w:p w14:paraId="089E6EC0" w14:textId="77777777" w:rsidR="00BF5F20" w:rsidRPr="00D077C9" w:rsidRDefault="00BF5F20" w:rsidP="001C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77C9">
              <w:t>Bold 8pt</w:t>
            </w:r>
          </w:p>
        </w:tc>
        <w:tc>
          <w:tcPr>
            <w:tcW w:w="1160" w:type="pct"/>
            <w:shd w:val="clear" w:color="auto" w:fill="19948B"/>
            <w:noWrap/>
          </w:tcPr>
          <w:p w14:paraId="410B6855" w14:textId="77777777" w:rsidR="00BF5F20" w:rsidRPr="00D077C9" w:rsidRDefault="00BF5F20" w:rsidP="001C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77C9">
              <w:t>Bold 8pt</w:t>
            </w:r>
          </w:p>
        </w:tc>
        <w:tc>
          <w:tcPr>
            <w:tcW w:w="893" w:type="pct"/>
            <w:shd w:val="clear" w:color="auto" w:fill="19948B"/>
            <w:noWrap/>
          </w:tcPr>
          <w:p w14:paraId="6DAE61A3" w14:textId="77777777" w:rsidR="00BF5F20" w:rsidRPr="00D077C9" w:rsidRDefault="00BF5F20" w:rsidP="001C7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77C9">
              <w:t>Bold 8pt</w:t>
            </w:r>
          </w:p>
        </w:tc>
      </w:tr>
      <w:tr w:rsidR="000E7BE9" w:rsidRPr="00D077C9" w14:paraId="34425568" w14:textId="77777777" w:rsidTr="00325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3FACE527" w14:textId="77777777" w:rsidR="00334A6A" w:rsidRPr="00D077C9" w:rsidRDefault="00334A6A" w:rsidP="001C7CE8">
            <w:r w:rsidRPr="00D077C9">
              <w:t>Bold 8pt</w:t>
            </w:r>
          </w:p>
        </w:tc>
        <w:tc>
          <w:tcPr>
            <w:tcW w:w="1205" w:type="pct"/>
            <w:noWrap/>
            <w:hideMark/>
          </w:tcPr>
          <w:p w14:paraId="66DFECF8" w14:textId="77777777" w:rsidR="00334A6A" w:rsidRPr="00D077C9" w:rsidRDefault="00334A6A" w:rsidP="001C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7C9">
              <w:t>8pt</w:t>
            </w:r>
          </w:p>
        </w:tc>
        <w:tc>
          <w:tcPr>
            <w:tcW w:w="804" w:type="pct"/>
            <w:noWrap/>
            <w:hideMark/>
          </w:tcPr>
          <w:p w14:paraId="3792E433" w14:textId="77777777" w:rsidR="00334A6A" w:rsidRPr="00D077C9" w:rsidRDefault="00BF5F20" w:rsidP="001C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7C9">
              <w:t>8pt</w:t>
            </w:r>
          </w:p>
        </w:tc>
        <w:tc>
          <w:tcPr>
            <w:tcW w:w="1160" w:type="pct"/>
            <w:noWrap/>
            <w:hideMark/>
          </w:tcPr>
          <w:p w14:paraId="194946E8" w14:textId="77777777" w:rsidR="00334A6A" w:rsidRPr="00D077C9" w:rsidRDefault="00BF5F20" w:rsidP="001C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7C9">
              <w:t>8pt</w:t>
            </w:r>
          </w:p>
        </w:tc>
        <w:tc>
          <w:tcPr>
            <w:tcW w:w="893" w:type="pct"/>
            <w:noWrap/>
            <w:hideMark/>
          </w:tcPr>
          <w:p w14:paraId="2B31E59C" w14:textId="77777777" w:rsidR="00334A6A" w:rsidRPr="00D077C9" w:rsidRDefault="00BF5F20" w:rsidP="001C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7C9">
              <w:t>8pt</w:t>
            </w:r>
          </w:p>
        </w:tc>
      </w:tr>
      <w:tr w:rsidR="00CE03BC" w:rsidRPr="00D077C9" w14:paraId="2E682AE1" w14:textId="77777777" w:rsidTr="00325A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6FD35869" w14:textId="77777777" w:rsidR="00CE03BC" w:rsidRPr="00D077C9" w:rsidRDefault="00CE03BC" w:rsidP="001C7CE8"/>
        </w:tc>
        <w:tc>
          <w:tcPr>
            <w:tcW w:w="1205" w:type="pct"/>
            <w:noWrap/>
            <w:hideMark/>
          </w:tcPr>
          <w:p w14:paraId="19F3A7FD" w14:textId="77777777" w:rsidR="00CE03BC" w:rsidRPr="00D077C9" w:rsidRDefault="00CE03BC" w:rsidP="001C7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7C9">
              <w:t>-</w:t>
            </w:r>
          </w:p>
        </w:tc>
        <w:tc>
          <w:tcPr>
            <w:tcW w:w="804" w:type="pct"/>
            <w:noWrap/>
            <w:hideMark/>
          </w:tcPr>
          <w:p w14:paraId="3380417E" w14:textId="77777777" w:rsidR="00CE03BC" w:rsidRPr="00D077C9" w:rsidRDefault="00CE03BC" w:rsidP="001C7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7C9">
              <w:t>-</w:t>
            </w:r>
          </w:p>
        </w:tc>
        <w:tc>
          <w:tcPr>
            <w:tcW w:w="1160" w:type="pct"/>
            <w:noWrap/>
            <w:hideMark/>
          </w:tcPr>
          <w:p w14:paraId="5A5D5B89" w14:textId="77777777" w:rsidR="00CE03BC" w:rsidRPr="00D077C9" w:rsidRDefault="00CE03BC" w:rsidP="001C7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7C9">
              <w:t>-</w:t>
            </w:r>
          </w:p>
        </w:tc>
        <w:tc>
          <w:tcPr>
            <w:tcW w:w="893" w:type="pct"/>
            <w:noWrap/>
            <w:hideMark/>
          </w:tcPr>
          <w:p w14:paraId="4A8D6BAA" w14:textId="77777777" w:rsidR="00CE03BC" w:rsidRPr="00D077C9" w:rsidRDefault="00CE03BC" w:rsidP="001C7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7C9">
              <w:t>-</w:t>
            </w:r>
          </w:p>
        </w:tc>
      </w:tr>
      <w:tr w:rsidR="000E7BE9" w:rsidRPr="00D077C9" w14:paraId="13D899B0" w14:textId="77777777" w:rsidTr="00325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6D41D692" w14:textId="77777777" w:rsidR="00CE03BC" w:rsidRPr="00D077C9" w:rsidRDefault="00CE03BC" w:rsidP="001C7CE8"/>
        </w:tc>
        <w:tc>
          <w:tcPr>
            <w:tcW w:w="1205" w:type="pct"/>
            <w:noWrap/>
            <w:hideMark/>
          </w:tcPr>
          <w:p w14:paraId="11D1A145" w14:textId="77777777" w:rsidR="00CE03BC" w:rsidRPr="00D077C9" w:rsidRDefault="00CE03BC" w:rsidP="001C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7C9">
              <w:t>-</w:t>
            </w:r>
          </w:p>
        </w:tc>
        <w:tc>
          <w:tcPr>
            <w:tcW w:w="804" w:type="pct"/>
            <w:noWrap/>
            <w:hideMark/>
          </w:tcPr>
          <w:p w14:paraId="32247BDB" w14:textId="77777777" w:rsidR="00CE03BC" w:rsidRPr="00D077C9" w:rsidRDefault="00CE03BC" w:rsidP="001C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7C9">
              <w:t>-</w:t>
            </w:r>
          </w:p>
        </w:tc>
        <w:tc>
          <w:tcPr>
            <w:tcW w:w="1160" w:type="pct"/>
            <w:noWrap/>
            <w:hideMark/>
          </w:tcPr>
          <w:p w14:paraId="3CB04558" w14:textId="77777777" w:rsidR="00CE03BC" w:rsidRPr="00D077C9" w:rsidRDefault="00CE03BC" w:rsidP="001C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7C9">
              <w:t>-</w:t>
            </w:r>
          </w:p>
        </w:tc>
        <w:tc>
          <w:tcPr>
            <w:tcW w:w="893" w:type="pct"/>
            <w:noWrap/>
            <w:hideMark/>
          </w:tcPr>
          <w:p w14:paraId="51611111" w14:textId="77777777" w:rsidR="00CE03BC" w:rsidRPr="00D077C9" w:rsidRDefault="00CE03BC" w:rsidP="001C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7C9">
              <w:t>-</w:t>
            </w:r>
          </w:p>
        </w:tc>
      </w:tr>
      <w:tr w:rsidR="00CE03BC" w:rsidRPr="00D077C9" w14:paraId="7555D187" w14:textId="77777777" w:rsidTr="00325A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778CA69D" w14:textId="77777777" w:rsidR="00CE03BC" w:rsidRPr="00D077C9" w:rsidRDefault="00CE03BC" w:rsidP="001C7CE8"/>
        </w:tc>
        <w:tc>
          <w:tcPr>
            <w:tcW w:w="1205" w:type="pct"/>
            <w:noWrap/>
            <w:hideMark/>
          </w:tcPr>
          <w:p w14:paraId="69E0BF48" w14:textId="77777777" w:rsidR="00CE03BC" w:rsidRPr="00D077C9" w:rsidRDefault="00CE03BC" w:rsidP="001C7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7C9">
              <w:t>-</w:t>
            </w:r>
          </w:p>
        </w:tc>
        <w:tc>
          <w:tcPr>
            <w:tcW w:w="804" w:type="pct"/>
            <w:noWrap/>
            <w:hideMark/>
          </w:tcPr>
          <w:p w14:paraId="6E171CDF" w14:textId="77777777" w:rsidR="00CE03BC" w:rsidRPr="00D077C9" w:rsidRDefault="00CE03BC" w:rsidP="001C7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7C9">
              <w:t>-</w:t>
            </w:r>
          </w:p>
        </w:tc>
        <w:tc>
          <w:tcPr>
            <w:tcW w:w="1160" w:type="pct"/>
            <w:noWrap/>
            <w:hideMark/>
          </w:tcPr>
          <w:p w14:paraId="07BB908D" w14:textId="77777777" w:rsidR="00CE03BC" w:rsidRPr="00D077C9" w:rsidRDefault="00CE03BC" w:rsidP="001C7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7C9">
              <w:t>-</w:t>
            </w:r>
          </w:p>
        </w:tc>
        <w:tc>
          <w:tcPr>
            <w:tcW w:w="893" w:type="pct"/>
            <w:noWrap/>
            <w:hideMark/>
          </w:tcPr>
          <w:p w14:paraId="41A51650" w14:textId="77777777" w:rsidR="00CE03BC" w:rsidRPr="00D077C9" w:rsidRDefault="00CE03BC" w:rsidP="001C7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7C9">
              <w:t>-</w:t>
            </w:r>
          </w:p>
        </w:tc>
      </w:tr>
      <w:tr w:rsidR="000E7BE9" w:rsidRPr="00D077C9" w14:paraId="757AE37F" w14:textId="77777777" w:rsidTr="00325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78541968" w14:textId="77777777" w:rsidR="00CE03BC" w:rsidRPr="00D077C9" w:rsidRDefault="00CE03BC" w:rsidP="001C7CE8"/>
        </w:tc>
        <w:tc>
          <w:tcPr>
            <w:tcW w:w="1205" w:type="pct"/>
            <w:noWrap/>
            <w:hideMark/>
          </w:tcPr>
          <w:p w14:paraId="4D5FA43D" w14:textId="77777777" w:rsidR="00CE03BC" w:rsidRPr="00D077C9" w:rsidRDefault="00CE03BC" w:rsidP="001C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7C9">
              <w:t>-</w:t>
            </w:r>
          </w:p>
        </w:tc>
        <w:tc>
          <w:tcPr>
            <w:tcW w:w="804" w:type="pct"/>
            <w:noWrap/>
            <w:hideMark/>
          </w:tcPr>
          <w:p w14:paraId="692CA2EE" w14:textId="77777777" w:rsidR="00CE03BC" w:rsidRPr="00D077C9" w:rsidRDefault="00CE03BC" w:rsidP="001C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7C9">
              <w:t>-</w:t>
            </w:r>
          </w:p>
        </w:tc>
        <w:tc>
          <w:tcPr>
            <w:tcW w:w="1160" w:type="pct"/>
            <w:noWrap/>
            <w:hideMark/>
          </w:tcPr>
          <w:p w14:paraId="70737E71" w14:textId="77777777" w:rsidR="00CE03BC" w:rsidRPr="00D077C9" w:rsidRDefault="00CE03BC" w:rsidP="001C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7C9">
              <w:t>-</w:t>
            </w:r>
          </w:p>
        </w:tc>
        <w:tc>
          <w:tcPr>
            <w:tcW w:w="893" w:type="pct"/>
            <w:noWrap/>
            <w:hideMark/>
          </w:tcPr>
          <w:p w14:paraId="19C6AA2B" w14:textId="77777777" w:rsidR="00CE03BC" w:rsidRPr="00D077C9" w:rsidRDefault="00CE03BC" w:rsidP="001C7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7C9">
              <w:t>-</w:t>
            </w:r>
          </w:p>
        </w:tc>
      </w:tr>
      <w:tr w:rsidR="00CE03BC" w:rsidRPr="00D077C9" w14:paraId="75F29102" w14:textId="77777777" w:rsidTr="00325A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067681F7" w14:textId="77777777" w:rsidR="00CE03BC" w:rsidRPr="00D077C9" w:rsidRDefault="00CE03BC" w:rsidP="001C7CE8"/>
        </w:tc>
        <w:tc>
          <w:tcPr>
            <w:tcW w:w="1205" w:type="pct"/>
            <w:noWrap/>
            <w:hideMark/>
          </w:tcPr>
          <w:p w14:paraId="0B6499E7" w14:textId="77777777" w:rsidR="00CE03BC" w:rsidRPr="00D077C9" w:rsidRDefault="00CE03BC" w:rsidP="001C7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7C9">
              <w:t>-</w:t>
            </w:r>
          </w:p>
        </w:tc>
        <w:tc>
          <w:tcPr>
            <w:tcW w:w="804" w:type="pct"/>
            <w:noWrap/>
            <w:hideMark/>
          </w:tcPr>
          <w:p w14:paraId="2D70FD19" w14:textId="77777777" w:rsidR="00CE03BC" w:rsidRPr="00D077C9" w:rsidRDefault="00CE03BC" w:rsidP="001C7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7C9">
              <w:t>-</w:t>
            </w:r>
          </w:p>
        </w:tc>
        <w:tc>
          <w:tcPr>
            <w:tcW w:w="1160" w:type="pct"/>
            <w:noWrap/>
            <w:hideMark/>
          </w:tcPr>
          <w:p w14:paraId="62AA7B2D" w14:textId="77777777" w:rsidR="00CE03BC" w:rsidRPr="00D077C9" w:rsidRDefault="00CE03BC" w:rsidP="001C7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7C9">
              <w:t>-</w:t>
            </w:r>
          </w:p>
        </w:tc>
        <w:tc>
          <w:tcPr>
            <w:tcW w:w="893" w:type="pct"/>
            <w:noWrap/>
            <w:hideMark/>
          </w:tcPr>
          <w:p w14:paraId="4144580C" w14:textId="77777777" w:rsidR="00CE03BC" w:rsidRPr="00D077C9" w:rsidRDefault="00CE03BC" w:rsidP="001C7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7C9">
              <w:t>-</w:t>
            </w:r>
          </w:p>
        </w:tc>
      </w:tr>
    </w:tbl>
    <w:p w14:paraId="75B1F2F5" w14:textId="77777777" w:rsidR="00F46166" w:rsidRPr="00D077C9" w:rsidRDefault="0054565E" w:rsidP="004767C7">
      <w:pPr>
        <w:pStyle w:val="NoteSource"/>
      </w:pPr>
      <w:r w:rsidRPr="00D077C9">
        <w:rPr>
          <w:b/>
        </w:rPr>
        <w:t>Source:</w:t>
      </w:r>
      <w:r w:rsidRPr="00D077C9">
        <w:t xml:space="preserve"> </w:t>
      </w:r>
      <w:r w:rsidR="00755D86" w:rsidRPr="00D077C9">
        <w:t>Note/</w:t>
      </w:r>
      <w:r w:rsidRPr="00D077C9">
        <w:t>Source (8pt)</w:t>
      </w:r>
    </w:p>
    <w:p w14:paraId="46C29D4F" w14:textId="77777777" w:rsidR="00347A1C" w:rsidRPr="00D077C9" w:rsidRDefault="00B957FF" w:rsidP="00B957FF">
      <w:pPr>
        <w:pStyle w:val="NoteHeading"/>
        <w:rPr>
          <w:vanish/>
          <w:specVanish/>
        </w:rPr>
      </w:pPr>
      <w:bookmarkStart w:id="16" w:name="_Toc14433216"/>
      <w:bookmarkStart w:id="17" w:name="_Toc9004248"/>
      <w:r w:rsidRPr="00D077C9">
        <w:lastRenderedPageBreak/>
        <w:t>About the Authors</w:t>
      </w:r>
      <w:bookmarkEnd w:id="16"/>
      <w:r w:rsidRPr="00D077C9">
        <w:t xml:space="preserve"> </w:t>
      </w:r>
    </w:p>
    <w:p w14:paraId="3319C6BA" w14:textId="77777777" w:rsidR="00B957FF" w:rsidRPr="00D077C9" w:rsidRDefault="00B957FF" w:rsidP="00347A1C">
      <w:r w:rsidRPr="00D077C9">
        <w:t>(</w:t>
      </w:r>
      <w:r w:rsidR="0020212B" w:rsidRPr="00D077C9">
        <w:t>Note Heading</w:t>
      </w:r>
      <w:r w:rsidRPr="00D077C9">
        <w:t>, bold 1</w:t>
      </w:r>
      <w:r w:rsidR="00965A47" w:rsidRPr="00D077C9">
        <w:t>2</w:t>
      </w:r>
      <w:r w:rsidRPr="00D077C9">
        <w:t>pt, all caps)</w:t>
      </w:r>
      <w:bookmarkEnd w:id="17"/>
    </w:p>
    <w:p w14:paraId="7EE99E0A" w14:textId="77777777" w:rsidR="00B957FF" w:rsidRPr="00D077C9" w:rsidRDefault="0020212B" w:rsidP="0020212B">
      <w:r w:rsidRPr="00D077C9">
        <w:t>Normal</w:t>
      </w:r>
      <w:r w:rsidR="001349FD" w:rsidRPr="00D077C9">
        <w:t xml:space="preserve"> (</w:t>
      </w:r>
      <w:r w:rsidRPr="00D077C9">
        <w:t>11</w:t>
      </w:r>
      <w:r w:rsidR="001349FD" w:rsidRPr="00D077C9">
        <w:t>pt)</w:t>
      </w:r>
    </w:p>
    <w:p w14:paraId="6360E8FB" w14:textId="77777777" w:rsidR="00B957FF" w:rsidRPr="00D077C9" w:rsidRDefault="00B957FF" w:rsidP="00B957FF">
      <w:pPr>
        <w:pStyle w:val="NoteHeading"/>
      </w:pPr>
      <w:bookmarkStart w:id="18" w:name="_Toc9004249"/>
      <w:bookmarkStart w:id="19" w:name="_Toc14433217"/>
      <w:r w:rsidRPr="00D077C9">
        <w:t>Acknowledgments</w:t>
      </w:r>
      <w:bookmarkEnd w:id="18"/>
      <w:bookmarkEnd w:id="19"/>
      <w:r w:rsidRPr="00D077C9">
        <w:rPr>
          <w:rStyle w:val="PlainTextChar"/>
          <w:b w:val="0"/>
          <w:caps w:val="0"/>
        </w:rPr>
        <w:t xml:space="preserve"> </w:t>
      </w:r>
    </w:p>
    <w:p w14:paraId="17D6CF0F" w14:textId="77777777" w:rsidR="00B957FF" w:rsidRPr="00D077C9" w:rsidRDefault="001349FD" w:rsidP="0020212B">
      <w:r w:rsidRPr="00D077C9">
        <w:t>N</w:t>
      </w:r>
      <w:r w:rsidR="0020212B" w:rsidRPr="00D077C9">
        <w:t>ormal</w:t>
      </w:r>
      <w:r w:rsidRPr="00D077C9">
        <w:t xml:space="preserve"> (</w:t>
      </w:r>
      <w:r w:rsidR="0020212B" w:rsidRPr="00D077C9">
        <w:t>11</w:t>
      </w:r>
      <w:r w:rsidRPr="00D077C9">
        <w:t>pt)</w:t>
      </w:r>
    </w:p>
    <w:bookmarkStart w:id="20" w:name="_Toc14433218" w:displacedByCustomXml="next"/>
    <w:sdt>
      <w:sdtPr>
        <w:rPr>
          <w:rFonts w:asciiTheme="minorHAnsi" w:eastAsiaTheme="minorEastAsia" w:hAnsiTheme="minorHAnsi"/>
          <w:b w:val="0"/>
          <w:caps w:val="0"/>
          <w:color w:val="auto"/>
          <w:sz w:val="16"/>
        </w:rPr>
        <w:id w:val="-1789965516"/>
        <w:docPartObj>
          <w:docPartGallery w:val="Bibliographies"/>
          <w:docPartUnique/>
        </w:docPartObj>
      </w:sdtPr>
      <w:sdtEndPr/>
      <w:sdtContent>
        <w:p w14:paraId="26D23F2D" w14:textId="77777777" w:rsidR="00B957FF" w:rsidRPr="00D077C9" w:rsidRDefault="00B957FF" w:rsidP="00B957FF">
          <w:pPr>
            <w:pStyle w:val="NoteHeading"/>
          </w:pPr>
          <w:r w:rsidRPr="00D077C9">
            <w:t>References</w:t>
          </w:r>
          <w:bookmarkEnd w:id="20"/>
        </w:p>
        <w:sdt>
          <w:sdtPr>
            <w:id w:val="-573587230"/>
            <w:bibliography/>
          </w:sdtPr>
          <w:sdtEndPr/>
          <w:sdtContent>
            <w:p w14:paraId="6ACE7B2F" w14:textId="77777777" w:rsidR="00B957FF" w:rsidRPr="00D077C9" w:rsidRDefault="00B957FF" w:rsidP="00C42124">
              <w:pPr>
                <w:pStyle w:val="Bibliography"/>
              </w:pPr>
              <w:r w:rsidRPr="00D077C9">
                <w:fldChar w:fldCharType="begin"/>
              </w:r>
              <w:r w:rsidRPr="00C42124">
                <w:instrText xml:space="preserve"> BIBLIOGRAPHY </w:instrText>
              </w:r>
              <w:r w:rsidRPr="00D077C9">
                <w:fldChar w:fldCharType="separate"/>
              </w:r>
              <w:r w:rsidRPr="00C42124">
                <w:t>Bibliography</w:t>
              </w:r>
              <w:r w:rsidRPr="00D077C9">
                <w:br/>
                <w:t>(8pt)</w:t>
              </w:r>
              <w:r w:rsidRPr="00D077C9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Start w:id="21" w:name="_Toc9004251"/>
    <w:bookmarkEnd w:id="4"/>
    <w:p w14:paraId="0E58B21D" w14:textId="77777777" w:rsidR="00A13BB5" w:rsidRPr="00EF6905" w:rsidRDefault="00A60657" w:rsidP="00A13BB5">
      <w:pPr>
        <w:pStyle w:val="NoteHeading"/>
      </w:pPr>
      <w:r w:rsidRPr="00EB63A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0" wp14:anchorId="63F1FFD1" wp14:editId="55EFDAAD">
                <wp:simplePos x="0" y="0"/>
                <wp:positionH relativeFrom="page">
                  <wp:posOffset>-745</wp:posOffset>
                </wp:positionH>
                <wp:positionV relativeFrom="page">
                  <wp:posOffset>6322226</wp:posOffset>
                </wp:positionV>
                <wp:extent cx="7772400" cy="1051560"/>
                <wp:effectExtent l="0" t="0" r="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1051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784208" w14:textId="3DD34FA4" w:rsidR="00A13BB5" w:rsidRDefault="00A60657" w:rsidP="00523068">
                            <w:pPr>
                              <w:pStyle w:val="NoteSource"/>
                            </w:pPr>
                            <w:r>
                              <w:t xml:space="preserve">This work is part of the CGIAR Research Initiative on </w:t>
                            </w:r>
                            <w:r w:rsidR="000969C3">
                              <w:t>XXX</w:t>
                            </w:r>
                            <w:r>
                              <w:t xml:space="preserve">. CGIAR launched </w:t>
                            </w:r>
                            <w:r w:rsidR="000969C3">
                              <w:t>XXX</w:t>
                            </w:r>
                            <w:r>
                              <w:t xml:space="preserve"> with national and international partners </w:t>
                            </w:r>
                            <w:r w:rsidR="000969C3">
                              <w:t>XXX</w:t>
                            </w:r>
                            <w:r>
                              <w:t xml:space="preserve">. IFPRI and </w:t>
                            </w:r>
                            <w:r w:rsidR="000969C3">
                              <w:t>XXX</w:t>
                            </w:r>
                            <w:r>
                              <w:t xml:space="preserve">, two CGIAR Centers participating in </w:t>
                            </w:r>
                            <w:r w:rsidR="000969C3">
                              <w:t>XXX</w:t>
                            </w:r>
                            <w:r>
                              <w:t xml:space="preserve">, prepared this publication. Other CGIAR centers participating in </w:t>
                            </w:r>
                            <w:r w:rsidR="000969C3">
                              <w:t>XXX</w:t>
                            </w:r>
                            <w:r>
                              <w:t xml:space="preserve"> are: </w:t>
                            </w:r>
                            <w:r w:rsidR="000969C3">
                              <w:t>XXX</w:t>
                            </w:r>
                            <w:r>
                              <w:t xml:space="preserve">. We would like to thank all funders who supported this research through their contributions to the CGIAR Trust Fund: </w:t>
                            </w:r>
                            <w:hyperlink r:id="rId17" w:history="1">
                              <w:r w:rsidRPr="00A60657">
                                <w:rPr>
                                  <w:rStyle w:val="Hyperlink"/>
                                  <w:rFonts w:cstheme="minorBidi"/>
                                </w:rPr>
                                <w:t>https://www.cgiar.org/funders/</w:t>
                              </w:r>
                            </w:hyperlink>
                          </w:p>
                          <w:p w14:paraId="2889ED7F" w14:textId="77777777" w:rsidR="00022F0C" w:rsidRDefault="00022F0C" w:rsidP="00523068">
                            <w:pPr>
                              <w:pStyle w:val="NoteSource"/>
                            </w:pPr>
                          </w:p>
                          <w:p w14:paraId="4E68EAA4" w14:textId="77777777" w:rsidR="00022F0C" w:rsidRDefault="00022F0C" w:rsidP="00523068">
                            <w:pPr>
                              <w:pStyle w:val="NoteSource"/>
                            </w:pPr>
                          </w:p>
                          <w:p w14:paraId="29FE76B0" w14:textId="77777777" w:rsidR="00022F0C" w:rsidRDefault="00022F0C" w:rsidP="00523068">
                            <w:pPr>
                              <w:pStyle w:val="NoteSource"/>
                            </w:pPr>
                          </w:p>
                          <w:p w14:paraId="221C0100" w14:textId="77777777" w:rsidR="00022F0C" w:rsidRPr="000969C3" w:rsidRDefault="00022F0C" w:rsidP="00523068">
                            <w:pPr>
                              <w:pStyle w:val="NoteSource"/>
                            </w:pPr>
                            <w:r w:rsidRPr="000969C3">
                              <w:t>This is publication has not been peer reviewed. Any opinions stated herein are those of the author(s) and not necessarily representative of or endorsed by CGIAR or IFPRI [</w:t>
                            </w:r>
                            <w:r w:rsidRPr="000969C3">
                              <w:rPr>
                                <w:i/>
                                <w:iCs/>
                              </w:rPr>
                              <w:t>adding names of other Centers and partners who contributed to the publication</w:t>
                            </w:r>
                            <w:r w:rsidRPr="000969C3"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685800" tIns="0" rIns="685800" bIns="173736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1FFD1" id="Text Box 18" o:spid="_x0000_s1027" type="#_x0000_t202" style="position:absolute;margin-left:-.05pt;margin-top:497.8pt;width:612pt;height:82.8pt;z-index:25167462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" o:allowoverlap="f" filled="f" stroked="f" strokeweight=".5pt">
                <v:textbox style="mso-fit-shape-to-text:t" inset="54pt,0,54pt,13.68pt">
                  <w:txbxContent>
                    <w:p w14:paraId="28784208" w14:textId="3DD34FA4" w:rsidR="00A13BB5" w:rsidRDefault="00A60657" w:rsidP="00523068">
                      <w:pPr>
                        <w:pStyle w:val="NoteSource"/>
                      </w:pPr>
                      <w:r>
                        <w:t xml:space="preserve">This work is part of the CGIAR Research Initiative on </w:t>
                      </w:r>
                      <w:r w:rsidR="000969C3">
                        <w:t>XXX</w:t>
                      </w:r>
                      <w:r>
                        <w:t xml:space="preserve">. CGIAR launched </w:t>
                      </w:r>
                      <w:r w:rsidR="000969C3">
                        <w:t>XXX</w:t>
                      </w:r>
                      <w:r>
                        <w:t xml:space="preserve"> with national and international partners </w:t>
                      </w:r>
                      <w:r w:rsidR="000969C3">
                        <w:t>XXX</w:t>
                      </w:r>
                      <w:r>
                        <w:t xml:space="preserve">. IFPRI and </w:t>
                      </w:r>
                      <w:r w:rsidR="000969C3">
                        <w:t>XXX</w:t>
                      </w:r>
                      <w:r>
                        <w:t xml:space="preserve">, two CGIAR Centers participating in </w:t>
                      </w:r>
                      <w:r w:rsidR="000969C3">
                        <w:t>XXX</w:t>
                      </w:r>
                      <w:r>
                        <w:t xml:space="preserve">, prepared this publication. Other CGIAR centers participating in </w:t>
                      </w:r>
                      <w:r w:rsidR="000969C3">
                        <w:t>XXX</w:t>
                      </w:r>
                      <w:r>
                        <w:t xml:space="preserve"> are: </w:t>
                      </w:r>
                      <w:r w:rsidR="000969C3">
                        <w:t>XXX</w:t>
                      </w:r>
                      <w:r>
                        <w:t xml:space="preserve">. We would like to thank all funders who supported this research through their contributions to the CGIAR Trust Fund: </w:t>
                      </w:r>
                      <w:hyperlink r:id="rId18" w:history="1">
                        <w:r w:rsidRPr="00A60657">
                          <w:rPr>
                            <w:rStyle w:val="Hyperlink"/>
                            <w:rFonts w:cstheme="minorBidi"/>
                          </w:rPr>
                          <w:t>https://www.cgiar.org/funders/</w:t>
                        </w:r>
                      </w:hyperlink>
                    </w:p>
                    <w:p w14:paraId="2889ED7F" w14:textId="77777777" w:rsidR="00022F0C" w:rsidRDefault="00022F0C" w:rsidP="00523068">
                      <w:pPr>
                        <w:pStyle w:val="NoteSource"/>
                      </w:pPr>
                    </w:p>
                    <w:p w14:paraId="4E68EAA4" w14:textId="77777777" w:rsidR="00022F0C" w:rsidRDefault="00022F0C" w:rsidP="00523068">
                      <w:pPr>
                        <w:pStyle w:val="NoteSource"/>
                      </w:pPr>
                    </w:p>
                    <w:p w14:paraId="29FE76B0" w14:textId="77777777" w:rsidR="00022F0C" w:rsidRDefault="00022F0C" w:rsidP="00523068">
                      <w:pPr>
                        <w:pStyle w:val="NoteSource"/>
                      </w:pPr>
                    </w:p>
                    <w:p w14:paraId="221C0100" w14:textId="77777777" w:rsidR="00022F0C" w:rsidRPr="000969C3" w:rsidRDefault="00022F0C" w:rsidP="00523068">
                      <w:pPr>
                        <w:pStyle w:val="NoteSource"/>
                      </w:pPr>
                      <w:r w:rsidRPr="000969C3">
                        <w:t>This is publication has not been peer reviewed. Any opinions stated herein are those of the author(s) and not necessarily representative of or endorsed by CGIAR or IFPRI [</w:t>
                      </w:r>
                      <w:r w:rsidRPr="000969C3">
                        <w:rPr>
                          <w:i/>
                          <w:iCs/>
                        </w:rPr>
                        <w:t>adding names of other Centers and partners who contributed to the publication</w:t>
                      </w:r>
                      <w:r w:rsidRPr="000969C3">
                        <w:t>]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="00A13BB5" w:rsidRPr="00EB63A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0" wp14:anchorId="6DA5124F" wp14:editId="2ED4DBBD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772400" cy="1719072"/>
                <wp:effectExtent l="0" t="0" r="0" b="0"/>
                <wp:wrapTopAndBottom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1719072"/>
                        </a:xfrm>
                        <a:prstGeom prst="rect">
                          <a:avLst/>
                        </a:prstGeom>
                        <a:solidFill>
                          <a:srgbClr val="D63B2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9A1F41" w14:textId="77777777" w:rsidR="00097AE5" w:rsidRDefault="00097AE5" w:rsidP="00097AE5">
                            <w:pPr>
                              <w:pStyle w:val="Boilerplate"/>
                              <w:spacing w:before="0" w:line="240" w:lineRule="auto"/>
                              <w:rPr>
                                <w:i/>
                                <w:sz w:val="22"/>
                              </w:rPr>
                            </w:pPr>
                            <w:r w:rsidRPr="00AB240B">
                              <w:rPr>
                                <w:b/>
                                <w:caps/>
                                <w:sz w:val="22"/>
                              </w:rPr>
                              <w:t>International Food Policy Research Institute</w:t>
                            </w:r>
                          </w:p>
                          <w:p w14:paraId="3DADAD59" w14:textId="77777777" w:rsidR="00097AE5" w:rsidRPr="007E5F56" w:rsidRDefault="00097AE5" w:rsidP="00097AE5">
                            <w:pPr>
                              <w:pStyle w:val="Boilerplate"/>
                              <w:spacing w:before="20" w:line="240" w:lineRule="auto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7E5F56">
                              <w:rPr>
                                <w:i/>
                                <w:sz w:val="18"/>
                                <w:szCs w:val="18"/>
                              </w:rPr>
                              <w:t>A world free of hunger and malnutrition</w:t>
                            </w:r>
                          </w:p>
                          <w:p w14:paraId="4ADFF3AB" w14:textId="77777777" w:rsidR="00097AE5" w:rsidRPr="007E5F56" w:rsidRDefault="00097AE5" w:rsidP="00097AE5">
                            <w:pPr>
                              <w:pStyle w:val="Boilerplate"/>
                              <w:spacing w:after="18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E5F5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IFPRI is a CGIAR Research Center</w:t>
                            </w:r>
                          </w:p>
                          <w:p w14:paraId="0C93B3C7" w14:textId="77777777" w:rsidR="00097AE5" w:rsidRPr="00C13059" w:rsidRDefault="00097AE5" w:rsidP="00097AE5">
                            <w:pPr>
                              <w:pStyle w:val="Boilerplate"/>
                              <w:rPr>
                                <w:u w:val="thick"/>
                              </w:rPr>
                            </w:pPr>
                            <w:r w:rsidRPr="00C13059">
                              <w:t>1201 Eye Street, NW, Washington, DC 20005 USA</w:t>
                            </w:r>
                            <w:r w:rsidRPr="00C13059">
                              <w:t> </w:t>
                            </w:r>
                            <w:r w:rsidRPr="00C13059">
                              <w:t>|</w:t>
                            </w:r>
                            <w:r w:rsidRPr="00C13059">
                              <w:t> </w:t>
                            </w:r>
                            <w:r w:rsidRPr="00C13059">
                              <w:t>T. +1-202-862-5600</w:t>
                            </w:r>
                            <w:r w:rsidRPr="00C13059">
                              <w:t> </w:t>
                            </w:r>
                            <w:r w:rsidRPr="00C13059">
                              <w:t>|</w:t>
                            </w:r>
                            <w:r w:rsidRPr="00C13059">
                              <w:t> </w:t>
                            </w:r>
                            <w:r w:rsidRPr="00C13059">
                              <w:t>F. +1-202-862-5606</w:t>
                            </w:r>
                            <w:r w:rsidRPr="00C13059">
                              <w:t> </w:t>
                            </w:r>
                            <w:r w:rsidRPr="00C13059">
                              <w:t>|</w:t>
                            </w:r>
                            <w:r w:rsidRPr="00C13059">
                              <w:t> </w:t>
                            </w:r>
                            <w:r w:rsidRPr="00C13059">
                              <w:t xml:space="preserve">Email: </w:t>
                            </w:r>
                            <w:hyperlink r:id="rId19" w:history="1">
                              <w:r w:rsidRPr="00457679">
                                <w:t>ifpri@cgiar.org</w:t>
                              </w:r>
                            </w:hyperlink>
                            <w:r w:rsidRPr="00C13059">
                              <w:t> </w:t>
                            </w:r>
                            <w:r w:rsidRPr="00C13059">
                              <w:t>|</w:t>
                            </w:r>
                            <w:r w:rsidRPr="00C13059">
                              <w:t> </w:t>
                            </w:r>
                            <w:hyperlink r:id="rId20" w:history="1">
                              <w:r w:rsidRPr="002C70FF">
                                <w:t>www.ifpri.org</w:t>
                              </w:r>
                            </w:hyperlink>
                            <w:r w:rsidRPr="00C13059">
                              <w:t> </w:t>
                            </w:r>
                            <w:r w:rsidRPr="00C13059">
                              <w:t>|</w:t>
                            </w:r>
                            <w:r w:rsidRPr="00C13059">
                              <w:t> </w:t>
                            </w:r>
                            <w:hyperlink r:id="rId21" w:history="1">
                              <w:r w:rsidRPr="002C70FF">
                                <w:t>www.ifpri.info</w:t>
                              </w:r>
                            </w:hyperlink>
                          </w:p>
                          <w:p w14:paraId="4D926420" w14:textId="37AA16D1" w:rsidR="00097AE5" w:rsidRPr="00C13059" w:rsidRDefault="00097AE5" w:rsidP="00097AE5">
                            <w:pPr>
                              <w:pStyle w:val="Boilerplate"/>
                            </w:pPr>
                            <w:r w:rsidRPr="00C13059">
                              <w:t xml:space="preserve">©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 \@ "yyyy"  \* MERGEFORMAT </w:instrText>
                            </w:r>
                            <w:r>
                              <w:fldChar w:fldCharType="separate"/>
                            </w:r>
                            <w:r w:rsidR="005230C3">
                              <w:rPr>
                                <w:noProof/>
                              </w:rPr>
                              <w:t>2024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r w:rsidRPr="00C33FEA">
                              <w:rPr>
                                <w:rFonts w:cs="Arial"/>
                              </w:rPr>
                              <w:t xml:space="preserve">International Food Policy Research Institute (IFPRI). This publication is licensed for use under a Creative Commons Attribution 4.0 International License (CC BY 4.0). To view this license, visit </w:t>
                            </w:r>
                            <w:hyperlink r:id="rId22" w:history="1">
                              <w:r w:rsidRPr="003F05B3">
                                <w:t>https://creativecommons.org/licenses/by/4.0</w:t>
                              </w:r>
                            </w:hyperlink>
                            <w:r w:rsidRPr="00C33FEA">
                              <w:rPr>
                                <w:rFonts w:cs="Arial"/>
                              </w:rPr>
                              <w:t>.</w:t>
                            </w:r>
                          </w:p>
                          <w:p w14:paraId="6C3508FC" w14:textId="0784F43B" w:rsidR="00A13BB5" w:rsidRPr="00C13059" w:rsidRDefault="00A13BB5" w:rsidP="00523068">
                            <w:pPr>
                              <w:pStyle w:val="Boilerplat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47472" tIns="228600" rIns="347472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5124F" id="_x0000_t202" coordsize="21600,21600" o:spt="202" path="m,l,21600r21600,l21600,xe">
                <v:stroke joinstyle="miter"/>
                <v:path gradientshapeok="t" o:connecttype="rect"/>
              </v:shapetype>
              <v:shape id="Text Box 194" o:spid="_x0000_s1028" type="#_x0000_t202" style="position:absolute;margin-left:0;margin-top:0;width:612pt;height:135.35pt;z-index:251675648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bottom;mso-position-vertical-relative:page;mso-width-percent:100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" o:allowoverlap="f" fillcolor="#d63b2b" stroked="f" strokeweight=".5pt">
                <v:textbox inset="27.36pt,18pt,27.36pt,0">
                  <w:txbxContent>
                    <w:p w14:paraId="129A1F41" w14:textId="77777777" w:rsidR="00097AE5" w:rsidRDefault="00097AE5" w:rsidP="00097AE5">
                      <w:pPr>
                        <w:pStyle w:val="Boilerplate"/>
                        <w:spacing w:before="0" w:line="240" w:lineRule="auto"/>
                        <w:rPr>
                          <w:i/>
                          <w:sz w:val="22"/>
                        </w:rPr>
                      </w:pPr>
                      <w:r w:rsidRPr="00AB240B">
                        <w:rPr>
                          <w:b/>
                          <w:caps/>
                          <w:sz w:val="22"/>
                        </w:rPr>
                        <w:t>International Food Policy Research Institute</w:t>
                      </w:r>
                    </w:p>
                    <w:p w14:paraId="3DADAD59" w14:textId="77777777" w:rsidR="00097AE5" w:rsidRPr="007E5F56" w:rsidRDefault="00097AE5" w:rsidP="00097AE5">
                      <w:pPr>
                        <w:pStyle w:val="Boilerplate"/>
                        <w:spacing w:before="20" w:line="240" w:lineRule="auto"/>
                        <w:rPr>
                          <w:i/>
                          <w:sz w:val="18"/>
                          <w:szCs w:val="18"/>
                        </w:rPr>
                      </w:pPr>
                      <w:r w:rsidRPr="007E5F56">
                        <w:rPr>
                          <w:i/>
                          <w:sz w:val="18"/>
                          <w:szCs w:val="18"/>
                        </w:rPr>
                        <w:t>A world free of hunger and malnutrition</w:t>
                      </w:r>
                    </w:p>
                    <w:p w14:paraId="4ADFF3AB" w14:textId="77777777" w:rsidR="00097AE5" w:rsidRPr="007E5F56" w:rsidRDefault="00097AE5" w:rsidP="00097AE5">
                      <w:pPr>
                        <w:pStyle w:val="Boilerplate"/>
                        <w:spacing w:after="18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E5F56">
                        <w:rPr>
                          <w:b/>
                          <w:bCs/>
                          <w:sz w:val="18"/>
                          <w:szCs w:val="18"/>
                        </w:rPr>
                        <w:t>IFPRI is a CGIAR Research Center</w:t>
                      </w:r>
                    </w:p>
                    <w:p w14:paraId="0C93B3C7" w14:textId="77777777" w:rsidR="00097AE5" w:rsidRPr="00C13059" w:rsidRDefault="00097AE5" w:rsidP="00097AE5">
                      <w:pPr>
                        <w:pStyle w:val="Boilerplate"/>
                        <w:rPr>
                          <w:u w:val="thick"/>
                        </w:rPr>
                      </w:pPr>
                      <w:r w:rsidRPr="00C13059">
                        <w:t>1201 Eye Street, NW, Washington, DC 20005 USA</w:t>
                      </w:r>
                      <w:r w:rsidRPr="00C13059">
                        <w:t> </w:t>
                      </w:r>
                      <w:r w:rsidRPr="00C13059">
                        <w:t>|</w:t>
                      </w:r>
                      <w:r w:rsidRPr="00C13059">
                        <w:t> </w:t>
                      </w:r>
                      <w:r w:rsidRPr="00C13059">
                        <w:t>T. +1-202-862-5600</w:t>
                      </w:r>
                      <w:r w:rsidRPr="00C13059">
                        <w:t> </w:t>
                      </w:r>
                      <w:r w:rsidRPr="00C13059">
                        <w:t>|</w:t>
                      </w:r>
                      <w:r w:rsidRPr="00C13059">
                        <w:t> </w:t>
                      </w:r>
                      <w:r w:rsidRPr="00C13059">
                        <w:t>F. +1-202-862-5606</w:t>
                      </w:r>
                      <w:r w:rsidRPr="00C13059">
                        <w:t> </w:t>
                      </w:r>
                      <w:r w:rsidRPr="00C13059">
                        <w:t>|</w:t>
                      </w:r>
                      <w:r w:rsidRPr="00C13059">
                        <w:t> </w:t>
                      </w:r>
                      <w:r w:rsidRPr="00C13059">
                        <w:t xml:space="preserve">Email: </w:t>
                      </w:r>
                      <w:hyperlink r:id="rId23" w:history="1">
                        <w:r w:rsidRPr="00457679">
                          <w:t>ifpri@cgiar.org</w:t>
                        </w:r>
                      </w:hyperlink>
                      <w:r w:rsidRPr="00C13059">
                        <w:t> </w:t>
                      </w:r>
                      <w:r w:rsidRPr="00C13059">
                        <w:t>|</w:t>
                      </w:r>
                      <w:r w:rsidRPr="00C13059">
                        <w:t> </w:t>
                      </w:r>
                      <w:hyperlink r:id="rId24" w:history="1">
                        <w:r w:rsidRPr="002C70FF">
                          <w:t>www.ifpri.org</w:t>
                        </w:r>
                      </w:hyperlink>
                      <w:r w:rsidRPr="00C13059">
                        <w:t> </w:t>
                      </w:r>
                      <w:r w:rsidRPr="00C13059">
                        <w:t>|</w:t>
                      </w:r>
                      <w:r w:rsidRPr="00C13059">
                        <w:t> </w:t>
                      </w:r>
                      <w:hyperlink r:id="rId25" w:history="1">
                        <w:r w:rsidRPr="002C70FF">
                          <w:t>www.ifpri.info</w:t>
                        </w:r>
                      </w:hyperlink>
                    </w:p>
                    <w:p w14:paraId="4D926420" w14:textId="37AA16D1" w:rsidR="00097AE5" w:rsidRPr="00C13059" w:rsidRDefault="00097AE5" w:rsidP="00097AE5">
                      <w:pPr>
                        <w:pStyle w:val="Boilerplate"/>
                      </w:pPr>
                      <w:r w:rsidRPr="00C13059">
                        <w:t xml:space="preserve">© </w:t>
                      </w:r>
                      <w:r>
                        <w:fldChar w:fldCharType="begin"/>
                      </w:r>
                      <w:r>
                        <w:instrText xml:space="preserve"> DATE  \@ "yyyy"  \* MERGEFORMAT </w:instrText>
                      </w:r>
                      <w:r>
                        <w:fldChar w:fldCharType="separate"/>
                      </w:r>
                      <w:r w:rsidR="005230C3">
                        <w:rPr>
                          <w:noProof/>
                        </w:rPr>
                        <w:t>2024</w:t>
                      </w:r>
                      <w:r>
                        <w:fldChar w:fldCharType="end"/>
                      </w:r>
                      <w:r>
                        <w:rPr>
                          <w:rFonts w:cs="Arial"/>
                        </w:rPr>
                        <w:t xml:space="preserve"> </w:t>
                      </w:r>
                      <w:r w:rsidRPr="00C33FEA">
                        <w:rPr>
                          <w:rFonts w:cs="Arial"/>
                        </w:rPr>
                        <w:t xml:space="preserve">International Food Policy Research Institute (IFPRI). This publication is licensed for use under a Creative Commons Attribution 4.0 International License (CC BY 4.0). To view this license, visit </w:t>
                      </w:r>
                      <w:hyperlink r:id="rId26" w:history="1">
                        <w:r w:rsidRPr="003F05B3">
                          <w:t>https://creativecommons.org/licenses/by/4.0</w:t>
                        </w:r>
                      </w:hyperlink>
                      <w:r w:rsidRPr="00C33FEA">
                        <w:rPr>
                          <w:rFonts w:cs="Arial"/>
                        </w:rPr>
                        <w:t>.</w:t>
                      </w:r>
                    </w:p>
                    <w:p w14:paraId="6C3508FC" w14:textId="0784F43B" w:rsidR="00A13BB5" w:rsidRPr="00C13059" w:rsidRDefault="00A13BB5" w:rsidP="00523068">
                      <w:pPr>
                        <w:pStyle w:val="Boilerplate"/>
                      </w:pP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="00A13BB5">
        <w:t>Endn</w:t>
      </w:r>
      <w:r w:rsidR="00A13BB5" w:rsidRPr="00EF6905">
        <w:t>otes</w:t>
      </w:r>
      <w:bookmarkEnd w:id="21"/>
    </w:p>
    <w:sectPr w:rsidR="00A13BB5" w:rsidRPr="00EF6905" w:rsidSect="00B704F5">
      <w:footerReference w:type="default" r:id="rId27"/>
      <w:headerReference w:type="first" r:id="rId28"/>
      <w:endnotePr>
        <w:numFmt w:val="decimal"/>
      </w:endnotePr>
      <w:type w:val="continuous"/>
      <w:pgSz w:w="12240" w:h="15840"/>
      <w:pgMar w:top="1080" w:right="1080" w:bottom="1080" w:left="1080" w:header="0" w:footer="0" w:gutter="0"/>
      <w:pgNumType w:start="1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C7487B" w14:textId="77777777" w:rsidR="008E58B5" w:rsidRPr="00A13BB5" w:rsidRDefault="008E58B5" w:rsidP="00A13BB5">
      <w:pPr>
        <w:pStyle w:val="Footer"/>
        <w:spacing w:line="14" w:lineRule="exact"/>
      </w:pPr>
    </w:p>
  </w:endnote>
  <w:endnote w:type="continuationSeparator" w:id="0">
    <w:p w14:paraId="2AEA550F" w14:textId="77777777" w:rsidR="008E58B5" w:rsidRPr="00EF6905" w:rsidRDefault="008E58B5" w:rsidP="00EF6905">
      <w:pPr>
        <w:pStyle w:val="Footer"/>
      </w:pPr>
    </w:p>
  </w:endnote>
  <w:endnote w:type="continuationNotice" w:id="1">
    <w:p w14:paraId="4A89403F" w14:textId="77777777" w:rsidR="008E58B5" w:rsidRPr="00EF6905" w:rsidRDefault="008E58B5" w:rsidP="00EF6905">
      <w:pPr>
        <w:pStyle w:val="Footer"/>
      </w:pPr>
    </w:p>
  </w:endnote>
  <w:endnote w:id="2">
    <w:p w14:paraId="537A4436" w14:textId="77777777" w:rsidR="002626E9" w:rsidRPr="00650657" w:rsidRDefault="00013DF0" w:rsidP="00013DF0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2E5577">
        <w:t>Endnote</w:t>
      </w:r>
      <w:r w:rsidR="0020212B">
        <w:t xml:space="preserve"> </w:t>
      </w:r>
      <w:r w:rsidR="002E5577">
        <w:t>Text (8pt)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20E59" w14:textId="77777777" w:rsidR="004E60AD" w:rsidRPr="0022063D" w:rsidRDefault="005230C3" w:rsidP="0022063D">
    <w:pPr>
      <w:pStyle w:val="Footer"/>
    </w:pPr>
    <w:sdt>
      <w:sdtPr>
        <w:id w:val="-230311064"/>
        <w:docPartObj>
          <w:docPartGallery w:val="Page Numbers (Bottom of Page)"/>
          <w:docPartUnique/>
        </w:docPartObj>
      </w:sdtPr>
      <w:sdtEndPr/>
      <w:sdtContent>
        <w:r w:rsidR="004E60AD" w:rsidRPr="008955AA">
          <w:fldChar w:fldCharType="begin"/>
        </w:r>
        <w:r w:rsidR="004E60AD" w:rsidRPr="008955AA">
          <w:instrText xml:space="preserve"> PAGE   \* MERGEFORMAT </w:instrText>
        </w:r>
        <w:r w:rsidR="004E60AD" w:rsidRPr="008955AA">
          <w:fldChar w:fldCharType="separate"/>
        </w:r>
        <w:r w:rsidR="004E60AD" w:rsidRPr="008955AA">
          <w:t>2</w:t>
        </w:r>
        <w:r w:rsidR="004E60AD" w:rsidRPr="008955AA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5FB40E" w14:textId="77777777" w:rsidR="008E58B5" w:rsidRPr="00BF1BBC" w:rsidRDefault="005230C3" w:rsidP="00BF1BBC">
      <w:pPr>
        <w:pStyle w:val="Footer"/>
      </w:pPr>
      <w:r>
        <w:rPr>
          <w:noProof/>
        </w:rPr>
        <w:pict w14:anchorId="188B5F8B">
          <v:rect id="_x0000_i1027" alt="" style="width:7in;height:1pt;mso-width-percent:0;mso-height-percent:0;mso-width-percent:0;mso-height-percent:0" o:hralign="center" o:hrstd="t" o:hrnoshade="t" o:hr="t" fillcolor="#3d5567 [3209]" stroked="f"/>
        </w:pict>
      </w:r>
    </w:p>
  </w:footnote>
  <w:footnote w:type="continuationSeparator" w:id="0">
    <w:p w14:paraId="0F051F18" w14:textId="77777777" w:rsidR="008E58B5" w:rsidRPr="008B3AC0" w:rsidRDefault="005230C3" w:rsidP="008B3AC0">
      <w:pPr>
        <w:pStyle w:val="Footer"/>
      </w:pPr>
      <w:r>
        <w:rPr>
          <w:noProof/>
        </w:rPr>
        <w:pict w14:anchorId="528681C8">
          <v:rect id="_x0000_i1028" alt="" style="width:7in;height:1pt;mso-width-percent:0;mso-height-percent:0;mso-width-percent:0;mso-height-percent:0" o:hralign="center" o:hrstd="t" o:hrnoshade="t" o:hr="t" fillcolor="#3d5567 [3209]" stroked="f"/>
        </w:pict>
      </w:r>
    </w:p>
  </w:footnote>
  <w:footnote w:type="continuationNotice" w:id="1">
    <w:p w14:paraId="3095BD78" w14:textId="77777777" w:rsidR="008E58B5" w:rsidRPr="008B3AC0" w:rsidRDefault="008E58B5" w:rsidP="008B3AC0">
      <w:pPr>
        <w:pStyle w:val="Footer"/>
      </w:pPr>
    </w:p>
  </w:footnote>
  <w:footnote w:id="2">
    <w:p w14:paraId="05A00615" w14:textId="77777777" w:rsidR="00013DF0" w:rsidRPr="00882640" w:rsidRDefault="00013DF0" w:rsidP="00013DF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82640">
        <w:t>Footnote</w:t>
      </w:r>
      <w:r>
        <w:t xml:space="preserve"> </w:t>
      </w:r>
      <w:r w:rsidR="002E5577">
        <w:t xml:space="preserve">Text </w:t>
      </w:r>
      <w:r>
        <w:t>(8</w:t>
      </w:r>
      <w:r w:rsidRPr="00882640">
        <w:t>pt)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8184F" w14:textId="3E8DC9B9" w:rsidR="00B704F5" w:rsidRDefault="00B704F5" w:rsidP="00B704F5">
    <w:pPr>
      <w:pStyle w:val="Header"/>
      <w:jc w:val="left"/>
    </w:pPr>
  </w:p>
  <w:p w14:paraId="45697269" w14:textId="1A1E79B0" w:rsidR="00B704F5" w:rsidRDefault="00B704F5" w:rsidP="00B704F5">
    <w:pPr>
      <w:pStyle w:val="Header"/>
      <w:jc w:val="left"/>
    </w:pPr>
  </w:p>
  <w:p w14:paraId="1B9881D9" w14:textId="0748B598" w:rsidR="00B704F5" w:rsidRDefault="00B704F5" w:rsidP="00B704F5">
    <w:pPr>
      <w:pStyle w:val="Header"/>
      <w:jc w:val="left"/>
    </w:pPr>
  </w:p>
  <w:p w14:paraId="34262E79" w14:textId="6E10C24A" w:rsidR="00B704F5" w:rsidRDefault="00B704F5" w:rsidP="00B704F5">
    <w:pPr>
      <w:pStyle w:val="Header"/>
      <w:jc w:val="left"/>
    </w:pPr>
  </w:p>
  <w:p w14:paraId="00938853" w14:textId="0E394C60" w:rsidR="00B704F5" w:rsidRDefault="00B704F5" w:rsidP="00B704F5">
    <w:pPr>
      <w:pStyle w:val="Header"/>
      <w:jc w:val="left"/>
    </w:pPr>
  </w:p>
  <w:p w14:paraId="03100FB0" w14:textId="1E0CB374" w:rsidR="00B704F5" w:rsidRDefault="00B704F5" w:rsidP="00B704F5">
    <w:pPr>
      <w:pStyle w:val="Header"/>
      <w:jc w:val="left"/>
    </w:pPr>
  </w:p>
  <w:p w14:paraId="36BB9A1C" w14:textId="2A3599E4" w:rsidR="00B704F5" w:rsidRDefault="00B704F5" w:rsidP="00B704F5">
    <w:pPr>
      <w:pStyle w:val="Header"/>
      <w:jc w:val="left"/>
    </w:pPr>
  </w:p>
  <w:p w14:paraId="54EB2E74" w14:textId="3181E97F" w:rsidR="00B704F5" w:rsidRDefault="00B704F5" w:rsidP="00B704F5">
    <w:pPr>
      <w:pStyle w:val="Header"/>
      <w:jc w:val="left"/>
    </w:pPr>
  </w:p>
  <w:p w14:paraId="153611B3" w14:textId="052BC226" w:rsidR="00B704F5" w:rsidRDefault="00B704F5" w:rsidP="00B704F5">
    <w:pPr>
      <w:pStyle w:val="Header"/>
      <w:jc w:val="left"/>
    </w:pPr>
  </w:p>
  <w:p w14:paraId="17322F9B" w14:textId="633F69C9" w:rsidR="00B704F5" w:rsidRDefault="00B704F5" w:rsidP="00B704F5">
    <w:pPr>
      <w:pStyle w:val="Header"/>
      <w:jc w:val="left"/>
    </w:pPr>
  </w:p>
  <w:p w14:paraId="249081E1" w14:textId="3A406619" w:rsidR="00B704F5" w:rsidRDefault="00B704F5" w:rsidP="00B704F5">
    <w:pPr>
      <w:pStyle w:val="Header"/>
      <w:jc w:val="left"/>
    </w:pPr>
  </w:p>
  <w:p w14:paraId="284F2576" w14:textId="714D6A51" w:rsidR="00B704F5" w:rsidRDefault="00B704F5" w:rsidP="00B704F5">
    <w:pPr>
      <w:pStyle w:val="Header"/>
      <w:jc w:val="left"/>
    </w:pPr>
  </w:p>
  <w:p w14:paraId="68DF9BAB" w14:textId="467C5380" w:rsidR="00162A74" w:rsidRDefault="00162A74" w:rsidP="00B704F5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32DC1"/>
    <w:multiLevelType w:val="multilevel"/>
    <w:tmpl w:val="B86805BC"/>
    <w:styleLink w:val="CurrentList1"/>
    <w:lvl w:ilvl="0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color w:val="62BB46" w:themeColor="text2"/>
      </w:rPr>
    </w:lvl>
    <w:lvl w:ilvl="1">
      <w:start w:val="1"/>
      <w:numFmt w:val="bullet"/>
      <w:lvlText w:val=""/>
      <w:lvlJc w:val="left"/>
      <w:pPr>
        <w:ind w:left="720" w:hanging="360"/>
      </w:pPr>
      <w:rPr>
        <w:rFonts w:ascii="Wingdings 3" w:hAnsi="Wingdings 3" w:hint="default"/>
        <w:color w:val="62BB46" w:themeColor="text2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B0D6D94"/>
    <w:multiLevelType w:val="multilevel"/>
    <w:tmpl w:val="36304C88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Wingdings 3" w:hAnsi="Wingdings 3" w:hint="default"/>
        <w:color w:val="487CA4"/>
        <w:sz w:val="40"/>
      </w:rPr>
    </w:lvl>
    <w:lvl w:ilvl="1">
      <w:start w:val="1"/>
      <w:numFmt w:val="bullet"/>
      <w:pStyle w:val="ListBullet2"/>
      <w:lvlText w:val=""/>
      <w:lvlJc w:val="left"/>
      <w:pPr>
        <w:ind w:left="720" w:hanging="360"/>
      </w:pPr>
      <w:rPr>
        <w:rFonts w:ascii="Wingdings 3" w:hAnsi="Wingdings 3" w:hint="default"/>
        <w:color w:val="62BB46" w:themeColor="text2"/>
      </w:rPr>
    </w:lvl>
    <w:lvl w:ilvl="2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48577F63"/>
    <w:multiLevelType w:val="multilevel"/>
    <w:tmpl w:val="B86805BC"/>
    <w:styleLink w:val="CurrentList2"/>
    <w:lvl w:ilvl="0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color w:val="62BB46" w:themeColor="text2"/>
      </w:rPr>
    </w:lvl>
    <w:lvl w:ilvl="1">
      <w:start w:val="1"/>
      <w:numFmt w:val="bullet"/>
      <w:lvlText w:val=""/>
      <w:lvlJc w:val="left"/>
      <w:pPr>
        <w:ind w:left="720" w:hanging="360"/>
      </w:pPr>
      <w:rPr>
        <w:rFonts w:ascii="Wingdings 3" w:hAnsi="Wingdings 3" w:hint="default"/>
        <w:color w:val="62BB46" w:themeColor="text2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5AB407A5"/>
    <w:multiLevelType w:val="multilevel"/>
    <w:tmpl w:val="1F6CBDF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F1A5F18"/>
    <w:multiLevelType w:val="multilevel"/>
    <w:tmpl w:val="6978AD7A"/>
    <w:styleLink w:val="CurrentList3"/>
    <w:lvl w:ilvl="0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color w:val="487CA4"/>
      </w:rPr>
    </w:lvl>
    <w:lvl w:ilvl="1">
      <w:start w:val="1"/>
      <w:numFmt w:val="bullet"/>
      <w:lvlText w:val=""/>
      <w:lvlJc w:val="left"/>
      <w:pPr>
        <w:ind w:left="720" w:hanging="360"/>
      </w:pPr>
      <w:rPr>
        <w:rFonts w:ascii="Wingdings 3" w:hAnsi="Wingdings 3" w:hint="default"/>
        <w:color w:val="62BB46" w:themeColor="text2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2088653442">
    <w:abstractNumId w:val="1"/>
  </w:num>
  <w:num w:numId="2" w16cid:durableId="555698207">
    <w:abstractNumId w:val="3"/>
  </w:num>
  <w:num w:numId="3" w16cid:durableId="2127501436">
    <w:abstractNumId w:val="0"/>
  </w:num>
  <w:num w:numId="4" w16cid:durableId="1027487025">
    <w:abstractNumId w:val="2"/>
  </w:num>
  <w:num w:numId="5" w16cid:durableId="2018581173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360"/>
  <w:autoHyphenation/>
  <w:doNotHyphenateCaps/>
  <w:drawingGridHorizontalSpacing w:val="12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9C3"/>
    <w:rsid w:val="000067EC"/>
    <w:rsid w:val="00006959"/>
    <w:rsid w:val="000121C7"/>
    <w:rsid w:val="00012E45"/>
    <w:rsid w:val="00013DF0"/>
    <w:rsid w:val="0001537B"/>
    <w:rsid w:val="00016302"/>
    <w:rsid w:val="00016522"/>
    <w:rsid w:val="00017C96"/>
    <w:rsid w:val="00020F54"/>
    <w:rsid w:val="00021B86"/>
    <w:rsid w:val="000226A5"/>
    <w:rsid w:val="00022A6E"/>
    <w:rsid w:val="00022CDA"/>
    <w:rsid w:val="00022F0C"/>
    <w:rsid w:val="00023655"/>
    <w:rsid w:val="00025CE3"/>
    <w:rsid w:val="00026B12"/>
    <w:rsid w:val="00027137"/>
    <w:rsid w:val="00027C1F"/>
    <w:rsid w:val="00027E84"/>
    <w:rsid w:val="00031BBB"/>
    <w:rsid w:val="00031BC8"/>
    <w:rsid w:val="000326BE"/>
    <w:rsid w:val="0003448F"/>
    <w:rsid w:val="00035B33"/>
    <w:rsid w:val="0003607C"/>
    <w:rsid w:val="000365C4"/>
    <w:rsid w:val="0003673E"/>
    <w:rsid w:val="000368E1"/>
    <w:rsid w:val="0004062C"/>
    <w:rsid w:val="00042A4B"/>
    <w:rsid w:val="00045EF5"/>
    <w:rsid w:val="00046A2F"/>
    <w:rsid w:val="000516E2"/>
    <w:rsid w:val="00051FE7"/>
    <w:rsid w:val="00053A1D"/>
    <w:rsid w:val="00053DC9"/>
    <w:rsid w:val="00055D6A"/>
    <w:rsid w:val="00055FD3"/>
    <w:rsid w:val="00057619"/>
    <w:rsid w:val="00061758"/>
    <w:rsid w:val="00063ABC"/>
    <w:rsid w:val="00063DC7"/>
    <w:rsid w:val="00064EFC"/>
    <w:rsid w:val="00066BBE"/>
    <w:rsid w:val="00070384"/>
    <w:rsid w:val="0007057E"/>
    <w:rsid w:val="00070767"/>
    <w:rsid w:val="000726BC"/>
    <w:rsid w:val="00074C3A"/>
    <w:rsid w:val="00074EA6"/>
    <w:rsid w:val="00075100"/>
    <w:rsid w:val="0007524D"/>
    <w:rsid w:val="000762B6"/>
    <w:rsid w:val="000833C3"/>
    <w:rsid w:val="00084242"/>
    <w:rsid w:val="00084270"/>
    <w:rsid w:val="00087179"/>
    <w:rsid w:val="00087496"/>
    <w:rsid w:val="0009132D"/>
    <w:rsid w:val="0009214F"/>
    <w:rsid w:val="000922AB"/>
    <w:rsid w:val="000969C3"/>
    <w:rsid w:val="000971E1"/>
    <w:rsid w:val="00097AE5"/>
    <w:rsid w:val="000A082F"/>
    <w:rsid w:val="000A3353"/>
    <w:rsid w:val="000A4D5D"/>
    <w:rsid w:val="000A5520"/>
    <w:rsid w:val="000A5EBA"/>
    <w:rsid w:val="000A64DB"/>
    <w:rsid w:val="000B1383"/>
    <w:rsid w:val="000B3025"/>
    <w:rsid w:val="000B329C"/>
    <w:rsid w:val="000B376C"/>
    <w:rsid w:val="000B4F61"/>
    <w:rsid w:val="000B694F"/>
    <w:rsid w:val="000C151A"/>
    <w:rsid w:val="000C5E35"/>
    <w:rsid w:val="000C75C7"/>
    <w:rsid w:val="000D1332"/>
    <w:rsid w:val="000D19E6"/>
    <w:rsid w:val="000D2BB3"/>
    <w:rsid w:val="000D3D18"/>
    <w:rsid w:val="000D5831"/>
    <w:rsid w:val="000D5C13"/>
    <w:rsid w:val="000D6D23"/>
    <w:rsid w:val="000D7038"/>
    <w:rsid w:val="000E485F"/>
    <w:rsid w:val="000E53CD"/>
    <w:rsid w:val="000E59EF"/>
    <w:rsid w:val="000E7154"/>
    <w:rsid w:val="000E7BE9"/>
    <w:rsid w:val="000F037D"/>
    <w:rsid w:val="000F0A34"/>
    <w:rsid w:val="000F1308"/>
    <w:rsid w:val="000F338D"/>
    <w:rsid w:val="000F5B29"/>
    <w:rsid w:val="000F613C"/>
    <w:rsid w:val="000F61DF"/>
    <w:rsid w:val="000F637F"/>
    <w:rsid w:val="000F6DDB"/>
    <w:rsid w:val="001022F9"/>
    <w:rsid w:val="001049A2"/>
    <w:rsid w:val="00104B53"/>
    <w:rsid w:val="00105FBB"/>
    <w:rsid w:val="00106B9F"/>
    <w:rsid w:val="0010744F"/>
    <w:rsid w:val="00110E7A"/>
    <w:rsid w:val="00112D13"/>
    <w:rsid w:val="00112E20"/>
    <w:rsid w:val="00113BAE"/>
    <w:rsid w:val="00117CB1"/>
    <w:rsid w:val="0012018C"/>
    <w:rsid w:val="001204E4"/>
    <w:rsid w:val="001208D4"/>
    <w:rsid w:val="00121A1D"/>
    <w:rsid w:val="00122F31"/>
    <w:rsid w:val="001254B2"/>
    <w:rsid w:val="001273F4"/>
    <w:rsid w:val="00130308"/>
    <w:rsid w:val="00130A66"/>
    <w:rsid w:val="001316B1"/>
    <w:rsid w:val="00131DC0"/>
    <w:rsid w:val="001349FD"/>
    <w:rsid w:val="0013527B"/>
    <w:rsid w:val="00135A62"/>
    <w:rsid w:val="00136D0E"/>
    <w:rsid w:val="001403E4"/>
    <w:rsid w:val="00140BB8"/>
    <w:rsid w:val="001423F1"/>
    <w:rsid w:val="00142B48"/>
    <w:rsid w:val="00143F56"/>
    <w:rsid w:val="00145537"/>
    <w:rsid w:val="00147F61"/>
    <w:rsid w:val="00150EBF"/>
    <w:rsid w:val="00152009"/>
    <w:rsid w:val="00155B4A"/>
    <w:rsid w:val="0016034B"/>
    <w:rsid w:val="001603EA"/>
    <w:rsid w:val="00161F80"/>
    <w:rsid w:val="001626CB"/>
    <w:rsid w:val="00162A74"/>
    <w:rsid w:val="00162A81"/>
    <w:rsid w:val="001631F5"/>
    <w:rsid w:val="001639F6"/>
    <w:rsid w:val="00170C66"/>
    <w:rsid w:val="001740A8"/>
    <w:rsid w:val="00175936"/>
    <w:rsid w:val="00176841"/>
    <w:rsid w:val="0018299B"/>
    <w:rsid w:val="001834CB"/>
    <w:rsid w:val="00185175"/>
    <w:rsid w:val="001859B3"/>
    <w:rsid w:val="0018798A"/>
    <w:rsid w:val="00187B7F"/>
    <w:rsid w:val="0019017D"/>
    <w:rsid w:val="00194362"/>
    <w:rsid w:val="0019452A"/>
    <w:rsid w:val="00197876"/>
    <w:rsid w:val="00197CCC"/>
    <w:rsid w:val="001A4BCD"/>
    <w:rsid w:val="001A508C"/>
    <w:rsid w:val="001A64D4"/>
    <w:rsid w:val="001A65EE"/>
    <w:rsid w:val="001A688E"/>
    <w:rsid w:val="001A6D6F"/>
    <w:rsid w:val="001A6ECC"/>
    <w:rsid w:val="001A731E"/>
    <w:rsid w:val="001A7677"/>
    <w:rsid w:val="001A7FD5"/>
    <w:rsid w:val="001B0576"/>
    <w:rsid w:val="001B2FD1"/>
    <w:rsid w:val="001B39FC"/>
    <w:rsid w:val="001B4087"/>
    <w:rsid w:val="001B516D"/>
    <w:rsid w:val="001B5251"/>
    <w:rsid w:val="001B63B0"/>
    <w:rsid w:val="001B6B0A"/>
    <w:rsid w:val="001B7DF5"/>
    <w:rsid w:val="001C2581"/>
    <w:rsid w:val="001C400E"/>
    <w:rsid w:val="001C4B97"/>
    <w:rsid w:val="001C5C04"/>
    <w:rsid w:val="001C6BDD"/>
    <w:rsid w:val="001C7CE8"/>
    <w:rsid w:val="001D13C3"/>
    <w:rsid w:val="001D1A5A"/>
    <w:rsid w:val="001D233F"/>
    <w:rsid w:val="001D2918"/>
    <w:rsid w:val="001D3A5C"/>
    <w:rsid w:val="001D4065"/>
    <w:rsid w:val="001D487B"/>
    <w:rsid w:val="001D5654"/>
    <w:rsid w:val="001D5E1C"/>
    <w:rsid w:val="001D609C"/>
    <w:rsid w:val="001D6B25"/>
    <w:rsid w:val="001E0E7B"/>
    <w:rsid w:val="001E33B1"/>
    <w:rsid w:val="001E38FE"/>
    <w:rsid w:val="001E4355"/>
    <w:rsid w:val="001E45CF"/>
    <w:rsid w:val="001E4667"/>
    <w:rsid w:val="001E4F03"/>
    <w:rsid w:val="001F1A57"/>
    <w:rsid w:val="001F1B3D"/>
    <w:rsid w:val="001F2F09"/>
    <w:rsid w:val="001F41E6"/>
    <w:rsid w:val="001F57FD"/>
    <w:rsid w:val="0020212B"/>
    <w:rsid w:val="0020268D"/>
    <w:rsid w:val="00203751"/>
    <w:rsid w:val="002058E3"/>
    <w:rsid w:val="00206227"/>
    <w:rsid w:val="002078A0"/>
    <w:rsid w:val="002118E3"/>
    <w:rsid w:val="00217F64"/>
    <w:rsid w:val="0022063D"/>
    <w:rsid w:val="00221138"/>
    <w:rsid w:val="00221CAF"/>
    <w:rsid w:val="00222458"/>
    <w:rsid w:val="002238AC"/>
    <w:rsid w:val="00224D0C"/>
    <w:rsid w:val="00226E19"/>
    <w:rsid w:val="0023130C"/>
    <w:rsid w:val="00231C19"/>
    <w:rsid w:val="00232262"/>
    <w:rsid w:val="00232601"/>
    <w:rsid w:val="00235024"/>
    <w:rsid w:val="0023567E"/>
    <w:rsid w:val="002370FE"/>
    <w:rsid w:val="002373B5"/>
    <w:rsid w:val="002375F1"/>
    <w:rsid w:val="00242A4C"/>
    <w:rsid w:val="00246B6D"/>
    <w:rsid w:val="002474CD"/>
    <w:rsid w:val="002512D1"/>
    <w:rsid w:val="00251340"/>
    <w:rsid w:val="0025404D"/>
    <w:rsid w:val="00254239"/>
    <w:rsid w:val="00254B29"/>
    <w:rsid w:val="00254DB9"/>
    <w:rsid w:val="0025550D"/>
    <w:rsid w:val="00255716"/>
    <w:rsid w:val="002559C3"/>
    <w:rsid w:val="0025620C"/>
    <w:rsid w:val="002567FA"/>
    <w:rsid w:val="00257712"/>
    <w:rsid w:val="00260562"/>
    <w:rsid w:val="00260B90"/>
    <w:rsid w:val="002615FF"/>
    <w:rsid w:val="002626E9"/>
    <w:rsid w:val="00262CC0"/>
    <w:rsid w:val="0026337A"/>
    <w:rsid w:val="0026363D"/>
    <w:rsid w:val="00263E8D"/>
    <w:rsid w:val="00271078"/>
    <w:rsid w:val="0027113F"/>
    <w:rsid w:val="0027127F"/>
    <w:rsid w:val="002719B0"/>
    <w:rsid w:val="00271B50"/>
    <w:rsid w:val="00272765"/>
    <w:rsid w:val="002751BC"/>
    <w:rsid w:val="00277E6A"/>
    <w:rsid w:val="002837D9"/>
    <w:rsid w:val="002922EC"/>
    <w:rsid w:val="00293169"/>
    <w:rsid w:val="002964DC"/>
    <w:rsid w:val="00296A31"/>
    <w:rsid w:val="00297302"/>
    <w:rsid w:val="00297AEC"/>
    <w:rsid w:val="002A1B7A"/>
    <w:rsid w:val="002A4674"/>
    <w:rsid w:val="002A582C"/>
    <w:rsid w:val="002B03F2"/>
    <w:rsid w:val="002B605C"/>
    <w:rsid w:val="002B672B"/>
    <w:rsid w:val="002B6D50"/>
    <w:rsid w:val="002B6E0B"/>
    <w:rsid w:val="002B789E"/>
    <w:rsid w:val="002B7F5B"/>
    <w:rsid w:val="002C0240"/>
    <w:rsid w:val="002C0B2A"/>
    <w:rsid w:val="002C177C"/>
    <w:rsid w:val="002C267D"/>
    <w:rsid w:val="002C5643"/>
    <w:rsid w:val="002C70FF"/>
    <w:rsid w:val="002C72BB"/>
    <w:rsid w:val="002C7B7A"/>
    <w:rsid w:val="002D17F3"/>
    <w:rsid w:val="002D233D"/>
    <w:rsid w:val="002D3991"/>
    <w:rsid w:val="002D42E9"/>
    <w:rsid w:val="002D470B"/>
    <w:rsid w:val="002D4FB0"/>
    <w:rsid w:val="002D515B"/>
    <w:rsid w:val="002D69E4"/>
    <w:rsid w:val="002D71A1"/>
    <w:rsid w:val="002E00E7"/>
    <w:rsid w:val="002E0CF7"/>
    <w:rsid w:val="002E144A"/>
    <w:rsid w:val="002E1727"/>
    <w:rsid w:val="002E190A"/>
    <w:rsid w:val="002E21E9"/>
    <w:rsid w:val="002E5577"/>
    <w:rsid w:val="002E5C8C"/>
    <w:rsid w:val="002F0053"/>
    <w:rsid w:val="002F0280"/>
    <w:rsid w:val="002F15D1"/>
    <w:rsid w:val="002F25E7"/>
    <w:rsid w:val="002F396D"/>
    <w:rsid w:val="002F46DC"/>
    <w:rsid w:val="002F503B"/>
    <w:rsid w:val="002F5E05"/>
    <w:rsid w:val="002F6D13"/>
    <w:rsid w:val="003028F8"/>
    <w:rsid w:val="003037B3"/>
    <w:rsid w:val="00306EF9"/>
    <w:rsid w:val="00311B3A"/>
    <w:rsid w:val="00311C7F"/>
    <w:rsid w:val="00313D8A"/>
    <w:rsid w:val="0031457F"/>
    <w:rsid w:val="00314663"/>
    <w:rsid w:val="003148BA"/>
    <w:rsid w:val="003163D9"/>
    <w:rsid w:val="003164FD"/>
    <w:rsid w:val="00316826"/>
    <w:rsid w:val="003229B2"/>
    <w:rsid w:val="0032339F"/>
    <w:rsid w:val="0032362B"/>
    <w:rsid w:val="0032369C"/>
    <w:rsid w:val="00323C74"/>
    <w:rsid w:val="00325A00"/>
    <w:rsid w:val="003323FD"/>
    <w:rsid w:val="00333DCA"/>
    <w:rsid w:val="00334A6A"/>
    <w:rsid w:val="00335F96"/>
    <w:rsid w:val="0033617B"/>
    <w:rsid w:val="00341629"/>
    <w:rsid w:val="003420D2"/>
    <w:rsid w:val="00343232"/>
    <w:rsid w:val="00343A48"/>
    <w:rsid w:val="00346E6B"/>
    <w:rsid w:val="003474CC"/>
    <w:rsid w:val="00347A1C"/>
    <w:rsid w:val="00350082"/>
    <w:rsid w:val="00350538"/>
    <w:rsid w:val="0035298C"/>
    <w:rsid w:val="0035433C"/>
    <w:rsid w:val="00355269"/>
    <w:rsid w:val="00357F54"/>
    <w:rsid w:val="00361B43"/>
    <w:rsid w:val="00362057"/>
    <w:rsid w:val="0036228E"/>
    <w:rsid w:val="0036236A"/>
    <w:rsid w:val="00363F87"/>
    <w:rsid w:val="00364AE8"/>
    <w:rsid w:val="00364E7D"/>
    <w:rsid w:val="0036514C"/>
    <w:rsid w:val="00366045"/>
    <w:rsid w:val="00366210"/>
    <w:rsid w:val="00366D63"/>
    <w:rsid w:val="0036757F"/>
    <w:rsid w:val="003678CD"/>
    <w:rsid w:val="0037063E"/>
    <w:rsid w:val="003714D1"/>
    <w:rsid w:val="00373E5E"/>
    <w:rsid w:val="00376315"/>
    <w:rsid w:val="00377218"/>
    <w:rsid w:val="0037755A"/>
    <w:rsid w:val="00377FE0"/>
    <w:rsid w:val="003808D1"/>
    <w:rsid w:val="00383E49"/>
    <w:rsid w:val="00386014"/>
    <w:rsid w:val="00386F54"/>
    <w:rsid w:val="0038706C"/>
    <w:rsid w:val="00391DBB"/>
    <w:rsid w:val="00391E51"/>
    <w:rsid w:val="00394CC6"/>
    <w:rsid w:val="0039741C"/>
    <w:rsid w:val="00397977"/>
    <w:rsid w:val="003A0221"/>
    <w:rsid w:val="003A16B8"/>
    <w:rsid w:val="003A26CB"/>
    <w:rsid w:val="003A615A"/>
    <w:rsid w:val="003A6ABE"/>
    <w:rsid w:val="003A7130"/>
    <w:rsid w:val="003B03FB"/>
    <w:rsid w:val="003B10F9"/>
    <w:rsid w:val="003B1E56"/>
    <w:rsid w:val="003B53CD"/>
    <w:rsid w:val="003B74DD"/>
    <w:rsid w:val="003C0465"/>
    <w:rsid w:val="003C1EDB"/>
    <w:rsid w:val="003C6461"/>
    <w:rsid w:val="003C7C60"/>
    <w:rsid w:val="003D234C"/>
    <w:rsid w:val="003D2CBD"/>
    <w:rsid w:val="003D4676"/>
    <w:rsid w:val="003D4E79"/>
    <w:rsid w:val="003D70C8"/>
    <w:rsid w:val="003D7AB1"/>
    <w:rsid w:val="003E1101"/>
    <w:rsid w:val="003E1FB0"/>
    <w:rsid w:val="003E5D5F"/>
    <w:rsid w:val="003E6B8A"/>
    <w:rsid w:val="003E7D0F"/>
    <w:rsid w:val="003F1215"/>
    <w:rsid w:val="003F1923"/>
    <w:rsid w:val="003F3A2B"/>
    <w:rsid w:val="003F440F"/>
    <w:rsid w:val="003F483D"/>
    <w:rsid w:val="003F508E"/>
    <w:rsid w:val="003F71D2"/>
    <w:rsid w:val="00400589"/>
    <w:rsid w:val="00403BB4"/>
    <w:rsid w:val="00404563"/>
    <w:rsid w:val="00405785"/>
    <w:rsid w:val="004111C4"/>
    <w:rsid w:val="00414392"/>
    <w:rsid w:val="004158B8"/>
    <w:rsid w:val="00416E59"/>
    <w:rsid w:val="00417677"/>
    <w:rsid w:val="0042017D"/>
    <w:rsid w:val="004207E6"/>
    <w:rsid w:val="00421271"/>
    <w:rsid w:val="004217B7"/>
    <w:rsid w:val="00421B67"/>
    <w:rsid w:val="00422CCD"/>
    <w:rsid w:val="004246AF"/>
    <w:rsid w:val="0042533F"/>
    <w:rsid w:val="004254A5"/>
    <w:rsid w:val="00425AC8"/>
    <w:rsid w:val="0042697C"/>
    <w:rsid w:val="00426DDC"/>
    <w:rsid w:val="004311CC"/>
    <w:rsid w:val="00433D4D"/>
    <w:rsid w:val="00433EE3"/>
    <w:rsid w:val="004345BC"/>
    <w:rsid w:val="004356A9"/>
    <w:rsid w:val="004370D7"/>
    <w:rsid w:val="00444800"/>
    <w:rsid w:val="004454EA"/>
    <w:rsid w:val="00445602"/>
    <w:rsid w:val="0044642E"/>
    <w:rsid w:val="004510A5"/>
    <w:rsid w:val="004522E8"/>
    <w:rsid w:val="00453A22"/>
    <w:rsid w:val="00453E5E"/>
    <w:rsid w:val="00454EEE"/>
    <w:rsid w:val="00455362"/>
    <w:rsid w:val="00455AE2"/>
    <w:rsid w:val="004562C8"/>
    <w:rsid w:val="0045686F"/>
    <w:rsid w:val="00456B13"/>
    <w:rsid w:val="00457679"/>
    <w:rsid w:val="00460415"/>
    <w:rsid w:val="00460F96"/>
    <w:rsid w:val="00460FC7"/>
    <w:rsid w:val="00461876"/>
    <w:rsid w:val="00461EF3"/>
    <w:rsid w:val="0046271D"/>
    <w:rsid w:val="00464363"/>
    <w:rsid w:val="0046455D"/>
    <w:rsid w:val="00464D1B"/>
    <w:rsid w:val="00465D77"/>
    <w:rsid w:val="00465ED1"/>
    <w:rsid w:val="00466C08"/>
    <w:rsid w:val="004705AE"/>
    <w:rsid w:val="004706D8"/>
    <w:rsid w:val="0047275C"/>
    <w:rsid w:val="0047275F"/>
    <w:rsid w:val="00472C8C"/>
    <w:rsid w:val="00475569"/>
    <w:rsid w:val="004767C7"/>
    <w:rsid w:val="004772A6"/>
    <w:rsid w:val="0047778B"/>
    <w:rsid w:val="004822A8"/>
    <w:rsid w:val="00483120"/>
    <w:rsid w:val="00483189"/>
    <w:rsid w:val="00485A8A"/>
    <w:rsid w:val="00486667"/>
    <w:rsid w:val="004924FE"/>
    <w:rsid w:val="00495795"/>
    <w:rsid w:val="004966B4"/>
    <w:rsid w:val="004974DD"/>
    <w:rsid w:val="004A0C22"/>
    <w:rsid w:val="004A12CD"/>
    <w:rsid w:val="004A14D2"/>
    <w:rsid w:val="004A2021"/>
    <w:rsid w:val="004A3589"/>
    <w:rsid w:val="004A49CB"/>
    <w:rsid w:val="004A4BCD"/>
    <w:rsid w:val="004A5F09"/>
    <w:rsid w:val="004A60E7"/>
    <w:rsid w:val="004A76D4"/>
    <w:rsid w:val="004A7B4C"/>
    <w:rsid w:val="004B17E5"/>
    <w:rsid w:val="004B2739"/>
    <w:rsid w:val="004B3B10"/>
    <w:rsid w:val="004B52A9"/>
    <w:rsid w:val="004B5F67"/>
    <w:rsid w:val="004B6CA9"/>
    <w:rsid w:val="004B7931"/>
    <w:rsid w:val="004C046A"/>
    <w:rsid w:val="004C186E"/>
    <w:rsid w:val="004C2FC4"/>
    <w:rsid w:val="004C35E1"/>
    <w:rsid w:val="004C374D"/>
    <w:rsid w:val="004C65D7"/>
    <w:rsid w:val="004C7211"/>
    <w:rsid w:val="004C7D58"/>
    <w:rsid w:val="004D20B2"/>
    <w:rsid w:val="004D20FB"/>
    <w:rsid w:val="004D2135"/>
    <w:rsid w:val="004D57A8"/>
    <w:rsid w:val="004D6438"/>
    <w:rsid w:val="004D7397"/>
    <w:rsid w:val="004D7778"/>
    <w:rsid w:val="004D7B20"/>
    <w:rsid w:val="004D7ECB"/>
    <w:rsid w:val="004E0AFA"/>
    <w:rsid w:val="004E1201"/>
    <w:rsid w:val="004E2343"/>
    <w:rsid w:val="004E3178"/>
    <w:rsid w:val="004E60AD"/>
    <w:rsid w:val="004E63B9"/>
    <w:rsid w:val="004E7C21"/>
    <w:rsid w:val="004F6507"/>
    <w:rsid w:val="005001F8"/>
    <w:rsid w:val="00500246"/>
    <w:rsid w:val="00500522"/>
    <w:rsid w:val="005008E5"/>
    <w:rsid w:val="00501352"/>
    <w:rsid w:val="00503AAB"/>
    <w:rsid w:val="0050405C"/>
    <w:rsid w:val="005059B3"/>
    <w:rsid w:val="00506968"/>
    <w:rsid w:val="005069B7"/>
    <w:rsid w:val="00513F1E"/>
    <w:rsid w:val="00515AE5"/>
    <w:rsid w:val="00515E9D"/>
    <w:rsid w:val="00516CB1"/>
    <w:rsid w:val="0051702F"/>
    <w:rsid w:val="00517941"/>
    <w:rsid w:val="00517ACB"/>
    <w:rsid w:val="00517F39"/>
    <w:rsid w:val="00522471"/>
    <w:rsid w:val="00523068"/>
    <w:rsid w:val="005230C3"/>
    <w:rsid w:val="00524E85"/>
    <w:rsid w:val="00525051"/>
    <w:rsid w:val="005250D1"/>
    <w:rsid w:val="00526695"/>
    <w:rsid w:val="00527A05"/>
    <w:rsid w:val="00530275"/>
    <w:rsid w:val="00532624"/>
    <w:rsid w:val="00534868"/>
    <w:rsid w:val="00534B38"/>
    <w:rsid w:val="00540825"/>
    <w:rsid w:val="0054166C"/>
    <w:rsid w:val="00541970"/>
    <w:rsid w:val="0054565E"/>
    <w:rsid w:val="00546E7F"/>
    <w:rsid w:val="00547512"/>
    <w:rsid w:val="0054773E"/>
    <w:rsid w:val="00550DB8"/>
    <w:rsid w:val="00552DBD"/>
    <w:rsid w:val="00556C42"/>
    <w:rsid w:val="005572C0"/>
    <w:rsid w:val="005611D0"/>
    <w:rsid w:val="00561C18"/>
    <w:rsid w:val="0056388C"/>
    <w:rsid w:val="00570119"/>
    <w:rsid w:val="0057290F"/>
    <w:rsid w:val="0057299E"/>
    <w:rsid w:val="005738B3"/>
    <w:rsid w:val="00573F83"/>
    <w:rsid w:val="005740A3"/>
    <w:rsid w:val="00574DBB"/>
    <w:rsid w:val="005754C2"/>
    <w:rsid w:val="005774C0"/>
    <w:rsid w:val="00580FEC"/>
    <w:rsid w:val="00581BD8"/>
    <w:rsid w:val="00581D31"/>
    <w:rsid w:val="0058233E"/>
    <w:rsid w:val="00592516"/>
    <w:rsid w:val="005929BE"/>
    <w:rsid w:val="00593A33"/>
    <w:rsid w:val="00594668"/>
    <w:rsid w:val="00595AC0"/>
    <w:rsid w:val="005978C2"/>
    <w:rsid w:val="005A03DF"/>
    <w:rsid w:val="005A22AB"/>
    <w:rsid w:val="005A5601"/>
    <w:rsid w:val="005A5FA1"/>
    <w:rsid w:val="005A6CD9"/>
    <w:rsid w:val="005A745A"/>
    <w:rsid w:val="005B1A38"/>
    <w:rsid w:val="005B1D4E"/>
    <w:rsid w:val="005B22EF"/>
    <w:rsid w:val="005B5D38"/>
    <w:rsid w:val="005C0309"/>
    <w:rsid w:val="005C0329"/>
    <w:rsid w:val="005C1219"/>
    <w:rsid w:val="005C275E"/>
    <w:rsid w:val="005C2F1B"/>
    <w:rsid w:val="005C329F"/>
    <w:rsid w:val="005C52B6"/>
    <w:rsid w:val="005C5CAD"/>
    <w:rsid w:val="005C5F6C"/>
    <w:rsid w:val="005C6286"/>
    <w:rsid w:val="005C7129"/>
    <w:rsid w:val="005D195D"/>
    <w:rsid w:val="005D2B98"/>
    <w:rsid w:val="005D3A2D"/>
    <w:rsid w:val="005D3D85"/>
    <w:rsid w:val="005D5411"/>
    <w:rsid w:val="005D5553"/>
    <w:rsid w:val="005D7BC0"/>
    <w:rsid w:val="005E066E"/>
    <w:rsid w:val="005E3873"/>
    <w:rsid w:val="005E4351"/>
    <w:rsid w:val="005E588F"/>
    <w:rsid w:val="005E6D1D"/>
    <w:rsid w:val="005F261D"/>
    <w:rsid w:val="005F30C4"/>
    <w:rsid w:val="005F5D06"/>
    <w:rsid w:val="005F689A"/>
    <w:rsid w:val="005F715B"/>
    <w:rsid w:val="005F799C"/>
    <w:rsid w:val="006027F5"/>
    <w:rsid w:val="00604E14"/>
    <w:rsid w:val="00605F47"/>
    <w:rsid w:val="0060745B"/>
    <w:rsid w:val="006124A4"/>
    <w:rsid w:val="0061251D"/>
    <w:rsid w:val="00612F2D"/>
    <w:rsid w:val="00614A59"/>
    <w:rsid w:val="00616DA9"/>
    <w:rsid w:val="006200A9"/>
    <w:rsid w:val="006215E1"/>
    <w:rsid w:val="0062273C"/>
    <w:rsid w:val="006238C4"/>
    <w:rsid w:val="0062516A"/>
    <w:rsid w:val="00625AE4"/>
    <w:rsid w:val="00626638"/>
    <w:rsid w:val="0062741F"/>
    <w:rsid w:val="00631E9F"/>
    <w:rsid w:val="006346B7"/>
    <w:rsid w:val="006378D2"/>
    <w:rsid w:val="00637EBD"/>
    <w:rsid w:val="00637F37"/>
    <w:rsid w:val="00640729"/>
    <w:rsid w:val="006427CD"/>
    <w:rsid w:val="0064345D"/>
    <w:rsid w:val="00643BE8"/>
    <w:rsid w:val="00644A10"/>
    <w:rsid w:val="0064752E"/>
    <w:rsid w:val="00650657"/>
    <w:rsid w:val="00650AEA"/>
    <w:rsid w:val="006539CA"/>
    <w:rsid w:val="0065437D"/>
    <w:rsid w:val="00654627"/>
    <w:rsid w:val="00654F18"/>
    <w:rsid w:val="00655361"/>
    <w:rsid w:val="006558F9"/>
    <w:rsid w:val="00655D52"/>
    <w:rsid w:val="00661A86"/>
    <w:rsid w:val="00662328"/>
    <w:rsid w:val="00662585"/>
    <w:rsid w:val="006638F5"/>
    <w:rsid w:val="00663B0F"/>
    <w:rsid w:val="00663F14"/>
    <w:rsid w:val="00664B6A"/>
    <w:rsid w:val="006671FF"/>
    <w:rsid w:val="00667E53"/>
    <w:rsid w:val="006702DD"/>
    <w:rsid w:val="00670650"/>
    <w:rsid w:val="00672A41"/>
    <w:rsid w:val="006754E4"/>
    <w:rsid w:val="00676851"/>
    <w:rsid w:val="00680484"/>
    <w:rsid w:val="006828FA"/>
    <w:rsid w:val="00682EB6"/>
    <w:rsid w:val="00683C02"/>
    <w:rsid w:val="006842E9"/>
    <w:rsid w:val="0068589E"/>
    <w:rsid w:val="006905E5"/>
    <w:rsid w:val="0069371D"/>
    <w:rsid w:val="00693E60"/>
    <w:rsid w:val="00694DFB"/>
    <w:rsid w:val="0069556E"/>
    <w:rsid w:val="00695772"/>
    <w:rsid w:val="006A0DF4"/>
    <w:rsid w:val="006A7363"/>
    <w:rsid w:val="006B0670"/>
    <w:rsid w:val="006B2DB8"/>
    <w:rsid w:val="006B2E4A"/>
    <w:rsid w:val="006B4065"/>
    <w:rsid w:val="006B6181"/>
    <w:rsid w:val="006B7849"/>
    <w:rsid w:val="006C3EF3"/>
    <w:rsid w:val="006C5C25"/>
    <w:rsid w:val="006C6466"/>
    <w:rsid w:val="006C688F"/>
    <w:rsid w:val="006C7F58"/>
    <w:rsid w:val="006D0428"/>
    <w:rsid w:val="006D04E6"/>
    <w:rsid w:val="006D0C46"/>
    <w:rsid w:val="006D1BF5"/>
    <w:rsid w:val="006D233F"/>
    <w:rsid w:val="006D2DE3"/>
    <w:rsid w:val="006D58A8"/>
    <w:rsid w:val="006D64A9"/>
    <w:rsid w:val="006E03DF"/>
    <w:rsid w:val="006E32A4"/>
    <w:rsid w:val="006E4457"/>
    <w:rsid w:val="006E7693"/>
    <w:rsid w:val="006F1E9F"/>
    <w:rsid w:val="006F46EC"/>
    <w:rsid w:val="006F46F9"/>
    <w:rsid w:val="00700720"/>
    <w:rsid w:val="0070433F"/>
    <w:rsid w:val="0070474C"/>
    <w:rsid w:val="00711679"/>
    <w:rsid w:val="00711CE8"/>
    <w:rsid w:val="0071300A"/>
    <w:rsid w:val="007161A5"/>
    <w:rsid w:val="00716258"/>
    <w:rsid w:val="00716A07"/>
    <w:rsid w:val="00717104"/>
    <w:rsid w:val="0072015C"/>
    <w:rsid w:val="0072309D"/>
    <w:rsid w:val="007232C9"/>
    <w:rsid w:val="00723772"/>
    <w:rsid w:val="007240EE"/>
    <w:rsid w:val="007305EE"/>
    <w:rsid w:val="00730E3E"/>
    <w:rsid w:val="00735CBB"/>
    <w:rsid w:val="007363A9"/>
    <w:rsid w:val="007369A3"/>
    <w:rsid w:val="00736C3C"/>
    <w:rsid w:val="00741620"/>
    <w:rsid w:val="00742EE9"/>
    <w:rsid w:val="007437FD"/>
    <w:rsid w:val="00744B0A"/>
    <w:rsid w:val="0074664F"/>
    <w:rsid w:val="007478A7"/>
    <w:rsid w:val="0075087E"/>
    <w:rsid w:val="007517B8"/>
    <w:rsid w:val="00751B20"/>
    <w:rsid w:val="0075343B"/>
    <w:rsid w:val="0075358E"/>
    <w:rsid w:val="00754755"/>
    <w:rsid w:val="00755D86"/>
    <w:rsid w:val="00755F7B"/>
    <w:rsid w:val="00756268"/>
    <w:rsid w:val="00756828"/>
    <w:rsid w:val="007574CD"/>
    <w:rsid w:val="0076097F"/>
    <w:rsid w:val="00760F4C"/>
    <w:rsid w:val="00765A3C"/>
    <w:rsid w:val="0076666E"/>
    <w:rsid w:val="007670D6"/>
    <w:rsid w:val="0077221F"/>
    <w:rsid w:val="00772D5D"/>
    <w:rsid w:val="007731F3"/>
    <w:rsid w:val="0077326C"/>
    <w:rsid w:val="00773545"/>
    <w:rsid w:val="00773D2D"/>
    <w:rsid w:val="0077502F"/>
    <w:rsid w:val="00780CB7"/>
    <w:rsid w:val="00781D42"/>
    <w:rsid w:val="00785E26"/>
    <w:rsid w:val="0078666C"/>
    <w:rsid w:val="00790421"/>
    <w:rsid w:val="00791160"/>
    <w:rsid w:val="00791463"/>
    <w:rsid w:val="007A53B4"/>
    <w:rsid w:val="007A6B7C"/>
    <w:rsid w:val="007B0867"/>
    <w:rsid w:val="007B1C91"/>
    <w:rsid w:val="007B58BB"/>
    <w:rsid w:val="007C094B"/>
    <w:rsid w:val="007C1D9E"/>
    <w:rsid w:val="007C2502"/>
    <w:rsid w:val="007C4BD6"/>
    <w:rsid w:val="007C4F89"/>
    <w:rsid w:val="007C65C8"/>
    <w:rsid w:val="007C67EC"/>
    <w:rsid w:val="007C6C55"/>
    <w:rsid w:val="007D17E9"/>
    <w:rsid w:val="007D3D68"/>
    <w:rsid w:val="007D3F00"/>
    <w:rsid w:val="007D525B"/>
    <w:rsid w:val="007D74E7"/>
    <w:rsid w:val="007E5473"/>
    <w:rsid w:val="007E5F56"/>
    <w:rsid w:val="007F0684"/>
    <w:rsid w:val="007F162E"/>
    <w:rsid w:val="007F2938"/>
    <w:rsid w:val="007F3D67"/>
    <w:rsid w:val="007F5092"/>
    <w:rsid w:val="007F56ED"/>
    <w:rsid w:val="007F6ED3"/>
    <w:rsid w:val="007F7932"/>
    <w:rsid w:val="00801432"/>
    <w:rsid w:val="00801E72"/>
    <w:rsid w:val="00802B09"/>
    <w:rsid w:val="00803555"/>
    <w:rsid w:val="00804F3E"/>
    <w:rsid w:val="00806614"/>
    <w:rsid w:val="00806704"/>
    <w:rsid w:val="00806C98"/>
    <w:rsid w:val="008103D8"/>
    <w:rsid w:val="0081196B"/>
    <w:rsid w:val="0081201E"/>
    <w:rsid w:val="008141F9"/>
    <w:rsid w:val="00815BD9"/>
    <w:rsid w:val="008174C2"/>
    <w:rsid w:val="008177A6"/>
    <w:rsid w:val="00817D1D"/>
    <w:rsid w:val="008207E8"/>
    <w:rsid w:val="0082168C"/>
    <w:rsid w:val="008223B5"/>
    <w:rsid w:val="008233B4"/>
    <w:rsid w:val="00823B73"/>
    <w:rsid w:val="00823D58"/>
    <w:rsid w:val="008278AD"/>
    <w:rsid w:val="00831BD7"/>
    <w:rsid w:val="00834F6D"/>
    <w:rsid w:val="00835635"/>
    <w:rsid w:val="00836519"/>
    <w:rsid w:val="0084237C"/>
    <w:rsid w:val="008424BE"/>
    <w:rsid w:val="00843F11"/>
    <w:rsid w:val="0084487D"/>
    <w:rsid w:val="00845EC9"/>
    <w:rsid w:val="008462A0"/>
    <w:rsid w:val="008465C0"/>
    <w:rsid w:val="0084781B"/>
    <w:rsid w:val="00847E9F"/>
    <w:rsid w:val="00850C2E"/>
    <w:rsid w:val="00852448"/>
    <w:rsid w:val="0086349C"/>
    <w:rsid w:val="00871D3E"/>
    <w:rsid w:val="008743B1"/>
    <w:rsid w:val="0087535F"/>
    <w:rsid w:val="0087561E"/>
    <w:rsid w:val="00875753"/>
    <w:rsid w:val="00876F4B"/>
    <w:rsid w:val="00877609"/>
    <w:rsid w:val="0088007B"/>
    <w:rsid w:val="00880A4D"/>
    <w:rsid w:val="00882640"/>
    <w:rsid w:val="00883035"/>
    <w:rsid w:val="00883BE0"/>
    <w:rsid w:val="0088529B"/>
    <w:rsid w:val="008917AE"/>
    <w:rsid w:val="00891919"/>
    <w:rsid w:val="00892F93"/>
    <w:rsid w:val="008938C5"/>
    <w:rsid w:val="00893E83"/>
    <w:rsid w:val="008955AA"/>
    <w:rsid w:val="008A1F32"/>
    <w:rsid w:val="008A29D9"/>
    <w:rsid w:val="008A3CB9"/>
    <w:rsid w:val="008A3E62"/>
    <w:rsid w:val="008A43C0"/>
    <w:rsid w:val="008A5020"/>
    <w:rsid w:val="008A672E"/>
    <w:rsid w:val="008A6C3E"/>
    <w:rsid w:val="008A7A86"/>
    <w:rsid w:val="008B0F61"/>
    <w:rsid w:val="008B3AC0"/>
    <w:rsid w:val="008B403C"/>
    <w:rsid w:val="008B427F"/>
    <w:rsid w:val="008B5D76"/>
    <w:rsid w:val="008B7600"/>
    <w:rsid w:val="008C0559"/>
    <w:rsid w:val="008C32B7"/>
    <w:rsid w:val="008C402C"/>
    <w:rsid w:val="008C59EE"/>
    <w:rsid w:val="008C6991"/>
    <w:rsid w:val="008D12F9"/>
    <w:rsid w:val="008D1446"/>
    <w:rsid w:val="008D2397"/>
    <w:rsid w:val="008D38E4"/>
    <w:rsid w:val="008E1DBC"/>
    <w:rsid w:val="008E3452"/>
    <w:rsid w:val="008E3539"/>
    <w:rsid w:val="008E3953"/>
    <w:rsid w:val="008E4BE7"/>
    <w:rsid w:val="008E58B5"/>
    <w:rsid w:val="008E742E"/>
    <w:rsid w:val="008F3F31"/>
    <w:rsid w:val="008F4A68"/>
    <w:rsid w:val="008F4A88"/>
    <w:rsid w:val="008F5443"/>
    <w:rsid w:val="008F5635"/>
    <w:rsid w:val="008F68C8"/>
    <w:rsid w:val="008F6AB9"/>
    <w:rsid w:val="0090022E"/>
    <w:rsid w:val="00900A86"/>
    <w:rsid w:val="009043CA"/>
    <w:rsid w:val="00904953"/>
    <w:rsid w:val="009078B2"/>
    <w:rsid w:val="00911BCE"/>
    <w:rsid w:val="00912E52"/>
    <w:rsid w:val="0091331C"/>
    <w:rsid w:val="00913B16"/>
    <w:rsid w:val="00913BCE"/>
    <w:rsid w:val="009157D6"/>
    <w:rsid w:val="00923A2D"/>
    <w:rsid w:val="00924D58"/>
    <w:rsid w:val="00927E36"/>
    <w:rsid w:val="009302DD"/>
    <w:rsid w:val="00932314"/>
    <w:rsid w:val="00932BCB"/>
    <w:rsid w:val="00933301"/>
    <w:rsid w:val="00933746"/>
    <w:rsid w:val="009412CB"/>
    <w:rsid w:val="00942918"/>
    <w:rsid w:val="00942B6F"/>
    <w:rsid w:val="00944506"/>
    <w:rsid w:val="009445E5"/>
    <w:rsid w:val="009445FC"/>
    <w:rsid w:val="00947C39"/>
    <w:rsid w:val="00952925"/>
    <w:rsid w:val="00952BE8"/>
    <w:rsid w:val="00952FEA"/>
    <w:rsid w:val="0095315E"/>
    <w:rsid w:val="009531C8"/>
    <w:rsid w:val="00953BF8"/>
    <w:rsid w:val="0095506E"/>
    <w:rsid w:val="00955913"/>
    <w:rsid w:val="0095599E"/>
    <w:rsid w:val="00960478"/>
    <w:rsid w:val="009613BA"/>
    <w:rsid w:val="00963EB3"/>
    <w:rsid w:val="00965224"/>
    <w:rsid w:val="00965A47"/>
    <w:rsid w:val="00965F1E"/>
    <w:rsid w:val="009670D7"/>
    <w:rsid w:val="00967DE5"/>
    <w:rsid w:val="0097355E"/>
    <w:rsid w:val="00973B06"/>
    <w:rsid w:val="00974FA7"/>
    <w:rsid w:val="009779A9"/>
    <w:rsid w:val="009813B2"/>
    <w:rsid w:val="0098464E"/>
    <w:rsid w:val="00987AB3"/>
    <w:rsid w:val="00991490"/>
    <w:rsid w:val="00991A3E"/>
    <w:rsid w:val="00992284"/>
    <w:rsid w:val="009966A0"/>
    <w:rsid w:val="00996E94"/>
    <w:rsid w:val="009A01D5"/>
    <w:rsid w:val="009A136C"/>
    <w:rsid w:val="009A41CA"/>
    <w:rsid w:val="009A4EAD"/>
    <w:rsid w:val="009A6477"/>
    <w:rsid w:val="009B1C75"/>
    <w:rsid w:val="009B2AB1"/>
    <w:rsid w:val="009B3A88"/>
    <w:rsid w:val="009B5F7E"/>
    <w:rsid w:val="009B63DC"/>
    <w:rsid w:val="009C1DC1"/>
    <w:rsid w:val="009C316A"/>
    <w:rsid w:val="009C4EAF"/>
    <w:rsid w:val="009C52AF"/>
    <w:rsid w:val="009C7431"/>
    <w:rsid w:val="009C7DDA"/>
    <w:rsid w:val="009D1DB8"/>
    <w:rsid w:val="009D6C6F"/>
    <w:rsid w:val="009D7EBA"/>
    <w:rsid w:val="009E0770"/>
    <w:rsid w:val="009E1D0D"/>
    <w:rsid w:val="009E2E41"/>
    <w:rsid w:val="009E517D"/>
    <w:rsid w:val="009E5631"/>
    <w:rsid w:val="009F09F7"/>
    <w:rsid w:val="009F15A0"/>
    <w:rsid w:val="009F3D2E"/>
    <w:rsid w:val="009F4ADB"/>
    <w:rsid w:val="009F574D"/>
    <w:rsid w:val="00A01EB3"/>
    <w:rsid w:val="00A045BA"/>
    <w:rsid w:val="00A050E6"/>
    <w:rsid w:val="00A051E9"/>
    <w:rsid w:val="00A126E5"/>
    <w:rsid w:val="00A12AC9"/>
    <w:rsid w:val="00A13BB5"/>
    <w:rsid w:val="00A15777"/>
    <w:rsid w:val="00A1618C"/>
    <w:rsid w:val="00A16FEE"/>
    <w:rsid w:val="00A21ACA"/>
    <w:rsid w:val="00A2545B"/>
    <w:rsid w:val="00A26702"/>
    <w:rsid w:val="00A279D5"/>
    <w:rsid w:val="00A30EB5"/>
    <w:rsid w:val="00A311E0"/>
    <w:rsid w:val="00A31CCB"/>
    <w:rsid w:val="00A32427"/>
    <w:rsid w:val="00A33A8D"/>
    <w:rsid w:val="00A354B6"/>
    <w:rsid w:val="00A35970"/>
    <w:rsid w:val="00A35C1C"/>
    <w:rsid w:val="00A36777"/>
    <w:rsid w:val="00A37BA6"/>
    <w:rsid w:val="00A40786"/>
    <w:rsid w:val="00A42FD5"/>
    <w:rsid w:val="00A431FD"/>
    <w:rsid w:val="00A43B48"/>
    <w:rsid w:val="00A43DA5"/>
    <w:rsid w:val="00A45972"/>
    <w:rsid w:val="00A506E0"/>
    <w:rsid w:val="00A50ED5"/>
    <w:rsid w:val="00A5356F"/>
    <w:rsid w:val="00A54A3F"/>
    <w:rsid w:val="00A54FB9"/>
    <w:rsid w:val="00A5532C"/>
    <w:rsid w:val="00A570BF"/>
    <w:rsid w:val="00A573F3"/>
    <w:rsid w:val="00A60657"/>
    <w:rsid w:val="00A6151B"/>
    <w:rsid w:val="00A62436"/>
    <w:rsid w:val="00A63146"/>
    <w:rsid w:val="00A67B6B"/>
    <w:rsid w:val="00A70FFC"/>
    <w:rsid w:val="00A71022"/>
    <w:rsid w:val="00A72B3B"/>
    <w:rsid w:val="00A734C1"/>
    <w:rsid w:val="00A741B0"/>
    <w:rsid w:val="00A759C1"/>
    <w:rsid w:val="00A766FC"/>
    <w:rsid w:val="00A77CC7"/>
    <w:rsid w:val="00A8181B"/>
    <w:rsid w:val="00A81850"/>
    <w:rsid w:val="00A81C90"/>
    <w:rsid w:val="00A85444"/>
    <w:rsid w:val="00A85E28"/>
    <w:rsid w:val="00A86FE5"/>
    <w:rsid w:val="00A92F7E"/>
    <w:rsid w:val="00A95197"/>
    <w:rsid w:val="00A958D6"/>
    <w:rsid w:val="00AA09E4"/>
    <w:rsid w:val="00AA0D91"/>
    <w:rsid w:val="00AA3D1D"/>
    <w:rsid w:val="00AA4C14"/>
    <w:rsid w:val="00AA4CE3"/>
    <w:rsid w:val="00AA57F0"/>
    <w:rsid w:val="00AA61E1"/>
    <w:rsid w:val="00AA6B04"/>
    <w:rsid w:val="00AA7419"/>
    <w:rsid w:val="00AB0D28"/>
    <w:rsid w:val="00AB123E"/>
    <w:rsid w:val="00AB240B"/>
    <w:rsid w:val="00AB2872"/>
    <w:rsid w:val="00AB470F"/>
    <w:rsid w:val="00AB569D"/>
    <w:rsid w:val="00AB5B52"/>
    <w:rsid w:val="00AB657C"/>
    <w:rsid w:val="00AB7A38"/>
    <w:rsid w:val="00AC0318"/>
    <w:rsid w:val="00AC1F48"/>
    <w:rsid w:val="00AC3E89"/>
    <w:rsid w:val="00AC4581"/>
    <w:rsid w:val="00AC5D79"/>
    <w:rsid w:val="00AC608B"/>
    <w:rsid w:val="00AC677E"/>
    <w:rsid w:val="00AC6B16"/>
    <w:rsid w:val="00AC6F6C"/>
    <w:rsid w:val="00AC7F87"/>
    <w:rsid w:val="00AD028B"/>
    <w:rsid w:val="00AD2822"/>
    <w:rsid w:val="00AD3960"/>
    <w:rsid w:val="00AD4656"/>
    <w:rsid w:val="00AD4EB5"/>
    <w:rsid w:val="00AD69AF"/>
    <w:rsid w:val="00AD7DB5"/>
    <w:rsid w:val="00AE0A80"/>
    <w:rsid w:val="00AE0CA6"/>
    <w:rsid w:val="00AE2A14"/>
    <w:rsid w:val="00AE373F"/>
    <w:rsid w:val="00AE3B08"/>
    <w:rsid w:val="00AE4229"/>
    <w:rsid w:val="00AE4363"/>
    <w:rsid w:val="00AE681F"/>
    <w:rsid w:val="00AE684E"/>
    <w:rsid w:val="00AE6A6F"/>
    <w:rsid w:val="00AF0100"/>
    <w:rsid w:val="00AF2672"/>
    <w:rsid w:val="00AF32D1"/>
    <w:rsid w:val="00AF3EA3"/>
    <w:rsid w:val="00AF7A23"/>
    <w:rsid w:val="00B00144"/>
    <w:rsid w:val="00B011A9"/>
    <w:rsid w:val="00B012E7"/>
    <w:rsid w:val="00B01E25"/>
    <w:rsid w:val="00B01E66"/>
    <w:rsid w:val="00B02D7D"/>
    <w:rsid w:val="00B033CF"/>
    <w:rsid w:val="00B047A4"/>
    <w:rsid w:val="00B04DE0"/>
    <w:rsid w:val="00B0558E"/>
    <w:rsid w:val="00B06140"/>
    <w:rsid w:val="00B078FD"/>
    <w:rsid w:val="00B10538"/>
    <w:rsid w:val="00B1070A"/>
    <w:rsid w:val="00B11C10"/>
    <w:rsid w:val="00B11D05"/>
    <w:rsid w:val="00B13E32"/>
    <w:rsid w:val="00B179EF"/>
    <w:rsid w:val="00B21E8E"/>
    <w:rsid w:val="00B22109"/>
    <w:rsid w:val="00B2281B"/>
    <w:rsid w:val="00B24F1E"/>
    <w:rsid w:val="00B300E4"/>
    <w:rsid w:val="00B320EF"/>
    <w:rsid w:val="00B3280D"/>
    <w:rsid w:val="00B3525B"/>
    <w:rsid w:val="00B3528D"/>
    <w:rsid w:val="00B3582E"/>
    <w:rsid w:val="00B36E3D"/>
    <w:rsid w:val="00B40A67"/>
    <w:rsid w:val="00B422C6"/>
    <w:rsid w:val="00B42993"/>
    <w:rsid w:val="00B42F3D"/>
    <w:rsid w:val="00B454A9"/>
    <w:rsid w:val="00B45B5D"/>
    <w:rsid w:val="00B45F30"/>
    <w:rsid w:val="00B47A15"/>
    <w:rsid w:val="00B500EA"/>
    <w:rsid w:val="00B514E6"/>
    <w:rsid w:val="00B517B9"/>
    <w:rsid w:val="00B52940"/>
    <w:rsid w:val="00B5355C"/>
    <w:rsid w:val="00B55958"/>
    <w:rsid w:val="00B56CAE"/>
    <w:rsid w:val="00B579FE"/>
    <w:rsid w:val="00B60206"/>
    <w:rsid w:val="00B618BE"/>
    <w:rsid w:val="00B625E8"/>
    <w:rsid w:val="00B66318"/>
    <w:rsid w:val="00B6635B"/>
    <w:rsid w:val="00B664FF"/>
    <w:rsid w:val="00B670A6"/>
    <w:rsid w:val="00B704F5"/>
    <w:rsid w:val="00B717C0"/>
    <w:rsid w:val="00B71C86"/>
    <w:rsid w:val="00B72778"/>
    <w:rsid w:val="00B72F8B"/>
    <w:rsid w:val="00B74E09"/>
    <w:rsid w:val="00B76597"/>
    <w:rsid w:val="00B76A1A"/>
    <w:rsid w:val="00B822E8"/>
    <w:rsid w:val="00B82429"/>
    <w:rsid w:val="00B82571"/>
    <w:rsid w:val="00B82E6F"/>
    <w:rsid w:val="00B82F1D"/>
    <w:rsid w:val="00B85C8D"/>
    <w:rsid w:val="00B87653"/>
    <w:rsid w:val="00B87B60"/>
    <w:rsid w:val="00B93C2B"/>
    <w:rsid w:val="00B93ED2"/>
    <w:rsid w:val="00B9551E"/>
    <w:rsid w:val="00B95674"/>
    <w:rsid w:val="00B956B9"/>
    <w:rsid w:val="00B957FF"/>
    <w:rsid w:val="00B963BF"/>
    <w:rsid w:val="00BA1A8C"/>
    <w:rsid w:val="00BA3920"/>
    <w:rsid w:val="00BA4689"/>
    <w:rsid w:val="00BA4BD7"/>
    <w:rsid w:val="00BC0D23"/>
    <w:rsid w:val="00BC1318"/>
    <w:rsid w:val="00BC2230"/>
    <w:rsid w:val="00BC52E7"/>
    <w:rsid w:val="00BC6075"/>
    <w:rsid w:val="00BC61F4"/>
    <w:rsid w:val="00BC6EF0"/>
    <w:rsid w:val="00BD08F8"/>
    <w:rsid w:val="00BD1272"/>
    <w:rsid w:val="00BD3569"/>
    <w:rsid w:val="00BD402B"/>
    <w:rsid w:val="00BD5D8E"/>
    <w:rsid w:val="00BD65A5"/>
    <w:rsid w:val="00BD6980"/>
    <w:rsid w:val="00BD750D"/>
    <w:rsid w:val="00BE261A"/>
    <w:rsid w:val="00BE50BD"/>
    <w:rsid w:val="00BE5100"/>
    <w:rsid w:val="00BF067B"/>
    <w:rsid w:val="00BF1BBC"/>
    <w:rsid w:val="00BF248B"/>
    <w:rsid w:val="00BF37D2"/>
    <w:rsid w:val="00BF5F20"/>
    <w:rsid w:val="00BF7112"/>
    <w:rsid w:val="00C0217D"/>
    <w:rsid w:val="00C02F1B"/>
    <w:rsid w:val="00C0369F"/>
    <w:rsid w:val="00C0475B"/>
    <w:rsid w:val="00C04C05"/>
    <w:rsid w:val="00C052A6"/>
    <w:rsid w:val="00C05D37"/>
    <w:rsid w:val="00C11065"/>
    <w:rsid w:val="00C12E1F"/>
    <w:rsid w:val="00C13059"/>
    <w:rsid w:val="00C13EE4"/>
    <w:rsid w:val="00C14355"/>
    <w:rsid w:val="00C14464"/>
    <w:rsid w:val="00C15F7D"/>
    <w:rsid w:val="00C205CD"/>
    <w:rsid w:val="00C21A35"/>
    <w:rsid w:val="00C2265D"/>
    <w:rsid w:val="00C2448A"/>
    <w:rsid w:val="00C25186"/>
    <w:rsid w:val="00C25D75"/>
    <w:rsid w:val="00C26618"/>
    <w:rsid w:val="00C324C3"/>
    <w:rsid w:val="00C34A40"/>
    <w:rsid w:val="00C36451"/>
    <w:rsid w:val="00C41C54"/>
    <w:rsid w:val="00C42124"/>
    <w:rsid w:val="00C467B2"/>
    <w:rsid w:val="00C51481"/>
    <w:rsid w:val="00C517FA"/>
    <w:rsid w:val="00C53A59"/>
    <w:rsid w:val="00C55BA1"/>
    <w:rsid w:val="00C560C4"/>
    <w:rsid w:val="00C56835"/>
    <w:rsid w:val="00C65611"/>
    <w:rsid w:val="00C7500F"/>
    <w:rsid w:val="00C75186"/>
    <w:rsid w:val="00C756C9"/>
    <w:rsid w:val="00C806A7"/>
    <w:rsid w:val="00C813AE"/>
    <w:rsid w:val="00C8169F"/>
    <w:rsid w:val="00C8432B"/>
    <w:rsid w:val="00C86A69"/>
    <w:rsid w:val="00C914E9"/>
    <w:rsid w:val="00C91764"/>
    <w:rsid w:val="00C9182B"/>
    <w:rsid w:val="00C924F8"/>
    <w:rsid w:val="00C95A91"/>
    <w:rsid w:val="00C96033"/>
    <w:rsid w:val="00C966FF"/>
    <w:rsid w:val="00CA0DEF"/>
    <w:rsid w:val="00CA1661"/>
    <w:rsid w:val="00CA1DDE"/>
    <w:rsid w:val="00CA5105"/>
    <w:rsid w:val="00CA5C56"/>
    <w:rsid w:val="00CA6869"/>
    <w:rsid w:val="00CA6FEC"/>
    <w:rsid w:val="00CB0D99"/>
    <w:rsid w:val="00CB1153"/>
    <w:rsid w:val="00CB20A5"/>
    <w:rsid w:val="00CB283B"/>
    <w:rsid w:val="00CB3095"/>
    <w:rsid w:val="00CB5888"/>
    <w:rsid w:val="00CB6115"/>
    <w:rsid w:val="00CB70F4"/>
    <w:rsid w:val="00CB72F0"/>
    <w:rsid w:val="00CB76FC"/>
    <w:rsid w:val="00CC3B3E"/>
    <w:rsid w:val="00CC56A2"/>
    <w:rsid w:val="00CC584C"/>
    <w:rsid w:val="00CC61D7"/>
    <w:rsid w:val="00CD0658"/>
    <w:rsid w:val="00CD1649"/>
    <w:rsid w:val="00CD1C02"/>
    <w:rsid w:val="00CD37C2"/>
    <w:rsid w:val="00CD4942"/>
    <w:rsid w:val="00CD65A4"/>
    <w:rsid w:val="00CD6855"/>
    <w:rsid w:val="00CD7F38"/>
    <w:rsid w:val="00CE03BC"/>
    <w:rsid w:val="00CE0D97"/>
    <w:rsid w:val="00CE0FF8"/>
    <w:rsid w:val="00CE2B9D"/>
    <w:rsid w:val="00CE2F8F"/>
    <w:rsid w:val="00CE36C3"/>
    <w:rsid w:val="00CE3AA8"/>
    <w:rsid w:val="00CE3DBE"/>
    <w:rsid w:val="00CE54EA"/>
    <w:rsid w:val="00CF05F1"/>
    <w:rsid w:val="00CF31C2"/>
    <w:rsid w:val="00CF3DC4"/>
    <w:rsid w:val="00CF4096"/>
    <w:rsid w:val="00CF45D1"/>
    <w:rsid w:val="00CF5AB5"/>
    <w:rsid w:val="00CF5B5D"/>
    <w:rsid w:val="00D01FCD"/>
    <w:rsid w:val="00D02062"/>
    <w:rsid w:val="00D03667"/>
    <w:rsid w:val="00D0506E"/>
    <w:rsid w:val="00D06BD4"/>
    <w:rsid w:val="00D06C6D"/>
    <w:rsid w:val="00D077C9"/>
    <w:rsid w:val="00D10097"/>
    <w:rsid w:val="00D10A5D"/>
    <w:rsid w:val="00D1292C"/>
    <w:rsid w:val="00D17564"/>
    <w:rsid w:val="00D20B94"/>
    <w:rsid w:val="00D23680"/>
    <w:rsid w:val="00D25ABD"/>
    <w:rsid w:val="00D35120"/>
    <w:rsid w:val="00D36ECD"/>
    <w:rsid w:val="00D37298"/>
    <w:rsid w:val="00D3768E"/>
    <w:rsid w:val="00D40852"/>
    <w:rsid w:val="00D42895"/>
    <w:rsid w:val="00D42AF9"/>
    <w:rsid w:val="00D42DEF"/>
    <w:rsid w:val="00D43D9C"/>
    <w:rsid w:val="00D44394"/>
    <w:rsid w:val="00D4621C"/>
    <w:rsid w:val="00D46A06"/>
    <w:rsid w:val="00D5064C"/>
    <w:rsid w:val="00D50E5E"/>
    <w:rsid w:val="00D54AE7"/>
    <w:rsid w:val="00D561C2"/>
    <w:rsid w:val="00D57C06"/>
    <w:rsid w:val="00D60BD3"/>
    <w:rsid w:val="00D650ED"/>
    <w:rsid w:val="00D654C6"/>
    <w:rsid w:val="00D66296"/>
    <w:rsid w:val="00D66551"/>
    <w:rsid w:val="00D666EE"/>
    <w:rsid w:val="00D708B2"/>
    <w:rsid w:val="00D73685"/>
    <w:rsid w:val="00D7539C"/>
    <w:rsid w:val="00D770D1"/>
    <w:rsid w:val="00D80E61"/>
    <w:rsid w:val="00D80EA2"/>
    <w:rsid w:val="00D81BC5"/>
    <w:rsid w:val="00D822E1"/>
    <w:rsid w:val="00D82CD6"/>
    <w:rsid w:val="00D83AA4"/>
    <w:rsid w:val="00D842F3"/>
    <w:rsid w:val="00D8441A"/>
    <w:rsid w:val="00D84B1B"/>
    <w:rsid w:val="00D85AB3"/>
    <w:rsid w:val="00D867E3"/>
    <w:rsid w:val="00D90764"/>
    <w:rsid w:val="00D943AB"/>
    <w:rsid w:val="00D96811"/>
    <w:rsid w:val="00D96FBE"/>
    <w:rsid w:val="00D97CED"/>
    <w:rsid w:val="00DA08E3"/>
    <w:rsid w:val="00DA166F"/>
    <w:rsid w:val="00DA1CBF"/>
    <w:rsid w:val="00DA1DC7"/>
    <w:rsid w:val="00DA24F7"/>
    <w:rsid w:val="00DA5321"/>
    <w:rsid w:val="00DA5355"/>
    <w:rsid w:val="00DA61DD"/>
    <w:rsid w:val="00DA7783"/>
    <w:rsid w:val="00DB4861"/>
    <w:rsid w:val="00DB4D1F"/>
    <w:rsid w:val="00DB5088"/>
    <w:rsid w:val="00DB51DA"/>
    <w:rsid w:val="00DB53C8"/>
    <w:rsid w:val="00DB6004"/>
    <w:rsid w:val="00DB6F03"/>
    <w:rsid w:val="00DC09C8"/>
    <w:rsid w:val="00DC2073"/>
    <w:rsid w:val="00DC6865"/>
    <w:rsid w:val="00DC6BCE"/>
    <w:rsid w:val="00DD012C"/>
    <w:rsid w:val="00DD0479"/>
    <w:rsid w:val="00DD2170"/>
    <w:rsid w:val="00DD3CB2"/>
    <w:rsid w:val="00DD3D4C"/>
    <w:rsid w:val="00DE1DF3"/>
    <w:rsid w:val="00DE2B23"/>
    <w:rsid w:val="00DE2E67"/>
    <w:rsid w:val="00DE52B0"/>
    <w:rsid w:val="00DE64F5"/>
    <w:rsid w:val="00DE68D8"/>
    <w:rsid w:val="00DE6FA9"/>
    <w:rsid w:val="00DF00D1"/>
    <w:rsid w:val="00DF236B"/>
    <w:rsid w:val="00DF2495"/>
    <w:rsid w:val="00DF2E29"/>
    <w:rsid w:val="00DF327F"/>
    <w:rsid w:val="00DF399B"/>
    <w:rsid w:val="00E015CF"/>
    <w:rsid w:val="00E02C68"/>
    <w:rsid w:val="00E03D0B"/>
    <w:rsid w:val="00E055A8"/>
    <w:rsid w:val="00E06430"/>
    <w:rsid w:val="00E107D2"/>
    <w:rsid w:val="00E10F65"/>
    <w:rsid w:val="00E1179E"/>
    <w:rsid w:val="00E118C2"/>
    <w:rsid w:val="00E14E47"/>
    <w:rsid w:val="00E2007B"/>
    <w:rsid w:val="00E2094D"/>
    <w:rsid w:val="00E229AA"/>
    <w:rsid w:val="00E22F21"/>
    <w:rsid w:val="00E2732F"/>
    <w:rsid w:val="00E30307"/>
    <w:rsid w:val="00E30C6F"/>
    <w:rsid w:val="00E34CBE"/>
    <w:rsid w:val="00E365A1"/>
    <w:rsid w:val="00E420F3"/>
    <w:rsid w:val="00E4367D"/>
    <w:rsid w:val="00E437C5"/>
    <w:rsid w:val="00E44B3D"/>
    <w:rsid w:val="00E4565E"/>
    <w:rsid w:val="00E46796"/>
    <w:rsid w:val="00E46E36"/>
    <w:rsid w:val="00E511E3"/>
    <w:rsid w:val="00E55927"/>
    <w:rsid w:val="00E57129"/>
    <w:rsid w:val="00E57308"/>
    <w:rsid w:val="00E62370"/>
    <w:rsid w:val="00E62551"/>
    <w:rsid w:val="00E63D19"/>
    <w:rsid w:val="00E649EA"/>
    <w:rsid w:val="00E654BB"/>
    <w:rsid w:val="00E702C1"/>
    <w:rsid w:val="00E718C7"/>
    <w:rsid w:val="00E7359E"/>
    <w:rsid w:val="00E739A9"/>
    <w:rsid w:val="00E76339"/>
    <w:rsid w:val="00E765F1"/>
    <w:rsid w:val="00E77621"/>
    <w:rsid w:val="00E80414"/>
    <w:rsid w:val="00E80AE8"/>
    <w:rsid w:val="00E827FC"/>
    <w:rsid w:val="00E82C4C"/>
    <w:rsid w:val="00E83574"/>
    <w:rsid w:val="00E84E3C"/>
    <w:rsid w:val="00E8755D"/>
    <w:rsid w:val="00E87C3E"/>
    <w:rsid w:val="00E900C9"/>
    <w:rsid w:val="00E91BF1"/>
    <w:rsid w:val="00E92B51"/>
    <w:rsid w:val="00E92D6C"/>
    <w:rsid w:val="00E934A5"/>
    <w:rsid w:val="00EA0C0E"/>
    <w:rsid w:val="00EA2E49"/>
    <w:rsid w:val="00EA31D5"/>
    <w:rsid w:val="00EA3493"/>
    <w:rsid w:val="00EA5747"/>
    <w:rsid w:val="00EA6257"/>
    <w:rsid w:val="00EA6481"/>
    <w:rsid w:val="00EA67B5"/>
    <w:rsid w:val="00EB1A49"/>
    <w:rsid w:val="00EB3543"/>
    <w:rsid w:val="00EB47F9"/>
    <w:rsid w:val="00EB508A"/>
    <w:rsid w:val="00EB7104"/>
    <w:rsid w:val="00EC057A"/>
    <w:rsid w:val="00EC5EE2"/>
    <w:rsid w:val="00ED16DE"/>
    <w:rsid w:val="00ED369B"/>
    <w:rsid w:val="00ED5D4A"/>
    <w:rsid w:val="00EE011A"/>
    <w:rsid w:val="00EE1401"/>
    <w:rsid w:val="00EE36C8"/>
    <w:rsid w:val="00EE5A5B"/>
    <w:rsid w:val="00EE5DF2"/>
    <w:rsid w:val="00EE6711"/>
    <w:rsid w:val="00EF2515"/>
    <w:rsid w:val="00EF4467"/>
    <w:rsid w:val="00EF4C31"/>
    <w:rsid w:val="00EF6905"/>
    <w:rsid w:val="00F01350"/>
    <w:rsid w:val="00F03B09"/>
    <w:rsid w:val="00F05FF1"/>
    <w:rsid w:val="00F06215"/>
    <w:rsid w:val="00F06D3E"/>
    <w:rsid w:val="00F124FF"/>
    <w:rsid w:val="00F16088"/>
    <w:rsid w:val="00F163EE"/>
    <w:rsid w:val="00F17DF4"/>
    <w:rsid w:val="00F20A9C"/>
    <w:rsid w:val="00F2267B"/>
    <w:rsid w:val="00F24450"/>
    <w:rsid w:val="00F24D1E"/>
    <w:rsid w:val="00F25130"/>
    <w:rsid w:val="00F2563B"/>
    <w:rsid w:val="00F32A07"/>
    <w:rsid w:val="00F32BD0"/>
    <w:rsid w:val="00F34D4E"/>
    <w:rsid w:val="00F35064"/>
    <w:rsid w:val="00F3635A"/>
    <w:rsid w:val="00F36F93"/>
    <w:rsid w:val="00F374C2"/>
    <w:rsid w:val="00F37CC1"/>
    <w:rsid w:val="00F404FE"/>
    <w:rsid w:val="00F40B71"/>
    <w:rsid w:val="00F41455"/>
    <w:rsid w:val="00F41689"/>
    <w:rsid w:val="00F41C75"/>
    <w:rsid w:val="00F46166"/>
    <w:rsid w:val="00F5043C"/>
    <w:rsid w:val="00F517CC"/>
    <w:rsid w:val="00F51D8D"/>
    <w:rsid w:val="00F572FA"/>
    <w:rsid w:val="00F572FB"/>
    <w:rsid w:val="00F574AA"/>
    <w:rsid w:val="00F60A54"/>
    <w:rsid w:val="00F61BBE"/>
    <w:rsid w:val="00F62E1A"/>
    <w:rsid w:val="00F6578E"/>
    <w:rsid w:val="00F657E3"/>
    <w:rsid w:val="00F66293"/>
    <w:rsid w:val="00F668F9"/>
    <w:rsid w:val="00F706DB"/>
    <w:rsid w:val="00F709E5"/>
    <w:rsid w:val="00F73289"/>
    <w:rsid w:val="00F758F0"/>
    <w:rsid w:val="00F7685F"/>
    <w:rsid w:val="00F82818"/>
    <w:rsid w:val="00F83D90"/>
    <w:rsid w:val="00F85B0B"/>
    <w:rsid w:val="00F86526"/>
    <w:rsid w:val="00F87E3E"/>
    <w:rsid w:val="00F92570"/>
    <w:rsid w:val="00F9302E"/>
    <w:rsid w:val="00F9404A"/>
    <w:rsid w:val="00F94131"/>
    <w:rsid w:val="00F95947"/>
    <w:rsid w:val="00F9677E"/>
    <w:rsid w:val="00FA46D6"/>
    <w:rsid w:val="00FA5002"/>
    <w:rsid w:val="00FA68FD"/>
    <w:rsid w:val="00FB2A1C"/>
    <w:rsid w:val="00FB3878"/>
    <w:rsid w:val="00FB3FFD"/>
    <w:rsid w:val="00FB6CAE"/>
    <w:rsid w:val="00FB71FB"/>
    <w:rsid w:val="00FC0BF0"/>
    <w:rsid w:val="00FC2BF9"/>
    <w:rsid w:val="00FC44C8"/>
    <w:rsid w:val="00FC4AE4"/>
    <w:rsid w:val="00FC622F"/>
    <w:rsid w:val="00FC6F15"/>
    <w:rsid w:val="00FC7383"/>
    <w:rsid w:val="00FC7C23"/>
    <w:rsid w:val="00FD01EA"/>
    <w:rsid w:val="00FD0D69"/>
    <w:rsid w:val="00FD15CA"/>
    <w:rsid w:val="00FD2748"/>
    <w:rsid w:val="00FD35B2"/>
    <w:rsid w:val="00FD5660"/>
    <w:rsid w:val="00FD5851"/>
    <w:rsid w:val="00FD6B93"/>
    <w:rsid w:val="00FE0BCE"/>
    <w:rsid w:val="00FE1590"/>
    <w:rsid w:val="00FE5347"/>
    <w:rsid w:val="00FE602E"/>
    <w:rsid w:val="00FE6DA7"/>
    <w:rsid w:val="00FE711A"/>
    <w:rsid w:val="00FF43D6"/>
    <w:rsid w:val="00FF6770"/>
    <w:rsid w:val="00FF6FB4"/>
    <w:rsid w:val="00FF76DD"/>
    <w:rsid w:val="00FF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25F058DE"/>
  <w15:docId w15:val="{0CE3ACA0-CB05-3741-87C3-1E59F85E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8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/>
    <w:lsdException w:name="heading 5" w:semiHidden="1" w:uiPriority="9"/>
    <w:lsdException w:name="heading 6" w:semiHidden="1" w:uiPriority="9" w:unhideWhenUsed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2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nhideWhenUsed="1" w:qFormat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/>
    <w:lsdException w:name="List Bullet 3" w:semiHidden="1" w:uiPriority="10" w:unhideWhenUsed="1"/>
    <w:lsdException w:name="List Bullet 4" w:semiHidden="1" w:uiPriority="10" w:unhideWhenUsed="1"/>
    <w:lsdException w:name="List Bullet 5" w:semiHidden="1" w:uiPriority="1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uiPriority="1" w:qFormat="1"/>
    <w:lsdException w:name="Salutation" w:semiHidden="1"/>
    <w:lsdException w:name="Date" w:semiHidden="1" w:uiPriority="16" w:unhideWhenUsed="1"/>
    <w:lsdException w:name="Body Text First Indent" w:semiHidden="1" w:uiPriority="9" w:unhideWhenUsed="1"/>
    <w:lsdException w:name="Body Text First Indent 2" w:semiHidden="1" w:uiPriority="9" w:unhideWhenUsed="1"/>
    <w:lsdException w:name="Note Heading" w:semiHidden="1" w:unhideWhenUsed="1" w:qFormat="1"/>
    <w:lsdException w:name="Body Text 3" w:semiHidden="1" w:uiPriority="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/>
    <w:lsdException w:name="Plain Text" w:semiHidden="1" w:uiPriority="15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523068"/>
  </w:style>
  <w:style w:type="paragraph" w:styleId="Heading1">
    <w:name w:val="heading 1"/>
    <w:basedOn w:val="Normal"/>
    <w:next w:val="Normal"/>
    <w:link w:val="Heading1Char"/>
    <w:uiPriority w:val="6"/>
    <w:qFormat/>
    <w:rsid w:val="00293169"/>
    <w:pPr>
      <w:keepNext/>
      <w:keepLines/>
      <w:suppressAutoHyphens/>
      <w:spacing w:before="360" w:line="240" w:lineRule="auto"/>
      <w:outlineLvl w:val="0"/>
    </w:pPr>
    <w:rPr>
      <w:rFonts w:asciiTheme="majorHAnsi" w:eastAsiaTheme="majorEastAsia" w:hAnsiTheme="majorHAnsi" w:cstheme="majorBidi"/>
      <w:b/>
      <w:bCs/>
      <w:color w:val="0E6C8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rsid w:val="00293169"/>
    <w:pPr>
      <w:keepNext/>
      <w:keepLines/>
      <w:spacing w:before="270" w:line="264" w:lineRule="auto"/>
      <w:outlineLvl w:val="1"/>
    </w:pPr>
    <w:rPr>
      <w:rFonts w:asciiTheme="majorHAnsi" w:eastAsiaTheme="majorEastAsia" w:hAnsiTheme="majorHAnsi" w:cstheme="majorBidi"/>
      <w:b/>
      <w:bCs/>
      <w:i/>
      <w:color w:val="0E6C89"/>
      <w:sz w:val="24"/>
      <w:szCs w:val="26"/>
    </w:rPr>
  </w:style>
  <w:style w:type="paragraph" w:styleId="Heading3">
    <w:name w:val="heading 3"/>
    <w:basedOn w:val="Heading4"/>
    <w:next w:val="Normal"/>
    <w:link w:val="Heading3Char"/>
    <w:uiPriority w:val="6"/>
    <w:unhideWhenUsed/>
    <w:qFormat/>
    <w:rsid w:val="00523068"/>
    <w:pPr>
      <w:outlineLvl w:val="2"/>
    </w:pPr>
  </w:style>
  <w:style w:type="paragraph" w:styleId="Heading4">
    <w:name w:val="heading 4"/>
    <w:basedOn w:val="Normal"/>
    <w:next w:val="Normal"/>
    <w:link w:val="Heading4Char"/>
    <w:uiPriority w:val="6"/>
    <w:unhideWhenUsed/>
    <w:rsid w:val="001740A8"/>
    <w:pPr>
      <w:keepNext/>
      <w:keepLines/>
      <w:spacing w:before="270" w:line="266" w:lineRule="auto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6"/>
    <w:unhideWhenUsed/>
    <w:rsid w:val="001740A8"/>
    <w:pPr>
      <w:keepNext/>
      <w:keepLines/>
      <w:spacing w:before="27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rsid w:val="001740A8"/>
    <w:pPr>
      <w:keepNext/>
      <w:keepLines/>
      <w:spacing w:before="27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1740A8"/>
    <w:pPr>
      <w:keepNext/>
      <w:keepLines/>
      <w:spacing w:before="27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1740A8"/>
    <w:pPr>
      <w:keepNext/>
      <w:keepLines/>
      <w:spacing w:before="270" w:after="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1740A8"/>
    <w:pPr>
      <w:keepNext/>
      <w:keepLines/>
      <w:spacing w:before="270" w:after="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6"/>
    <w:rsid w:val="00293169"/>
    <w:rPr>
      <w:rFonts w:asciiTheme="majorHAnsi" w:eastAsiaTheme="majorEastAsia" w:hAnsiTheme="majorHAnsi" w:cstheme="majorBidi"/>
      <w:b/>
      <w:bCs/>
      <w:i/>
      <w:color w:val="0E6C89"/>
      <w:sz w:val="24"/>
      <w:szCs w:val="26"/>
    </w:rPr>
  </w:style>
  <w:style w:type="paragraph" w:customStyle="1" w:styleId="Author">
    <w:name w:val="Author"/>
    <w:basedOn w:val="Normal"/>
    <w:link w:val="AuthorChar"/>
    <w:uiPriority w:val="2"/>
    <w:qFormat/>
    <w:rsid w:val="00293169"/>
    <w:pPr>
      <w:keepLines/>
      <w:suppressAutoHyphens/>
      <w:spacing w:before="270" w:after="720" w:line="264" w:lineRule="auto"/>
      <w:contextualSpacing/>
    </w:pPr>
    <w:rPr>
      <w:rFonts w:asciiTheme="majorHAnsi" w:hAnsiTheme="majorHAnsi"/>
      <w:b/>
      <w:color w:val="0E6C89"/>
      <w:sz w:val="24"/>
    </w:rPr>
  </w:style>
  <w:style w:type="character" w:customStyle="1" w:styleId="Heading3Char">
    <w:name w:val="Heading 3 Char"/>
    <w:basedOn w:val="DefaultParagraphFont"/>
    <w:link w:val="Heading3"/>
    <w:uiPriority w:val="6"/>
    <w:rsid w:val="00523068"/>
    <w:rPr>
      <w:rFonts w:asciiTheme="majorHAnsi" w:eastAsiaTheme="majorEastAsia" w:hAnsiTheme="majorHAnsi" w:cstheme="majorBidi"/>
      <w:b/>
      <w:bCs/>
      <w:iCs/>
    </w:rPr>
  </w:style>
  <w:style w:type="character" w:customStyle="1" w:styleId="Heading1Char">
    <w:name w:val="Heading 1 Char"/>
    <w:basedOn w:val="DefaultParagraphFont"/>
    <w:link w:val="Heading1"/>
    <w:uiPriority w:val="6"/>
    <w:rsid w:val="00293169"/>
    <w:rPr>
      <w:rFonts w:asciiTheme="majorHAnsi" w:eastAsiaTheme="majorEastAsia" w:hAnsiTheme="majorHAnsi" w:cstheme="majorBidi"/>
      <w:b/>
      <w:bCs/>
      <w:color w:val="0E6C89"/>
      <w:sz w:val="28"/>
      <w:szCs w:val="28"/>
    </w:rPr>
  </w:style>
  <w:style w:type="paragraph" w:styleId="ListParagraph">
    <w:name w:val="List Paragraph"/>
    <w:basedOn w:val="Normal"/>
    <w:uiPriority w:val="9"/>
    <w:unhideWhenUsed/>
    <w:qFormat/>
    <w:rsid w:val="00893E83"/>
    <w:pPr>
      <w:ind w:left="360"/>
      <w:contextualSpacing/>
    </w:pPr>
  </w:style>
  <w:style w:type="character" w:styleId="Hyperlink">
    <w:name w:val="Hyperlink"/>
    <w:basedOn w:val="DefaultParagraphFont"/>
    <w:uiPriority w:val="99"/>
    <w:qFormat/>
    <w:rsid w:val="00960478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604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F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22063D"/>
    <w:pPr>
      <w:spacing w:after="0" w:line="240" w:lineRule="auto"/>
      <w:jc w:val="center"/>
    </w:pPr>
    <w:rPr>
      <w:rFonts w:asciiTheme="majorHAnsi" w:eastAsiaTheme="majorEastAsia" w:hAnsiTheme="majorHAnsi"/>
      <w:color w:val="595959" w:themeColor="text1" w:themeTint="A6"/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2063D"/>
    <w:rPr>
      <w:rFonts w:asciiTheme="majorHAnsi" w:eastAsiaTheme="majorEastAsia" w:hAnsiTheme="majorHAnsi"/>
      <w:color w:val="595959" w:themeColor="text1" w:themeTint="A6"/>
      <w:kern w:val="12"/>
      <w:sz w:val="16"/>
    </w:rPr>
  </w:style>
  <w:style w:type="paragraph" w:styleId="Footer">
    <w:name w:val="footer"/>
    <w:basedOn w:val="Normal"/>
    <w:link w:val="FooterChar"/>
    <w:uiPriority w:val="99"/>
    <w:semiHidden/>
    <w:rsid w:val="008955AA"/>
    <w:pPr>
      <w:spacing w:after="0" w:line="240" w:lineRule="auto"/>
      <w:jc w:val="center"/>
    </w:pPr>
    <w:rPr>
      <w:color w:val="595959" w:themeColor="text1" w:themeTint="A6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B2DB8"/>
    <w:rPr>
      <w:color w:val="595959" w:themeColor="text1" w:themeTint="A6"/>
      <w:sz w:val="16"/>
    </w:rPr>
  </w:style>
  <w:style w:type="paragraph" w:styleId="Title">
    <w:name w:val="Title"/>
    <w:basedOn w:val="Normal"/>
    <w:next w:val="Normal"/>
    <w:link w:val="TitleChar"/>
    <w:qFormat/>
    <w:rsid w:val="00293169"/>
    <w:pPr>
      <w:keepNext/>
      <w:keepLines/>
      <w:suppressAutoHyphens/>
      <w:spacing w:line="240" w:lineRule="auto"/>
    </w:pPr>
    <w:rPr>
      <w:rFonts w:asciiTheme="majorHAnsi" w:eastAsiaTheme="majorEastAsia" w:hAnsiTheme="majorHAnsi"/>
      <w:b/>
      <w:color w:val="0E6C89"/>
      <w:kern w:val="12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93169"/>
    <w:rPr>
      <w:rFonts w:asciiTheme="majorHAnsi" w:eastAsiaTheme="majorEastAsia" w:hAnsiTheme="majorHAnsi"/>
      <w:b/>
      <w:color w:val="0E6C89"/>
      <w:kern w:val="12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"/>
    <w:qFormat/>
    <w:rsid w:val="00293169"/>
    <w:pPr>
      <w:keepNext/>
      <w:keepLines/>
      <w:numPr>
        <w:ilvl w:val="1"/>
      </w:numPr>
      <w:suppressAutoHyphens/>
      <w:spacing w:line="240" w:lineRule="auto"/>
    </w:pPr>
    <w:rPr>
      <w:rFonts w:asciiTheme="majorHAnsi" w:eastAsiaTheme="majorEastAsia" w:hAnsiTheme="majorHAnsi" w:cstheme="majorBidi"/>
      <w:b/>
      <w:iCs/>
      <w:color w:val="0E6C89"/>
      <w:kern w:val="12"/>
      <w:sz w:val="36"/>
    </w:rPr>
  </w:style>
  <w:style w:type="character" w:customStyle="1" w:styleId="SubtitleChar">
    <w:name w:val="Subtitle Char"/>
    <w:basedOn w:val="DefaultParagraphFont"/>
    <w:link w:val="Subtitle"/>
    <w:uiPriority w:val="1"/>
    <w:rsid w:val="00293169"/>
    <w:rPr>
      <w:rFonts w:asciiTheme="majorHAnsi" w:eastAsiaTheme="majorEastAsia" w:hAnsiTheme="majorHAnsi" w:cstheme="majorBidi"/>
      <w:b/>
      <w:iCs/>
      <w:color w:val="0E6C89"/>
      <w:kern w:val="12"/>
      <w:sz w:val="36"/>
    </w:rPr>
  </w:style>
  <w:style w:type="paragraph" w:styleId="NormalWeb">
    <w:name w:val="Normal (Web)"/>
    <w:basedOn w:val="Normal"/>
    <w:uiPriority w:val="99"/>
    <w:semiHidden/>
    <w:rsid w:val="00D25ABD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2D4F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rsid w:val="00D57C0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odyText">
    <w:name w:val="Body Text"/>
    <w:basedOn w:val="Normal"/>
    <w:next w:val="BodyTextIndent"/>
    <w:link w:val="BodyTextChar"/>
    <w:uiPriority w:val="8"/>
    <w:semiHidden/>
    <w:qFormat/>
    <w:rsid w:val="003A7130"/>
    <w:pPr>
      <w:spacing w:after="0"/>
    </w:pPr>
  </w:style>
  <w:style w:type="character" w:customStyle="1" w:styleId="BodyTextChar">
    <w:name w:val="Body Text Char"/>
    <w:basedOn w:val="DefaultParagraphFont"/>
    <w:link w:val="BodyText"/>
    <w:uiPriority w:val="8"/>
    <w:semiHidden/>
    <w:rsid w:val="006B2DB8"/>
  </w:style>
  <w:style w:type="character" w:customStyle="1" w:styleId="Heading4Char">
    <w:name w:val="Heading 4 Char"/>
    <w:basedOn w:val="DefaultParagraphFont"/>
    <w:link w:val="Heading4"/>
    <w:uiPriority w:val="6"/>
    <w:rsid w:val="001740A8"/>
    <w:rPr>
      <w:rFonts w:asciiTheme="majorHAnsi" w:eastAsiaTheme="majorEastAsia" w:hAnsiTheme="majorHAnsi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6"/>
    <w:rsid w:val="001740A8"/>
    <w:rPr>
      <w:rFonts w:asciiTheme="majorHAnsi" w:eastAsiaTheme="majorEastAsia" w:hAnsiTheme="majorHAnsi" w:cstheme="majorBidi"/>
    </w:rPr>
  </w:style>
  <w:style w:type="character" w:styleId="EndnoteReference">
    <w:name w:val="endnote reference"/>
    <w:basedOn w:val="FootnoteReference"/>
    <w:uiPriority w:val="14"/>
    <w:qFormat/>
    <w:rsid w:val="008B427F"/>
    <w:rPr>
      <w:vertAlign w:val="superscript"/>
    </w:rPr>
  </w:style>
  <w:style w:type="paragraph" w:styleId="TOC4">
    <w:name w:val="toc 4"/>
    <w:basedOn w:val="TOC1"/>
    <w:next w:val="Normal"/>
    <w:uiPriority w:val="4"/>
    <w:semiHidden/>
    <w:unhideWhenUsed/>
    <w:rsid w:val="00AA7419"/>
    <w:pPr>
      <w:ind w:left="1080"/>
    </w:pPr>
    <w:rPr>
      <w:b w:val="0"/>
    </w:rPr>
  </w:style>
  <w:style w:type="character" w:styleId="UnresolvedMention">
    <w:name w:val="Unresolved Mention"/>
    <w:basedOn w:val="DefaultParagraphFont"/>
    <w:uiPriority w:val="99"/>
    <w:semiHidden/>
    <w:rsid w:val="00952FEA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15"/>
    <w:qFormat/>
    <w:rsid w:val="00AD3960"/>
    <w:rPr>
      <w:b/>
      <w:bCs/>
    </w:rPr>
  </w:style>
  <w:style w:type="paragraph" w:styleId="TOC5">
    <w:name w:val="toc 5"/>
    <w:basedOn w:val="TOC1"/>
    <w:next w:val="Normal"/>
    <w:uiPriority w:val="4"/>
    <w:semiHidden/>
    <w:unhideWhenUsed/>
    <w:rsid w:val="00AA7419"/>
    <w:pPr>
      <w:ind w:left="1440"/>
    </w:pPr>
    <w:rPr>
      <w:b w:val="0"/>
    </w:rPr>
  </w:style>
  <w:style w:type="character" w:styleId="IntenseEmphasis">
    <w:name w:val="Intense Emphasis"/>
    <w:basedOn w:val="DefaultParagraphFont"/>
    <w:uiPriority w:val="99"/>
    <w:semiHidden/>
    <w:rsid w:val="00F35064"/>
    <w:rPr>
      <w:i/>
      <w:iCs/>
      <w:color w:val="00AE9A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rsid w:val="00F35064"/>
    <w:pPr>
      <w:pBdr>
        <w:top w:val="single" w:sz="4" w:space="10" w:color="00AE9A" w:themeColor="accent1"/>
        <w:bottom w:val="single" w:sz="4" w:space="10" w:color="00AE9A" w:themeColor="accent1"/>
      </w:pBdr>
      <w:spacing w:before="360" w:after="360"/>
      <w:ind w:left="864" w:right="864"/>
      <w:jc w:val="center"/>
    </w:pPr>
    <w:rPr>
      <w:i/>
      <w:iCs/>
      <w:color w:val="00AE9A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6B2DB8"/>
    <w:rPr>
      <w:i/>
      <w:iCs/>
      <w:color w:val="00AE9A" w:themeColor="accent1"/>
    </w:rPr>
  </w:style>
  <w:style w:type="character" w:styleId="Emphasis">
    <w:name w:val="Emphasis"/>
    <w:basedOn w:val="DefaultParagraphFont"/>
    <w:uiPriority w:val="15"/>
    <w:qFormat/>
    <w:rsid w:val="00F35064"/>
    <w:rPr>
      <w:i/>
      <w:iCs/>
    </w:rPr>
  </w:style>
  <w:style w:type="paragraph" w:styleId="FootnoteText">
    <w:name w:val="footnote text"/>
    <w:basedOn w:val="Normal"/>
    <w:link w:val="FootnoteTextChar"/>
    <w:uiPriority w:val="14"/>
    <w:qFormat/>
    <w:rsid w:val="00254239"/>
    <w:pPr>
      <w:spacing w:before="9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14"/>
    <w:rsid w:val="00AC7F87"/>
    <w:rPr>
      <w:kern w:val="12"/>
      <w:sz w:val="16"/>
    </w:rPr>
  </w:style>
  <w:style w:type="character" w:styleId="FootnoteReference">
    <w:name w:val="footnote reference"/>
    <w:basedOn w:val="DefaultParagraphFont"/>
    <w:uiPriority w:val="14"/>
    <w:qFormat/>
    <w:rsid w:val="007C4F89"/>
    <w:rPr>
      <w:vertAlign w:val="superscript"/>
    </w:rPr>
  </w:style>
  <w:style w:type="paragraph" w:styleId="TOC6">
    <w:name w:val="toc 6"/>
    <w:basedOn w:val="TOC1"/>
    <w:next w:val="Normal"/>
    <w:uiPriority w:val="4"/>
    <w:semiHidden/>
    <w:unhideWhenUsed/>
    <w:rsid w:val="00AA7419"/>
    <w:pPr>
      <w:ind w:left="1800"/>
    </w:pPr>
    <w:rPr>
      <w:b w:val="0"/>
    </w:rPr>
  </w:style>
  <w:style w:type="paragraph" w:styleId="ListBullet3">
    <w:name w:val="List Bullet 3"/>
    <w:basedOn w:val="Normal"/>
    <w:uiPriority w:val="10"/>
    <w:unhideWhenUsed/>
    <w:rsid w:val="00064EFC"/>
    <w:pPr>
      <w:numPr>
        <w:ilvl w:val="2"/>
        <w:numId w:val="1"/>
      </w:numPr>
      <w:contextualSpacing/>
    </w:pPr>
  </w:style>
  <w:style w:type="paragraph" w:styleId="ListBullet4">
    <w:name w:val="List Bullet 4"/>
    <w:basedOn w:val="Normal"/>
    <w:uiPriority w:val="10"/>
    <w:unhideWhenUsed/>
    <w:rsid w:val="00064EFC"/>
    <w:pPr>
      <w:numPr>
        <w:ilvl w:val="3"/>
        <w:numId w:val="1"/>
      </w:numPr>
      <w:contextualSpacing/>
    </w:pPr>
  </w:style>
  <w:style w:type="paragraph" w:styleId="TOCHeading">
    <w:name w:val="TOC Heading"/>
    <w:basedOn w:val="Normal"/>
    <w:next w:val="Normal"/>
    <w:uiPriority w:val="3"/>
    <w:rsid w:val="00394CC6"/>
    <w:pPr>
      <w:keepNext/>
      <w:pBdr>
        <w:top w:val="single" w:sz="8" w:space="7" w:color="3D5567" w:themeColor="accent6"/>
      </w:pBdr>
      <w:spacing w:line="240" w:lineRule="auto"/>
    </w:pPr>
    <w:rPr>
      <w:rFonts w:asciiTheme="majorHAnsi" w:eastAsiaTheme="majorEastAsia" w:hAnsiTheme="majorHAnsi"/>
      <w:b/>
      <w:bCs/>
      <w:caps/>
      <w:color w:val="62BB46" w:themeColor="text2"/>
      <w:sz w:val="28"/>
      <w:szCs w:val="32"/>
    </w:rPr>
  </w:style>
  <w:style w:type="paragraph" w:styleId="TOC1">
    <w:name w:val="toc 1"/>
    <w:basedOn w:val="Normal"/>
    <w:uiPriority w:val="39"/>
    <w:rsid w:val="004C35E1"/>
    <w:rPr>
      <w:b/>
    </w:rPr>
  </w:style>
  <w:style w:type="paragraph" w:styleId="TOC2">
    <w:name w:val="toc 2"/>
    <w:basedOn w:val="TOC1"/>
    <w:uiPriority w:val="39"/>
    <w:unhideWhenUsed/>
    <w:rsid w:val="004C35E1"/>
    <w:pPr>
      <w:ind w:left="360"/>
    </w:pPr>
    <w:rPr>
      <w:b w:val="0"/>
    </w:rPr>
  </w:style>
  <w:style w:type="paragraph" w:styleId="TOC3">
    <w:name w:val="toc 3"/>
    <w:basedOn w:val="TOC1"/>
    <w:uiPriority w:val="39"/>
    <w:unhideWhenUsed/>
    <w:rsid w:val="004C35E1"/>
    <w:pPr>
      <w:ind w:left="720"/>
    </w:pPr>
    <w:rPr>
      <w:b w:val="0"/>
    </w:rPr>
  </w:style>
  <w:style w:type="paragraph" w:styleId="TableofFigures">
    <w:name w:val="table of figures"/>
    <w:basedOn w:val="TOC1"/>
    <w:uiPriority w:val="99"/>
    <w:rsid w:val="00693E60"/>
  </w:style>
  <w:style w:type="paragraph" w:styleId="EndnoteText">
    <w:name w:val="endnote text"/>
    <w:basedOn w:val="Normal"/>
    <w:link w:val="EndnoteTextChar"/>
    <w:uiPriority w:val="14"/>
    <w:qFormat/>
    <w:rsid w:val="00AF32D1"/>
    <w:pPr>
      <w:spacing w:after="90" w:line="240" w:lineRule="auto"/>
    </w:pPr>
    <w:rPr>
      <w:sz w:val="16"/>
    </w:rPr>
  </w:style>
  <w:style w:type="character" w:customStyle="1" w:styleId="EndnoteTextChar">
    <w:name w:val="Endnote Text Char"/>
    <w:basedOn w:val="DefaultParagraphFont"/>
    <w:link w:val="EndnoteText"/>
    <w:uiPriority w:val="14"/>
    <w:rsid w:val="00AC7F87"/>
    <w:rPr>
      <w:kern w:val="12"/>
      <w:sz w:val="16"/>
    </w:rPr>
  </w:style>
  <w:style w:type="paragraph" w:styleId="ListBullet">
    <w:name w:val="List Bullet"/>
    <w:basedOn w:val="Normal"/>
    <w:uiPriority w:val="10"/>
    <w:qFormat/>
    <w:rsid w:val="00064EFC"/>
    <w:pPr>
      <w:numPr>
        <w:numId w:val="1"/>
      </w:numPr>
    </w:pPr>
  </w:style>
  <w:style w:type="paragraph" w:styleId="ListBullet2">
    <w:name w:val="List Bullet 2"/>
    <w:basedOn w:val="Normal"/>
    <w:uiPriority w:val="10"/>
    <w:unhideWhenUsed/>
    <w:rsid w:val="00064EFC"/>
    <w:pPr>
      <w:numPr>
        <w:ilvl w:val="1"/>
        <w:numId w:val="1"/>
      </w:numPr>
    </w:pPr>
  </w:style>
  <w:style w:type="paragraph" w:styleId="ListNumber">
    <w:name w:val="List Number"/>
    <w:basedOn w:val="Normal"/>
    <w:uiPriority w:val="11"/>
    <w:qFormat/>
    <w:rsid w:val="0069556E"/>
    <w:pPr>
      <w:numPr>
        <w:numId w:val="2"/>
      </w:numPr>
    </w:pPr>
  </w:style>
  <w:style w:type="paragraph" w:styleId="ListNumber2">
    <w:name w:val="List Number 2"/>
    <w:basedOn w:val="Normal"/>
    <w:uiPriority w:val="11"/>
    <w:unhideWhenUsed/>
    <w:rsid w:val="0069556E"/>
    <w:pPr>
      <w:numPr>
        <w:ilvl w:val="1"/>
        <w:numId w:val="2"/>
      </w:numPr>
    </w:pPr>
  </w:style>
  <w:style w:type="paragraph" w:styleId="Bibliography">
    <w:name w:val="Bibliography"/>
    <w:basedOn w:val="Normal"/>
    <w:uiPriority w:val="13"/>
    <w:qFormat/>
    <w:rsid w:val="00C42124"/>
    <w:pPr>
      <w:spacing w:before="90" w:after="90" w:line="240" w:lineRule="auto"/>
      <w:ind w:left="360" w:hanging="360"/>
    </w:pPr>
    <w:rPr>
      <w:sz w:val="16"/>
    </w:rPr>
  </w:style>
  <w:style w:type="paragraph" w:styleId="TOC7">
    <w:name w:val="toc 7"/>
    <w:basedOn w:val="TOC1"/>
    <w:next w:val="Normal"/>
    <w:uiPriority w:val="4"/>
    <w:semiHidden/>
    <w:unhideWhenUsed/>
    <w:rsid w:val="00AA7419"/>
    <w:pPr>
      <w:ind w:left="2160"/>
    </w:pPr>
    <w:rPr>
      <w:b w:val="0"/>
    </w:rPr>
  </w:style>
  <w:style w:type="paragraph" w:styleId="TOC8">
    <w:name w:val="toc 8"/>
    <w:basedOn w:val="TOC1"/>
    <w:next w:val="Normal"/>
    <w:uiPriority w:val="4"/>
    <w:semiHidden/>
    <w:unhideWhenUsed/>
    <w:rsid w:val="00AA7419"/>
    <w:pPr>
      <w:ind w:left="2520"/>
    </w:pPr>
    <w:rPr>
      <w:b w:val="0"/>
    </w:rPr>
  </w:style>
  <w:style w:type="paragraph" w:styleId="TOC9">
    <w:name w:val="toc 9"/>
    <w:basedOn w:val="TOC1"/>
    <w:next w:val="Normal"/>
    <w:uiPriority w:val="4"/>
    <w:semiHidden/>
    <w:unhideWhenUsed/>
    <w:rsid w:val="00AA7419"/>
    <w:pPr>
      <w:ind w:left="2880"/>
    </w:pPr>
    <w:rPr>
      <w:b w:val="0"/>
    </w:rPr>
  </w:style>
  <w:style w:type="character" w:styleId="PlaceholderText">
    <w:name w:val="Placeholder Text"/>
    <w:basedOn w:val="DefaultParagraphFont"/>
    <w:uiPriority w:val="99"/>
    <w:semiHidden/>
    <w:rsid w:val="005D195D"/>
    <w:rPr>
      <w:color w:val="808080"/>
    </w:rPr>
  </w:style>
  <w:style w:type="paragraph" w:styleId="Caption">
    <w:name w:val="caption"/>
    <w:basedOn w:val="Normal"/>
    <w:next w:val="Normal"/>
    <w:link w:val="CaptionChar"/>
    <w:uiPriority w:val="12"/>
    <w:qFormat/>
    <w:rsid w:val="00293169"/>
    <w:pPr>
      <w:keepNext/>
      <w:keepLines/>
      <w:spacing w:before="270" w:line="264" w:lineRule="auto"/>
    </w:pPr>
    <w:rPr>
      <w:rFonts w:asciiTheme="majorHAnsi" w:eastAsiaTheme="majorEastAsia" w:hAnsiTheme="majorHAnsi"/>
      <w:b/>
      <w:iCs/>
      <w:color w:val="0E6C89"/>
      <w:sz w:val="24"/>
      <w:szCs w:val="18"/>
    </w:rPr>
  </w:style>
  <w:style w:type="paragraph" w:styleId="BodyText2">
    <w:name w:val="Body Text 2"/>
    <w:basedOn w:val="Normal"/>
    <w:link w:val="BodyText2Char"/>
    <w:uiPriority w:val="9"/>
    <w:semiHidden/>
    <w:rsid w:val="0019017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"/>
    <w:semiHidden/>
    <w:rsid w:val="006B2DB8"/>
  </w:style>
  <w:style w:type="paragraph" w:styleId="NormalIndent">
    <w:name w:val="Normal Indent"/>
    <w:basedOn w:val="Normal"/>
    <w:uiPriority w:val="99"/>
    <w:semiHidden/>
    <w:rsid w:val="005B1D4E"/>
    <w:pPr>
      <w:ind w:left="360"/>
    </w:pPr>
  </w:style>
  <w:style w:type="paragraph" w:styleId="BlockText">
    <w:name w:val="Block Text"/>
    <w:basedOn w:val="Normal"/>
    <w:uiPriority w:val="99"/>
    <w:semiHidden/>
    <w:rsid w:val="005B1D4E"/>
    <w:pPr>
      <w:pBdr>
        <w:top w:val="single" w:sz="2" w:space="10" w:color="00AE9A" w:themeColor="accent1"/>
        <w:left w:val="single" w:sz="2" w:space="10" w:color="00AE9A" w:themeColor="accent1"/>
        <w:bottom w:val="single" w:sz="2" w:space="10" w:color="00AE9A" w:themeColor="accent1"/>
        <w:right w:val="single" w:sz="2" w:space="10" w:color="00AE9A" w:themeColor="accent1"/>
      </w:pBdr>
      <w:ind w:left="1152" w:right="1152"/>
    </w:pPr>
    <w:rPr>
      <w:i/>
      <w:iCs/>
      <w:color w:val="00AE9A" w:themeColor="accent1"/>
    </w:rPr>
  </w:style>
  <w:style w:type="paragraph" w:styleId="NoSpacing">
    <w:name w:val="No Spacing"/>
    <w:link w:val="NoSpacingChar"/>
    <w:uiPriority w:val="1"/>
    <w:semiHidden/>
    <w:qFormat/>
    <w:rsid w:val="00013DF0"/>
    <w:pPr>
      <w:spacing w:after="0" w:line="240" w:lineRule="auto"/>
    </w:pPr>
    <w:rPr>
      <w:rFonts w:cs="Times New Roman"/>
      <w:szCs w:val="24"/>
    </w:rPr>
  </w:style>
  <w:style w:type="paragraph" w:styleId="NoteHeading">
    <w:name w:val="Note Heading"/>
    <w:basedOn w:val="Normal"/>
    <w:next w:val="Normal"/>
    <w:link w:val="NoteHeadingChar"/>
    <w:uiPriority w:val="12"/>
    <w:qFormat/>
    <w:rsid w:val="00293169"/>
    <w:pPr>
      <w:keepNext/>
      <w:pBdr>
        <w:top w:val="single" w:sz="8" w:space="6" w:color="3D5567" w:themeColor="accent6"/>
      </w:pBdr>
      <w:spacing w:before="360" w:line="264" w:lineRule="auto"/>
      <w:outlineLvl w:val="0"/>
    </w:pPr>
    <w:rPr>
      <w:rFonts w:asciiTheme="majorHAnsi" w:eastAsiaTheme="majorEastAsia" w:hAnsiTheme="majorHAnsi"/>
      <w:b/>
      <w:caps/>
      <w:color w:val="0E6C89"/>
      <w:sz w:val="24"/>
    </w:rPr>
  </w:style>
  <w:style w:type="character" w:customStyle="1" w:styleId="NoteHeadingChar">
    <w:name w:val="Note Heading Char"/>
    <w:basedOn w:val="DefaultParagraphFont"/>
    <w:link w:val="NoteHeading"/>
    <w:uiPriority w:val="12"/>
    <w:rsid w:val="00293169"/>
    <w:rPr>
      <w:rFonts w:asciiTheme="majorHAnsi" w:eastAsiaTheme="majorEastAsia" w:hAnsiTheme="majorHAnsi"/>
      <w:b/>
      <w:caps/>
      <w:color w:val="0E6C89"/>
      <w:sz w:val="24"/>
    </w:rPr>
  </w:style>
  <w:style w:type="character" w:styleId="PageNumber">
    <w:name w:val="page number"/>
    <w:basedOn w:val="DefaultParagraphFont"/>
    <w:uiPriority w:val="99"/>
    <w:semiHidden/>
    <w:rsid w:val="00A311E0"/>
  </w:style>
  <w:style w:type="paragraph" w:styleId="PlainText">
    <w:name w:val="Plain Text"/>
    <w:basedOn w:val="Normal"/>
    <w:link w:val="PlainTextChar"/>
    <w:uiPriority w:val="15"/>
    <w:semiHidden/>
    <w:rsid w:val="00162A81"/>
    <w:pPr>
      <w:spacing w:after="0"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uiPriority w:val="15"/>
    <w:semiHidden/>
    <w:rsid w:val="006B2DB8"/>
    <w:rPr>
      <w:szCs w:val="21"/>
    </w:rPr>
  </w:style>
  <w:style w:type="paragraph" w:styleId="BodyTextIndent">
    <w:name w:val="Body Text Indent"/>
    <w:basedOn w:val="BodyText"/>
    <w:link w:val="BodyTextIndentChar"/>
    <w:uiPriority w:val="8"/>
    <w:semiHidden/>
    <w:qFormat/>
    <w:rsid w:val="004356A9"/>
    <w:pPr>
      <w:spacing w:after="180"/>
      <w:ind w:firstLine="360"/>
      <w:contextualSpacing/>
    </w:pPr>
  </w:style>
  <w:style w:type="character" w:customStyle="1" w:styleId="BodyTextIndentChar">
    <w:name w:val="Body Text Indent Char"/>
    <w:basedOn w:val="DefaultParagraphFont"/>
    <w:link w:val="BodyTextIndent"/>
    <w:uiPriority w:val="8"/>
    <w:semiHidden/>
    <w:rsid w:val="006B2DB8"/>
  </w:style>
  <w:style w:type="paragraph" w:customStyle="1" w:styleId="NoteSource">
    <w:name w:val="Note/Source"/>
    <w:basedOn w:val="Normal"/>
    <w:uiPriority w:val="13"/>
    <w:qFormat/>
    <w:rsid w:val="001A65EE"/>
    <w:pPr>
      <w:spacing w:before="90" w:after="90" w:line="240" w:lineRule="auto"/>
    </w:pPr>
    <w:rPr>
      <w:sz w:val="16"/>
    </w:rPr>
  </w:style>
  <w:style w:type="paragraph" w:styleId="Index1">
    <w:name w:val="index 1"/>
    <w:basedOn w:val="Normal"/>
    <w:next w:val="Normal"/>
    <w:uiPriority w:val="99"/>
    <w:semiHidden/>
    <w:unhideWhenUsed/>
    <w:rsid w:val="00AA7419"/>
    <w:pPr>
      <w:ind w:left="360" w:hanging="360"/>
    </w:pPr>
  </w:style>
  <w:style w:type="paragraph" w:customStyle="1" w:styleId="Boilerplate">
    <w:name w:val="Boilerplate"/>
    <w:uiPriority w:val="16"/>
    <w:rsid w:val="00CF4096"/>
    <w:pPr>
      <w:suppressAutoHyphens/>
      <w:spacing w:before="120" w:after="0"/>
      <w:jc w:val="center"/>
    </w:pPr>
    <w:rPr>
      <w:rFonts w:ascii="Arial" w:eastAsia="SimHei" w:hAnsi="Arial"/>
      <w:color w:val="FFFFFF" w:themeColor="background1"/>
      <w:kern w:val="12"/>
      <w:sz w:val="16"/>
    </w:rPr>
  </w:style>
  <w:style w:type="table" w:styleId="PlainTable4">
    <w:name w:val="Plain Table 4"/>
    <w:basedOn w:val="TableNormal"/>
    <w:uiPriority w:val="44"/>
    <w:rsid w:val="00FE53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semiHidden/>
    <w:rsid w:val="006B2DB8"/>
    <w:rPr>
      <w:rFonts w:cs="Times New Roman"/>
      <w:szCs w:val="24"/>
    </w:rPr>
  </w:style>
  <w:style w:type="table" w:customStyle="1" w:styleId="IFPRITableStyle">
    <w:name w:val="IFPRI Table Style"/>
    <w:basedOn w:val="TableNormal"/>
    <w:uiPriority w:val="99"/>
    <w:rsid w:val="00325A00"/>
    <w:pPr>
      <w:spacing w:after="0" w:line="240" w:lineRule="auto"/>
      <w:jc w:val="center"/>
    </w:pPr>
    <w:rPr>
      <w:sz w:val="16"/>
    </w:rPr>
    <w:tblPr>
      <w:tblStyleRowBandSize w:val="1"/>
      <w:tblStyleColBandSize w:val="1"/>
      <w:tblCellMar>
        <w:top w:w="101" w:type="dxa"/>
        <w:left w:w="115" w:type="dxa"/>
        <w:bottom w:w="101" w:type="dxa"/>
        <w:right w:w="115" w:type="dxa"/>
      </w:tblCellMar>
    </w:tblPr>
    <w:tblStylePr w:type="firstRow">
      <w:pPr>
        <w:jc w:val="center"/>
      </w:pPr>
      <w:rPr>
        <w:rFonts w:asciiTheme="minorHAnsi" w:hAnsiTheme="minorHAnsi"/>
        <w:b/>
        <w:color w:val="FFFFFF" w:themeColor="background1"/>
      </w:rPr>
      <w:tblPr/>
      <w:tcPr>
        <w:shd w:val="clear" w:color="auto" w:fill="487C84"/>
      </w:tcPr>
    </w:tblStylePr>
    <w:tblStylePr w:type="firstCol">
      <w:pPr>
        <w:jc w:val="left"/>
      </w:pPr>
      <w:rPr>
        <w:b/>
      </w:rPr>
    </w:tblStylePr>
    <w:tblStylePr w:type="band1Horz">
      <w:tblPr/>
      <w:tcPr>
        <w:shd w:val="clear" w:color="auto" w:fill="FDE9D1" w:themeFill="accent2" w:themeFillTint="33"/>
      </w:tcPr>
    </w:tblStylePr>
    <w:tblStylePr w:type="nwCell">
      <w:pPr>
        <w:jc w:val="left"/>
      </w:pPr>
      <w:tblPr/>
      <w:tcPr>
        <w:vAlign w:val="bottom"/>
      </w:tcPr>
    </w:tblStylePr>
  </w:style>
  <w:style w:type="paragraph" w:styleId="ListBullet5">
    <w:name w:val="List Bullet 5"/>
    <w:basedOn w:val="Normal"/>
    <w:uiPriority w:val="10"/>
    <w:unhideWhenUsed/>
    <w:rsid w:val="00064EFC"/>
    <w:pPr>
      <w:numPr>
        <w:ilvl w:val="4"/>
        <w:numId w:val="1"/>
      </w:numPr>
      <w:contextualSpacing/>
    </w:pPr>
  </w:style>
  <w:style w:type="paragraph" w:styleId="ListNumber3">
    <w:name w:val="List Number 3"/>
    <w:basedOn w:val="Normal"/>
    <w:uiPriority w:val="11"/>
    <w:semiHidden/>
    <w:unhideWhenUsed/>
    <w:rsid w:val="00A126E5"/>
    <w:pPr>
      <w:numPr>
        <w:ilvl w:val="2"/>
        <w:numId w:val="2"/>
      </w:numPr>
      <w:contextualSpacing/>
    </w:pPr>
  </w:style>
  <w:style w:type="paragraph" w:styleId="ListNumber4">
    <w:name w:val="List Number 4"/>
    <w:basedOn w:val="Normal"/>
    <w:uiPriority w:val="11"/>
    <w:semiHidden/>
    <w:unhideWhenUsed/>
    <w:rsid w:val="00A126E5"/>
    <w:pPr>
      <w:numPr>
        <w:ilvl w:val="3"/>
        <w:numId w:val="2"/>
      </w:numPr>
      <w:contextualSpacing/>
    </w:pPr>
  </w:style>
  <w:style w:type="paragraph" w:styleId="ListNumber5">
    <w:name w:val="List Number 5"/>
    <w:basedOn w:val="Normal"/>
    <w:uiPriority w:val="11"/>
    <w:semiHidden/>
    <w:unhideWhenUsed/>
    <w:rsid w:val="00A126E5"/>
    <w:pPr>
      <w:numPr>
        <w:ilvl w:val="4"/>
        <w:numId w:val="2"/>
      </w:numPr>
      <w:contextualSpacing/>
    </w:pPr>
  </w:style>
  <w:style w:type="character" w:styleId="SmartHyperlink">
    <w:name w:val="Smart Hyperlink"/>
    <w:basedOn w:val="DefaultParagraphFont"/>
    <w:uiPriority w:val="99"/>
    <w:semiHidden/>
    <w:rsid w:val="00913B16"/>
    <w:rPr>
      <w:u w:val="dotted"/>
    </w:rPr>
  </w:style>
  <w:style w:type="character" w:styleId="FollowedHyperlink">
    <w:name w:val="FollowedHyperlink"/>
    <w:basedOn w:val="DefaultParagraphFont"/>
    <w:uiPriority w:val="99"/>
    <w:semiHidden/>
    <w:unhideWhenUsed/>
    <w:rsid w:val="00457679"/>
    <w:rPr>
      <w:color w:val="800080" w:themeColor="followedHyperlink"/>
      <w:u w:val="single"/>
    </w:rPr>
  </w:style>
  <w:style w:type="character" w:customStyle="1" w:styleId="AuthorChar">
    <w:name w:val="Author Char"/>
    <w:basedOn w:val="DefaultParagraphFont"/>
    <w:link w:val="Author"/>
    <w:uiPriority w:val="2"/>
    <w:rsid w:val="00293169"/>
    <w:rPr>
      <w:rFonts w:asciiTheme="majorHAnsi" w:hAnsiTheme="majorHAnsi"/>
      <w:b/>
      <w:color w:val="0E6C89"/>
      <w:sz w:val="24"/>
    </w:rPr>
  </w:style>
  <w:style w:type="table" w:styleId="GridTable4-Accent5">
    <w:name w:val="Grid Table 4 Accent 5"/>
    <w:basedOn w:val="TableNormal"/>
    <w:uiPriority w:val="49"/>
    <w:rsid w:val="0054565E"/>
    <w:pPr>
      <w:spacing w:after="0" w:line="240" w:lineRule="auto"/>
    </w:pPr>
    <w:tblPr>
      <w:tblStyleRowBandSize w:val="1"/>
      <w:tblStyleColBandSize w:val="1"/>
      <w:tblBorders>
        <w:top w:val="single" w:sz="4" w:space="0" w:color="39C2FF" w:themeColor="accent5" w:themeTint="99"/>
        <w:left w:val="single" w:sz="4" w:space="0" w:color="39C2FF" w:themeColor="accent5" w:themeTint="99"/>
        <w:bottom w:val="single" w:sz="4" w:space="0" w:color="39C2FF" w:themeColor="accent5" w:themeTint="99"/>
        <w:right w:val="single" w:sz="4" w:space="0" w:color="39C2FF" w:themeColor="accent5" w:themeTint="99"/>
        <w:insideH w:val="single" w:sz="4" w:space="0" w:color="39C2FF" w:themeColor="accent5" w:themeTint="99"/>
        <w:insideV w:val="single" w:sz="4" w:space="0" w:color="39C2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DB4" w:themeColor="accent5"/>
          <w:left w:val="single" w:sz="4" w:space="0" w:color="007DB4" w:themeColor="accent5"/>
          <w:bottom w:val="single" w:sz="4" w:space="0" w:color="007DB4" w:themeColor="accent5"/>
          <w:right w:val="single" w:sz="4" w:space="0" w:color="007DB4" w:themeColor="accent5"/>
          <w:insideH w:val="nil"/>
          <w:insideV w:val="nil"/>
        </w:tcBorders>
        <w:shd w:val="clear" w:color="auto" w:fill="007DB4" w:themeFill="accent5"/>
      </w:tcPr>
    </w:tblStylePr>
    <w:tblStylePr w:type="lastRow">
      <w:rPr>
        <w:b/>
        <w:bCs/>
      </w:rPr>
      <w:tblPr/>
      <w:tcPr>
        <w:tcBorders>
          <w:top w:val="double" w:sz="4" w:space="0" w:color="007DB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AFF" w:themeFill="accent5" w:themeFillTint="33"/>
      </w:tcPr>
    </w:tblStylePr>
    <w:tblStylePr w:type="band1Horz">
      <w:tblPr/>
      <w:tcPr>
        <w:shd w:val="clear" w:color="auto" w:fill="BDEAFF" w:themeFill="accent5" w:themeFillTint="33"/>
      </w:tcPr>
    </w:tblStylePr>
  </w:style>
  <w:style w:type="character" w:styleId="IntenseReference">
    <w:name w:val="Intense Reference"/>
    <w:basedOn w:val="DefaultParagraphFont"/>
    <w:uiPriority w:val="99"/>
    <w:semiHidden/>
    <w:rsid w:val="00D44394"/>
    <w:rPr>
      <w:b/>
      <w:bCs/>
      <w:smallCaps/>
      <w:color w:val="00AE9A" w:themeColor="accent1"/>
      <w:spacing w:val="5"/>
    </w:rPr>
  </w:style>
  <w:style w:type="character" w:styleId="SubtleReference">
    <w:name w:val="Subtle Reference"/>
    <w:basedOn w:val="DefaultParagraphFont"/>
    <w:uiPriority w:val="99"/>
    <w:semiHidden/>
    <w:rsid w:val="00D44394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99"/>
    <w:semiHidden/>
    <w:rsid w:val="00D44394"/>
    <w:rPr>
      <w:b/>
      <w:bCs/>
      <w:i/>
      <w:iCs/>
      <w:spacing w:val="5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1740A8"/>
    <w:rPr>
      <w:rFonts w:asciiTheme="majorHAnsi" w:eastAsiaTheme="majorEastAsia" w:hAnsiTheme="majorHAnsi" w:cstheme="majorBidi"/>
    </w:rPr>
  </w:style>
  <w:style w:type="paragraph" w:styleId="BodyTextIndent2">
    <w:name w:val="Body Text Indent 2"/>
    <w:basedOn w:val="BodyTextIndent"/>
    <w:link w:val="BodyTextIndent2Char"/>
    <w:uiPriority w:val="9"/>
    <w:semiHidden/>
    <w:unhideWhenUsed/>
    <w:rsid w:val="00F517CC"/>
    <w:pPr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"/>
    <w:semiHidden/>
    <w:rsid w:val="005D5553"/>
    <w:rPr>
      <w:kern w:val="12"/>
    </w:rPr>
  </w:style>
  <w:style w:type="paragraph" w:styleId="BodyTextIndent3">
    <w:name w:val="Body Text Indent 3"/>
    <w:basedOn w:val="BodyTextIndent"/>
    <w:link w:val="BodyTextIndent3Char"/>
    <w:uiPriority w:val="9"/>
    <w:semiHidden/>
    <w:unhideWhenUsed/>
    <w:rsid w:val="00F517CC"/>
    <w:pPr>
      <w:ind w:left="72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"/>
    <w:semiHidden/>
    <w:rsid w:val="005D5553"/>
    <w:rPr>
      <w:kern w:val="12"/>
      <w:sz w:val="16"/>
      <w:szCs w:val="16"/>
    </w:rPr>
  </w:style>
  <w:style w:type="paragraph" w:styleId="Index7">
    <w:name w:val="index 7"/>
    <w:basedOn w:val="Normal"/>
    <w:next w:val="Normal"/>
    <w:uiPriority w:val="99"/>
    <w:semiHidden/>
    <w:unhideWhenUsed/>
    <w:rsid w:val="0077221F"/>
    <w:pPr>
      <w:spacing w:after="0" w:line="240" w:lineRule="auto"/>
      <w:ind w:left="1540" w:hanging="220"/>
    </w:pPr>
    <w:rPr>
      <w:rFonts w:asciiTheme="majorHAnsi" w:hAnsiTheme="majorHAnsi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1740A8"/>
    <w:rPr>
      <w:rFonts w:asciiTheme="majorHAnsi" w:eastAsiaTheme="majorEastAsia" w:hAnsiTheme="majorHAnsi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1740A8"/>
    <w:rPr>
      <w:rFonts w:asciiTheme="majorHAnsi" w:eastAsiaTheme="majorEastAsia" w:hAnsiTheme="majorHAnsi" w:cstheme="majorBidi"/>
      <w:i/>
      <w:iCs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1740A8"/>
    <w:rPr>
      <w:rFonts w:asciiTheme="majorHAnsi" w:eastAsiaTheme="majorEastAsia" w:hAnsiTheme="majorHAnsi" w:cstheme="majorBidi"/>
      <w:i/>
      <w:iCs/>
    </w:rPr>
  </w:style>
  <w:style w:type="paragraph" w:styleId="IndexHeading">
    <w:name w:val="index heading"/>
    <w:basedOn w:val="NoteHeading"/>
    <w:next w:val="Index1"/>
    <w:uiPriority w:val="99"/>
    <w:semiHidden/>
    <w:unhideWhenUsed/>
    <w:rsid w:val="00AA7419"/>
    <w:rPr>
      <w:rFonts w:cstheme="majorBidi"/>
      <w:bCs/>
    </w:rPr>
  </w:style>
  <w:style w:type="character" w:customStyle="1" w:styleId="CaptionChar">
    <w:name w:val="Caption Char"/>
    <w:basedOn w:val="DefaultParagraphFont"/>
    <w:link w:val="Caption"/>
    <w:uiPriority w:val="12"/>
    <w:rsid w:val="00293169"/>
    <w:rPr>
      <w:rFonts w:asciiTheme="majorHAnsi" w:eastAsiaTheme="majorEastAsia" w:hAnsiTheme="majorHAnsi"/>
      <w:b/>
      <w:iCs/>
      <w:color w:val="0E6C89"/>
      <w:sz w:val="24"/>
      <w:szCs w:val="18"/>
    </w:rPr>
  </w:style>
  <w:style w:type="paragraph" w:styleId="Index2">
    <w:name w:val="index 2"/>
    <w:basedOn w:val="Normal"/>
    <w:next w:val="Normal"/>
    <w:uiPriority w:val="99"/>
    <w:semiHidden/>
    <w:unhideWhenUsed/>
    <w:rsid w:val="006B2DB8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rsid w:val="006B2DB8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rsid w:val="006B2DB8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rsid w:val="006B2DB8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rsid w:val="006B2DB8"/>
    <w:pPr>
      <w:spacing w:after="0" w:line="240" w:lineRule="auto"/>
      <w:ind w:left="1320" w:hanging="220"/>
    </w:pPr>
  </w:style>
  <w:style w:type="paragraph" w:styleId="Index8">
    <w:name w:val="index 8"/>
    <w:basedOn w:val="Normal"/>
    <w:next w:val="Normal"/>
    <w:uiPriority w:val="99"/>
    <w:semiHidden/>
    <w:unhideWhenUsed/>
    <w:rsid w:val="006B2DB8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rsid w:val="006B2DB8"/>
    <w:pPr>
      <w:spacing w:after="0" w:line="240" w:lineRule="auto"/>
      <w:ind w:left="1980" w:hanging="220"/>
    </w:pPr>
  </w:style>
  <w:style w:type="numbering" w:customStyle="1" w:styleId="CurrentList1">
    <w:name w:val="Current List1"/>
    <w:uiPriority w:val="99"/>
    <w:rsid w:val="00064EFC"/>
    <w:pPr>
      <w:numPr>
        <w:numId w:val="3"/>
      </w:numPr>
    </w:pPr>
  </w:style>
  <w:style w:type="numbering" w:customStyle="1" w:styleId="CurrentList2">
    <w:name w:val="Current List2"/>
    <w:uiPriority w:val="99"/>
    <w:rsid w:val="00064EFC"/>
    <w:pPr>
      <w:numPr>
        <w:numId w:val="4"/>
      </w:numPr>
    </w:pPr>
  </w:style>
  <w:style w:type="numbering" w:customStyle="1" w:styleId="CurrentList3">
    <w:name w:val="Current List3"/>
    <w:uiPriority w:val="99"/>
    <w:rsid w:val="00064EFC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www.cgiar.org/funders/" TargetMode="External"/><Relationship Id="rId26" Type="http://schemas.openxmlformats.org/officeDocument/2006/relationships/hyperlink" Target="https://creativecommons.org/licenses/by/4.0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ifpri.info/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www.cgiar.org/funders/" TargetMode="External"/><Relationship Id="rId25" Type="http://schemas.openxmlformats.org/officeDocument/2006/relationships/hyperlink" Target="http://www.ifpri.info/" TargetMode="External"/><Relationship Id="rId2" Type="http://schemas.openxmlformats.org/officeDocument/2006/relationships/customXml" Target="../customXml/item2.xml"/><Relationship Id="rId16" Type="http://schemas.openxmlformats.org/officeDocument/2006/relationships/chart" Target="charts/chart1.xml"/><Relationship Id="rId20" Type="http://schemas.openxmlformats.org/officeDocument/2006/relationships/hyperlink" Target="http://www.ifpri.org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://www.ifpri.org/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4.jpg"/><Relationship Id="rId23" Type="http://schemas.openxmlformats.org/officeDocument/2006/relationships/hyperlink" Target="mailto:ifpri@cgiar.org" TargetMode="External"/><Relationship Id="rId28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yperlink" Target="mailto:ifpri@cgiar.org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svg"/><Relationship Id="rId22" Type="http://schemas.openxmlformats.org/officeDocument/2006/relationships/hyperlink" Target="https://creativecommons.org/licenses/by/4.0/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87-45DC-BD8D-EA47D2ACABA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887-45DC-BD8D-EA47D2ACABA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887-45DC-BD8D-EA47D2ACABA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5</c:v>
                </c:pt>
                <c:pt idx="1">
                  <c:v>3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887-45DC-BD8D-EA47D2ACABAB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Series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</c:strCache>
            </c:strRef>
          </c:cat>
          <c:val>
            <c:numRef>
              <c:f>Sheet1!$F$2:$F$4</c:f>
              <c:numCache>
                <c:formatCode>General</c:formatCode>
                <c:ptCount val="3"/>
                <c:pt idx="0">
                  <c:v>2.8</c:v>
                </c:pt>
                <c:pt idx="1">
                  <c:v>1.8</c:v>
                </c:pt>
                <c:pt idx="2">
                  <c:v>4.4000000000000004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887-45DC-BD8D-EA47D2ACABAB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Series 6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</c:strCache>
            </c:strRef>
          </c:cat>
          <c:val>
            <c:numRef>
              <c:f>Sheet1!$G$2:$G$4</c:f>
              <c:numCache>
                <c:formatCode>General</c:formatCode>
                <c:ptCount val="3"/>
                <c:pt idx="0">
                  <c:v>4.5</c:v>
                </c:pt>
                <c:pt idx="1">
                  <c:v>3.5</c:v>
                </c:pt>
                <c:pt idx="2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887-45DC-BD8D-EA47D2ACAB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9925336"/>
        <c:axId val="719923040"/>
      </c:barChart>
      <c:catAx>
        <c:axId val="719925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9923040"/>
        <c:crosses val="autoZero"/>
        <c:auto val="1"/>
        <c:lblAlgn val="ctr"/>
        <c:lblOffset val="100"/>
        <c:noMultiLvlLbl val="0"/>
      </c:catAx>
      <c:valAx>
        <c:axId val="719923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Axis Title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9925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IFPRI">
      <a:dk1>
        <a:sysClr val="windowText" lastClr="000000"/>
      </a:dk1>
      <a:lt1>
        <a:sysClr val="window" lastClr="FFFFFF"/>
      </a:lt1>
      <a:dk2>
        <a:srgbClr val="62BB46"/>
      </a:dk2>
      <a:lt2>
        <a:srgbClr val="C4D82E"/>
      </a:lt2>
      <a:accent1>
        <a:srgbClr val="00AE9A"/>
      </a:accent1>
      <a:accent2>
        <a:srgbClr val="F7921E"/>
      </a:accent2>
      <a:accent3>
        <a:srgbClr val="EF463B"/>
      </a:accent3>
      <a:accent4>
        <a:srgbClr val="8850A0"/>
      </a:accent4>
      <a:accent5>
        <a:srgbClr val="007DB4"/>
      </a:accent5>
      <a:accent6>
        <a:srgbClr val="3D5567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chemeClr val="bg2"/>
        </a:solidFill>
        <a:ln w="9525">
          <a:noFill/>
          <a:miter lim="800000"/>
          <a:headEnd/>
          <a:tailEnd/>
        </a:ln>
      </a:spPr>
      <a:bodyPr rot="0" vert="horz" wrap="square" lIns="228600" tIns="54864" rIns="228600" bIns="118872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2019-05-30T00:00:00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7773EC2DB7E84D883522A2476EDDEC" ma:contentTypeVersion="17" ma:contentTypeDescription="Create a new document." ma:contentTypeScope="" ma:versionID="d068fd2dba753e5ee2b1e00255bf2826">
  <xsd:schema xmlns:xsd="http://www.w3.org/2001/XMLSchema" xmlns:xs="http://www.w3.org/2001/XMLSchema" xmlns:p="http://schemas.microsoft.com/office/2006/metadata/properties" xmlns:ns2="e3bcc58e-064a-4ca5-8d8b-1149d7c0008b" xmlns:ns3="e0005d7e-e3eb-4c97-9a56-868dd6898dbb" targetNamespace="http://schemas.microsoft.com/office/2006/metadata/properties" ma:root="true" ma:fieldsID="e114122ed5f4ee73052f7aa03e1e79f5" ns2:_="" ns3:_="">
    <xsd:import namespace="e3bcc58e-064a-4ca5-8d8b-1149d7c0008b"/>
    <xsd:import namespace="e0005d7e-e3eb-4c97-9a56-868dd6898d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cc58e-064a-4ca5-8d8b-1149d7c000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1616629-9183-4d38-9e3a-f9db27d53a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005d7e-e3eb-4c97-9a56-868dd6898db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578046fe-5df6-4cf9-97c2-fd29d1dac19e}" ma:internalName="TaxCatchAll" ma:showField="CatchAllData" ma:web="e0005d7e-e3eb-4c97-9a56-868dd6898db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bcc58e-064a-4ca5-8d8b-1149d7c0008b">
      <Terms xmlns="http://schemas.microsoft.com/office/infopath/2007/PartnerControls"/>
    </lcf76f155ced4ddcb4097134ff3c332f>
    <TaxCatchAll xmlns="e0005d7e-e3eb-4c97-9a56-868dd6898db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E16990-54DD-4C01-96B6-9A767D598F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bcc58e-064a-4ca5-8d8b-1149d7c0008b"/>
    <ds:schemaRef ds:uri="e0005d7e-e3eb-4c97-9a56-868dd6898d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DF9BDB-33AE-44C1-BEE2-B04C2D1BF625}">
  <ds:schemaRefs>
    <ds:schemaRef ds:uri="http://schemas.microsoft.com/office/2006/metadata/properties"/>
    <ds:schemaRef ds:uri="http://schemas.microsoft.com/office/infopath/2007/PartnerControls"/>
    <ds:schemaRef ds:uri="6e978c2c-6c74-4a40-8133-78789c307ef2"/>
    <ds:schemaRef ds:uri="e3bcc58e-064a-4ca5-8d8b-1149d7c0008b"/>
    <ds:schemaRef ds:uri="e0005d7e-e3eb-4c97-9a56-868dd6898dbb"/>
  </ds:schemaRefs>
</ds:datastoreItem>
</file>

<file path=customXml/itemProps4.xml><?xml version="1.0" encoding="utf-8"?>
<ds:datastoreItem xmlns:ds="http://schemas.openxmlformats.org/officeDocument/2006/customXml" ds:itemID="{FCA3DCD7-6FEE-4337-83DE-67C2D7FF032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A3EA0BA-4C71-4B55-AD35-3341E5D015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</Words>
  <Characters>1574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Template_ProjectNote</vt:lpstr>
    </vt:vector>
  </TitlesOfParts>
  <Company>IFPRI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Template_ProjectNote</dc:title>
  <dc:creator>Microsoft Office User</dc:creator>
  <cp:lastModifiedBy>Hema, Aboubacar (IFPRI-Senegal)</cp:lastModifiedBy>
  <cp:revision>2</cp:revision>
  <cp:lastPrinted>2018-07-25T19:25:00Z</cp:lastPrinted>
  <dcterms:created xsi:type="dcterms:W3CDTF">2024-11-04T21:31:00Z</dcterms:created>
  <dcterms:modified xsi:type="dcterms:W3CDTF">2024-11-04T21:31:00Z</dcterms:modified>
  <cp:category>IFPRI Project Note</cp:category>
  <cp:version>1.02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0x010100677773EC2DB7E84D883522A2476EDDEC</vt:lpwstr>
  </property>
</Properties>
</file>