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Test_R</w:t>
      </w:r>
    </w:p>
    <w:p>
      <w:pPr>
        <w:pStyle w:val="Author"/>
      </w:pPr>
      <w:r>
        <w:t xml:space="preserve">Dior</w:t>
      </w:r>
      <w:r>
        <w:t xml:space="preserve"> </w:t>
      </w:r>
      <w:r>
        <w:t xml:space="preserve">MBENGUE</w:t>
      </w:r>
    </w:p>
    <w:p>
      <w:pPr>
        <w:pStyle w:val="Date"/>
      </w:pPr>
      <w:r>
        <w:t xml:space="preserve">2025-02-25</w:t>
      </w:r>
    </w:p>
    <w:bookmarkStart w:id="20" w:name="installation-des-packages"/>
    <w:p>
      <w:pPr>
        <w:pStyle w:val="Heading1"/>
      </w:pPr>
      <w:r>
        <w:t xml:space="preserve">Installation des packages</w:t>
      </w:r>
    </w:p>
    <w:p>
      <w:pPr>
        <w:pStyle w:val="SourceCode"/>
      </w:pPr>
      <w:r>
        <w:rPr>
          <w:rStyle w:val="CommentTok"/>
        </w:rPr>
        <w:t xml:space="preserve">#Vérification et installation des packages nécessaires</w:t>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"haven"</w:t>
      </w:r>
      <w:r>
        <w:rPr>
          <w:rStyle w:val="NormalTok"/>
        </w:rPr>
        <w:t xml:space="preserve">, </w:t>
      </w:r>
      <w:r>
        <w:rPr>
          <w:rStyle w:val="StringTok"/>
        </w:rPr>
        <w:t xml:space="preserve">"utils"</w:t>
      </w:r>
      <w:r>
        <w:rPr>
          <w:rStyle w:val="NormalTok"/>
        </w:rPr>
        <w:t xml:space="preserve">, </w:t>
      </w:r>
      <w:r>
        <w:rPr>
          <w:rStyle w:val="StringTok"/>
        </w:rPr>
        <w:t xml:space="preserve">"dplyr"</w:t>
      </w:r>
      <w:r>
        <w:rPr>
          <w:rStyle w:val="NormalTok"/>
        </w:rPr>
        <w:t xml:space="preserve">, </w:t>
      </w:r>
      <w:r>
        <w:rPr>
          <w:rStyle w:val="StringTok"/>
        </w:rPr>
        <w:t xml:space="preserve">"tidyverse"</w:t>
      </w:r>
      <w:r>
        <w:rPr>
          <w:rStyle w:val="NormalTok"/>
        </w:rPr>
        <w:t xml:space="preserve">, </w:t>
      </w:r>
      <w:r>
        <w:rPr>
          <w:rStyle w:val="StringTok"/>
        </w:rPr>
        <w:t xml:space="preserve">"gtsummary"</w:t>
      </w:r>
      <w:r>
        <w:rPr>
          <w:rStyle w:val="NormalTok"/>
        </w:rPr>
        <w:t xml:space="preserve">, </w:t>
      </w:r>
      <w:r>
        <w:rPr>
          <w:rStyle w:val="StringTok"/>
        </w:rPr>
        <w:t xml:space="preserve">"survey"</w:t>
      </w:r>
      <w:r>
        <w:rPr>
          <w:rStyle w:val="NormalTok"/>
        </w:rPr>
        <w:t xml:space="preserve">)</w:t>
      </w:r>
      <w:r>
        <w:br/>
      </w:r>
      <w:r>
        <w:rPr>
          <w:rStyle w:val="ControlFlowTok"/>
        </w:rPr>
        <w:t xml:space="preserve">for</w:t>
      </w:r>
      <w:r>
        <w:rPr>
          <w:rStyle w:val="NormalTok"/>
        </w:rPr>
        <w:t xml:space="preserve"> (pkg </w:t>
      </w:r>
      <w:r>
        <w:rPr>
          <w:rStyle w:val="ControlFlowTok"/>
        </w:rPr>
        <w:t xml:space="preserve">in</w:t>
      </w:r>
      <w:r>
        <w:rPr>
          <w:rStyle w:val="NormalTok"/>
        </w:rPr>
        <w:t xml:space="preserve"> packages)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FunctionTok"/>
        </w:rPr>
        <w:t xml:space="preserve">install.packages</w:t>
      </w:r>
      <w:r>
        <w:rPr>
          <w:rStyle w:val="NormalTok"/>
        </w:rPr>
        <w:t xml:space="preserve">(pkg,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Le chargement a nécessité le package : haven</w:t>
      </w:r>
    </w:p>
    <w:p>
      <w:pPr>
        <w:pStyle w:val="SourceCode"/>
      </w:pPr>
      <w:r>
        <w:rPr>
          <w:rStyle w:val="VerbatimChar"/>
        </w:rPr>
        <w:t xml:space="preserve">## Le chargement a nécessité le package : dplyr</w:t>
      </w:r>
    </w:p>
    <w:p>
      <w:pPr>
        <w:pStyle w:val="SourceCode"/>
      </w:pPr>
      <w:r>
        <w:rPr>
          <w:rStyle w:val="VerbatimChar"/>
        </w:rPr>
        <w:t xml:space="preserve">## </w:t>
      </w:r>
      <w:r>
        <w:br/>
      </w:r>
      <w:r>
        <w:rPr>
          <w:rStyle w:val="VerbatimChar"/>
        </w:rPr>
        <w:t xml:space="preserve">## Attachement du package : 'dplyr'</w:t>
      </w:r>
    </w:p>
    <w:p>
      <w:pPr>
        <w:pStyle w:val="SourceCode"/>
      </w:pPr>
      <w:r>
        <w:rPr>
          <w:rStyle w:val="VerbatimChar"/>
        </w:rPr>
        <w:t xml:space="preserve">## Les objets suivants sont masqués depuis 'package:stats':</w:t>
      </w:r>
      <w:r>
        <w:br/>
      </w:r>
      <w:r>
        <w:rPr>
          <w:rStyle w:val="VerbatimChar"/>
        </w:rPr>
        <w:t xml:space="preserve">## </w:t>
      </w:r>
      <w:r>
        <w:br/>
      </w:r>
      <w:r>
        <w:rPr>
          <w:rStyle w:val="VerbatimChar"/>
        </w:rPr>
        <w:t xml:space="preserve">##     filter, lag</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Le chargement a nécessité le package : tidyverse</w:t>
      </w:r>
    </w:p>
    <w:p>
      <w:pPr>
        <w:pStyle w:val="SourceCode"/>
      </w:pPr>
      <w:r>
        <w:rPr>
          <w:rStyle w:val="VerbatimChar"/>
        </w:rPr>
        <w:t xml:space="preserve">## ── Attaching core tidyverse packages ──────────────────────── tidyverse 2.0.0 ──</w:t>
      </w:r>
      <w:r>
        <w:br/>
      </w:r>
      <w:r>
        <w:rPr>
          <w:rStyle w:val="VerbatimChar"/>
        </w:rPr>
        <w:t xml:space="preserve">## ✔ forcats   1.0.0     ✔ readr     2.1.5</w:t>
      </w:r>
      <w:r>
        <w:br/>
      </w:r>
      <w:r>
        <w:rPr>
          <w:rStyle w:val="VerbatimChar"/>
        </w:rPr>
        <w:t xml:space="preserve">## ✔ ggplot2   3.5.1     ✔ stringr   1.5.1</w:t>
      </w:r>
      <w:r>
        <w:br/>
      </w:r>
      <w:r>
        <w:rPr>
          <w:rStyle w:val="VerbatimChar"/>
        </w:rPr>
        <w:t xml:space="preserve">## ✔ lubridate 1.9.4     ✔ tibble    3.2.1</w:t>
      </w:r>
      <w:r>
        <w:br/>
      </w:r>
      <w:r>
        <w:rPr>
          <w:rStyle w:val="VerbatimChar"/>
        </w:rPr>
        <w:t xml:space="preserve">## ✔ purrr     1.0.4     ✔ tidyr     1.3.1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Le chargement a nécessité le package : gtsummary</w:t>
      </w:r>
      <w:r>
        <w:br/>
      </w:r>
      <w:r>
        <w:rPr>
          <w:rStyle w:val="VerbatimChar"/>
        </w:rPr>
        <w:t xml:space="preserve">## </w:t>
      </w:r>
      <w:r>
        <w:br/>
      </w:r>
      <w:r>
        <w:rPr>
          <w:rStyle w:val="VerbatimChar"/>
        </w:rPr>
        <w:t xml:space="preserve">## Le chargement a nécessité le package : survey</w:t>
      </w:r>
      <w:r>
        <w:br/>
      </w:r>
      <w:r>
        <w:rPr>
          <w:rStyle w:val="VerbatimChar"/>
        </w:rPr>
        <w:t xml:space="preserve">## </w:t>
      </w:r>
      <w:r>
        <w:br/>
      </w:r>
      <w:r>
        <w:rPr>
          <w:rStyle w:val="VerbatimChar"/>
        </w:rPr>
        <w:t xml:space="preserve">## Le chargement a nécessité le package : grid</w:t>
      </w:r>
      <w:r>
        <w:br/>
      </w:r>
      <w:r>
        <w:rPr>
          <w:rStyle w:val="VerbatimChar"/>
        </w:rPr>
        <w:t xml:space="preserve">## </w:t>
      </w:r>
      <w:r>
        <w:br/>
      </w:r>
      <w:r>
        <w:rPr>
          <w:rStyle w:val="VerbatimChar"/>
        </w:rPr>
        <w:t xml:space="preserve">## Le chargement a nécessité le package : Matrix</w:t>
      </w:r>
      <w:r>
        <w:br/>
      </w:r>
      <w:r>
        <w:rPr>
          <w:rStyle w:val="VerbatimChar"/>
        </w:rPr>
        <w:t xml:space="preserve">## </w:t>
      </w:r>
      <w:r>
        <w:br/>
      </w:r>
      <w:r>
        <w:rPr>
          <w:rStyle w:val="VerbatimChar"/>
        </w:rPr>
        <w:t xml:space="preserve">## </w:t>
      </w:r>
      <w:r>
        <w:br/>
      </w:r>
      <w:r>
        <w:rPr>
          <w:rStyle w:val="VerbatimChar"/>
        </w:rPr>
        <w:t xml:space="preserve">## Attachement du package : 'Matrix'</w:t>
      </w:r>
      <w:r>
        <w:br/>
      </w:r>
      <w:r>
        <w:rPr>
          <w:rStyle w:val="VerbatimChar"/>
        </w:rPr>
        <w:t xml:space="preserve">## </w:t>
      </w:r>
      <w:r>
        <w:br/>
      </w:r>
      <w:r>
        <w:rPr>
          <w:rStyle w:val="VerbatimChar"/>
        </w:rPr>
        <w:t xml:space="preserve">## </w:t>
      </w:r>
      <w:r>
        <w:br/>
      </w:r>
      <w:r>
        <w:rPr>
          <w:rStyle w:val="VerbatimChar"/>
        </w:rPr>
        <w:t xml:space="preserve">## Les objets suivants sont masqués depuis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Le chargement a nécessité le package : survival</w:t>
      </w:r>
      <w:r>
        <w:br/>
      </w:r>
      <w:r>
        <w:rPr>
          <w:rStyle w:val="VerbatimChar"/>
        </w:rPr>
        <w:t xml:space="preserve">## </w:t>
      </w:r>
      <w:r>
        <w:br/>
      </w:r>
      <w:r>
        <w:rPr>
          <w:rStyle w:val="VerbatimChar"/>
        </w:rPr>
        <w:t xml:space="preserve">## </w:t>
      </w:r>
      <w:r>
        <w:br/>
      </w:r>
      <w:r>
        <w:rPr>
          <w:rStyle w:val="VerbatimChar"/>
        </w:rPr>
        <w:t xml:space="preserve">## Attachement du package : 'survey'</w:t>
      </w:r>
      <w:r>
        <w:br/>
      </w:r>
      <w:r>
        <w:rPr>
          <w:rStyle w:val="VerbatimChar"/>
        </w:rPr>
        <w:t xml:space="preserve">## </w:t>
      </w:r>
      <w:r>
        <w:br/>
      </w:r>
      <w:r>
        <w:rPr>
          <w:rStyle w:val="VerbatimChar"/>
        </w:rPr>
        <w:t xml:space="preserve">## </w:t>
      </w:r>
      <w:r>
        <w:br/>
      </w:r>
      <w:r>
        <w:rPr>
          <w:rStyle w:val="VerbatimChar"/>
        </w:rPr>
        <w:t xml:space="preserve">## L'objet suivant est masqué depuis 'package:graphics':</w:t>
      </w:r>
      <w:r>
        <w:br/>
      </w:r>
      <w:r>
        <w:rPr>
          <w:rStyle w:val="VerbatimChar"/>
        </w:rPr>
        <w:t xml:space="preserve">## </w:t>
      </w:r>
      <w:r>
        <w:br/>
      </w:r>
      <w:r>
        <w:rPr>
          <w:rStyle w:val="VerbatimChar"/>
        </w:rPr>
        <w:t xml:space="preserve">##     dotchart</w:t>
      </w:r>
    </w:p>
    <w:p>
      <w:pPr>
        <w:pStyle w:val="FirstParagraph"/>
      </w:pPr>
      <w:r>
        <w:t xml:space="preserve">#importation des bases</w:t>
      </w:r>
    </w:p>
    <w:p>
      <w:pPr>
        <w:pStyle w:val="SourceCode"/>
      </w:pPr>
      <w:r>
        <w:rPr>
          <w:rStyle w:val="NormalTok"/>
        </w:rPr>
        <w:t xml:space="preserve">men</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"../data/base_menage.dta"</w:t>
      </w:r>
      <w:r>
        <w:rPr>
          <w:rStyle w:val="NormalTok"/>
        </w:rPr>
        <w:t xml:space="preserve">)</w:t>
      </w:r>
      <w:r>
        <w:br/>
      </w:r>
      <w:r>
        <w:rPr>
          <w:rStyle w:val="NormalTok"/>
        </w:rPr>
        <w:t xml:space="preserve">fc_baseline</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"../data/food_comp_child_baseline.dta"</w:t>
      </w:r>
      <w:r>
        <w:rPr>
          <w:rStyle w:val="NormalTok"/>
        </w:rPr>
        <w:t xml:space="preserve">)</w:t>
      </w:r>
      <w:r>
        <w:br/>
      </w:r>
      <w:r>
        <w:rPr>
          <w:rStyle w:val="NormalTok"/>
        </w:rPr>
        <w:t xml:space="preserve">fc_endline</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"../data/food_comp_child_endline.dta"</w:t>
      </w:r>
      <w:r>
        <w:rPr>
          <w:rStyle w:val="NormalTok"/>
        </w:rPr>
        <w:t xml:space="preserve">)</w:t>
      </w:r>
      <w:r>
        <w:br/>
      </w:r>
      <w:r>
        <w:rPr>
          <w:rStyle w:val="NormalTok"/>
        </w:rPr>
        <w:t xml:space="preserve">fm_baseline</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"../data/food_comp_mother_baseline.dta"</w:t>
      </w:r>
      <w:r>
        <w:rPr>
          <w:rStyle w:val="NormalTok"/>
        </w:rPr>
        <w:t xml:space="preserve">)</w:t>
      </w:r>
      <w:r>
        <w:br/>
      </w:r>
      <w:r>
        <w:rPr>
          <w:rStyle w:val="NormalTok"/>
        </w:rPr>
        <w:t xml:space="preserve">fm_endline</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"../data/food_comp_mother_endline.dta"</w:t>
      </w:r>
      <w:r>
        <w:rPr>
          <w:rStyle w:val="NormalTok"/>
        </w:rPr>
        <w:t xml:space="preserve">)</w:t>
      </w:r>
    </w:p>
    <w:p>
      <w:pPr>
        <w:pStyle w:val="FirstParagraph"/>
      </w:pPr>
      <w:r>
        <w:t xml:space="preserve">#Vérification de l’existence de doublon</w:t>
      </w:r>
    </w:p>
    <w:p>
      <w:pPr>
        <w:pStyle w:val="SourceCode"/>
      </w:pPr>
      <w:r>
        <w:rPr>
          <w:rStyle w:val="CommentTok"/>
        </w:rPr>
        <w:t xml:space="preserve">#base ménage</w:t>
      </w:r>
      <w:r>
        <w:br/>
      </w:r>
      <w:r>
        <w:rPr>
          <w:rStyle w:val="FunctionTok"/>
        </w:rPr>
        <w:t xml:space="preserve">sum</w:t>
      </w:r>
      <w:r>
        <w:rPr>
          <w:rStyle w:val="NormalTok"/>
        </w:rPr>
        <w:t xml:space="preserve">(</w:t>
      </w:r>
      <w:r>
        <w:rPr>
          <w:rStyle w:val="FunctionTok"/>
        </w:rPr>
        <w:t xml:space="preserve">duplicated</w:t>
      </w:r>
      <w:r>
        <w:rPr>
          <w:rStyle w:val="NormalTok"/>
        </w:rPr>
        <w:t xml:space="preserve">(men))</w:t>
      </w:r>
    </w:p>
    <w:p>
      <w:pPr>
        <w:pStyle w:val="SourceCode"/>
      </w:pPr>
      <w:r>
        <w:rPr>
          <w:rStyle w:val="VerbatimChar"/>
        </w:rPr>
        <w:t xml:space="preserve">## [1] 1</w:t>
      </w:r>
    </w:p>
    <w:p>
      <w:pPr>
        <w:pStyle w:val="SourceCode"/>
      </w:pPr>
      <w:r>
        <w:rPr>
          <w:rStyle w:val="FunctionTok"/>
        </w:rPr>
        <w:t xml:space="preserve">head</w:t>
      </w:r>
      <w:r>
        <w:rPr>
          <w:rStyle w:val="NormalTok"/>
        </w:rPr>
        <w:t xml:space="preserve">(</w:t>
      </w:r>
      <w:r>
        <w:rPr>
          <w:rStyle w:val="FunctionTok"/>
        </w:rPr>
        <w:t xml:space="preserve">duplicated</w:t>
      </w:r>
      <w:r>
        <w:rPr>
          <w:rStyle w:val="NormalTok"/>
        </w:rPr>
        <w:t xml:space="preserve">(men), </w:t>
      </w:r>
      <w:r>
        <w:rPr>
          <w:rStyle w:val="DecValTok"/>
        </w:rPr>
        <w:t xml:space="preserve">1</w:t>
      </w:r>
      <w:r>
        <w:rPr>
          <w:rStyle w:val="NormalTok"/>
        </w:rPr>
        <w:t xml:space="preserve">)</w:t>
      </w:r>
    </w:p>
    <w:p>
      <w:pPr>
        <w:pStyle w:val="SourceCode"/>
      </w:pPr>
      <w:r>
        <w:rPr>
          <w:rStyle w:val="VerbatimChar"/>
        </w:rPr>
        <w:t xml:space="preserve">## [1] FALSE</w:t>
      </w:r>
    </w:p>
    <w:p>
      <w:pPr>
        <w:pStyle w:val="SourceCode"/>
      </w:pPr>
      <w:r>
        <w:rPr>
          <w:rStyle w:val="CommentTok"/>
        </w:rPr>
        <w:t xml:space="preserve">#base food_comp_child_baseline</w:t>
      </w:r>
      <w:r>
        <w:br/>
      </w:r>
      <w:r>
        <w:rPr>
          <w:rStyle w:val="FunctionTok"/>
        </w:rPr>
        <w:t xml:space="preserve">sum</w:t>
      </w:r>
      <w:r>
        <w:rPr>
          <w:rStyle w:val="NormalTok"/>
        </w:rPr>
        <w:t xml:space="preserve">(</w:t>
      </w:r>
      <w:r>
        <w:rPr>
          <w:rStyle w:val="FunctionTok"/>
        </w:rPr>
        <w:t xml:space="preserve">duplicated</w:t>
      </w:r>
      <w:r>
        <w:rPr>
          <w:rStyle w:val="NormalTok"/>
        </w:rPr>
        <w:t xml:space="preserve">(fc_baseline))</w:t>
      </w:r>
    </w:p>
    <w:p>
      <w:pPr>
        <w:pStyle w:val="SourceCode"/>
      </w:pPr>
      <w:r>
        <w:rPr>
          <w:rStyle w:val="VerbatimChar"/>
        </w:rPr>
        <w:t xml:space="preserve">## [1] 0</w:t>
      </w:r>
    </w:p>
    <w:p>
      <w:pPr>
        <w:pStyle w:val="SourceCode"/>
      </w:pPr>
      <w:r>
        <w:rPr>
          <w:rStyle w:val="FunctionTok"/>
        </w:rPr>
        <w:t xml:space="preserve">head</w:t>
      </w:r>
      <w:r>
        <w:rPr>
          <w:rStyle w:val="NormalTok"/>
        </w:rPr>
        <w:t xml:space="preserve">(</w:t>
      </w:r>
      <w:r>
        <w:rPr>
          <w:rStyle w:val="FunctionTok"/>
        </w:rPr>
        <w:t xml:space="preserve">duplicated</w:t>
      </w:r>
      <w:r>
        <w:rPr>
          <w:rStyle w:val="NormalTok"/>
        </w:rPr>
        <w:t xml:space="preserve">(fc_baseline), </w:t>
      </w:r>
      <w:r>
        <w:rPr>
          <w:rStyle w:val="DecValTok"/>
        </w:rPr>
        <w:t xml:space="preserve">1</w:t>
      </w:r>
      <w:r>
        <w:rPr>
          <w:rStyle w:val="NormalTok"/>
        </w:rPr>
        <w:t xml:space="preserve">)</w:t>
      </w:r>
    </w:p>
    <w:p>
      <w:pPr>
        <w:pStyle w:val="SourceCode"/>
      </w:pPr>
      <w:r>
        <w:rPr>
          <w:rStyle w:val="VerbatimChar"/>
        </w:rPr>
        <w:t xml:space="preserve">## [1] FALSE</w:t>
      </w:r>
    </w:p>
    <w:p>
      <w:pPr>
        <w:pStyle w:val="SourceCode"/>
      </w:pPr>
      <w:r>
        <w:rPr>
          <w:rStyle w:val="CommentTok"/>
        </w:rPr>
        <w:t xml:space="preserve">#base food_comp_child_endline</w:t>
      </w:r>
      <w:r>
        <w:br/>
      </w:r>
      <w:r>
        <w:rPr>
          <w:rStyle w:val="FunctionTok"/>
        </w:rPr>
        <w:t xml:space="preserve">sum</w:t>
      </w:r>
      <w:r>
        <w:rPr>
          <w:rStyle w:val="NormalTok"/>
        </w:rPr>
        <w:t xml:space="preserve">(</w:t>
      </w:r>
      <w:r>
        <w:rPr>
          <w:rStyle w:val="FunctionTok"/>
        </w:rPr>
        <w:t xml:space="preserve">duplicated</w:t>
      </w:r>
      <w:r>
        <w:rPr>
          <w:rStyle w:val="NormalTok"/>
        </w:rPr>
        <w:t xml:space="preserve">(fc_endline))</w:t>
      </w:r>
    </w:p>
    <w:p>
      <w:pPr>
        <w:pStyle w:val="SourceCode"/>
      </w:pPr>
      <w:r>
        <w:rPr>
          <w:rStyle w:val="VerbatimChar"/>
        </w:rPr>
        <w:t xml:space="preserve">## [1] 0</w:t>
      </w:r>
    </w:p>
    <w:p>
      <w:pPr>
        <w:pStyle w:val="SourceCode"/>
      </w:pPr>
      <w:r>
        <w:rPr>
          <w:rStyle w:val="FunctionTok"/>
        </w:rPr>
        <w:t xml:space="preserve">head</w:t>
      </w:r>
      <w:r>
        <w:rPr>
          <w:rStyle w:val="NormalTok"/>
        </w:rPr>
        <w:t xml:space="preserve">(</w:t>
      </w:r>
      <w:r>
        <w:rPr>
          <w:rStyle w:val="FunctionTok"/>
        </w:rPr>
        <w:t xml:space="preserve">duplicated</w:t>
      </w:r>
      <w:r>
        <w:rPr>
          <w:rStyle w:val="NormalTok"/>
        </w:rPr>
        <w:t xml:space="preserve">(fc_endline), </w:t>
      </w:r>
      <w:r>
        <w:rPr>
          <w:rStyle w:val="DecValTok"/>
        </w:rPr>
        <w:t xml:space="preserve">1</w:t>
      </w:r>
      <w:r>
        <w:rPr>
          <w:rStyle w:val="NormalTok"/>
        </w:rPr>
        <w:t xml:space="preserve">)</w:t>
      </w:r>
    </w:p>
    <w:p>
      <w:pPr>
        <w:pStyle w:val="SourceCode"/>
      </w:pPr>
      <w:r>
        <w:rPr>
          <w:rStyle w:val="VerbatimChar"/>
        </w:rPr>
        <w:t xml:space="preserve">## [1] FALSE</w:t>
      </w:r>
    </w:p>
    <w:p>
      <w:pPr>
        <w:pStyle w:val="SourceCode"/>
      </w:pPr>
      <w:r>
        <w:rPr>
          <w:rStyle w:val="CommentTok"/>
        </w:rPr>
        <w:t xml:space="preserve">#base food_comp_mother_baseline</w:t>
      </w:r>
      <w:r>
        <w:br/>
      </w:r>
      <w:r>
        <w:br/>
      </w:r>
      <w:r>
        <w:rPr>
          <w:rStyle w:val="FunctionTok"/>
        </w:rPr>
        <w:t xml:space="preserve">sum</w:t>
      </w:r>
      <w:r>
        <w:rPr>
          <w:rStyle w:val="NormalTok"/>
        </w:rPr>
        <w:t xml:space="preserve">(</w:t>
      </w:r>
      <w:r>
        <w:rPr>
          <w:rStyle w:val="FunctionTok"/>
        </w:rPr>
        <w:t xml:space="preserve">duplicated</w:t>
      </w:r>
      <w:r>
        <w:rPr>
          <w:rStyle w:val="NormalTok"/>
        </w:rPr>
        <w:t xml:space="preserve">(fm_baseline))</w:t>
      </w:r>
    </w:p>
    <w:p>
      <w:pPr>
        <w:pStyle w:val="SourceCode"/>
      </w:pPr>
      <w:r>
        <w:rPr>
          <w:rStyle w:val="VerbatimChar"/>
        </w:rPr>
        <w:t xml:space="preserve">## [1] 0</w:t>
      </w:r>
    </w:p>
    <w:p>
      <w:pPr>
        <w:pStyle w:val="SourceCode"/>
      </w:pPr>
      <w:r>
        <w:rPr>
          <w:rStyle w:val="FunctionTok"/>
        </w:rPr>
        <w:t xml:space="preserve">head</w:t>
      </w:r>
      <w:r>
        <w:rPr>
          <w:rStyle w:val="NormalTok"/>
        </w:rPr>
        <w:t xml:space="preserve">(</w:t>
      </w:r>
      <w:r>
        <w:rPr>
          <w:rStyle w:val="FunctionTok"/>
        </w:rPr>
        <w:t xml:space="preserve">duplicated</w:t>
      </w:r>
      <w:r>
        <w:rPr>
          <w:rStyle w:val="NormalTok"/>
        </w:rPr>
        <w:t xml:space="preserve">(fm_baseline), </w:t>
      </w:r>
      <w:r>
        <w:rPr>
          <w:rStyle w:val="DecValTok"/>
        </w:rPr>
        <w:t xml:space="preserve">1</w:t>
      </w:r>
      <w:r>
        <w:rPr>
          <w:rStyle w:val="NormalTok"/>
        </w:rPr>
        <w:t xml:space="preserve">)</w:t>
      </w:r>
    </w:p>
    <w:p>
      <w:pPr>
        <w:pStyle w:val="SourceCode"/>
      </w:pPr>
      <w:r>
        <w:rPr>
          <w:rStyle w:val="VerbatimChar"/>
        </w:rPr>
        <w:t xml:space="preserve">## [1] FALSE</w:t>
      </w:r>
    </w:p>
    <w:p>
      <w:pPr>
        <w:pStyle w:val="SourceCode"/>
      </w:pPr>
      <w:r>
        <w:rPr>
          <w:rStyle w:val="CommentTok"/>
        </w:rPr>
        <w:t xml:space="preserve"># base food_comp_mother_endline</w:t>
      </w:r>
      <w:r>
        <w:br/>
      </w:r>
      <w:r>
        <w:rPr>
          <w:rStyle w:val="FunctionTok"/>
        </w:rPr>
        <w:t xml:space="preserve">sum</w:t>
      </w:r>
      <w:r>
        <w:rPr>
          <w:rStyle w:val="NormalTok"/>
        </w:rPr>
        <w:t xml:space="preserve">(</w:t>
      </w:r>
      <w:r>
        <w:rPr>
          <w:rStyle w:val="FunctionTok"/>
        </w:rPr>
        <w:t xml:space="preserve">duplicated</w:t>
      </w:r>
      <w:r>
        <w:rPr>
          <w:rStyle w:val="NormalTok"/>
        </w:rPr>
        <w:t xml:space="preserve">(fm_endline))</w:t>
      </w:r>
    </w:p>
    <w:p>
      <w:pPr>
        <w:pStyle w:val="SourceCode"/>
      </w:pPr>
      <w:r>
        <w:rPr>
          <w:rStyle w:val="VerbatimChar"/>
        </w:rPr>
        <w:t xml:space="preserve">## [1] 0</w:t>
      </w:r>
    </w:p>
    <w:p>
      <w:pPr>
        <w:pStyle w:val="SourceCode"/>
      </w:pPr>
      <w:r>
        <w:rPr>
          <w:rStyle w:val="FunctionTok"/>
        </w:rPr>
        <w:t xml:space="preserve">head</w:t>
      </w:r>
      <w:r>
        <w:rPr>
          <w:rStyle w:val="NormalTok"/>
        </w:rPr>
        <w:t xml:space="preserve">(</w:t>
      </w:r>
      <w:r>
        <w:rPr>
          <w:rStyle w:val="FunctionTok"/>
        </w:rPr>
        <w:t xml:space="preserve">duplicated</w:t>
      </w:r>
      <w:r>
        <w:rPr>
          <w:rStyle w:val="NormalTok"/>
        </w:rPr>
        <w:t xml:space="preserve">(fm_endline), </w:t>
      </w:r>
      <w:r>
        <w:rPr>
          <w:rStyle w:val="DecValTok"/>
        </w:rPr>
        <w:t xml:space="preserve">1</w:t>
      </w:r>
      <w:r>
        <w:rPr>
          <w:rStyle w:val="NormalTok"/>
        </w:rPr>
        <w:t xml:space="preserve">)</w:t>
      </w:r>
    </w:p>
    <w:p>
      <w:pPr>
        <w:pStyle w:val="SourceCode"/>
      </w:pPr>
      <w:r>
        <w:rPr>
          <w:rStyle w:val="VerbatimChar"/>
        </w:rPr>
        <w:t xml:space="preserve">## [1] FALSE</w:t>
      </w:r>
    </w:p>
    <w:p>
      <w:pPr>
        <w:pStyle w:val="FirstParagraph"/>
      </w:pPr>
      <w:r>
        <w:t xml:space="preserve">#Supression des doublons dans la base ménage</w:t>
      </w:r>
    </w:p>
    <w:p>
      <w:pPr>
        <w:pStyle w:val="SourceCode"/>
      </w:pPr>
      <w:r>
        <w:rPr>
          <w:rStyle w:val="NormalTok"/>
        </w:rPr>
        <w:t xml:space="preserve">men </w:t>
      </w:r>
      <w:r>
        <w:rPr>
          <w:rStyle w:val="OtherTok"/>
        </w:rPr>
        <w:t xml:space="preserve">&lt;-</w:t>
      </w:r>
      <w:r>
        <w:rPr>
          <w:rStyle w:val="NormalTok"/>
        </w:rPr>
        <w:t xml:space="preserve"> men[</w:t>
      </w:r>
      <w:r>
        <w:rPr>
          <w:rStyle w:val="SpecialCharTok"/>
        </w:rPr>
        <w:t xml:space="preserve">!</w:t>
      </w:r>
      <w:r>
        <w:rPr>
          <w:rStyle w:val="FunctionTok"/>
        </w:rPr>
        <w:t xml:space="preserve">duplicated</w:t>
      </w:r>
      <w:r>
        <w:rPr>
          <w:rStyle w:val="NormalTok"/>
        </w:rPr>
        <w:t xml:space="preserve">(men), ]</w:t>
      </w:r>
    </w:p>
    <w:bookmarkEnd w:id="20"/>
    <w:bookmarkStart w:id="21" w:name="Xd0c634bec7de59963365ac9fce78eea313f1602"/>
    <w:p>
      <w:pPr>
        <w:pStyle w:val="Heading1"/>
      </w:pPr>
      <w:r>
        <w:t xml:space="preserve">vérification de la cohérence des noms des variables</w:t>
      </w:r>
    </w:p>
    <w:p>
      <w:pPr>
        <w:pStyle w:val="SourceCode"/>
      </w:pPr>
      <w:r>
        <w:rPr>
          <w:rStyle w:val="FunctionTok"/>
        </w:rPr>
        <w:t xml:space="preserve">colnames</w:t>
      </w:r>
      <w:r>
        <w:rPr>
          <w:rStyle w:val="NormalTok"/>
        </w:rPr>
        <w:t xml:space="preserve">(fc_baseline)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FunctionTok"/>
        </w:rPr>
        <w:t xml:space="preserve">colnames</w:t>
      </w:r>
      <w:r>
        <w:rPr>
          <w:rStyle w:val="NormalTok"/>
        </w:rPr>
        <w:t xml:space="preserve">(fc_endline)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FunctionTok"/>
        </w:rPr>
        <w:t xml:space="preserve">colnames</w:t>
      </w:r>
      <w:r>
        <w:rPr>
          <w:rStyle w:val="NormalTok"/>
        </w:rPr>
        <w:t xml:space="preserve">(fm_baseline)</w:t>
      </w:r>
    </w:p>
    <w:p>
      <w:pPr>
        <w:pStyle w:val="SourceCode"/>
      </w:pPr>
      <w:r>
        <w:rPr>
          <w:rStyle w:val="VerbatimChar"/>
        </w:rPr>
        <w:t xml:space="preserve">##  [1] "regionid"    "communeid"   "villageid"   "hhid"        "round"      </w:t>
      </w:r>
      <w:r>
        <w:br/>
      </w:r>
      <w:r>
        <w:rPr>
          <w:rStyle w:val="VerbatimChar"/>
        </w:rPr>
        <w:t xml:space="preserve">##  [6] "s1_q0"       "s1_q1"       "s1_q2"       "V1"          "protein_g"  </w:t>
      </w:r>
      <w:r>
        <w:br/>
      </w:r>
      <w:r>
        <w:rPr>
          <w:rStyle w:val="VerbatimChar"/>
        </w:rPr>
        <w:t xml:space="preserve">## [11] "lipid_tot_g" "calcium_mg"  "iron_mg"     "V9"          "vit_b6_mg"  </w:t>
      </w:r>
      <w:r>
        <w:br/>
      </w:r>
      <w:r>
        <w:rPr>
          <w:rStyle w:val="VerbatimChar"/>
        </w:rPr>
        <w:t xml:space="preserve">## [16] "vit_b12_mcg" "vit_c_mg"</w:t>
      </w:r>
    </w:p>
    <w:p>
      <w:pPr>
        <w:pStyle w:val="SourceCode"/>
      </w:pPr>
      <w:r>
        <w:rPr>
          <w:rStyle w:val="FunctionTok"/>
        </w:rPr>
        <w:t xml:space="preserve">colnames</w:t>
      </w:r>
      <w:r>
        <w:rPr>
          <w:rStyle w:val="NormalTok"/>
        </w:rPr>
        <w:t xml:space="preserve">(fm_endline)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FirstParagraph"/>
      </w:pPr>
      <w:r>
        <w:t xml:space="preserve">#Rectification des noms des variables</w:t>
      </w:r>
    </w:p>
    <w:p>
      <w:pPr>
        <w:pStyle w:val="SourceCode"/>
      </w:pPr>
      <w:r>
        <w:rPr>
          <w:rStyle w:val="FunctionTok"/>
        </w:rPr>
        <w:t xml:space="preserve">colnames</w:t>
      </w:r>
      <w:r>
        <w:rPr>
          <w:rStyle w:val="NormalTok"/>
        </w:rPr>
        <w:t xml:space="preserve">(fm_baseline)[</w:t>
      </w:r>
      <w:r>
        <w:rPr>
          <w:rStyle w:val="FunctionTok"/>
        </w:rPr>
        <w:t xml:space="preserve">colnames</w:t>
      </w:r>
      <w:r>
        <w:rPr>
          <w:rStyle w:val="NormalTok"/>
        </w:rPr>
        <w:t xml:space="preserve">(fm_baseline) </w:t>
      </w:r>
      <w:r>
        <w:rPr>
          <w:rStyle w:val="SpecialCharTok"/>
        </w:rPr>
        <w:t xml:space="preserve">==</w:t>
      </w:r>
      <w:r>
        <w:rPr>
          <w:rStyle w:val="NormalTok"/>
        </w:rPr>
        <w:t xml:space="preserve"> </w:t>
      </w:r>
      <w:r>
        <w:rPr>
          <w:rStyle w:val="StringTok"/>
        </w:rPr>
        <w:t xml:space="preserve">"V1"</w:t>
      </w:r>
      <w:r>
        <w:rPr>
          <w:rStyle w:val="NormalTok"/>
        </w:rPr>
        <w:t xml:space="preserve">] </w:t>
      </w:r>
      <w:r>
        <w:rPr>
          <w:rStyle w:val="OtherTok"/>
        </w:rPr>
        <w:t xml:space="preserve">&lt;-</w:t>
      </w:r>
      <w:r>
        <w:rPr>
          <w:rStyle w:val="NormalTok"/>
        </w:rPr>
        <w:t xml:space="preserve"> </w:t>
      </w:r>
      <w:r>
        <w:rPr>
          <w:rStyle w:val="StringTok"/>
        </w:rPr>
        <w:t xml:space="preserve">"energ_kcal"</w:t>
      </w:r>
      <w:r>
        <w:br/>
      </w:r>
      <w:r>
        <w:rPr>
          <w:rStyle w:val="FunctionTok"/>
        </w:rPr>
        <w:t xml:space="preserve">colnames</w:t>
      </w:r>
      <w:r>
        <w:rPr>
          <w:rStyle w:val="NormalTok"/>
        </w:rPr>
        <w:t xml:space="preserve">(fm_baseline)[</w:t>
      </w:r>
      <w:r>
        <w:rPr>
          <w:rStyle w:val="FunctionTok"/>
        </w:rPr>
        <w:t xml:space="preserve">colnames</w:t>
      </w:r>
      <w:r>
        <w:rPr>
          <w:rStyle w:val="NormalTok"/>
        </w:rPr>
        <w:t xml:space="preserve">(fm_baseline) </w:t>
      </w:r>
      <w:r>
        <w:rPr>
          <w:rStyle w:val="SpecialCharTok"/>
        </w:rPr>
        <w:t xml:space="preserve">==</w:t>
      </w:r>
      <w:r>
        <w:rPr>
          <w:rStyle w:val="NormalTok"/>
        </w:rPr>
        <w:t xml:space="preserve"> </w:t>
      </w:r>
      <w:r>
        <w:rPr>
          <w:rStyle w:val="StringTok"/>
        </w:rPr>
        <w:t xml:space="preserve">"V9"</w:t>
      </w:r>
      <w:r>
        <w:rPr>
          <w:rStyle w:val="NormalTok"/>
        </w:rPr>
        <w:t xml:space="preserve">] </w:t>
      </w:r>
      <w:r>
        <w:rPr>
          <w:rStyle w:val="OtherTok"/>
        </w:rPr>
        <w:t xml:space="preserve">&lt;-</w:t>
      </w:r>
      <w:r>
        <w:rPr>
          <w:rStyle w:val="NormalTok"/>
        </w:rPr>
        <w:t xml:space="preserve"> </w:t>
      </w:r>
      <w:r>
        <w:rPr>
          <w:rStyle w:val="StringTok"/>
        </w:rPr>
        <w:t xml:space="preserve">"zinc_mg"</w:t>
      </w:r>
      <w:r>
        <w:br/>
      </w:r>
      <w:r>
        <w:rPr>
          <w:rStyle w:val="FunctionTok"/>
        </w:rPr>
        <w:t xml:space="preserve">colnames</w:t>
      </w:r>
      <w:r>
        <w:rPr>
          <w:rStyle w:val="NormalTok"/>
        </w:rPr>
        <w:t xml:space="preserve">(fm_baseline)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FirstParagraph"/>
      </w:pPr>
      <w:r>
        <w:t xml:space="preserve">#Vérification de présences de données manquantes</w:t>
      </w:r>
    </w:p>
    <w:p>
      <w:pPr>
        <w:pStyle w:val="SourceCode"/>
      </w:pPr>
      <w:r>
        <w:rPr>
          <w:rStyle w:val="CommentTok"/>
        </w:rPr>
        <w:t xml:space="preserve"># Calculer le nombre de valeurs manquantes dans toute la base de données</w:t>
      </w:r>
      <w:r>
        <w:br/>
      </w:r>
      <w:r>
        <w:br/>
      </w:r>
      <w:r>
        <w:rPr>
          <w:rStyle w:val="FunctionTok"/>
        </w:rPr>
        <w:t xml:space="preserve">sum</w:t>
      </w:r>
      <w:r>
        <w:rPr>
          <w:rStyle w:val="NormalTok"/>
        </w:rPr>
        <w:t xml:space="preserve">(</w:t>
      </w:r>
      <w:r>
        <w:rPr>
          <w:rStyle w:val="FunctionTok"/>
        </w:rPr>
        <w:t xml:space="preserve">is.na</w:t>
      </w:r>
      <w:r>
        <w:rPr>
          <w:rStyle w:val="NormalTok"/>
        </w:rPr>
        <w:t xml:space="preserve">(men))  </w:t>
      </w:r>
    </w:p>
    <w:p>
      <w:pPr>
        <w:pStyle w:val="SourceCode"/>
      </w:pPr>
      <w:r>
        <w:rPr>
          <w:rStyle w:val="VerbatimChar"/>
        </w:rPr>
        <w:t xml:space="preserve">## [1] 1</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(fc_baseline))</w:t>
      </w:r>
    </w:p>
    <w:p>
      <w:pPr>
        <w:pStyle w:val="SourceCode"/>
      </w:pPr>
      <w:r>
        <w:rPr>
          <w:rStyle w:val="VerbatimChar"/>
        </w:rPr>
        <w:t xml:space="preserve">## [1] 3474</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(fc_endline))</w:t>
      </w:r>
    </w:p>
    <w:p>
      <w:pPr>
        <w:pStyle w:val="SourceCode"/>
      </w:pPr>
      <w:r>
        <w:rPr>
          <w:rStyle w:val="VerbatimChar"/>
        </w:rPr>
        <w:t xml:space="preserve">## [1] 4788</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(fm_baseline))</w:t>
      </w:r>
    </w:p>
    <w:p>
      <w:pPr>
        <w:pStyle w:val="SourceCode"/>
      </w:pPr>
      <w:r>
        <w:rPr>
          <w:rStyle w:val="VerbatimChar"/>
        </w:rPr>
        <w:t xml:space="preserve">## [1] 6069</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(fm_endline))</w:t>
      </w:r>
    </w:p>
    <w:p>
      <w:pPr>
        <w:pStyle w:val="SourceCode"/>
      </w:pPr>
      <w:r>
        <w:rPr>
          <w:rStyle w:val="VerbatimChar"/>
        </w:rPr>
        <w:t xml:space="preserve">## [1] 5976</w:t>
      </w:r>
    </w:p>
    <w:p>
      <w:pPr>
        <w:pStyle w:val="FirstParagraph"/>
      </w:pPr>
      <w:r>
        <w:t xml:space="preserve">Consommation d’énergie moyenne pour l’ensembles des mères</w:t>
      </w:r>
    </w:p>
    <w:p>
      <w:pPr>
        <w:pStyle w:val="SourceCode"/>
      </w:pPr>
      <w:r>
        <w:rPr>
          <w:rStyle w:val="FunctionTok"/>
        </w:rPr>
        <w:t xml:space="preserve">mean</w:t>
      </w:r>
      <w:r>
        <w:rPr>
          <w:rStyle w:val="NormalTok"/>
        </w:rPr>
        <w:t xml:space="preserve">(fm_baseline</w:t>
      </w:r>
      <w:r>
        <w:rPr>
          <w:rStyle w:val="SpecialCharTok"/>
        </w:rPr>
        <w:t xml:space="preserve">$</w:t>
      </w:r>
      <w:r>
        <w:rPr>
          <w:rStyle w:val="NormalTok"/>
        </w:rPr>
        <w:t xml:space="preserve">energ_kcal,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714.7165</w:t>
      </w:r>
    </w:p>
    <w:p>
      <w:pPr>
        <w:pStyle w:val="FirstParagraph"/>
      </w:pPr>
      <w:r>
        <w:t xml:space="preserve">les mères consomment en moyenne 714.7165 calories pendant chaque repas</w:t>
      </w:r>
    </w:p>
    <w:p>
      <w:pPr>
        <w:pStyle w:val="BodyText"/>
      </w:pPr>
      <w:r>
        <w:t xml:space="preserve">#Sauvegarde des bases finales</w:t>
      </w:r>
    </w:p>
    <w:p>
      <w:pPr>
        <w:pStyle w:val="SourceCode"/>
      </w:pPr>
      <w:r>
        <w:rPr>
          <w:rStyle w:val="NormalTok"/>
        </w:rPr>
        <w:t xml:space="preserve">haven</w:t>
      </w:r>
      <w:r>
        <w:rPr>
          <w:rStyle w:val="SpecialCharTok"/>
        </w:rPr>
        <w:t xml:space="preserve">::</w:t>
      </w:r>
      <w:r>
        <w:rPr>
          <w:rStyle w:val="FunctionTok"/>
        </w:rPr>
        <w:t xml:space="preserve">write_dta</w:t>
      </w:r>
      <w:r>
        <w:rPr>
          <w:rStyle w:val="NormalTok"/>
        </w:rPr>
        <w:t xml:space="preserve">(fm_baseline, </w:t>
      </w:r>
      <w:r>
        <w:rPr>
          <w:rStyle w:val="StringTok"/>
        </w:rPr>
        <w:t xml:space="preserve">"mother_baseline_v1.dta"</w:t>
      </w:r>
      <w:r>
        <w:rPr>
          <w:rStyle w:val="NormalTok"/>
        </w:rPr>
        <w:t xml:space="preserve">)</w:t>
      </w:r>
      <w:r>
        <w:br/>
      </w:r>
      <w:r>
        <w:rPr>
          <w:rStyle w:val="NormalTok"/>
        </w:rPr>
        <w:t xml:space="preserve">haven</w:t>
      </w:r>
      <w:r>
        <w:rPr>
          <w:rStyle w:val="SpecialCharTok"/>
        </w:rPr>
        <w:t xml:space="preserve">::</w:t>
      </w:r>
      <w:r>
        <w:rPr>
          <w:rStyle w:val="FunctionTok"/>
        </w:rPr>
        <w:t xml:space="preserve">write_dta</w:t>
      </w:r>
      <w:r>
        <w:rPr>
          <w:rStyle w:val="NormalTok"/>
        </w:rPr>
        <w:t xml:space="preserve">(fm_endline, </w:t>
      </w:r>
      <w:r>
        <w:rPr>
          <w:rStyle w:val="StringTok"/>
        </w:rPr>
        <w:t xml:space="preserve">"mother_endline_v1.dta"</w:t>
      </w:r>
      <w:r>
        <w:rPr>
          <w:rStyle w:val="NormalTok"/>
        </w:rPr>
        <w:t xml:space="preserve">)</w:t>
      </w:r>
      <w:r>
        <w:br/>
      </w:r>
      <w:r>
        <w:rPr>
          <w:rStyle w:val="NormalTok"/>
        </w:rPr>
        <w:t xml:space="preserve">haven</w:t>
      </w:r>
      <w:r>
        <w:rPr>
          <w:rStyle w:val="SpecialCharTok"/>
        </w:rPr>
        <w:t xml:space="preserve">::</w:t>
      </w:r>
      <w:r>
        <w:rPr>
          <w:rStyle w:val="FunctionTok"/>
        </w:rPr>
        <w:t xml:space="preserve">write_dta</w:t>
      </w:r>
      <w:r>
        <w:rPr>
          <w:rStyle w:val="NormalTok"/>
        </w:rPr>
        <w:t xml:space="preserve">(fc_baseline, </w:t>
      </w:r>
      <w:r>
        <w:rPr>
          <w:rStyle w:val="StringTok"/>
        </w:rPr>
        <w:t xml:space="preserve">"child_baseline_v1.dta"</w:t>
      </w:r>
      <w:r>
        <w:rPr>
          <w:rStyle w:val="NormalTok"/>
        </w:rPr>
        <w:t xml:space="preserve">)</w:t>
      </w:r>
      <w:r>
        <w:br/>
      </w:r>
      <w:r>
        <w:rPr>
          <w:rStyle w:val="NormalTok"/>
        </w:rPr>
        <w:t xml:space="preserve">haven</w:t>
      </w:r>
      <w:r>
        <w:rPr>
          <w:rStyle w:val="SpecialCharTok"/>
        </w:rPr>
        <w:t xml:space="preserve">::</w:t>
      </w:r>
      <w:r>
        <w:rPr>
          <w:rStyle w:val="FunctionTok"/>
        </w:rPr>
        <w:t xml:space="preserve">write_dta</w:t>
      </w:r>
      <w:r>
        <w:rPr>
          <w:rStyle w:val="NormalTok"/>
        </w:rPr>
        <w:t xml:space="preserve">(fc_endline, </w:t>
      </w:r>
      <w:r>
        <w:rPr>
          <w:rStyle w:val="StringTok"/>
        </w:rPr>
        <w:t xml:space="preserve">"child_endline_v1.dta"</w:t>
      </w:r>
      <w:r>
        <w:rPr>
          <w:rStyle w:val="NormalTok"/>
        </w:rPr>
        <w:t xml:space="preserve">)</w:t>
      </w:r>
      <w:r>
        <w:br/>
      </w:r>
      <w:r>
        <w:rPr>
          <w:rStyle w:val="NormalTok"/>
        </w:rPr>
        <w:t xml:space="preserve">haven</w:t>
      </w:r>
      <w:r>
        <w:rPr>
          <w:rStyle w:val="SpecialCharTok"/>
        </w:rPr>
        <w:t xml:space="preserve">::</w:t>
      </w:r>
      <w:r>
        <w:rPr>
          <w:rStyle w:val="FunctionTok"/>
        </w:rPr>
        <w:t xml:space="preserve">write_dta</w:t>
      </w:r>
      <w:r>
        <w:rPr>
          <w:rStyle w:val="NormalTok"/>
        </w:rPr>
        <w:t xml:space="preserve">(men, </w:t>
      </w:r>
      <w:r>
        <w:rPr>
          <w:rStyle w:val="StringTok"/>
        </w:rPr>
        <w:t xml:space="preserve">"base_menage_final.dta"</w:t>
      </w:r>
      <w:r>
        <w:rPr>
          <w:rStyle w:val="NormalTok"/>
        </w:rPr>
        <w:t xml:space="preserve">)</w:t>
      </w:r>
    </w:p>
    <w:bookmarkEnd w:id="21"/>
    <w:bookmarkStart w:id="22" w:name="chargement-des-nouvelles-bases-baseline"/>
    <w:p>
      <w:pPr>
        <w:pStyle w:val="Heading1"/>
      </w:pPr>
      <w:r>
        <w:t xml:space="preserve">chargement des nouvelles bases baseline</w:t>
      </w:r>
    </w:p>
    <w:p>
      <w:pPr>
        <w:pStyle w:val="SourceCode"/>
      </w:pPr>
      <w:r>
        <w:rPr>
          <w:rStyle w:val="CommentTok"/>
        </w:rPr>
        <w:t xml:space="preserve"># Charger les bases de données</w:t>
      </w:r>
      <w:r>
        <w:br/>
      </w:r>
      <w:r>
        <w:rPr>
          <w:rStyle w:val="NormalTok"/>
        </w:rPr>
        <w:t xml:space="preserve">menf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"base_menage_final.dta"</w:t>
      </w:r>
      <w:r>
        <w:rPr>
          <w:rStyle w:val="NormalTok"/>
        </w:rPr>
        <w:t xml:space="preserve">)</w:t>
      </w:r>
      <w:r>
        <w:br/>
      </w:r>
      <w:r>
        <w:rPr>
          <w:rStyle w:val="NormalTok"/>
        </w:rPr>
        <w:t xml:space="preserve">cbv1</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"child_baseline_v1.dta"</w:t>
      </w:r>
      <w:r>
        <w:rPr>
          <w:rStyle w:val="NormalTok"/>
        </w:rPr>
        <w:t xml:space="preserve">)</w:t>
      </w:r>
      <w:r>
        <w:br/>
      </w:r>
      <w:r>
        <w:rPr>
          <w:rStyle w:val="NormalTok"/>
        </w:rPr>
        <w:t xml:space="preserve">mbv1</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"mother_baseline_v1.dta"</w:t>
      </w:r>
      <w:r>
        <w:rPr>
          <w:rStyle w:val="NormalTok"/>
        </w:rPr>
        <w:t xml:space="preserve">)</w:t>
      </w:r>
    </w:p>
    <w:bookmarkEnd w:id="22"/>
    <w:bookmarkStart w:id="23" w:name="empilement-pour-les-baseline"/>
    <w:p>
      <w:pPr>
        <w:pStyle w:val="Heading1"/>
      </w:pPr>
      <w:r>
        <w:t xml:space="preserve">Empilement pour les baseline</w:t>
      </w:r>
    </w:p>
    <w:p>
      <w:pPr>
        <w:pStyle w:val="SourceCode"/>
      </w:pPr>
      <w:r>
        <w:rPr>
          <w:rStyle w:val="NormalTok"/>
        </w:rPr>
        <w:t xml:space="preserve">men_merge </w:t>
      </w:r>
      <w:r>
        <w:rPr>
          <w:rStyle w:val="OtherTok"/>
        </w:rPr>
        <w:t xml:space="preserve">&lt;-</w:t>
      </w:r>
      <w:r>
        <w:rPr>
          <w:rStyle w:val="NormalTok"/>
        </w:rPr>
        <w:t xml:space="preserve"> </w:t>
      </w:r>
      <w:r>
        <w:rPr>
          <w:rStyle w:val="FunctionTok"/>
        </w:rPr>
        <w:t xml:space="preserve">merge</w:t>
      </w:r>
      <w:r>
        <w:rPr>
          <w:rStyle w:val="NormalTok"/>
        </w:rPr>
        <w:t xml:space="preserve">(menf, mbv1, </w:t>
      </w:r>
      <w:r>
        <w:rPr>
          <w:rStyle w:val="AttributeTok"/>
        </w:rPr>
        <w:t xml:space="preserve">by =</w:t>
      </w:r>
      <w:r>
        <w:rPr>
          <w:rStyle w:val="NormalTok"/>
        </w:rPr>
        <w:t xml:space="preserve"> </w:t>
      </w:r>
      <w:r>
        <w:rPr>
          <w:rStyle w:val="StringTok"/>
        </w:rPr>
        <w:t xml:space="preserve">"hhid"</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men_mother_child_merge </w:t>
      </w:r>
      <w:r>
        <w:rPr>
          <w:rStyle w:val="OtherTok"/>
        </w:rPr>
        <w:t xml:space="preserve">&lt;-</w:t>
      </w:r>
      <w:r>
        <w:rPr>
          <w:rStyle w:val="NormalTok"/>
        </w:rPr>
        <w:t xml:space="preserve"> </w:t>
      </w:r>
      <w:r>
        <w:rPr>
          <w:rStyle w:val="FunctionTok"/>
        </w:rPr>
        <w:t xml:space="preserve">merge</w:t>
      </w:r>
      <w:r>
        <w:rPr>
          <w:rStyle w:val="NormalTok"/>
        </w:rPr>
        <w:t xml:space="preserve">(men_merge, cbv1, </w:t>
      </w:r>
      <w:r>
        <w:rPr>
          <w:rStyle w:val="AttributeTok"/>
        </w:rPr>
        <w:t xml:space="preserve">by =</w:t>
      </w:r>
      <w:r>
        <w:rPr>
          <w:rStyle w:val="NormalTok"/>
        </w:rPr>
        <w:t xml:space="preserve"> </w:t>
      </w:r>
      <w:r>
        <w:rPr>
          <w:rStyle w:val="StringTok"/>
        </w:rPr>
        <w:t xml:space="preserve">"hhid"</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br/>
      </w:r>
      <w:r>
        <w:br/>
      </w:r>
      <w:r>
        <w:rPr>
          <w:rStyle w:val="DocumentationTok"/>
        </w:rPr>
        <w:t xml:space="preserve">## j'ai mergé les bases child_baseline_v1.dta et mother_baseline_v1.dta dans la base base_menage_final.dta</w:t>
      </w:r>
    </w:p>
    <w:bookmarkEnd w:id="23"/>
    <w:bookmarkStart w:id="24" w:name="vérification-de-la-base-mergée"/>
    <w:p>
      <w:pPr>
        <w:pStyle w:val="Heading1"/>
      </w:pPr>
      <w:r>
        <w:t xml:space="preserve">Vérification de la base mergée</w:t>
      </w:r>
    </w:p>
    <w:p>
      <w:pPr>
        <w:pStyle w:val="SourceCode"/>
      </w:pPr>
      <w:r>
        <w:rPr>
          <w:rStyle w:val="FunctionTok"/>
        </w:rPr>
        <w:t xml:space="preserve">colnames</w:t>
      </w:r>
      <w:r>
        <w:rPr>
          <w:rStyle w:val="NormalTok"/>
        </w:rPr>
        <w:t xml:space="preserve">(men_mother_child_merge)</w:t>
      </w:r>
    </w:p>
    <w:p>
      <w:pPr>
        <w:pStyle w:val="SourceCode"/>
      </w:pPr>
      <w:r>
        <w:rPr>
          <w:rStyle w:val="VerbatimChar"/>
        </w:rPr>
        <w:t xml:space="preserve">##  [1] "hhid"            "regionid.x"      "communeid.x"     "villageid.x"    </w:t>
      </w:r>
      <w:r>
        <w:br/>
      </w:r>
      <w:r>
        <w:rPr>
          <w:rStyle w:val="VerbatimChar"/>
        </w:rPr>
        <w:t xml:space="preserve">##  [5] "hhsize"          "poly"            "hh_primary"      "s1_q2.x"        </w:t>
      </w:r>
      <w:r>
        <w:br/>
      </w:r>
      <w:r>
        <w:rPr>
          <w:rStyle w:val="VerbatimChar"/>
        </w:rPr>
        <w:t xml:space="preserve">##  [9] "s1_q4a"          "s2_q1"           "s2_q2"           "s2_q4"          </w:t>
      </w:r>
      <w:r>
        <w:br/>
      </w:r>
      <w:r>
        <w:rPr>
          <w:rStyle w:val="VerbatimChar"/>
        </w:rPr>
        <w:t xml:space="preserve">## [13] "s29_q1"          "demgrp1"         "demgrp2"         "demgrp3"        </w:t>
      </w:r>
      <w:r>
        <w:br/>
      </w:r>
      <w:r>
        <w:rPr>
          <w:rStyle w:val="VerbatimChar"/>
        </w:rPr>
        <w:t xml:space="preserve">## [17] "demgrp4"         "demgrp5"         "dependencyratio" "hfias_score"    </w:t>
      </w:r>
      <w:r>
        <w:br/>
      </w:r>
      <w:r>
        <w:rPr>
          <w:rStyle w:val="VerbatimChar"/>
        </w:rPr>
        <w:t xml:space="preserve">## [21] "T1"              "regionid.y"      "communeid.y"     "villageid.y"    </w:t>
      </w:r>
      <w:r>
        <w:br/>
      </w:r>
      <w:r>
        <w:rPr>
          <w:rStyle w:val="VerbatimChar"/>
        </w:rPr>
        <w:t xml:space="preserve">## [25] "round.x"         "s1_q0.x"         "s1_q1.x"         "s1_q2.y"        </w:t>
      </w:r>
      <w:r>
        <w:br/>
      </w:r>
      <w:r>
        <w:rPr>
          <w:rStyle w:val="VerbatimChar"/>
        </w:rPr>
        <w:t xml:space="preserve">## [29] "energ_kcal.x"    "protein_g.x"     "lipid_tot_g.x"   "calcium_mg.x"   </w:t>
      </w:r>
      <w:r>
        <w:br/>
      </w:r>
      <w:r>
        <w:rPr>
          <w:rStyle w:val="VerbatimChar"/>
        </w:rPr>
        <w:t xml:space="preserve">## [33] "iron_mg.x"       "zinc_mg.x"       "vit_b6_mg.x"     "vit_b12_mcg.x"  </w:t>
      </w:r>
      <w:r>
        <w:br/>
      </w:r>
      <w:r>
        <w:rPr>
          <w:rStyle w:val="VerbatimChar"/>
        </w:rPr>
        <w:t xml:space="preserve">## [37] "vit_c_mg.x"      "regionid"        "communeid"       "villageid"      </w:t>
      </w:r>
      <w:r>
        <w:br/>
      </w:r>
      <w:r>
        <w:rPr>
          <w:rStyle w:val="VerbatimChar"/>
        </w:rPr>
        <w:t xml:space="preserve">## [41] "round.y"         "s1_q0.y"         "s1_q1.y"         "s1_q2"          </w:t>
      </w:r>
      <w:r>
        <w:br/>
      </w:r>
      <w:r>
        <w:rPr>
          <w:rStyle w:val="VerbatimChar"/>
        </w:rPr>
        <w:t xml:space="preserve">## [45] "energ_kcal.y"    "protein_g.y"     "lipid_tot_g.y"   "calcium_mg.y"   </w:t>
      </w:r>
      <w:r>
        <w:br/>
      </w:r>
      <w:r>
        <w:rPr>
          <w:rStyle w:val="VerbatimChar"/>
        </w:rPr>
        <w:t xml:space="preserve">## [49] "iron_mg.y"       "zinc_mg.y"       "vit_b6_mg.y"     "vit_b12_mcg.y"  </w:t>
      </w:r>
      <w:r>
        <w:br/>
      </w:r>
      <w:r>
        <w:rPr>
          <w:rStyle w:val="VerbatimChar"/>
        </w:rPr>
        <w:t xml:space="preserve">## [53] "vit_c_mg.y"</w:t>
      </w:r>
    </w:p>
    <w:bookmarkEnd w:id="24"/>
    <w:bookmarkStart w:id="25" w:name="X3368b9bb744722579b3abede56c7080eaa7bb8b"/>
    <w:p>
      <w:pPr>
        <w:pStyle w:val="Heading1"/>
      </w:pPr>
      <w:r>
        <w:t xml:space="preserve">Renommer les noms des variables de energ_kcal à vit_c_mcg en ajoutant _b</w:t>
      </w:r>
    </w:p>
    <w:p>
      <w:pPr>
        <w:pStyle w:val="SourceCode"/>
      </w:pPr>
      <w:r>
        <w:rPr>
          <w:rStyle w:val="CommentTok"/>
        </w:rPr>
        <w:t xml:space="preserve"># Liste des colonnes à renommer</w:t>
      </w:r>
      <w:r>
        <w:br/>
      </w:r>
      <w:r>
        <w:rPr>
          <w:rStyle w:val="NormalTok"/>
        </w:rPr>
        <w:t xml:space="preserve">cols_to_rename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"energ_kcal.x"</w:t>
      </w:r>
      <w:r>
        <w:rPr>
          <w:rStyle w:val="NormalTok"/>
        </w:rPr>
        <w:t xml:space="preserve">, </w:t>
      </w:r>
      <w:r>
        <w:rPr>
          <w:rStyle w:val="StringTok"/>
        </w:rPr>
        <w:t xml:space="preserve">"protein_g.x"</w:t>
      </w:r>
      <w:r>
        <w:rPr>
          <w:rStyle w:val="NormalTok"/>
        </w:rPr>
        <w:t xml:space="preserve">, </w:t>
      </w:r>
      <w:r>
        <w:rPr>
          <w:rStyle w:val="StringTok"/>
        </w:rPr>
        <w:t xml:space="preserve">"lipid_tot_g.x"</w:t>
      </w:r>
      <w:r>
        <w:rPr>
          <w:rStyle w:val="NormalTok"/>
        </w:rPr>
        <w:t xml:space="preserve">, </w:t>
      </w:r>
      <w:r>
        <w:rPr>
          <w:rStyle w:val="StringTok"/>
        </w:rPr>
        <w:t xml:space="preserve">"calcium_mg.x"</w:t>
      </w:r>
      <w:r>
        <w:rPr>
          <w:rStyle w:val="NormalTok"/>
        </w:rPr>
        <w:t xml:space="preserve">, </w:t>
      </w:r>
      <w:r>
        <w:rPr>
          <w:rStyle w:val="StringTok"/>
        </w:rPr>
        <w:t xml:space="preserve">"iron_mg.x"</w:t>
      </w:r>
      <w:r>
        <w:rPr>
          <w:rStyle w:val="NormalTok"/>
        </w:rPr>
        <w:t xml:space="preserve">,</w:t>
      </w:r>
      <w:r>
        <w:rPr>
          <w:rStyle w:val="StringTok"/>
        </w:rPr>
        <w:t xml:space="preserve">"zinc_mg.x"</w:t>
      </w:r>
      <w:r>
        <w:rPr>
          <w:rStyle w:val="NormalTok"/>
        </w:rPr>
        <w:t xml:space="preserve">,</w:t>
      </w:r>
      <w:r>
        <w:rPr>
          <w:rStyle w:val="StringTok"/>
        </w:rPr>
        <w:t xml:space="preserve">"vit_b6_mg.x"</w:t>
      </w:r>
      <w:r>
        <w:rPr>
          <w:rStyle w:val="NormalTok"/>
        </w:rPr>
        <w:t xml:space="preserve">,</w:t>
      </w:r>
      <w:r>
        <w:rPr>
          <w:rStyle w:val="StringTok"/>
        </w:rPr>
        <w:t xml:space="preserve">"vit_b12_mcg.x"</w:t>
      </w:r>
      <w:r>
        <w:rPr>
          <w:rStyle w:val="NormalTok"/>
        </w:rPr>
        <w:t xml:space="preserve">,</w:t>
      </w:r>
      <w:r>
        <w:rPr>
          <w:rStyle w:val="StringTok"/>
        </w:rPr>
        <w:t xml:space="preserve">"vit_c_mg.x"</w:t>
      </w:r>
      <w:r>
        <w:rPr>
          <w:rStyle w:val="NormalTok"/>
        </w:rPr>
        <w:t xml:space="preserve">)</w:t>
      </w:r>
      <w:r>
        <w:br/>
      </w:r>
      <w:r>
        <w:br/>
      </w:r>
      <w:r>
        <w:rPr>
          <w:rStyle w:val="CommentTok"/>
        </w:rPr>
        <w:t xml:space="preserve"># Appliquer le suffixe "_b"</w:t>
      </w:r>
      <w:r>
        <w:br/>
      </w:r>
      <w:r>
        <w:rPr>
          <w:rStyle w:val="NormalTok"/>
        </w:rPr>
        <w:t xml:space="preserve">men_mother_child_merge </w:t>
      </w:r>
      <w:r>
        <w:rPr>
          <w:rStyle w:val="OtherTok"/>
        </w:rPr>
        <w:t xml:space="preserve">&lt;-</w:t>
      </w:r>
      <w:r>
        <w:rPr>
          <w:rStyle w:val="NormalTok"/>
        </w:rPr>
        <w:t xml:space="preserve"> men_mother_child_merge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paste0</w:t>
      </w:r>
      <w:r>
        <w:rPr>
          <w:rStyle w:val="NormalTok"/>
        </w:rPr>
        <w:t xml:space="preserve">(.x, </w:t>
      </w:r>
      <w:r>
        <w:rPr>
          <w:rStyle w:val="StringTok"/>
        </w:rPr>
        <w:t xml:space="preserve">"_b"</w:t>
      </w:r>
      <w:r>
        <w:rPr>
          <w:rStyle w:val="NormalTok"/>
        </w:rPr>
        <w:t xml:space="preserve">), </w:t>
      </w:r>
      <w:r>
        <w:rPr>
          <w:rStyle w:val="AttributeTok"/>
        </w:rPr>
        <w:t xml:space="preserve">.cols =</w:t>
      </w:r>
      <w:r>
        <w:rPr>
          <w:rStyle w:val="NormalTok"/>
        </w:rPr>
        <w:t xml:space="preserve"> </w:t>
      </w:r>
      <w:r>
        <w:rPr>
          <w:rStyle w:val="FunctionTok"/>
        </w:rPr>
        <w:t xml:space="preserve">all_of</w:t>
      </w:r>
      <w:r>
        <w:rPr>
          <w:rStyle w:val="NormalTok"/>
        </w:rPr>
        <w:t xml:space="preserve">(cols_to_rename))</w:t>
      </w:r>
    </w:p>
    <w:p>
      <w:pPr>
        <w:pStyle w:val="FirstParagraph"/>
      </w:pPr>
      <w:r>
        <w:t xml:space="preserve">#chargement des nouvelles bases endline</w:t>
      </w:r>
    </w:p>
    <w:p>
      <w:pPr>
        <w:pStyle w:val="SourceCode"/>
      </w:pPr>
      <w:r>
        <w:rPr>
          <w:rStyle w:val="NormalTok"/>
        </w:rPr>
        <w:t xml:space="preserve">cev1</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"child_endline_v1.dta"</w:t>
      </w:r>
      <w:r>
        <w:rPr>
          <w:rStyle w:val="NormalTok"/>
        </w:rPr>
        <w:t xml:space="preserve">)</w:t>
      </w:r>
      <w:r>
        <w:br/>
      </w:r>
      <w:r>
        <w:rPr>
          <w:rStyle w:val="NormalTok"/>
        </w:rPr>
        <w:t xml:space="preserve">mev1</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"mother_endline_v1.dta"</w:t>
      </w:r>
      <w:r>
        <w:rPr>
          <w:rStyle w:val="NormalTok"/>
        </w:rPr>
        <w:t xml:space="preserve">)</w:t>
      </w:r>
    </w:p>
    <w:bookmarkEnd w:id="25"/>
    <w:bookmarkStart w:id="26" w:name="chargement-des-bases-endline"/>
    <w:p>
      <w:pPr>
        <w:pStyle w:val="Heading1"/>
      </w:pPr>
      <w:r>
        <w:t xml:space="preserve">chargement des bases endline</w:t>
      </w:r>
    </w:p>
    <w:p>
      <w:pPr>
        <w:pStyle w:val="SourceCode"/>
      </w:pPr>
      <w:r>
        <w:rPr>
          <w:rStyle w:val="NormalTok"/>
        </w:rPr>
        <w:t xml:space="preserve">men_merge_end </w:t>
      </w:r>
      <w:r>
        <w:rPr>
          <w:rStyle w:val="OtherTok"/>
        </w:rPr>
        <w:t xml:space="preserve">&lt;-</w:t>
      </w:r>
      <w:r>
        <w:rPr>
          <w:rStyle w:val="NormalTok"/>
        </w:rPr>
        <w:t xml:space="preserve"> </w:t>
      </w:r>
      <w:r>
        <w:rPr>
          <w:rStyle w:val="FunctionTok"/>
        </w:rPr>
        <w:t xml:space="preserve">merge</w:t>
      </w:r>
      <w:r>
        <w:rPr>
          <w:rStyle w:val="NormalTok"/>
        </w:rPr>
        <w:t xml:space="preserve">(menf, mev1, </w:t>
      </w:r>
      <w:r>
        <w:rPr>
          <w:rStyle w:val="AttributeTok"/>
        </w:rPr>
        <w:t xml:space="preserve">by =</w:t>
      </w:r>
      <w:r>
        <w:rPr>
          <w:rStyle w:val="NormalTok"/>
        </w:rPr>
        <w:t xml:space="preserve"> </w:t>
      </w:r>
      <w:r>
        <w:rPr>
          <w:rStyle w:val="StringTok"/>
        </w:rPr>
        <w:t xml:space="preserve">"hhid"</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men_mother_child_merge_end </w:t>
      </w:r>
      <w:r>
        <w:rPr>
          <w:rStyle w:val="OtherTok"/>
        </w:rPr>
        <w:t xml:space="preserve">&lt;-</w:t>
      </w:r>
      <w:r>
        <w:rPr>
          <w:rStyle w:val="NormalTok"/>
        </w:rPr>
        <w:t xml:space="preserve"> </w:t>
      </w:r>
      <w:r>
        <w:rPr>
          <w:rStyle w:val="FunctionTok"/>
        </w:rPr>
        <w:t xml:space="preserve">merge</w:t>
      </w:r>
      <w:r>
        <w:rPr>
          <w:rStyle w:val="NormalTok"/>
        </w:rPr>
        <w:t xml:space="preserve">(men_merge, cev1, </w:t>
      </w:r>
      <w:r>
        <w:rPr>
          <w:rStyle w:val="AttributeTok"/>
        </w:rPr>
        <w:t xml:space="preserve">by =</w:t>
      </w:r>
      <w:r>
        <w:rPr>
          <w:rStyle w:val="NormalTok"/>
        </w:rPr>
        <w:t xml:space="preserve"> </w:t>
      </w:r>
      <w:r>
        <w:rPr>
          <w:rStyle w:val="StringTok"/>
        </w:rPr>
        <w:t xml:space="preserve">"hhid"</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p>
    <w:bookmarkEnd w:id="26"/>
    <w:bookmarkStart w:id="27" w:name="vérification-de-la-base-mergée-endline"/>
    <w:p>
      <w:pPr>
        <w:pStyle w:val="Heading1"/>
      </w:pPr>
      <w:r>
        <w:t xml:space="preserve">vérification de la base mergée endline</w:t>
      </w:r>
    </w:p>
    <w:p>
      <w:pPr>
        <w:pStyle w:val="SourceCode"/>
      </w:pPr>
      <w:r>
        <w:rPr>
          <w:rStyle w:val="FunctionTok"/>
        </w:rPr>
        <w:t xml:space="preserve">colnames</w:t>
      </w:r>
      <w:r>
        <w:rPr>
          <w:rStyle w:val="NormalTok"/>
        </w:rPr>
        <w:t xml:space="preserve">(men_mother_child_merge_end)</w:t>
      </w:r>
    </w:p>
    <w:p>
      <w:pPr>
        <w:pStyle w:val="SourceCode"/>
      </w:pPr>
      <w:r>
        <w:rPr>
          <w:rStyle w:val="VerbatimChar"/>
        </w:rPr>
        <w:t xml:space="preserve">##  [1] "hhid"            "regionid.x"      "communeid.x"     "villageid.x"    </w:t>
      </w:r>
      <w:r>
        <w:br/>
      </w:r>
      <w:r>
        <w:rPr>
          <w:rStyle w:val="VerbatimChar"/>
        </w:rPr>
        <w:t xml:space="preserve">##  [5] "hhsize"          "poly"            "hh_primary"      "s1_q2.x"        </w:t>
      </w:r>
      <w:r>
        <w:br/>
      </w:r>
      <w:r>
        <w:rPr>
          <w:rStyle w:val="VerbatimChar"/>
        </w:rPr>
        <w:t xml:space="preserve">##  [9] "s1_q4a"          "s2_q1"           "s2_q2"           "s2_q4"          </w:t>
      </w:r>
      <w:r>
        <w:br/>
      </w:r>
      <w:r>
        <w:rPr>
          <w:rStyle w:val="VerbatimChar"/>
        </w:rPr>
        <w:t xml:space="preserve">## [13] "s29_q1"          "demgrp1"         "demgrp2"         "demgrp3"        </w:t>
      </w:r>
      <w:r>
        <w:br/>
      </w:r>
      <w:r>
        <w:rPr>
          <w:rStyle w:val="VerbatimChar"/>
        </w:rPr>
        <w:t xml:space="preserve">## [17] "demgrp4"         "demgrp5"         "dependencyratio" "hfias_score"    </w:t>
      </w:r>
      <w:r>
        <w:br/>
      </w:r>
      <w:r>
        <w:rPr>
          <w:rStyle w:val="VerbatimChar"/>
        </w:rPr>
        <w:t xml:space="preserve">## [21] "T1"              "regionid.y"      "communeid.y"     "villageid.y"    </w:t>
      </w:r>
      <w:r>
        <w:br/>
      </w:r>
      <w:r>
        <w:rPr>
          <w:rStyle w:val="VerbatimChar"/>
        </w:rPr>
        <w:t xml:space="preserve">## [25] "round.x"         "s1_q0.x"         "s1_q1.x"         "s1_q2.y"        </w:t>
      </w:r>
      <w:r>
        <w:br/>
      </w:r>
      <w:r>
        <w:rPr>
          <w:rStyle w:val="VerbatimChar"/>
        </w:rPr>
        <w:t xml:space="preserve">## [29] "energ_kcal.x"    "protein_g.x"     "lipid_tot_g.x"   "calcium_mg.x"   </w:t>
      </w:r>
      <w:r>
        <w:br/>
      </w:r>
      <w:r>
        <w:rPr>
          <w:rStyle w:val="VerbatimChar"/>
        </w:rPr>
        <w:t xml:space="preserve">## [33] "iron_mg.x"       "zinc_mg.x"       "vit_b6_mg.x"     "vit_b12_mcg.x"  </w:t>
      </w:r>
      <w:r>
        <w:br/>
      </w:r>
      <w:r>
        <w:rPr>
          <w:rStyle w:val="VerbatimChar"/>
        </w:rPr>
        <w:t xml:space="preserve">## [37] "vit_c_mg.x"      "regionid"        "communeid"       "villageid"      </w:t>
      </w:r>
      <w:r>
        <w:br/>
      </w:r>
      <w:r>
        <w:rPr>
          <w:rStyle w:val="VerbatimChar"/>
        </w:rPr>
        <w:t xml:space="preserve">## [41] "round.y"         "s1_q0.y"         "s1_q1.y"         "s1_q2"          </w:t>
      </w:r>
      <w:r>
        <w:br/>
      </w:r>
      <w:r>
        <w:rPr>
          <w:rStyle w:val="VerbatimChar"/>
        </w:rPr>
        <w:t xml:space="preserve">## [45] "energ_kcal.y"    "protein_g.y"     "lipid_tot_g.y"   "calcium_mg.y"   </w:t>
      </w:r>
      <w:r>
        <w:br/>
      </w:r>
      <w:r>
        <w:rPr>
          <w:rStyle w:val="VerbatimChar"/>
        </w:rPr>
        <w:t xml:space="preserve">## [49] "iron_mg.y"       "zinc_mg.y"       "vit_b6_mg.y"     "vit_b12_mcg.y"  </w:t>
      </w:r>
      <w:r>
        <w:br/>
      </w:r>
      <w:r>
        <w:rPr>
          <w:rStyle w:val="VerbatimChar"/>
        </w:rPr>
        <w:t xml:space="preserve">## [53] "vit_c_mg.y"</w:t>
      </w:r>
    </w:p>
    <w:p>
      <w:pPr>
        <w:pStyle w:val="SourceCode"/>
      </w:pPr>
      <w:r>
        <w:rPr>
          <w:rStyle w:val="CommentTok"/>
        </w:rPr>
        <w:t xml:space="preserve"># on constate que les colonnes des base mères et enfants ont été ajouté dans la base ménage</w:t>
      </w:r>
    </w:p>
    <w:p>
      <w:pPr>
        <w:pStyle w:val="FirstParagraph"/>
      </w:pPr>
      <w:r>
        <w:t xml:space="preserve">#Statistiques descriptives</w:t>
      </w:r>
      <w:r>
        <w:t xml:space="preserve"> </w:t>
      </w:r>
      <w:r>
        <w:t xml:space="preserve">## Statistique univariée</w:t>
      </w:r>
    </w:p>
    <w:p>
      <w:pPr>
        <w:pStyle w:val="SourceCode"/>
      </w:pPr>
      <w:r>
        <w:rPr>
          <w:rStyle w:val="NormalTok"/>
        </w:rPr>
        <w:t xml:space="preserve">men_mother_child_merge_end </w:t>
      </w:r>
      <w:r>
        <w:rPr>
          <w:rStyle w:val="SpecialCharTok"/>
        </w:rPr>
        <w:t xml:space="preserve">%&gt;%</w:t>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(regionid, villageid, hhsize, energ_kcal.y, energ_kcal.x, s2_q1, s2_q2, s2_q4, poly, protein_g.x, protein_g.y)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regionid </w:t>
      </w:r>
      <w:r>
        <w:rPr>
          <w:rStyle w:val="SpecialCharTok"/>
        </w:rPr>
        <w:t xml:space="preserve">~</w:t>
      </w:r>
      <w:r>
        <w:rPr>
          <w:rStyle w:val="NormalTok"/>
        </w:rPr>
        <w:t xml:space="preserve"> </w:t>
      </w:r>
      <w:r>
        <w:rPr>
          <w:rStyle w:val="StringTok"/>
        </w:rPr>
        <w:t xml:space="preserve">"Répartition par région de la mère"</w:t>
      </w:r>
      <w:r>
        <w:rPr>
          <w:rStyle w:val="NormalTok"/>
        </w:rPr>
        <w:t xml:space="preserve">,</w:t>
      </w:r>
      <w:r>
        <w:br/>
      </w:r>
      <w:r>
        <w:rPr>
          <w:rStyle w:val="NormalTok"/>
        </w:rPr>
        <w:t xml:space="preserve">      villageid </w:t>
      </w:r>
      <w:r>
        <w:rPr>
          <w:rStyle w:val="SpecialCharTok"/>
        </w:rPr>
        <w:t xml:space="preserve">~</w:t>
      </w:r>
      <w:r>
        <w:rPr>
          <w:rStyle w:val="NormalTok"/>
        </w:rPr>
        <w:t xml:space="preserve"> </w:t>
      </w:r>
      <w:r>
        <w:rPr>
          <w:rStyle w:val="StringTok"/>
        </w:rPr>
        <w:t xml:space="preserve">"Répartition par village de la mère"</w:t>
      </w:r>
      <w:r>
        <w:rPr>
          <w:rStyle w:val="NormalTok"/>
        </w:rPr>
        <w:t xml:space="preserve">,</w:t>
      </w:r>
      <w:r>
        <w:br/>
      </w:r>
      <w:r>
        <w:rPr>
          <w:rStyle w:val="NormalTok"/>
        </w:rPr>
        <w:t xml:space="preserve">      hhsize </w:t>
      </w:r>
      <w:r>
        <w:rPr>
          <w:rStyle w:val="SpecialCharTok"/>
        </w:rPr>
        <w:t xml:space="preserve">~</w:t>
      </w:r>
      <w:r>
        <w:rPr>
          <w:rStyle w:val="NormalTok"/>
        </w:rPr>
        <w:t xml:space="preserve"> </w:t>
      </w:r>
      <w:r>
        <w:rPr>
          <w:rStyle w:val="StringTok"/>
        </w:rPr>
        <w:t xml:space="preserve">"Taille du ménage"</w:t>
      </w:r>
      <w:r>
        <w:rPr>
          <w:rStyle w:val="NormalTok"/>
        </w:rPr>
        <w:t xml:space="preserve">,</w:t>
      </w:r>
      <w:r>
        <w:br/>
      </w:r>
      <w:r>
        <w:rPr>
          <w:rStyle w:val="NormalTok"/>
        </w:rPr>
        <w:t xml:space="preserve">      energ_kcal.x </w:t>
      </w:r>
      <w:r>
        <w:rPr>
          <w:rStyle w:val="SpecialCharTok"/>
        </w:rPr>
        <w:t xml:space="preserve">~</w:t>
      </w:r>
      <w:r>
        <w:rPr>
          <w:rStyle w:val="NormalTok"/>
        </w:rPr>
        <w:t xml:space="preserve"> </w:t>
      </w:r>
      <w:r>
        <w:rPr>
          <w:rStyle w:val="StringTok"/>
        </w:rPr>
        <w:t xml:space="preserve">"Energie consommée de la mère"</w:t>
      </w:r>
      <w:r>
        <w:rPr>
          <w:rStyle w:val="NormalTok"/>
        </w:rPr>
        <w:t xml:space="preserve">,</w:t>
      </w:r>
      <w:r>
        <w:br/>
      </w:r>
      <w:r>
        <w:rPr>
          <w:rStyle w:val="NormalTok"/>
        </w:rPr>
        <w:t xml:space="preserve">      energ_kcal.y </w:t>
      </w:r>
      <w:r>
        <w:rPr>
          <w:rStyle w:val="SpecialCharTok"/>
        </w:rPr>
        <w:t xml:space="preserve">~</w:t>
      </w:r>
      <w:r>
        <w:rPr>
          <w:rStyle w:val="NormalTok"/>
        </w:rPr>
        <w:t xml:space="preserve"> </w:t>
      </w:r>
      <w:r>
        <w:rPr>
          <w:rStyle w:val="StringTok"/>
        </w:rPr>
        <w:t xml:space="preserve">"Energie consommée de l'enfant"</w:t>
      </w:r>
      <w:r>
        <w:rPr>
          <w:rStyle w:val="NormalTok"/>
        </w:rPr>
        <w:t xml:space="preserve">,</w:t>
      </w:r>
      <w:r>
        <w:br/>
      </w:r>
      <w:r>
        <w:rPr>
          <w:rStyle w:val="NormalTok"/>
        </w:rPr>
        <w:t xml:space="preserve">      s2_q1 </w:t>
      </w:r>
      <w:r>
        <w:rPr>
          <w:rStyle w:val="SpecialCharTok"/>
        </w:rPr>
        <w:t xml:space="preserve">~</w:t>
      </w:r>
      <w:r>
        <w:rPr>
          <w:rStyle w:val="NormalTok"/>
        </w:rPr>
        <w:t xml:space="preserve"> </w:t>
      </w:r>
      <w:r>
        <w:rPr>
          <w:rStyle w:val="StringTok"/>
        </w:rPr>
        <w:t xml:space="preserve">"chef de ménage alphabétise en la langue locale"</w:t>
      </w:r>
      <w:r>
        <w:rPr>
          <w:rStyle w:val="NormalTok"/>
        </w:rPr>
        <w:t xml:space="preserve">,</w:t>
      </w:r>
      <w:r>
        <w:br/>
      </w:r>
      <w:r>
        <w:rPr>
          <w:rStyle w:val="NormalTok"/>
        </w:rPr>
        <w:t xml:space="preserve">      s2_q2 </w:t>
      </w:r>
      <w:r>
        <w:rPr>
          <w:rStyle w:val="SpecialCharTok"/>
        </w:rPr>
        <w:t xml:space="preserve">~</w:t>
      </w:r>
      <w:r>
        <w:rPr>
          <w:rStyle w:val="NormalTok"/>
        </w:rPr>
        <w:t xml:space="preserve"> </w:t>
      </w:r>
      <w:r>
        <w:rPr>
          <w:rStyle w:val="StringTok"/>
        </w:rPr>
        <w:t xml:space="preserve">"chef de ménage alphabétise en français"</w:t>
      </w:r>
      <w:r>
        <w:rPr>
          <w:rStyle w:val="NormalTok"/>
        </w:rPr>
        <w:t xml:space="preserve">,</w:t>
      </w:r>
      <w:r>
        <w:br/>
      </w:r>
      <w:r>
        <w:rPr>
          <w:rStyle w:val="NormalTok"/>
        </w:rPr>
        <w:t xml:space="preserve">      s2_q4 </w:t>
      </w:r>
      <w:r>
        <w:rPr>
          <w:rStyle w:val="SpecialCharTok"/>
        </w:rPr>
        <w:t xml:space="preserve">~</w:t>
      </w:r>
      <w:r>
        <w:rPr>
          <w:rStyle w:val="NormalTok"/>
        </w:rPr>
        <w:t xml:space="preserve"> </w:t>
      </w:r>
      <w:r>
        <w:rPr>
          <w:rStyle w:val="StringTok"/>
        </w:rPr>
        <w:t xml:space="preserve">"chef de ménage a été scolarisé"</w:t>
      </w:r>
      <w:r>
        <w:rPr>
          <w:rStyle w:val="NormalTok"/>
        </w:rPr>
        <w:t xml:space="preserve">,</w:t>
      </w:r>
      <w:r>
        <w:br/>
      </w:r>
      <w:r>
        <w:rPr>
          <w:rStyle w:val="NormalTok"/>
        </w:rPr>
        <w:t xml:space="preserve">      poly </w:t>
      </w:r>
      <w:r>
        <w:rPr>
          <w:rStyle w:val="SpecialCharTok"/>
        </w:rPr>
        <w:t xml:space="preserve">~</w:t>
      </w:r>
      <w:r>
        <w:rPr>
          <w:rStyle w:val="NormalTok"/>
        </w:rPr>
        <w:t xml:space="preserve"> </w:t>
      </w:r>
      <w:r>
        <w:rPr>
          <w:rStyle w:val="StringTok"/>
        </w:rPr>
        <w:t xml:space="preserve">"chef de ménage polygame"</w:t>
      </w:r>
      <w:r>
        <w:rPr>
          <w:rStyle w:val="NormalTok"/>
        </w:rPr>
        <w:t xml:space="preserve">,</w:t>
      </w:r>
      <w:r>
        <w:br/>
      </w:r>
      <w:r>
        <w:rPr>
          <w:rStyle w:val="NormalTok"/>
        </w:rPr>
        <w:t xml:space="preserve">      protein_g.x </w:t>
      </w:r>
      <w:r>
        <w:rPr>
          <w:rStyle w:val="SpecialCharTok"/>
        </w:rPr>
        <w:t xml:space="preserve">~</w:t>
      </w:r>
      <w:r>
        <w:rPr>
          <w:rStyle w:val="NormalTok"/>
        </w:rPr>
        <w:t xml:space="preserve"> </w:t>
      </w:r>
      <w:r>
        <w:rPr>
          <w:rStyle w:val="StringTok"/>
        </w:rPr>
        <w:t xml:space="preserve">"protéine_g de la mère"</w:t>
      </w:r>
      <w:r>
        <w:rPr>
          <w:rStyle w:val="NormalTok"/>
        </w:rPr>
        <w:t xml:space="preserve">,</w:t>
      </w:r>
      <w:r>
        <w:br/>
      </w:r>
      <w:r>
        <w:rPr>
          <w:rStyle w:val="NormalTok"/>
        </w:rPr>
        <w:t xml:space="preserve">      protein_g.y </w:t>
      </w:r>
      <w:r>
        <w:rPr>
          <w:rStyle w:val="SpecialCharTok"/>
        </w:rPr>
        <w:t xml:space="preserve">~</w:t>
      </w:r>
      <w:r>
        <w:rPr>
          <w:rStyle w:val="NormalTok"/>
        </w:rPr>
        <w:t xml:space="preserve"> </w:t>
      </w:r>
      <w:r>
        <w:rPr>
          <w:rStyle w:val="StringTok"/>
        </w:rPr>
        <w:t xml:space="preserve">"protéine_g de l'enfant"</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"{n}({p}%)"</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"Les valeurs manquantes"</w:t>
      </w:r>
      <w:r>
        <w:br/>
      </w:r>
      <w:r>
        <w:rPr>
          <w:rStyle w:val="NormalTok"/>
        </w:rPr>
        <w:t xml:space="preserve">  ) </w:t>
      </w:r>
      <w:r>
        <w:rPr>
          <w:rStyle w:val="SpecialCharTok"/>
        </w:rPr>
        <w:t xml:space="preserve">%&gt;%</w:t>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"Statistiques sur les variables de la base mergée"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Statistiques sur les variables de la base mergée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17,024</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Répartition par région de la mère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9,904(58%)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Répartition par village de la mère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1,255 (1,002, 1,548)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Taille du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Energie consommée de l'enfant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 (229, 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Energie consommée de la mère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(413, 899)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chef de ménage alphabétise en la langue locale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15,056(88%)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chef de ménage alphabétise en français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13,440(79%)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3,584(21%)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chef de ménage a été scolarisé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12,048(71%)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4,976(29%)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chef de ménage polygame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8,160(48%)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protéine_g de la mère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protéine_g de l'enfant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2,128</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Median (Q1, Q3)</w:t>
            </w:r>
          </w:p>
        </w:tc>
      </w:tr>
    </w:tbl>
    <w:bookmarkEnd w:id="27"/>
    <w:bookmarkStart w:id="32" w:name="interprétation"/>
    <w:p>
      <w:pPr>
        <w:pStyle w:val="Heading1"/>
      </w:pPr>
      <w:r>
        <w:t xml:space="preserve">interprétation</w:t>
      </w:r>
    </w:p>
    <w:p>
      <w:pPr>
        <w:pStyle w:val="FirstParagraph"/>
      </w:pPr>
      <w:r>
        <w:t xml:space="preserve">##Composition du ménage et répartition géographique</w:t>
      </w:r>
    </w:p>
    <w:p>
      <w:pPr>
        <w:pStyle w:val="BodyText"/>
      </w:pPr>
      <w:r>
        <w:t xml:space="preserve">La répartition géographique montre une forte concentration des individus dans la Région 2 (58%), suivie des Régions 1 (18%) et 3 (24%). Cela suggère que la majorité des mères et enfants viennent de cette région, ce qui peut avoir des implications sur l’accès aux ressources, à la nutrition et aux services de santé.</w:t>
      </w:r>
      <w:r>
        <w:t xml:space="preserve"> </w:t>
      </w:r>
      <w:r>
        <w:t xml:space="preserve">La taille du ménage est relativement grande, avec une médiane de 8 membres, ce qui indique que de nombreux ménages sont composés de plusieurs générations, notamment avec des enfants, des parents et parfois des grands-parents. La distribution est relativement homogène, car l’IQR va de 6 à 11 membres.</w:t>
      </w:r>
    </w:p>
    <w:bookmarkStart w:id="28" w:name="Xb488195d15df76cb4b9e8452504ec3aa6d93e8e"/>
    <w:p>
      <w:pPr>
        <w:pStyle w:val="Heading2"/>
      </w:pPr>
      <w:r>
        <w:t xml:space="preserve">Consommation énergétique des mères et des enfants</w:t>
      </w:r>
    </w:p>
    <w:p>
      <w:pPr>
        <w:pStyle w:val="FirstParagraph"/>
      </w:pPr>
      <w:r>
        <w:t xml:space="preserve">La consommation énergétique de l’enfant (349 kcal) est globalement inférieure à celle de la mère (622 kcal). Cela peut refléter les différences de besoins énergétiques entre les groupes d’âge, mais aussi la disponibilité de nourriture et d’autres facteurs nutritionnels.</w:t>
      </w:r>
      <w:r>
        <w:t xml:space="preserve"> </w:t>
      </w:r>
      <w:r>
        <w:t xml:space="preserve">Les valeurs manquantes dans les variables de consommation énergétique (en particulier pour la mère et l’enfant) sont relativement élevées (2,692 pour la mère et 2,128 pour l’enfant), ce qui suggère qu’il y a des lacunes dans la collecte ou la disponibilité des données sur l’alimentation.</w:t>
      </w:r>
    </w:p>
    <w:bookmarkEnd w:id="28"/>
    <w:bookmarkStart w:id="29" w:name="Xdddd42b44a4c1ae1c12977dd6597c0f4263dd2e"/>
    <w:p>
      <w:pPr>
        <w:pStyle w:val="Heading2"/>
      </w:pPr>
      <w:r>
        <w:t xml:space="preserve">Alphabétisation et éducation du chef de ménage</w:t>
      </w:r>
    </w:p>
    <w:p>
      <w:pPr>
        <w:pStyle w:val="FirstParagraph"/>
      </w:pPr>
      <w:r>
        <w:t xml:space="preserve">Les chefs de ménage montrent des taux élevés d’analphabétisme, avec une majorité n’étant pas alphabétisée en langue locale (88%) ni en français (79%). Cependant, environ 12% des chefs de ménage sont alphabétisés en langue locale, et 21% en français. Cela peut avoir des implications sur l’accès à l’information, à l’éducation et à la participation aux décisions de santé ou nutritionnelles.</w:t>
      </w:r>
      <w:r>
        <w:t xml:space="preserve"> </w:t>
      </w:r>
      <w:r>
        <w:t xml:space="preserve">De plus, 29% des chefs de ménage ont été scolarisés, ce qui est relativement faible, indiquant peut-être un défi dans l’accès à une éducation formelle pour une proportion significative de la population.</w:t>
      </w:r>
    </w:p>
    <w:bookmarkEnd w:id="29"/>
    <w:bookmarkStart w:id="30" w:name="polygamie-et-structure-familiale"/>
    <w:p>
      <w:pPr>
        <w:pStyle w:val="Heading2"/>
      </w:pPr>
      <w:r>
        <w:t xml:space="preserve">Polygamie et structure familiale</w:t>
      </w:r>
    </w:p>
    <w:p>
      <w:pPr>
        <w:pStyle w:val="FirstParagraph"/>
      </w:pPr>
      <w:r>
        <w:t xml:space="preserve">La répartition sur la polygamie montre que presque 48% des chefs de ménage sont polygames. Cela peut refléter des normes culturelles ou sociales spécifiques aux régions étudiées. La polygamie peut influencer la structure familiale, la répartition des ressources et les dynamiques au sein du ménage.</w:t>
      </w:r>
    </w:p>
    <w:bookmarkEnd w:id="30"/>
    <w:bookmarkStart w:id="31" w:name="protéines-consommées"/>
    <w:p>
      <w:pPr>
        <w:pStyle w:val="Heading2"/>
      </w:pPr>
      <w:r>
        <w:t xml:space="preserve">Protéines consommées</w:t>
      </w:r>
    </w:p>
    <w:p>
      <w:pPr>
        <w:pStyle w:val="FirstParagraph"/>
      </w:pPr>
      <w:r>
        <w:t xml:space="preserve">Les données sur la consommation de protéines (17 g pour la mère et 10 g pour l’enfant) montrent une tendance vers une consommation relativement modeste de protéines, avec des intervalles interquartiles indiquant une variabilité dans les habitudes alimentaires. Toutefois, les valeurs manquantes pour la consommation de protéines (en particulier pour la mère) sont également assez élevées, ce qui peut nuire à l’exactitude de l’analyse nutritionnelle globale.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Test_R</dc:title>
  <dc:creator>Dior MBENGUE</dc:creator>
  <cp:keywords/>
  <dcterms:created xsi:type="dcterms:W3CDTF">2025-02-25T18:49:37Z</dcterms:created>
  <dcterms:modified xsi:type="dcterms:W3CDTF">2025-02-25T18:49:37Z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word_document</vt:lpwstr>
  </property>
</Properties>
</file>