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1BA83" w14:textId="77777777" w:rsidR="001C2094" w:rsidRDefault="001C2094" w:rsidP="001C2094">
      <w:pPr>
        <w:pStyle w:val="active"/>
        <w:numPr>
          <w:ilvl w:val="0"/>
          <w:numId w:val="1"/>
        </w:numPr>
        <w:shd w:val="clear" w:color="auto" w:fill="FFFFFF"/>
        <w:ind w:right="300"/>
        <w:textAlignment w:val="bottom"/>
        <w:rPr>
          <w:rFonts w:ascii="Roboto" w:hAnsi="Roboto"/>
          <w:color w:val="777777"/>
          <w:sz w:val="27"/>
          <w:szCs w:val="27"/>
        </w:rPr>
      </w:pPr>
      <w:r>
        <w:rPr>
          <w:rFonts w:ascii="Roboto" w:hAnsi="Roboto"/>
          <w:color w:val="777777"/>
          <w:sz w:val="27"/>
          <w:szCs w:val="27"/>
        </w:rPr>
        <w:t>Countable and uncountable nouns - Common uncountable nouns</w:t>
      </w:r>
    </w:p>
    <w:p w14:paraId="0391711F" w14:textId="77777777" w:rsidR="001C2094" w:rsidRPr="001C2094" w:rsidRDefault="001C2094" w:rsidP="001C2094">
      <w:pPr>
        <w:pStyle w:val="ListParagraph"/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14:ligatures w14:val="none"/>
        </w:rPr>
      </w:pPr>
      <w:hyperlink r:id="rId5" w:anchor="611399" w:history="1">
        <w:proofErr w:type="gramStart"/>
        <w:r w:rsidRPr="001C2094">
          <w:rPr>
            <w:rFonts w:ascii="Roboto" w:eastAsia="Times New Roman" w:hAnsi="Roboto" w:cs="Times New Roman"/>
            <w:color w:val="F07D00"/>
            <w:kern w:val="0"/>
            <w:sz w:val="20"/>
            <w:szCs w:val="20"/>
            <w:u w:val="single"/>
            <w14:ligatures w14:val="none"/>
          </w:rPr>
          <w:t>Countable[</w:t>
        </w:r>
        <w:proofErr w:type="gramEnd"/>
        <w:r w:rsidRPr="001C2094">
          <w:rPr>
            <w:rFonts w:ascii="Roboto" w:eastAsia="Times New Roman" w:hAnsi="Roboto" w:cs="Times New Roman"/>
            <w:color w:val="F07D00"/>
            <w:kern w:val="0"/>
            <w:sz w:val="20"/>
            <w:szCs w:val="20"/>
            <w:u w:val="single"/>
            <w14:ligatures w14:val="none"/>
          </w:rPr>
          <w:t>](#370982) nouns have a plural form. </w:t>
        </w:r>
      </w:hyperlink>
      <w:hyperlink r:id="rId6" w:anchor="611422" w:history="1">
        <w:r w:rsidRPr="001C2094">
          <w:rPr>
            <w:rFonts w:ascii="Roboto" w:eastAsia="Times New Roman" w:hAnsi="Roboto" w:cs="Times New Roman"/>
            <w:color w:val="F07D00"/>
            <w:kern w:val="0"/>
            <w:sz w:val="20"/>
            <w:szCs w:val="20"/>
            <w:u w:val="single"/>
            <w14:ligatures w14:val="none"/>
          </w:rPr>
          <w:t>Uncountable</w:t>
        </w:r>
      </w:hyperlink>
      <w:r w:rsidRPr="001C2094">
        <w:rPr>
          <w:rFonts w:ascii="Roboto" w:eastAsia="Times New Roman" w:hAnsi="Roboto" w:cs="Times New Roman"/>
          <w:color w:val="000000"/>
          <w:kern w:val="0"/>
          <w:sz w:val="20"/>
          <w:szCs w:val="20"/>
          <w14:ligatures w14:val="none"/>
        </w:rPr>
        <w:t> nouns have </w:t>
      </w:r>
      <w:r w:rsidRPr="001C2094">
        <w:rPr>
          <w:rFonts w:ascii="Roboto" w:eastAsia="Times New Roman" w:hAnsi="Roboto" w:cs="Times New Roman"/>
          <w:b/>
          <w:bCs/>
          <w:color w:val="000000"/>
          <w:kern w:val="0"/>
          <w:sz w:val="20"/>
          <w:szCs w:val="20"/>
          <w14:ligatures w14:val="none"/>
        </w:rPr>
        <w:t>no</w:t>
      </w:r>
      <w:r w:rsidRPr="001C2094">
        <w:rPr>
          <w:rFonts w:ascii="Roboto" w:eastAsia="Times New Roman" w:hAnsi="Roboto" w:cs="Times New Roman"/>
          <w:color w:val="000000"/>
          <w:kern w:val="0"/>
          <w:sz w:val="20"/>
          <w:szCs w:val="20"/>
          <w14:ligatures w14:val="none"/>
        </w:rPr>
        <w:t> plural form. This is a list of common uncountable nouns: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1099"/>
        <w:gridCol w:w="1184"/>
      </w:tblGrid>
      <w:tr w:rsidR="001C2094" w:rsidRPr="001C2094" w14:paraId="7EB4E5E2" w14:textId="77777777" w:rsidTr="001C2094">
        <w:trPr>
          <w:gridAfter w:val="2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7DAD5C25" w14:textId="77777777" w:rsidR="001C2094" w:rsidRPr="001C2094" w:rsidRDefault="001C2094" w:rsidP="001C2094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2094" w:rsidRPr="001C2094" w14:paraId="72D0671E" w14:textId="77777777" w:rsidTr="001C20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40569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advice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B08627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applause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176D7E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assistance</w:t>
            </w:r>
          </w:p>
        </w:tc>
      </w:tr>
      <w:tr w:rsidR="001C2094" w:rsidRPr="001C2094" w14:paraId="1C0AC3E9" w14:textId="77777777" w:rsidTr="001C20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0DCC4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baggage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21036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camping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4CC9F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cash</w:t>
            </w:r>
          </w:p>
        </w:tc>
      </w:tr>
      <w:tr w:rsidR="001C2094" w:rsidRPr="001C2094" w14:paraId="54BFEB62" w14:textId="77777777" w:rsidTr="001C20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A7472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clothing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22191A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conduct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9AC33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courage</w:t>
            </w:r>
          </w:p>
        </w:tc>
      </w:tr>
      <w:tr w:rsidR="001C2094" w:rsidRPr="001C2094" w14:paraId="251F6C93" w14:textId="77777777" w:rsidTr="001C20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B5E212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employment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EB3B8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equipment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151E3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evidence</w:t>
            </w:r>
          </w:p>
        </w:tc>
      </w:tr>
      <w:tr w:rsidR="001C2094" w:rsidRPr="001C2094" w14:paraId="65E2B336" w14:textId="77777777" w:rsidTr="001C20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50796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furniture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0EA93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harm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3BE26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health</w:t>
            </w:r>
          </w:p>
        </w:tc>
      </w:tr>
      <w:tr w:rsidR="001C2094" w:rsidRPr="001C2094" w14:paraId="12CBCEFF" w14:textId="77777777" w:rsidTr="001C20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1FEC0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homework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6E74F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housing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4C08D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information</w:t>
            </w:r>
          </w:p>
        </w:tc>
      </w:tr>
      <w:tr w:rsidR="001C2094" w:rsidRPr="001C2094" w14:paraId="3E0B3F10" w14:textId="77777777" w:rsidTr="001C20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D0C416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knowledge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FF435A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leisure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C7B8D9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luck</w:t>
            </w:r>
          </w:p>
        </w:tc>
      </w:tr>
      <w:tr w:rsidR="001C2094" w:rsidRPr="001C2094" w14:paraId="7C595E72" w14:textId="77777777" w:rsidTr="001C20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F27AC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luggage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21C9AD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machinery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2C3AB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money</w:t>
            </w:r>
          </w:p>
        </w:tc>
      </w:tr>
      <w:tr w:rsidR="001C2094" w:rsidRPr="001C2094" w14:paraId="4436A3BC" w14:textId="77777777" w:rsidTr="001C20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927C4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music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C7307E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news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9C24A5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nonsense</w:t>
            </w:r>
          </w:p>
        </w:tc>
      </w:tr>
      <w:tr w:rsidR="001C2094" w:rsidRPr="001C2094" w14:paraId="058A32EE" w14:textId="77777777" w:rsidTr="001C20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343C4F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parking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A9AD0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pay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1D7A2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permission</w:t>
            </w:r>
          </w:p>
        </w:tc>
      </w:tr>
      <w:tr w:rsidR="001C2094" w:rsidRPr="001C2094" w14:paraId="2350D308" w14:textId="77777777" w:rsidTr="001C20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0761B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photography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FB2A3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poetry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850655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pollution</w:t>
            </w:r>
          </w:p>
        </w:tc>
      </w:tr>
      <w:tr w:rsidR="001C2094" w:rsidRPr="001C2094" w14:paraId="200A008B" w14:textId="77777777" w:rsidTr="001C20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BC9FF6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produce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19A33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progress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957DDB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publicity</w:t>
            </w:r>
          </w:p>
        </w:tc>
      </w:tr>
      <w:tr w:rsidR="001C2094" w:rsidRPr="001C2094" w14:paraId="4A050F43" w14:textId="77777777" w:rsidTr="001C20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C3A100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research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0441EE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scenery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624BDD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shopping</w:t>
            </w:r>
          </w:p>
        </w:tc>
      </w:tr>
      <w:tr w:rsidR="001C2094" w:rsidRPr="001C2094" w14:paraId="55849F84" w14:textId="77777777" w:rsidTr="001C20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75D19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sightseeing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B672A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transport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21A35A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underwear</w:t>
            </w:r>
          </w:p>
        </w:tc>
      </w:tr>
      <w:tr w:rsidR="001C2094" w:rsidRPr="001C2094" w14:paraId="4E343362" w14:textId="77777777" w:rsidTr="001C20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E8737A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violence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A2F811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weather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13A1D5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work</w:t>
            </w:r>
          </w:p>
        </w:tc>
      </w:tr>
    </w:tbl>
    <w:p w14:paraId="43A4099F" w14:textId="77777777" w:rsidR="001C2094" w:rsidRPr="001C2094" w:rsidRDefault="001C2094" w:rsidP="001C209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000000"/>
          <w:kern w:val="0"/>
          <w:sz w:val="20"/>
          <w:szCs w:val="20"/>
          <w14:ligatures w14:val="none"/>
        </w:rPr>
      </w:pPr>
      <w:r w:rsidRPr="001C2094">
        <w:rPr>
          <w:rFonts w:ascii="Roboto" w:eastAsia="Times New Roman" w:hAnsi="Roboto" w:cs="Times New Roman"/>
          <w:color w:val="000000"/>
          <w:kern w:val="0"/>
          <w:sz w:val="20"/>
          <w:szCs w:val="20"/>
          <w14:ligatures w14:val="none"/>
        </w:rPr>
        <w:t>Some words are uncountable in British English but countable in American English.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711"/>
      </w:tblGrid>
      <w:tr w:rsidR="001C2094" w:rsidRPr="001C2094" w14:paraId="58103E8C" w14:textId="77777777" w:rsidTr="001C2094">
        <w:trPr>
          <w:gridAfter w:val="1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0711FC7F" w14:textId="77777777" w:rsidR="001C2094" w:rsidRPr="001C2094" w:rsidRDefault="001C2094" w:rsidP="001C2094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C2094" w:rsidRPr="001C2094" w14:paraId="19C66123" w14:textId="77777777" w:rsidTr="001C20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C535C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UK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6A35F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US</w:t>
            </w:r>
          </w:p>
        </w:tc>
      </w:tr>
      <w:tr w:rsidR="001C2094" w:rsidRPr="001C2094" w14:paraId="61CCC052" w14:textId="77777777" w:rsidTr="001C20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93C3A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accommodation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D865F9" w14:textId="77777777" w:rsidR="001C2094" w:rsidRPr="001C2094" w:rsidRDefault="001C2094" w:rsidP="001C2094">
            <w:pPr>
              <w:spacing w:after="300" w:line="240" w:lineRule="auto"/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1C2094">
              <w:rPr>
                <w:rFonts w:ascii="Roboto" w:eastAsia="Times New Roman" w:hAnsi="Roboto" w:cs="Times New Roman"/>
                <w:color w:val="000000"/>
                <w:kern w:val="0"/>
                <w:sz w:val="20"/>
                <w:szCs w:val="20"/>
                <w14:ligatures w14:val="none"/>
              </w:rPr>
              <w:t>accommodations</w:t>
            </w:r>
          </w:p>
        </w:tc>
      </w:tr>
    </w:tbl>
    <w:p w14:paraId="1722298F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3553F7"/>
    <w:multiLevelType w:val="multilevel"/>
    <w:tmpl w:val="F0DE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1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94"/>
    <w:rsid w:val="00142A5A"/>
    <w:rsid w:val="001C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A783"/>
  <w15:chartTrackingRefBased/>
  <w15:docId w15:val="{B5CD5316-7A69-432B-8194-C50C569B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094"/>
    <w:rPr>
      <w:b/>
      <w:bCs/>
      <w:smallCaps/>
      <w:color w:val="0F4761" w:themeColor="accent1" w:themeShade="BF"/>
      <w:spacing w:val="5"/>
    </w:rPr>
  </w:style>
  <w:style w:type="paragraph" w:customStyle="1" w:styleId="active">
    <w:name w:val="active"/>
    <w:basedOn w:val="Normal"/>
    <w:rsid w:val="001C2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2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C20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C20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4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2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4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8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1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9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8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94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speexx.com/articles/7772498/standard-packet/17913/exercise/3" TargetMode="External"/><Relationship Id="rId5" Type="http://schemas.openxmlformats.org/officeDocument/2006/relationships/hyperlink" Target="https://portal.speexx.com/articles/7772498/standard-packet/17913/exercise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2024-04-27T18:27:00Z</dcterms:created>
  <dcterms:modified xsi:type="dcterms:W3CDTF">2024-04-27T18:45:00Z</dcterms:modified>
</cp:coreProperties>
</file>