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74019" w14:textId="77777777" w:rsidR="004E1FBB" w:rsidRPr="004E1FBB" w:rsidRDefault="004E1FBB" w:rsidP="004E1FBB">
      <w:pPr>
        <w:numPr>
          <w:ilvl w:val="0"/>
          <w:numId w:val="1"/>
        </w:numPr>
      </w:pPr>
      <w:r w:rsidRPr="004E1FBB">
        <w:t>Gerunds and infinitives with different meanings</w:t>
      </w:r>
    </w:p>
    <w:p w14:paraId="6F72F10C" w14:textId="77777777" w:rsidR="004E1FBB" w:rsidRPr="004E1FBB" w:rsidRDefault="004E1FBB" w:rsidP="004E1FBB">
      <w:r w:rsidRPr="004E1FBB">
        <w:t>Some verbs may be followed either by a gerund or by an infinitive. With certain verbs, there is a difference in meaning.</w:t>
      </w:r>
    </w:p>
    <w:p w14:paraId="27963DC4" w14:textId="77777777" w:rsidR="004E1FBB" w:rsidRPr="004E1FBB" w:rsidRDefault="004E1FBB" w:rsidP="004E1FBB">
      <w:r w:rsidRPr="004E1FBB">
        <w:t>I </w:t>
      </w:r>
      <w:r w:rsidRPr="004E1FBB">
        <w:rPr>
          <w:b/>
          <w:bCs/>
        </w:rPr>
        <w:t>remembered</w:t>
      </w:r>
      <w:r w:rsidRPr="004E1FBB">
        <w:t> </w:t>
      </w:r>
      <w:r w:rsidRPr="004E1FBB">
        <w:rPr>
          <w:b/>
          <w:bCs/>
        </w:rPr>
        <w:t>coming</w:t>
      </w:r>
      <w:r w:rsidRPr="004E1FBB">
        <w:t> home.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4368"/>
      </w:tblGrid>
      <w:tr w:rsidR="004E1FBB" w:rsidRPr="004E1FBB" w14:paraId="3D64B980" w14:textId="77777777" w:rsidTr="004E1FBB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49CC4AF7" w14:textId="77777777" w:rsidR="004E1FBB" w:rsidRPr="004E1FBB" w:rsidRDefault="004E1FBB" w:rsidP="004E1FBB"/>
        </w:tc>
      </w:tr>
      <w:tr w:rsidR="004E1FBB" w:rsidRPr="004E1FBB" w14:paraId="70FFA906" w14:textId="77777777" w:rsidTr="004E1F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D402F" w14:textId="77777777" w:rsidR="004E1FBB" w:rsidRPr="004E1FBB" w:rsidRDefault="004E1FBB" w:rsidP="004E1FBB">
            <w:r w:rsidRPr="004E1FBB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43F5D" w14:textId="77777777" w:rsidR="004E1FBB" w:rsidRPr="004E1FBB" w:rsidRDefault="004E1FBB" w:rsidP="004E1FBB">
            <w:r w:rsidRPr="004E1FBB">
              <w:t>The act of coming home was still in my mind.</w:t>
            </w:r>
          </w:p>
        </w:tc>
      </w:tr>
    </w:tbl>
    <w:p w14:paraId="1B044E02" w14:textId="77777777" w:rsidR="004E1FBB" w:rsidRPr="004E1FBB" w:rsidRDefault="004E1FBB" w:rsidP="004E1FBB">
      <w:r w:rsidRPr="004E1FBB">
        <w:t>I </w:t>
      </w:r>
      <w:r w:rsidRPr="004E1FBB">
        <w:rPr>
          <w:b/>
          <w:bCs/>
        </w:rPr>
        <w:t>remembered</w:t>
      </w:r>
      <w:r w:rsidRPr="004E1FBB">
        <w:t> </w:t>
      </w:r>
      <w:r w:rsidRPr="004E1FBB">
        <w:rPr>
          <w:b/>
          <w:bCs/>
        </w:rPr>
        <w:t>to come</w:t>
      </w:r>
      <w:r w:rsidRPr="004E1FBB">
        <w:t> home.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2851"/>
      </w:tblGrid>
      <w:tr w:rsidR="004E1FBB" w:rsidRPr="004E1FBB" w14:paraId="739F50BB" w14:textId="77777777" w:rsidTr="004E1FBB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0F315BE6" w14:textId="77777777" w:rsidR="004E1FBB" w:rsidRPr="004E1FBB" w:rsidRDefault="004E1FBB" w:rsidP="004E1FBB"/>
        </w:tc>
      </w:tr>
      <w:tr w:rsidR="004E1FBB" w:rsidRPr="004E1FBB" w14:paraId="198D6B11" w14:textId="77777777" w:rsidTr="004E1F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90F64" w14:textId="77777777" w:rsidR="004E1FBB" w:rsidRPr="004E1FBB" w:rsidRDefault="004E1FBB" w:rsidP="004E1FBB">
            <w:r w:rsidRPr="004E1FBB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05A1A" w14:textId="77777777" w:rsidR="004E1FBB" w:rsidRPr="004E1FBB" w:rsidRDefault="004E1FBB" w:rsidP="004E1FBB">
            <w:r w:rsidRPr="004E1FBB">
              <w:t>I didn't forget to come home.</w:t>
            </w:r>
          </w:p>
        </w:tc>
      </w:tr>
    </w:tbl>
    <w:p w14:paraId="615139EC" w14:textId="77777777" w:rsidR="004E1FBB" w:rsidRPr="004E1FBB" w:rsidRDefault="004E1FBB" w:rsidP="004E1FBB">
      <w:r w:rsidRPr="004E1FBB">
        <w:t>I </w:t>
      </w:r>
      <w:r w:rsidRPr="004E1FBB">
        <w:rPr>
          <w:b/>
          <w:bCs/>
        </w:rPr>
        <w:t>forgot</w:t>
      </w:r>
      <w:r w:rsidRPr="004E1FBB">
        <w:t> </w:t>
      </w:r>
      <w:r w:rsidRPr="004E1FBB">
        <w:rPr>
          <w:b/>
          <w:bCs/>
        </w:rPr>
        <w:t>setting</w:t>
      </w:r>
      <w:r w:rsidRPr="004E1FBB">
        <w:t> the alarm clock.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5441"/>
      </w:tblGrid>
      <w:tr w:rsidR="004E1FBB" w:rsidRPr="004E1FBB" w14:paraId="0FDE7933" w14:textId="77777777" w:rsidTr="004E1FBB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04280F45" w14:textId="77777777" w:rsidR="004E1FBB" w:rsidRPr="004E1FBB" w:rsidRDefault="004E1FBB" w:rsidP="004E1FBB"/>
        </w:tc>
      </w:tr>
      <w:tr w:rsidR="004E1FBB" w:rsidRPr="004E1FBB" w14:paraId="35E11B8E" w14:textId="77777777" w:rsidTr="004E1F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C56AB" w14:textId="77777777" w:rsidR="004E1FBB" w:rsidRPr="004E1FBB" w:rsidRDefault="004E1FBB" w:rsidP="004E1FBB">
            <w:r w:rsidRPr="004E1FBB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5C059" w14:textId="77777777" w:rsidR="004E1FBB" w:rsidRPr="004E1FBB" w:rsidRDefault="004E1FBB" w:rsidP="004E1FBB">
            <w:r w:rsidRPr="004E1FBB">
              <w:t xml:space="preserve">I set the alarm clock, but </w:t>
            </w:r>
            <w:proofErr w:type="gramStart"/>
            <w:r w:rsidRPr="004E1FBB">
              <w:t>later on</w:t>
            </w:r>
            <w:proofErr w:type="gramEnd"/>
            <w:r w:rsidRPr="004E1FBB">
              <w:t xml:space="preserve"> I forgot that I had set it.</w:t>
            </w:r>
          </w:p>
        </w:tc>
      </w:tr>
    </w:tbl>
    <w:p w14:paraId="17EAEEEE" w14:textId="77777777" w:rsidR="004E1FBB" w:rsidRPr="004E1FBB" w:rsidRDefault="004E1FBB" w:rsidP="004E1FBB">
      <w:r w:rsidRPr="004E1FBB">
        <w:t>I </w:t>
      </w:r>
      <w:r w:rsidRPr="004E1FBB">
        <w:rPr>
          <w:b/>
          <w:bCs/>
        </w:rPr>
        <w:t>forgot</w:t>
      </w:r>
      <w:r w:rsidRPr="004E1FBB">
        <w:t> </w:t>
      </w:r>
      <w:r w:rsidRPr="004E1FBB">
        <w:rPr>
          <w:b/>
          <w:bCs/>
        </w:rPr>
        <w:t>to set</w:t>
      </w:r>
      <w:r w:rsidRPr="004E1FBB">
        <w:t> the alarm clock.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2702"/>
      </w:tblGrid>
      <w:tr w:rsidR="004E1FBB" w:rsidRPr="004E1FBB" w14:paraId="759E85A4" w14:textId="77777777" w:rsidTr="004E1FBB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2ADCD9DC" w14:textId="77777777" w:rsidR="004E1FBB" w:rsidRPr="004E1FBB" w:rsidRDefault="004E1FBB" w:rsidP="004E1FBB"/>
        </w:tc>
      </w:tr>
      <w:tr w:rsidR="004E1FBB" w:rsidRPr="004E1FBB" w14:paraId="79855BC8" w14:textId="77777777" w:rsidTr="004E1F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9D1AC" w14:textId="77777777" w:rsidR="004E1FBB" w:rsidRPr="004E1FBB" w:rsidRDefault="004E1FBB" w:rsidP="004E1FBB">
            <w:r w:rsidRPr="004E1FBB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6D9F4F" w14:textId="77777777" w:rsidR="004E1FBB" w:rsidRPr="004E1FBB" w:rsidRDefault="004E1FBB" w:rsidP="004E1FBB">
            <w:r w:rsidRPr="004E1FBB">
              <w:t>I didn't set the alarm clock.</w:t>
            </w:r>
          </w:p>
        </w:tc>
      </w:tr>
    </w:tbl>
    <w:p w14:paraId="0C1F0FCE" w14:textId="77777777" w:rsidR="004E1FBB" w:rsidRPr="004E1FBB" w:rsidRDefault="004E1FBB" w:rsidP="004E1FBB">
      <w:r w:rsidRPr="004E1FBB">
        <w:t>I </w:t>
      </w:r>
      <w:r w:rsidRPr="004E1FBB">
        <w:rPr>
          <w:b/>
          <w:bCs/>
        </w:rPr>
        <w:t>stopped</w:t>
      </w:r>
      <w:r w:rsidRPr="004E1FBB">
        <w:t> </w:t>
      </w:r>
      <w:r w:rsidRPr="004E1FBB">
        <w:rPr>
          <w:b/>
          <w:bCs/>
        </w:rPr>
        <w:t>looking</w:t>
      </w:r>
      <w:r w:rsidRPr="004E1FBB">
        <w:t> in the shop window.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3932"/>
      </w:tblGrid>
      <w:tr w:rsidR="004E1FBB" w:rsidRPr="004E1FBB" w14:paraId="154DDCE4" w14:textId="77777777" w:rsidTr="004E1FBB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1EAE06F6" w14:textId="77777777" w:rsidR="004E1FBB" w:rsidRPr="004E1FBB" w:rsidRDefault="004E1FBB" w:rsidP="004E1FBB"/>
        </w:tc>
      </w:tr>
      <w:tr w:rsidR="004E1FBB" w:rsidRPr="004E1FBB" w14:paraId="145C5722" w14:textId="77777777" w:rsidTr="004E1F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FE247" w14:textId="77777777" w:rsidR="004E1FBB" w:rsidRPr="004E1FBB" w:rsidRDefault="004E1FBB" w:rsidP="004E1FBB">
            <w:r w:rsidRPr="004E1FBB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8BA9F" w14:textId="77777777" w:rsidR="004E1FBB" w:rsidRPr="004E1FBB" w:rsidRDefault="004E1FBB" w:rsidP="004E1FBB">
            <w:r w:rsidRPr="004E1FBB">
              <w:t>I was looking in the shop window. At one</w:t>
            </w:r>
          </w:p>
        </w:tc>
      </w:tr>
      <w:tr w:rsidR="004E1FBB" w:rsidRPr="004E1FBB" w14:paraId="7D332946" w14:textId="77777777" w:rsidTr="004E1F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76003" w14:textId="77777777" w:rsidR="004E1FBB" w:rsidRPr="004E1FBB" w:rsidRDefault="004E1FBB" w:rsidP="004E1FBB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B1075" w14:textId="77777777" w:rsidR="004E1FBB" w:rsidRPr="004E1FBB" w:rsidRDefault="004E1FBB" w:rsidP="004E1FBB">
            <w:r w:rsidRPr="004E1FBB">
              <w:t>point, I walked away.</w:t>
            </w:r>
          </w:p>
        </w:tc>
      </w:tr>
    </w:tbl>
    <w:p w14:paraId="2EC35B4A" w14:textId="77777777" w:rsidR="004E1FBB" w:rsidRPr="004E1FBB" w:rsidRDefault="004E1FBB" w:rsidP="004E1FBB">
      <w:r w:rsidRPr="004E1FBB">
        <w:t>I </w:t>
      </w:r>
      <w:r w:rsidRPr="004E1FBB">
        <w:rPr>
          <w:b/>
          <w:bCs/>
        </w:rPr>
        <w:t>stopped</w:t>
      </w:r>
      <w:r w:rsidRPr="004E1FBB">
        <w:t> </w:t>
      </w:r>
      <w:r w:rsidRPr="004E1FBB">
        <w:rPr>
          <w:b/>
          <w:bCs/>
        </w:rPr>
        <w:t>to</w:t>
      </w:r>
      <w:r w:rsidRPr="004E1FBB">
        <w:t> </w:t>
      </w:r>
      <w:r w:rsidRPr="004E1FBB">
        <w:rPr>
          <w:b/>
          <w:bCs/>
        </w:rPr>
        <w:t>look</w:t>
      </w:r>
      <w:r w:rsidRPr="004E1FBB">
        <w:t> in the shop window.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4146"/>
      </w:tblGrid>
      <w:tr w:rsidR="004E1FBB" w:rsidRPr="004E1FBB" w14:paraId="56FAEEA7" w14:textId="77777777" w:rsidTr="004E1FBB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1791FF46" w14:textId="77777777" w:rsidR="004E1FBB" w:rsidRPr="004E1FBB" w:rsidRDefault="004E1FBB" w:rsidP="004E1FBB"/>
        </w:tc>
      </w:tr>
      <w:tr w:rsidR="004E1FBB" w:rsidRPr="004E1FBB" w14:paraId="204477AC" w14:textId="77777777" w:rsidTr="004E1F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26EC8" w14:textId="77777777" w:rsidR="004E1FBB" w:rsidRPr="004E1FBB" w:rsidRDefault="004E1FBB" w:rsidP="004E1FBB">
            <w:r w:rsidRPr="004E1FBB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0E0FF" w14:textId="77777777" w:rsidR="004E1FBB" w:rsidRPr="004E1FBB" w:rsidRDefault="004E1FBB" w:rsidP="004E1FBB">
            <w:r w:rsidRPr="004E1FBB">
              <w:t>While I was walking past the shop window,</w:t>
            </w:r>
          </w:p>
        </w:tc>
      </w:tr>
      <w:tr w:rsidR="004E1FBB" w:rsidRPr="004E1FBB" w14:paraId="188ED187" w14:textId="77777777" w:rsidTr="004E1F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FBD93" w14:textId="77777777" w:rsidR="004E1FBB" w:rsidRPr="004E1FBB" w:rsidRDefault="004E1FBB" w:rsidP="004E1FBB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8A42A" w14:textId="77777777" w:rsidR="004E1FBB" w:rsidRPr="004E1FBB" w:rsidRDefault="004E1FBB" w:rsidP="004E1FBB">
            <w:r w:rsidRPr="004E1FBB">
              <w:t>I stopped so that I could look in.</w:t>
            </w:r>
          </w:p>
        </w:tc>
      </w:tr>
    </w:tbl>
    <w:p w14:paraId="603BE72F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B3EDA"/>
    <w:multiLevelType w:val="multilevel"/>
    <w:tmpl w:val="EC68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92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BB"/>
    <w:rsid w:val="00142A5A"/>
    <w:rsid w:val="004E1FBB"/>
    <w:rsid w:val="006D663A"/>
    <w:rsid w:val="0090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9253"/>
  <w15:chartTrackingRefBased/>
  <w15:docId w15:val="{AD5F2B98-FE20-445F-8325-B8F61297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1956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4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9666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2024-08-15T15:56:00Z</dcterms:created>
  <dcterms:modified xsi:type="dcterms:W3CDTF">2024-08-15T20:51:00Z</dcterms:modified>
</cp:coreProperties>
</file>