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49C07" w14:textId="77777777" w:rsidR="001B3119" w:rsidRDefault="001B3119" w:rsidP="001B3119">
      <w:pPr>
        <w:pStyle w:val="active"/>
        <w:numPr>
          <w:ilvl w:val="0"/>
          <w:numId w:val="1"/>
        </w:numPr>
        <w:shd w:val="clear" w:color="auto" w:fill="FFFFFF"/>
        <w:ind w:right="300"/>
        <w:textAlignment w:val="bottom"/>
        <w:outlineLvl w:val="4"/>
        <w:rPr>
          <w:rFonts w:ascii="inherit" w:hAnsi="inherit"/>
          <w:color w:val="777777"/>
          <w:sz w:val="27"/>
          <w:szCs w:val="27"/>
        </w:rPr>
      </w:pPr>
      <w:r>
        <w:rPr>
          <w:rFonts w:ascii="inherit" w:hAnsi="inherit"/>
          <w:color w:val="777777"/>
          <w:sz w:val="27"/>
          <w:szCs w:val="27"/>
        </w:rPr>
        <w:t>Might as well</w:t>
      </w:r>
    </w:p>
    <w:p w14:paraId="245289B1" w14:textId="77777777" w:rsidR="001B3119" w:rsidRDefault="001B3119" w:rsidP="001B3119">
      <w:pPr>
        <w:pStyle w:val="NormalWeb"/>
        <w:spacing w:before="0" w:beforeAutospacing="0" w:after="150" w:afterAutospacing="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We might as well … = There is no reason not to …</w:t>
      </w:r>
      <w:r>
        <w:rPr>
          <w:rFonts w:ascii="Roboto" w:hAnsi="Roboto"/>
          <w:color w:val="000000"/>
          <w:sz w:val="20"/>
          <w:szCs w:val="20"/>
        </w:rPr>
        <w:br/>
        <w:t>We might as well go now. = There's no reason not to go now.</w:t>
      </w:r>
    </w:p>
    <w:p w14:paraId="2C84BAAD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A19AE"/>
    <w:multiLevelType w:val="multilevel"/>
    <w:tmpl w:val="B2F05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18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19"/>
    <w:rsid w:val="00142A5A"/>
    <w:rsid w:val="001B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FB10"/>
  <w15:chartTrackingRefBased/>
  <w15:docId w15:val="{0A8B94D5-331B-4008-96C1-6DF67C15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119"/>
    <w:rPr>
      <w:b/>
      <w:bCs/>
      <w:smallCaps/>
      <w:color w:val="0F4761" w:themeColor="accent1" w:themeShade="BF"/>
      <w:spacing w:val="5"/>
    </w:rPr>
  </w:style>
  <w:style w:type="paragraph" w:customStyle="1" w:styleId="active">
    <w:name w:val="active"/>
    <w:basedOn w:val="Normal"/>
    <w:rsid w:val="001B3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3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938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2024-05-01T15:26:00Z</dcterms:created>
  <dcterms:modified xsi:type="dcterms:W3CDTF">2024-05-01T15:26:00Z</dcterms:modified>
</cp:coreProperties>
</file>