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52F89B" w14:textId="77777777" w:rsidR="00C6181B" w:rsidRPr="00C6181B" w:rsidRDefault="00C6181B" w:rsidP="00C6181B">
      <w:pPr>
        <w:numPr>
          <w:ilvl w:val="0"/>
          <w:numId w:val="1"/>
        </w:numPr>
      </w:pPr>
      <w:r w:rsidRPr="00C6181B">
        <w:t>Learn about/of, know about/of</w:t>
      </w:r>
    </w:p>
    <w:p w14:paraId="69183F54" w14:textId="77777777" w:rsidR="00C6181B" w:rsidRPr="00C6181B" w:rsidRDefault="00C6181B" w:rsidP="00C6181B">
      <w:pPr>
        <w:pBdr>
          <w:bottom w:val="single" w:sz="6" w:space="1" w:color="auto"/>
        </w:pBdr>
      </w:pPr>
      <w:r w:rsidRPr="00C6181B">
        <w:t>'Learn' and 'know' are used with 'about/of' when talking about something or someone. They are also used to refer to a specific event.</w:t>
      </w:r>
    </w:p>
    <w:p w14:paraId="7DC431A1" w14:textId="77777777" w:rsidR="00C6181B" w:rsidRPr="00C6181B" w:rsidRDefault="00C6181B" w:rsidP="00C6181B">
      <w:pPr>
        <w:numPr>
          <w:ilvl w:val="0"/>
          <w:numId w:val="2"/>
        </w:numPr>
      </w:pPr>
      <w:r w:rsidRPr="00C6181B">
        <w:t>'Know about' und 'know of' - Know about, know of</w:t>
      </w:r>
    </w:p>
    <w:p w14:paraId="6AB0F5EE" w14:textId="77777777" w:rsidR="00C6181B" w:rsidRPr="00C6181B" w:rsidRDefault="00C6181B" w:rsidP="00C6181B">
      <w:r w:rsidRPr="00C6181B">
        <w:t>'Know about' is used when talking about a specific subject.</w:t>
      </w:r>
    </w:p>
    <w:p w14:paraId="21D7A2D3" w14:textId="77777777" w:rsidR="00C6181B" w:rsidRPr="00C6181B" w:rsidRDefault="00C6181B" w:rsidP="00C6181B">
      <w:r w:rsidRPr="00C6181B">
        <w:t>I </w:t>
      </w:r>
      <w:r w:rsidRPr="00C6181B">
        <w:rPr>
          <w:b/>
          <w:bCs/>
        </w:rPr>
        <w:t>know</w:t>
      </w:r>
      <w:r w:rsidRPr="00C6181B">
        <w:t> all </w:t>
      </w:r>
      <w:r w:rsidRPr="00C6181B">
        <w:rPr>
          <w:b/>
          <w:bCs/>
        </w:rPr>
        <w:t>about</w:t>
      </w:r>
      <w:r w:rsidRPr="00C6181B">
        <w:t> aquariums.</w:t>
      </w:r>
    </w:p>
    <w:p w14:paraId="688E39B0" w14:textId="77777777" w:rsidR="00C6181B" w:rsidRPr="00C6181B" w:rsidRDefault="00C6181B" w:rsidP="00C6181B">
      <w:r w:rsidRPr="00C6181B">
        <w:t>'Know of' is used in general situations. It is more formal than using 'about'.</w:t>
      </w:r>
    </w:p>
    <w:p w14:paraId="33480841" w14:textId="77777777" w:rsidR="00C6181B" w:rsidRPr="00C6181B" w:rsidRDefault="00C6181B" w:rsidP="00C6181B">
      <w:r w:rsidRPr="00C6181B">
        <w:t>I </w:t>
      </w:r>
      <w:r w:rsidRPr="00C6181B">
        <w:rPr>
          <w:b/>
          <w:bCs/>
        </w:rPr>
        <w:t>know of</w:t>
      </w:r>
      <w:r w:rsidRPr="00C6181B">
        <w:t> at least 3 people with a job in finance</w:t>
      </w:r>
    </w:p>
    <w:p w14:paraId="1C37BDE5" w14:textId="5412F84E" w:rsidR="00C6181B" w:rsidRDefault="00C6181B">
      <w:pPr>
        <w:pBdr>
          <w:bottom w:val="single" w:sz="6" w:space="1" w:color="auto"/>
        </w:pBdr>
      </w:pPr>
      <w:r w:rsidRPr="00C6181B">
        <w:drawing>
          <wp:inline distT="0" distB="0" distL="0" distR="0" wp14:anchorId="76CC98CE" wp14:editId="70DAC98F">
            <wp:extent cx="5943600" cy="2075180"/>
            <wp:effectExtent l="0" t="0" r="0" b="1270"/>
            <wp:docPr id="16000274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02743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D0A2A" w14:textId="77777777" w:rsidR="00C6181B" w:rsidRPr="00C6181B" w:rsidRDefault="00C6181B" w:rsidP="00C6181B">
      <w:pPr>
        <w:numPr>
          <w:ilvl w:val="0"/>
          <w:numId w:val="3"/>
        </w:numPr>
      </w:pPr>
      <w:r w:rsidRPr="00C6181B">
        <w:t>'Think of' e 'think about' - Think of, think about</w:t>
      </w:r>
    </w:p>
    <w:p w14:paraId="7D8BB5C9" w14:textId="77777777" w:rsidR="00C6181B" w:rsidRPr="00C6181B" w:rsidRDefault="00C6181B" w:rsidP="00C6181B">
      <w:r w:rsidRPr="00C6181B">
        <w:t>'Think of' is used to give opinions and ask about them, to talk about an idea or when remembering something.</w:t>
      </w:r>
      <w:r w:rsidRPr="00C6181B">
        <w:br/>
        <w:t>I was just </w:t>
      </w:r>
      <w:r w:rsidRPr="00C6181B">
        <w:rPr>
          <w:b/>
          <w:bCs/>
        </w:rPr>
        <w:t>thinking of</w:t>
      </w:r>
      <w:r w:rsidRPr="00C6181B">
        <w:t> you.</w:t>
      </w:r>
    </w:p>
    <w:p w14:paraId="73C9D9A0" w14:textId="77777777" w:rsidR="00C6181B" w:rsidRPr="00C6181B" w:rsidRDefault="00C6181B" w:rsidP="00C6181B">
      <w:r w:rsidRPr="00C6181B">
        <w:t>'Think about' is used when you want to express that you have been concentrating on something.</w:t>
      </w:r>
      <w:r w:rsidRPr="00C6181B">
        <w:br/>
        <w:t>I've been </w:t>
      </w:r>
      <w:r w:rsidRPr="00C6181B">
        <w:rPr>
          <w:b/>
          <w:bCs/>
        </w:rPr>
        <w:t>thinking about</w:t>
      </w:r>
      <w:r w:rsidRPr="00C6181B">
        <w:t> your problem a lot lately.</w:t>
      </w:r>
    </w:p>
    <w:p w14:paraId="47C825A5" w14:textId="77777777" w:rsidR="00C6181B" w:rsidRDefault="00C6181B"/>
    <w:sectPr w:rsidR="00C61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E85362"/>
    <w:multiLevelType w:val="multilevel"/>
    <w:tmpl w:val="5C0EF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846B54"/>
    <w:multiLevelType w:val="multilevel"/>
    <w:tmpl w:val="9E4E7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9F5DB8"/>
    <w:multiLevelType w:val="multilevel"/>
    <w:tmpl w:val="2BD87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0892794">
    <w:abstractNumId w:val="0"/>
  </w:num>
  <w:num w:numId="2" w16cid:durableId="54747370">
    <w:abstractNumId w:val="1"/>
  </w:num>
  <w:num w:numId="3" w16cid:durableId="12146568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C3B"/>
    <w:rsid w:val="001371A8"/>
    <w:rsid w:val="00142A5A"/>
    <w:rsid w:val="002D1C3B"/>
    <w:rsid w:val="00C61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B2214"/>
  <w15:chartTrackingRefBased/>
  <w15:docId w15:val="{6AD2379E-F873-4756-A216-4B37C100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C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C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C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C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C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C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C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C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C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C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C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C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C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C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C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C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C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C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C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C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C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1C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1C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C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1C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1C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C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C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1C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87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0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E5E5E5"/>
            <w:right w:val="none" w:sz="0" w:space="0" w:color="auto"/>
          </w:divBdr>
        </w:div>
        <w:div w:id="18600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3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4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E5E5E5"/>
            <w:right w:val="none" w:sz="0" w:space="0" w:color="auto"/>
          </w:divBdr>
        </w:div>
        <w:div w:id="74541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5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E5E5E5"/>
            <w:right w:val="none" w:sz="0" w:space="0" w:color="auto"/>
          </w:divBdr>
        </w:div>
        <w:div w:id="13223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5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2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E5E5E5"/>
            <w:right w:val="none" w:sz="0" w:space="0" w:color="auto"/>
          </w:divBdr>
        </w:div>
        <w:div w:id="15064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3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8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E5E5E5"/>
            <w:right w:val="none" w:sz="0" w:space="0" w:color="auto"/>
          </w:divBdr>
        </w:div>
        <w:div w:id="17502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6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E5E5E5"/>
            <w:right w:val="none" w:sz="0" w:space="0" w:color="auto"/>
          </w:divBdr>
        </w:div>
        <w:div w:id="73381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Hema, Aboubacar (IFPRI-Dakar)</dc:creator>
  <cp:keywords/>
  <dc:description/>
  <cp:lastModifiedBy>Hema, Aboubacar (IFPRI-Dakar)</cp:lastModifiedBy>
  <cp:revision>2</cp:revision>
  <dcterms:created xsi:type="dcterms:W3CDTF">2024-08-18T17:45:00Z</dcterms:created>
  <dcterms:modified xsi:type="dcterms:W3CDTF">2024-08-18T18:30:00Z</dcterms:modified>
</cp:coreProperties>
</file>