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D" w:rsidRP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宋体" w:eastAsia="宋体" w:hAnsi="宋体" w:cs="宋体" w:hint="eastAsia"/>
          <w:color w:val="050404"/>
          <w:sz w:val="30"/>
          <w:szCs w:val="30"/>
        </w:rPr>
      </w:pPr>
      <w:r>
        <w:rPr>
          <w:rFonts w:ascii="Menlo Regular" w:hAnsi="Menlo Regular" w:cs="Menlo Regular"/>
          <w:color w:val="643820"/>
          <w:sz w:val="30"/>
          <w:szCs w:val="30"/>
        </w:rPr>
        <w:t xml:space="preserve">                </w:t>
      </w:r>
      <w:r>
        <w:rPr>
          <w:rFonts w:ascii="宋体" w:eastAsia="宋体" w:hAnsi="宋体" w:cs="宋体" w:hint="eastAsia"/>
          <w:color w:val="643820"/>
          <w:sz w:val="30"/>
          <w:szCs w:val="30"/>
        </w:rPr>
        <w:t>趣旅游----接口</w:t>
      </w:r>
      <w:bookmarkStart w:id="0" w:name="_GoBack"/>
      <w:bookmarkEnd w:id="0"/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下半部分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kHomeHeadUrlString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"http://mobileapp.roadqu.com/api/mobile/qunawan/tour/featuredthemeslist?token=53898acbc7e26&amp;a_t=1401781615247&amp;sign=48fd053016143466e6364c929d5a4c03f8176f52"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1FB612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上半部分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kHomeOtherUrlString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"http://mobileapp.roadqu.com/api/mobile/qunawan/tour/seasonalfunplacelist?token=53898acbc7e26&amp;a_t=1401781614819&amp;sign=d6aaef6037a3836a6c296196b4260c9dfde4fbbe"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旅游圈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kTravleString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"http://mobileapp.roadqu.com/api/mobile/qunawan/lyq/lyqlist?startpos=0&amp;token=53898acbc7e26&amp;eachpage=20&amp;a_t=1401782379448&amp;sign=16612a81dd4dfc36ee6ad98d1442db1cdfa354ea"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详情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kHomeDetailString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"http://mobileapp.roadqu.com/api/mobile/qunawan/tour/seasonfunplacelist?startpos=0&amp;mtid=%@&amp;token=53898acbc7e26&amp;eachpage=20&amp;issue=1&amp;a_t=1401784108782&amp;sign=a31c20fb015e32b9449d9ea18d6d6e39c1b24fa9"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冬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kHomeWinterString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"http://mobileapp.roadqu.com/api/mobile/qunawan/tour/seasonfunplacelist?startpos=0&amp;token=53898acbc7e26&amp;mtid=4&amp;eachpage=20&amp;a_t=1401931277359&amp;sign=5738254d77283b207246f0be6f4e96871a589f5a"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春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kHomeSpringString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r>
        <w:rPr>
          <w:rFonts w:ascii="Menlo Regular" w:eastAsia="Heiti SC Light" w:hAnsi="Menlo Regular" w:cs="Menlo Regular"/>
          <w:color w:val="643820"/>
          <w:sz w:val="30"/>
          <w:szCs w:val="30"/>
        </w:rPr>
        <w:lastRenderedPageBreak/>
        <w:t>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"http://mobileapp.roadqu.com/api/mobile/qunawan/tour/seasonfunplacelist?startpos=0&amp;token=53898acbc7e26&amp;mtid=1&amp;eachpage=20&amp;a_t=1401931515654&amp;sign=c68673bf9f019aac52bb858d47c738dc4bf3e584"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秋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kHomeAutumnString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"http://mobileapp.roadqu.com/api/mobile/qunawan/tour/seasonfunplacelist?startpos=0&amp;token=53898acbc7e26&amp;mtid=3&amp;eachpage=20&amp;a_t=1401931458178&amp;sign=82e75abea5cefa235c9479983219860ab94f4f5b"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>//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游记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>//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全部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kTravelNoteAllUrlString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"http://mobileapp.roadqu.com/api/mobile/qunawan/travelnotes/alltravelnoteslist?startpos=0&amp;token=53898acbc7e26&amp;smallpic=true&amp;eachpage=10&amp;a_t=1401783320878&amp;sign=0cf1584650c4c987f95389a7c4a9b125ffb02b60"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kTraveNoteBodyUrlString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"http://mobileapp.roadqu.com/api/mobile/qunawan/poi/youji?token=53898acbc7e26&amp;yid=%@&amp;a_t=1401783743244&amp;sign=13a7e047c419e6286ae306d132b5721f8fd4434a"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>//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当地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kTravelNoteLocationUrlString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"http://mobileapp.roadqu.com/api/mobile/qunawan/travelnotes/radiustravelnoteslist?startpos=0&amp;radius=2000000&amp;lng=116.357311&amp;token=53898acbc7e26&amp;lat=40.041594&amp;eachpage=60&amp;a_t=1401783420098&amp;sign=e02c02eee5ab976e570f1d49f2bba5ff03ad2504"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1FB612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季节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kSeasonUrlString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"http://mobileapp.roadqu.com/api/mobile/qunawan/travelnotes/typetravelnoteslist?startpos=0&amp;token=53898acbc7e26&amp;hottypeid=%@&amp;eachpage=10&amp;a_t=1402057466626&amp;sign=28bc3e0040132ce04741a6e76a11ff561e903d8e"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>//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周边景点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kNearbyUrlString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"http://mobileapp.roadqu.com/api/mobile/qunawan/poi/search?startpos=%d&amp;radius=200000&amp;lng=%f1&amp;pageflag=nearby&amp;token=53898acbc7e26&amp;lat=%f&amp;eachpage=10&amp;a_t=1401784469893&amp;sign=85012c345f17654f716359043018556e28760a32"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1FB612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>//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周边详情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kNearDetailsByUrlString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"http://mobileapp.roadqu.com/api/mobile/qunawan/poi/detail?uid=null&amp;token=53898acbc7e26&amp;code=%@&amp;a_t=1402057272638&amp;sign=7264bfd06b05d3adcaa30e745f02d796c14a01bf"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周边分类</w:t>
      </w: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（从网络获取标题和图片）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kNearCategoryUrlString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"http://mobileapp.roadqu.com/api/mobile/qunawan/poi/poithemeslist?token=53898acbc7e26&amp;a_t=1401784623778&amp;sign=d40d222b8c9f782a53b060285b5a99f0c2c26a45"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周边分类详情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kNearCategoerDetailString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"http://mobileapp.roadqu.com/api/mobile/qunawan/poi/search?startpos=%d&amp;featureids=%@&amp;token=53898acbc7e26&amp;bycharge=0&amp;eachpage=20&amp;radius=0&amp;lng=%f&amp;pageflag=ptag&amp;lat=%f&amp;cityid=&amp;a_t"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游记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kTravleDetail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"http://mobileapp.roadqu.com/api/mobile/qunawan/poi/youji?token=53898acbc7e26&amp;yid=%@&amp;a_t=1402371274794&amp;sign=d02ba918a4525533ca8dcd4536c9c12c9b440922"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周边查找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kNearSearchString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"http://mobileapp.roadqu.com/api/mobile/location/searchpoi?startpos=0&amp;lng=116.357304&amp;token=53898acbc7e26&amp;lat=40.04174&amp;eachpage=20&amp;cityid=0&amp;name=&amp;a_t=1402539508684&amp;sign=8333c5a7eb8c51045883575704f4e070df0816af"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注册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kRegisterString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hyperlink r:id="rId5" w:history="1">
        <w:r w:rsidRPr="00CD1AA3">
          <w:rPr>
            <w:rStyle w:val="Hyperlink"/>
            <w:rFonts w:ascii="Menlo Regular" w:eastAsia="Heiti SC Light" w:hAnsi="Menlo Regular" w:cs="Menlo Regular"/>
            <w:sz w:val="30"/>
            <w:szCs w:val="30"/>
          </w:rPr>
          <w:t>http://mobileapp.roadqu.com/api/mobile/base/register?srctype=4&amp;password=%@&amp;nickname=%@&amp;email=97529379%40qq.com&amp;a_t=&amp;sign=</w:t>
        </w:r>
      </w:hyperlink>
    </w:p>
    <w:p w:rsidR="00352AFD" w:rsidRP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>//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登陆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kLoginStr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"http://mobileapp.roadqu.com/api/mobile/base/login?osvers=4.1.2&amp;model=MI-ONE+C1&amp;username=535672850%40qq.com&amp;resolution=480*854&amp;uuid=963ddaba563ecbd7c51a00512f3f4de8&amp;srctype=4&amp;password=19901126&amp;a_t=&amp;sign="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登陆成功后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kLoginSucess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"http://mobileapp.roadqu.com/api/mobile/account/infos?id=172331&amp;token=53991e0b15329&amp;a_t=1402543703819&amp;sign=0fa4a8e05a393774939fad0fe9e1fc89d0bfaaf0"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1FB612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关注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30"/>
          <w:szCs w:val="30"/>
        </w:rPr>
      </w:pPr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kGUANZHU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r>
        <w:rPr>
          <w:rFonts w:ascii="Menlo Regular" w:eastAsia="Heiti SC Light" w:hAnsi="Menlo Regular" w:cs="Menlo Regular"/>
          <w:color w:val="643820"/>
          <w:sz w:val="30"/>
          <w:szCs w:val="30"/>
        </w:rPr>
        <w:t>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"http://mobileapp.roadqu.com/api/mobile/blog/bloglist?startpos=0&amp;token=53991e0b15329&amp;eachpage=10&amp;a_t=1402554529152&amp;sign=690ca793ccf3e8ac1c5c23d6b6fe5d6f71c82841"</w:t>
      </w: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</w:p>
    <w:p w:rsidR="00352AFD" w:rsidRDefault="00352AFD" w:rsidP="00352AFD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50404"/>
          <w:sz w:val="30"/>
          <w:szCs w:val="30"/>
        </w:rPr>
      </w:pP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// </w:t>
      </w:r>
      <w:r>
        <w:rPr>
          <w:rFonts w:ascii="Heiti SC Light" w:eastAsia="Heiti SC Light" w:hAnsi="Menlo Regular" w:cs="Heiti SC Light" w:hint="eastAsia"/>
          <w:color w:val="1FB612"/>
          <w:sz w:val="30"/>
          <w:szCs w:val="30"/>
        </w:rPr>
        <w:t>旅游圈</w:t>
      </w:r>
      <w:r>
        <w:rPr>
          <w:rFonts w:ascii="Menlo Regular" w:eastAsia="Heiti SC Light" w:hAnsi="Menlo Regular" w:cs="Menlo Regular"/>
          <w:color w:val="1FB612"/>
          <w:sz w:val="30"/>
          <w:szCs w:val="30"/>
        </w:rPr>
        <w:t xml:space="preserve"> </w:t>
      </w:r>
    </w:p>
    <w:p w:rsidR="00CA176A" w:rsidRDefault="00352AFD" w:rsidP="00352AFD">
      <w:r>
        <w:rPr>
          <w:rFonts w:ascii="Menlo Regular" w:eastAsia="Heiti SC Light" w:hAnsi="Menlo Regular" w:cs="Menlo Regular"/>
          <w:color w:val="643820"/>
          <w:sz w:val="30"/>
          <w:szCs w:val="30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30"/>
          <w:szCs w:val="30"/>
        </w:rPr>
        <w:t>kTravleC</w:t>
      </w:r>
      <w:proofErr w:type="spellEnd"/>
      <w:r>
        <w:rPr>
          <w:rFonts w:ascii="Menlo Regular" w:eastAsia="Heiti SC Light" w:hAnsi="Menlo Regular" w:cs="Menlo Regular"/>
          <w:color w:val="643820"/>
          <w:sz w:val="30"/>
          <w:szCs w:val="30"/>
        </w:rPr>
        <w:t xml:space="preserve"> @</w:t>
      </w:r>
      <w:r>
        <w:rPr>
          <w:rFonts w:ascii="Menlo Regular" w:eastAsia="Heiti SC Light" w:hAnsi="Menlo Regular" w:cs="Menlo Regular"/>
          <w:color w:val="CD00B3"/>
          <w:sz w:val="30"/>
          <w:szCs w:val="30"/>
        </w:rPr>
        <w:t>"http://mobileapp.roadqu.com/api/mobile/qunawan/lyq/base?id=22&amp;token=53996fe08dd60&amp;a_t=1402566965839&amp;sign=09695d351104d688ddab202c59b7d68432fbb4d8"</w:t>
      </w:r>
    </w:p>
    <w:sectPr w:rsidR="00CA176A" w:rsidSect="00CA17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FD"/>
    <w:rsid w:val="00352AFD"/>
    <w:rsid w:val="00CA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2D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bileapp.roadqu.com/api/mobile/base/register?srctype=4&amp;password=%25@&amp;nickname=%25@&amp;email=97529379%40qq.com&amp;a_t=&amp;sign=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4100</Characters>
  <Application>Microsoft Macintosh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2014-06-15T07:22:00Z</dcterms:created>
  <dcterms:modified xsi:type="dcterms:W3CDTF">2014-06-15T07:24:00Z</dcterms:modified>
</cp:coreProperties>
</file>