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AB3DA1" w14:textId="77777777" w:rsidR="00D02112" w:rsidRPr="00D02112" w:rsidRDefault="00D02112" w:rsidP="00D02112">
      <w:pPr>
        <w:rPr>
          <w:b/>
          <w:bCs/>
          <w:noProof/>
        </w:rPr>
      </w:pPr>
      <w:r w:rsidRPr="00D02112">
        <w:rPr>
          <w:b/>
          <w:bCs/>
          <w:noProof/>
        </w:rPr>
        <w:t>EDA Findings and Preprocessing Summary</w:t>
      </w:r>
    </w:p>
    <w:p w14:paraId="7067FFA9" w14:textId="77777777" w:rsidR="00D02112" w:rsidRPr="00D02112" w:rsidRDefault="00D02112" w:rsidP="00D02112">
      <w:pPr>
        <w:rPr>
          <w:noProof/>
        </w:rPr>
      </w:pPr>
      <w:r w:rsidRPr="00D02112">
        <w:rPr>
          <w:noProof/>
        </w:rPr>
        <w:t>The Heart Disease UCI dataset contained 920 patient records and 16 total features related to heart health and medical history. During the initial exploration of the dataset, several missing values were identified in columns such as ca, thal, slope, chol, and trestbps. Some columns had a pretty large amount of missing data, especially ca and thal, so handling missing values was an important part of preprocessing.</w:t>
      </w:r>
    </w:p>
    <w:p w14:paraId="60C7DCBF" w14:textId="77777777" w:rsidR="00D02112" w:rsidRPr="00D02112" w:rsidRDefault="00D02112" w:rsidP="00D02112">
      <w:pPr>
        <w:rPr>
          <w:noProof/>
        </w:rPr>
      </w:pPr>
      <w:r w:rsidRPr="00D02112">
        <w:rPr>
          <w:noProof/>
        </w:rPr>
        <w:t>The univariate analysis helped show the overall distributions and ranges of important medical features like age, cholesterol, resting blood pressure, maximum heart rate, and oldpeak. The histograms showed that most patients were middle-aged or older adults, and cholesterol values were spread across a fairly wide range. The box plots also showed noticeable outliers in features like cholesterol, resting blood pressure, and oldpeak, which is pretty common in medical datasets because patients can have very different health conditions.</w:t>
      </w:r>
    </w:p>
    <w:p w14:paraId="6E6C6A05" w14:textId="77777777" w:rsidR="00D02112" w:rsidRPr="00D02112" w:rsidRDefault="00D02112" w:rsidP="00D02112">
      <w:pPr>
        <w:rPr>
          <w:noProof/>
        </w:rPr>
      </w:pPr>
      <w:r w:rsidRPr="00D02112">
        <w:rPr>
          <w:noProof/>
        </w:rPr>
        <w:t>The correlation matrix and heatmap helped identify relationships between variables and heart disease severity. The strongest positive relationship with heart disease severity (num) was seen with the ca feature, while thalch had a moderate negative relationship with heart disease severity. This suggests that lower maximum heart rate values may be associated with higher heart disease risk. Features like cholesterol and resting blood pressure had weaker correlations than expected, which was interesting because they are still considered important medical indicators in real-world healthcare settings.</w:t>
      </w:r>
    </w:p>
    <w:p w14:paraId="502C2B77" w14:textId="77777777" w:rsidR="00D02112" w:rsidRPr="00D02112" w:rsidRDefault="00D02112" w:rsidP="00D02112">
      <w:pPr>
        <w:rPr>
          <w:noProof/>
        </w:rPr>
      </w:pPr>
      <w:r w:rsidRPr="00D02112">
        <w:rPr>
          <w:noProof/>
        </w:rPr>
        <w:t>The pair plots and bivariate analysis helped visualize patterns between features and heart disease outcomes. The visualizations showed that males in the dataset had a much higher number of heart disease cases compared to females. Chest pain type also appeared to have a strong relationship with heart disease presence, especially asymptomatic chest pain, which had the highest number of positive heart disease cases.</w:t>
      </w:r>
    </w:p>
    <w:p w14:paraId="498C5291" w14:textId="77777777" w:rsidR="00D02112" w:rsidRPr="00D02112" w:rsidRDefault="00D02112" w:rsidP="00D02112">
      <w:pPr>
        <w:rPr>
          <w:noProof/>
        </w:rPr>
      </w:pPr>
      <w:r w:rsidRPr="00D02112">
        <w:rPr>
          <w:noProof/>
        </w:rPr>
        <w:t>Several preprocessing steps were performed to prepare the dataset for future neural network modeling. Missing numerical values were replaced using the median, while missing categorical values were filled using the mode. One-hot encoding was applied to categorical features so machine learning models could process them properly. Numerical features were standardized using StandardScaler to place features on similar scales and improve model performance.</w:t>
      </w:r>
    </w:p>
    <w:p w14:paraId="27485274" w14:textId="77777777" w:rsidR="00D02112" w:rsidRPr="00D02112" w:rsidRDefault="00D02112" w:rsidP="00D02112">
      <w:pPr>
        <w:rPr>
          <w:noProof/>
        </w:rPr>
      </w:pPr>
      <w:r w:rsidRPr="00D02112">
        <w:rPr>
          <w:noProof/>
        </w:rPr>
        <w:t xml:space="preserve">Feature engineering was also performed by creating binary heart disease labels, cholesterol risk groups, and age groups. PCA was applied as an optional dimensionality reduction technique to help visualize patterns within the dataset. The PCA visualization </w:t>
      </w:r>
      <w:r w:rsidRPr="00D02112">
        <w:rPr>
          <w:noProof/>
        </w:rPr>
        <w:lastRenderedPageBreak/>
        <w:t>showed some separation between patients with and without heart disease, although there was still overlap between groups, which is expected with real-world medical data.</w:t>
      </w:r>
    </w:p>
    <w:p w14:paraId="1C8FF473" w14:textId="77777777" w:rsidR="00D02112" w:rsidRPr="00D02112" w:rsidRDefault="00D02112" w:rsidP="00D02112">
      <w:pPr>
        <w:rPr>
          <w:noProof/>
        </w:rPr>
      </w:pPr>
      <w:r w:rsidRPr="00D02112">
        <w:rPr>
          <w:noProof/>
        </w:rPr>
        <w:t>Overall, the exploratory analysis provided a better understanding of the dataset and highlighted important relationships between patient characteristics and heart disease risk. The preprocessing steps cleaned and transformed the data into a format that is more suitable for future machine learning and neural network modeling.</w:t>
      </w:r>
    </w:p>
    <w:p w14:paraId="24FA4522" w14:textId="77777777" w:rsidR="00D02112" w:rsidRDefault="00D02112">
      <w:pPr>
        <w:rPr>
          <w:noProof/>
        </w:rPr>
      </w:pPr>
    </w:p>
    <w:p w14:paraId="6034588D" w14:textId="003C50F4" w:rsidR="00E04F9D" w:rsidRDefault="00422721">
      <w:r w:rsidRPr="00422721">
        <w:rPr>
          <w:noProof/>
        </w:rPr>
        <w:drawing>
          <wp:inline distT="0" distB="0" distL="0" distR="0" wp14:anchorId="0A1F9FD2" wp14:editId="3F50B47A">
            <wp:extent cx="5943600" cy="1811020"/>
            <wp:effectExtent l="0" t="0" r="0" b="0"/>
            <wp:docPr id="473353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353539" name=""/>
                    <pic:cNvPicPr/>
                  </pic:nvPicPr>
                  <pic:blipFill>
                    <a:blip r:embed="rId4"/>
                    <a:stretch>
                      <a:fillRect/>
                    </a:stretch>
                  </pic:blipFill>
                  <pic:spPr>
                    <a:xfrm>
                      <a:off x="0" y="0"/>
                      <a:ext cx="5943600" cy="1811020"/>
                    </a:xfrm>
                    <a:prstGeom prst="rect">
                      <a:avLst/>
                    </a:prstGeom>
                  </pic:spPr>
                </pic:pic>
              </a:graphicData>
            </a:graphic>
          </wp:inline>
        </w:drawing>
      </w:r>
    </w:p>
    <w:p w14:paraId="2C451DD8" w14:textId="75A56B48" w:rsidR="00422721" w:rsidRDefault="00DC49FE">
      <w:r w:rsidRPr="00DC49FE">
        <w:rPr>
          <w:noProof/>
        </w:rPr>
        <w:drawing>
          <wp:inline distT="0" distB="0" distL="0" distR="0" wp14:anchorId="6611A576" wp14:editId="1E788F6A">
            <wp:extent cx="5943600" cy="4305300"/>
            <wp:effectExtent l="0" t="0" r="0" b="0"/>
            <wp:docPr id="68721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21651" name=""/>
                    <pic:cNvPicPr/>
                  </pic:nvPicPr>
                  <pic:blipFill>
                    <a:blip r:embed="rId5"/>
                    <a:stretch>
                      <a:fillRect/>
                    </a:stretch>
                  </pic:blipFill>
                  <pic:spPr>
                    <a:xfrm>
                      <a:off x="0" y="0"/>
                      <a:ext cx="5943600" cy="4305300"/>
                    </a:xfrm>
                    <a:prstGeom prst="rect">
                      <a:avLst/>
                    </a:prstGeom>
                  </pic:spPr>
                </pic:pic>
              </a:graphicData>
            </a:graphic>
          </wp:inline>
        </w:drawing>
      </w:r>
    </w:p>
    <w:p w14:paraId="528C161B" w14:textId="072DFC78" w:rsidR="00DC49FE" w:rsidRDefault="00157FB5">
      <w:r w:rsidRPr="00157FB5">
        <w:rPr>
          <w:noProof/>
        </w:rPr>
        <w:lastRenderedPageBreak/>
        <w:drawing>
          <wp:inline distT="0" distB="0" distL="0" distR="0" wp14:anchorId="0A3B44F7" wp14:editId="62895C51">
            <wp:extent cx="5943600" cy="4289425"/>
            <wp:effectExtent l="0" t="0" r="0" b="0"/>
            <wp:docPr id="1767232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232318" name=""/>
                    <pic:cNvPicPr/>
                  </pic:nvPicPr>
                  <pic:blipFill>
                    <a:blip r:embed="rId6"/>
                    <a:stretch>
                      <a:fillRect/>
                    </a:stretch>
                  </pic:blipFill>
                  <pic:spPr>
                    <a:xfrm>
                      <a:off x="0" y="0"/>
                      <a:ext cx="5943600" cy="4289425"/>
                    </a:xfrm>
                    <a:prstGeom prst="rect">
                      <a:avLst/>
                    </a:prstGeom>
                  </pic:spPr>
                </pic:pic>
              </a:graphicData>
            </a:graphic>
          </wp:inline>
        </w:drawing>
      </w:r>
    </w:p>
    <w:p w14:paraId="171BBDBC" w14:textId="007C70D5" w:rsidR="00157FB5" w:rsidRDefault="00EC6DB4">
      <w:r w:rsidRPr="00EC6DB4">
        <w:rPr>
          <w:noProof/>
        </w:rPr>
        <w:lastRenderedPageBreak/>
        <w:drawing>
          <wp:inline distT="0" distB="0" distL="0" distR="0" wp14:anchorId="41015466" wp14:editId="1B800FDA">
            <wp:extent cx="5943600" cy="4073525"/>
            <wp:effectExtent l="0" t="0" r="0" b="3175"/>
            <wp:docPr id="61430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30216" name=""/>
                    <pic:cNvPicPr/>
                  </pic:nvPicPr>
                  <pic:blipFill>
                    <a:blip r:embed="rId7"/>
                    <a:stretch>
                      <a:fillRect/>
                    </a:stretch>
                  </pic:blipFill>
                  <pic:spPr>
                    <a:xfrm>
                      <a:off x="0" y="0"/>
                      <a:ext cx="5943600" cy="4073525"/>
                    </a:xfrm>
                    <a:prstGeom prst="rect">
                      <a:avLst/>
                    </a:prstGeom>
                  </pic:spPr>
                </pic:pic>
              </a:graphicData>
            </a:graphic>
          </wp:inline>
        </w:drawing>
      </w:r>
    </w:p>
    <w:p w14:paraId="0E87335E" w14:textId="76D2DE11" w:rsidR="00EC6DB4" w:rsidRDefault="00063597">
      <w:r w:rsidRPr="00063597">
        <w:rPr>
          <w:noProof/>
        </w:rPr>
        <w:drawing>
          <wp:inline distT="0" distB="0" distL="0" distR="0" wp14:anchorId="129E2E43" wp14:editId="17C574F4">
            <wp:extent cx="5943600" cy="3262630"/>
            <wp:effectExtent l="0" t="0" r="0" b="0"/>
            <wp:docPr id="1094845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845646" name=""/>
                    <pic:cNvPicPr/>
                  </pic:nvPicPr>
                  <pic:blipFill>
                    <a:blip r:embed="rId8"/>
                    <a:stretch>
                      <a:fillRect/>
                    </a:stretch>
                  </pic:blipFill>
                  <pic:spPr>
                    <a:xfrm>
                      <a:off x="0" y="0"/>
                      <a:ext cx="5943600" cy="3262630"/>
                    </a:xfrm>
                    <a:prstGeom prst="rect">
                      <a:avLst/>
                    </a:prstGeom>
                  </pic:spPr>
                </pic:pic>
              </a:graphicData>
            </a:graphic>
          </wp:inline>
        </w:drawing>
      </w:r>
    </w:p>
    <w:p w14:paraId="4397ED13" w14:textId="77777777" w:rsidR="00C35F55" w:rsidRDefault="00C35F55">
      <w:r w:rsidRPr="00C35F55">
        <w:rPr>
          <w:noProof/>
        </w:rPr>
        <w:lastRenderedPageBreak/>
        <w:drawing>
          <wp:inline distT="0" distB="0" distL="0" distR="0" wp14:anchorId="43BA2A2C" wp14:editId="2D7BC2E4">
            <wp:extent cx="5943600" cy="4104640"/>
            <wp:effectExtent l="0" t="0" r="0" b="0"/>
            <wp:docPr id="325608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608265" name=""/>
                    <pic:cNvPicPr/>
                  </pic:nvPicPr>
                  <pic:blipFill>
                    <a:blip r:embed="rId9"/>
                    <a:stretch>
                      <a:fillRect/>
                    </a:stretch>
                  </pic:blipFill>
                  <pic:spPr>
                    <a:xfrm>
                      <a:off x="0" y="0"/>
                      <a:ext cx="5943600" cy="4104640"/>
                    </a:xfrm>
                    <a:prstGeom prst="rect">
                      <a:avLst/>
                    </a:prstGeom>
                  </pic:spPr>
                </pic:pic>
              </a:graphicData>
            </a:graphic>
          </wp:inline>
        </w:drawing>
      </w:r>
    </w:p>
    <w:p w14:paraId="4B981798" w14:textId="7FF05FCB" w:rsidR="00063597" w:rsidRDefault="00DE0D88">
      <w:r w:rsidRPr="00DE0D88">
        <w:rPr>
          <w:noProof/>
        </w:rPr>
        <w:drawing>
          <wp:inline distT="0" distB="0" distL="0" distR="0" wp14:anchorId="0B9FC232" wp14:editId="518E2F42">
            <wp:extent cx="5943600" cy="3197860"/>
            <wp:effectExtent l="0" t="0" r="0" b="2540"/>
            <wp:docPr id="1745824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824367" name=""/>
                    <pic:cNvPicPr/>
                  </pic:nvPicPr>
                  <pic:blipFill>
                    <a:blip r:embed="rId10"/>
                    <a:stretch>
                      <a:fillRect/>
                    </a:stretch>
                  </pic:blipFill>
                  <pic:spPr>
                    <a:xfrm>
                      <a:off x="0" y="0"/>
                      <a:ext cx="5943600" cy="3197860"/>
                    </a:xfrm>
                    <a:prstGeom prst="rect">
                      <a:avLst/>
                    </a:prstGeom>
                  </pic:spPr>
                </pic:pic>
              </a:graphicData>
            </a:graphic>
          </wp:inline>
        </w:drawing>
      </w:r>
    </w:p>
    <w:p w14:paraId="5D61B4AB" w14:textId="22431C7E" w:rsidR="00474502" w:rsidRDefault="00474502">
      <w:r w:rsidRPr="00474502">
        <w:rPr>
          <w:noProof/>
        </w:rPr>
        <w:lastRenderedPageBreak/>
        <w:drawing>
          <wp:inline distT="0" distB="0" distL="0" distR="0" wp14:anchorId="03A8E3F2" wp14:editId="3AAE1B20">
            <wp:extent cx="5943600" cy="4126230"/>
            <wp:effectExtent l="0" t="0" r="0" b="7620"/>
            <wp:docPr id="1589717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717022" name=""/>
                    <pic:cNvPicPr/>
                  </pic:nvPicPr>
                  <pic:blipFill>
                    <a:blip r:embed="rId11"/>
                    <a:stretch>
                      <a:fillRect/>
                    </a:stretch>
                  </pic:blipFill>
                  <pic:spPr>
                    <a:xfrm>
                      <a:off x="0" y="0"/>
                      <a:ext cx="5943600" cy="4126230"/>
                    </a:xfrm>
                    <a:prstGeom prst="rect">
                      <a:avLst/>
                    </a:prstGeom>
                  </pic:spPr>
                </pic:pic>
              </a:graphicData>
            </a:graphic>
          </wp:inline>
        </w:drawing>
      </w:r>
    </w:p>
    <w:p w14:paraId="70C6D414" w14:textId="486F1AB6" w:rsidR="004F615E" w:rsidRDefault="004F615E">
      <w:r w:rsidRPr="004F615E">
        <w:rPr>
          <w:noProof/>
        </w:rPr>
        <w:drawing>
          <wp:inline distT="0" distB="0" distL="0" distR="0" wp14:anchorId="69609F5E" wp14:editId="5FF9C939">
            <wp:extent cx="5943600" cy="2614295"/>
            <wp:effectExtent l="0" t="0" r="0" b="0"/>
            <wp:docPr id="1696672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672866" name=""/>
                    <pic:cNvPicPr/>
                  </pic:nvPicPr>
                  <pic:blipFill>
                    <a:blip r:embed="rId12"/>
                    <a:stretch>
                      <a:fillRect/>
                    </a:stretch>
                  </pic:blipFill>
                  <pic:spPr>
                    <a:xfrm>
                      <a:off x="0" y="0"/>
                      <a:ext cx="5943600" cy="2614295"/>
                    </a:xfrm>
                    <a:prstGeom prst="rect">
                      <a:avLst/>
                    </a:prstGeom>
                  </pic:spPr>
                </pic:pic>
              </a:graphicData>
            </a:graphic>
          </wp:inline>
        </w:drawing>
      </w:r>
    </w:p>
    <w:p w14:paraId="231DEDBC" w14:textId="3EA5F8E4" w:rsidR="00FD6EC2" w:rsidRDefault="00FD6EC2">
      <w:r w:rsidRPr="00FD6EC2">
        <w:rPr>
          <w:noProof/>
        </w:rPr>
        <w:lastRenderedPageBreak/>
        <w:drawing>
          <wp:inline distT="0" distB="0" distL="0" distR="0" wp14:anchorId="004A163A" wp14:editId="58BAC41B">
            <wp:extent cx="5943600" cy="4098925"/>
            <wp:effectExtent l="0" t="0" r="0" b="0"/>
            <wp:docPr id="1946133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133398" name=""/>
                    <pic:cNvPicPr/>
                  </pic:nvPicPr>
                  <pic:blipFill>
                    <a:blip r:embed="rId13"/>
                    <a:stretch>
                      <a:fillRect/>
                    </a:stretch>
                  </pic:blipFill>
                  <pic:spPr>
                    <a:xfrm>
                      <a:off x="0" y="0"/>
                      <a:ext cx="5943600" cy="4098925"/>
                    </a:xfrm>
                    <a:prstGeom prst="rect">
                      <a:avLst/>
                    </a:prstGeom>
                  </pic:spPr>
                </pic:pic>
              </a:graphicData>
            </a:graphic>
          </wp:inline>
        </w:drawing>
      </w:r>
    </w:p>
    <w:p w14:paraId="3F535C4D" w14:textId="2A0D0562" w:rsidR="00FD6EC2" w:rsidRDefault="00045BC3">
      <w:r w:rsidRPr="00045BC3">
        <w:rPr>
          <w:noProof/>
        </w:rPr>
        <w:lastRenderedPageBreak/>
        <w:drawing>
          <wp:inline distT="0" distB="0" distL="0" distR="0" wp14:anchorId="50944CCE" wp14:editId="1A391AA6">
            <wp:extent cx="5943600" cy="4086860"/>
            <wp:effectExtent l="0" t="0" r="0" b="8890"/>
            <wp:docPr id="1003555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555121" name=""/>
                    <pic:cNvPicPr/>
                  </pic:nvPicPr>
                  <pic:blipFill>
                    <a:blip r:embed="rId14"/>
                    <a:stretch>
                      <a:fillRect/>
                    </a:stretch>
                  </pic:blipFill>
                  <pic:spPr>
                    <a:xfrm>
                      <a:off x="0" y="0"/>
                      <a:ext cx="5943600" cy="4086860"/>
                    </a:xfrm>
                    <a:prstGeom prst="rect">
                      <a:avLst/>
                    </a:prstGeom>
                  </pic:spPr>
                </pic:pic>
              </a:graphicData>
            </a:graphic>
          </wp:inline>
        </w:drawing>
      </w:r>
    </w:p>
    <w:p w14:paraId="325F9EAD" w14:textId="3340EC54" w:rsidR="00045BC3" w:rsidRDefault="00E42308">
      <w:r w:rsidRPr="00E42308">
        <w:rPr>
          <w:noProof/>
        </w:rPr>
        <w:drawing>
          <wp:inline distT="0" distB="0" distL="0" distR="0" wp14:anchorId="5CB716C6" wp14:editId="7397FE15">
            <wp:extent cx="5943600" cy="3952240"/>
            <wp:effectExtent l="0" t="0" r="0" b="0"/>
            <wp:docPr id="1759984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984224" name=""/>
                    <pic:cNvPicPr/>
                  </pic:nvPicPr>
                  <pic:blipFill>
                    <a:blip r:embed="rId15"/>
                    <a:stretch>
                      <a:fillRect/>
                    </a:stretch>
                  </pic:blipFill>
                  <pic:spPr>
                    <a:xfrm>
                      <a:off x="0" y="0"/>
                      <a:ext cx="5943600" cy="3952240"/>
                    </a:xfrm>
                    <a:prstGeom prst="rect">
                      <a:avLst/>
                    </a:prstGeom>
                  </pic:spPr>
                </pic:pic>
              </a:graphicData>
            </a:graphic>
          </wp:inline>
        </w:drawing>
      </w:r>
    </w:p>
    <w:p w14:paraId="51253389" w14:textId="55BD36EE" w:rsidR="00E42308" w:rsidRDefault="00A17B11">
      <w:r w:rsidRPr="00A17B11">
        <w:rPr>
          <w:noProof/>
        </w:rPr>
        <w:lastRenderedPageBreak/>
        <w:drawing>
          <wp:inline distT="0" distB="0" distL="0" distR="0" wp14:anchorId="56F13362" wp14:editId="367C22B8">
            <wp:extent cx="5943600" cy="3977640"/>
            <wp:effectExtent l="0" t="0" r="0" b="3810"/>
            <wp:docPr id="1844506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506009" name=""/>
                    <pic:cNvPicPr/>
                  </pic:nvPicPr>
                  <pic:blipFill>
                    <a:blip r:embed="rId16"/>
                    <a:stretch>
                      <a:fillRect/>
                    </a:stretch>
                  </pic:blipFill>
                  <pic:spPr>
                    <a:xfrm>
                      <a:off x="0" y="0"/>
                      <a:ext cx="5943600" cy="3977640"/>
                    </a:xfrm>
                    <a:prstGeom prst="rect">
                      <a:avLst/>
                    </a:prstGeom>
                  </pic:spPr>
                </pic:pic>
              </a:graphicData>
            </a:graphic>
          </wp:inline>
        </w:drawing>
      </w:r>
    </w:p>
    <w:p w14:paraId="44B0EAC3" w14:textId="3EB90DF2" w:rsidR="00A17B11" w:rsidRDefault="005E15B7">
      <w:r w:rsidRPr="005E15B7">
        <w:rPr>
          <w:noProof/>
        </w:rPr>
        <w:drawing>
          <wp:inline distT="0" distB="0" distL="0" distR="0" wp14:anchorId="5C58E3B7" wp14:editId="7E9C985D">
            <wp:extent cx="5943600" cy="3392170"/>
            <wp:effectExtent l="0" t="0" r="0" b="0"/>
            <wp:docPr id="1176377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377212" name=""/>
                    <pic:cNvPicPr/>
                  </pic:nvPicPr>
                  <pic:blipFill>
                    <a:blip r:embed="rId17"/>
                    <a:stretch>
                      <a:fillRect/>
                    </a:stretch>
                  </pic:blipFill>
                  <pic:spPr>
                    <a:xfrm>
                      <a:off x="0" y="0"/>
                      <a:ext cx="5943600" cy="3392170"/>
                    </a:xfrm>
                    <a:prstGeom prst="rect">
                      <a:avLst/>
                    </a:prstGeom>
                  </pic:spPr>
                </pic:pic>
              </a:graphicData>
            </a:graphic>
          </wp:inline>
        </w:drawing>
      </w:r>
    </w:p>
    <w:p w14:paraId="5DE38636" w14:textId="12B84922" w:rsidR="005E15B7" w:rsidRDefault="00491129">
      <w:r w:rsidRPr="00491129">
        <w:rPr>
          <w:noProof/>
        </w:rPr>
        <w:lastRenderedPageBreak/>
        <w:drawing>
          <wp:inline distT="0" distB="0" distL="0" distR="0" wp14:anchorId="42DA56BF" wp14:editId="307DFEC0">
            <wp:extent cx="5943600" cy="2536825"/>
            <wp:effectExtent l="0" t="0" r="0" b="0"/>
            <wp:docPr id="878956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956352" name=""/>
                    <pic:cNvPicPr/>
                  </pic:nvPicPr>
                  <pic:blipFill>
                    <a:blip r:embed="rId18"/>
                    <a:stretch>
                      <a:fillRect/>
                    </a:stretch>
                  </pic:blipFill>
                  <pic:spPr>
                    <a:xfrm>
                      <a:off x="0" y="0"/>
                      <a:ext cx="5943600" cy="2536825"/>
                    </a:xfrm>
                    <a:prstGeom prst="rect">
                      <a:avLst/>
                    </a:prstGeom>
                  </pic:spPr>
                </pic:pic>
              </a:graphicData>
            </a:graphic>
          </wp:inline>
        </w:drawing>
      </w:r>
    </w:p>
    <w:p w14:paraId="3FF2A7AB" w14:textId="77BBA791" w:rsidR="00491129" w:rsidRDefault="004228A2">
      <w:r w:rsidRPr="004228A2">
        <w:rPr>
          <w:noProof/>
        </w:rPr>
        <w:drawing>
          <wp:inline distT="0" distB="0" distL="0" distR="0" wp14:anchorId="75185D8F" wp14:editId="2EA6CFE5">
            <wp:extent cx="5943600" cy="2895600"/>
            <wp:effectExtent l="0" t="0" r="0" b="0"/>
            <wp:docPr id="90347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47307" name=""/>
                    <pic:cNvPicPr/>
                  </pic:nvPicPr>
                  <pic:blipFill>
                    <a:blip r:embed="rId19"/>
                    <a:stretch>
                      <a:fillRect/>
                    </a:stretch>
                  </pic:blipFill>
                  <pic:spPr>
                    <a:xfrm>
                      <a:off x="0" y="0"/>
                      <a:ext cx="5943600" cy="2895600"/>
                    </a:xfrm>
                    <a:prstGeom prst="rect">
                      <a:avLst/>
                    </a:prstGeom>
                  </pic:spPr>
                </pic:pic>
              </a:graphicData>
            </a:graphic>
          </wp:inline>
        </w:drawing>
      </w:r>
    </w:p>
    <w:p w14:paraId="327B404E" w14:textId="64E8B226" w:rsidR="004228A2" w:rsidRDefault="00514C54">
      <w:r w:rsidRPr="00514C54">
        <w:rPr>
          <w:noProof/>
        </w:rPr>
        <w:drawing>
          <wp:inline distT="0" distB="0" distL="0" distR="0" wp14:anchorId="4E0756FC" wp14:editId="1A561821">
            <wp:extent cx="5943600" cy="2336165"/>
            <wp:effectExtent l="0" t="0" r="0" b="6985"/>
            <wp:docPr id="396360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360995" name=""/>
                    <pic:cNvPicPr/>
                  </pic:nvPicPr>
                  <pic:blipFill>
                    <a:blip r:embed="rId20"/>
                    <a:stretch>
                      <a:fillRect/>
                    </a:stretch>
                  </pic:blipFill>
                  <pic:spPr>
                    <a:xfrm>
                      <a:off x="0" y="0"/>
                      <a:ext cx="5943600" cy="2336165"/>
                    </a:xfrm>
                    <a:prstGeom prst="rect">
                      <a:avLst/>
                    </a:prstGeom>
                  </pic:spPr>
                </pic:pic>
              </a:graphicData>
            </a:graphic>
          </wp:inline>
        </w:drawing>
      </w:r>
    </w:p>
    <w:p w14:paraId="33D515B9" w14:textId="42F0736E" w:rsidR="00514C54" w:rsidRDefault="002857DB">
      <w:r w:rsidRPr="002857DB">
        <w:rPr>
          <w:noProof/>
        </w:rPr>
        <w:lastRenderedPageBreak/>
        <w:drawing>
          <wp:inline distT="0" distB="0" distL="0" distR="0" wp14:anchorId="1D89281E" wp14:editId="3B19A1AA">
            <wp:extent cx="5943600" cy="4093210"/>
            <wp:effectExtent l="0" t="0" r="0" b="2540"/>
            <wp:docPr id="163374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74211" name=""/>
                    <pic:cNvPicPr/>
                  </pic:nvPicPr>
                  <pic:blipFill>
                    <a:blip r:embed="rId21"/>
                    <a:stretch>
                      <a:fillRect/>
                    </a:stretch>
                  </pic:blipFill>
                  <pic:spPr>
                    <a:xfrm>
                      <a:off x="0" y="0"/>
                      <a:ext cx="5943600" cy="4093210"/>
                    </a:xfrm>
                    <a:prstGeom prst="rect">
                      <a:avLst/>
                    </a:prstGeom>
                  </pic:spPr>
                </pic:pic>
              </a:graphicData>
            </a:graphic>
          </wp:inline>
        </w:drawing>
      </w:r>
    </w:p>
    <w:p w14:paraId="506839A5" w14:textId="39CC72A9" w:rsidR="009B6A3C" w:rsidRDefault="009B6A3C">
      <w:r w:rsidRPr="009B6A3C">
        <w:rPr>
          <w:noProof/>
        </w:rPr>
        <w:drawing>
          <wp:inline distT="0" distB="0" distL="0" distR="0" wp14:anchorId="7357840D" wp14:editId="0DE729CD">
            <wp:extent cx="5943600" cy="2573020"/>
            <wp:effectExtent l="0" t="0" r="0" b="0"/>
            <wp:docPr id="281871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871131" name=""/>
                    <pic:cNvPicPr/>
                  </pic:nvPicPr>
                  <pic:blipFill>
                    <a:blip r:embed="rId22"/>
                    <a:stretch>
                      <a:fillRect/>
                    </a:stretch>
                  </pic:blipFill>
                  <pic:spPr>
                    <a:xfrm>
                      <a:off x="0" y="0"/>
                      <a:ext cx="5943600" cy="2573020"/>
                    </a:xfrm>
                    <a:prstGeom prst="rect">
                      <a:avLst/>
                    </a:prstGeom>
                  </pic:spPr>
                </pic:pic>
              </a:graphicData>
            </a:graphic>
          </wp:inline>
        </w:drawing>
      </w:r>
    </w:p>
    <w:p w14:paraId="17D1CC9D" w14:textId="77777777" w:rsidR="002857DB" w:rsidRDefault="002857DB"/>
    <w:p w14:paraId="68BC6811" w14:textId="77777777" w:rsidR="00C67767" w:rsidRDefault="00C67767"/>
    <w:p w14:paraId="4D29D31F" w14:textId="77777777" w:rsidR="00474502" w:rsidRDefault="00474502"/>
    <w:p w14:paraId="663163D1" w14:textId="77777777" w:rsidR="00DE0D88" w:rsidRDefault="00DE0D88"/>
    <w:sectPr w:rsidR="00DE0D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4F9D"/>
    <w:rsid w:val="00045BC3"/>
    <w:rsid w:val="00063597"/>
    <w:rsid w:val="00157FB5"/>
    <w:rsid w:val="002857DB"/>
    <w:rsid w:val="00422721"/>
    <w:rsid w:val="004228A2"/>
    <w:rsid w:val="00474502"/>
    <w:rsid w:val="00491129"/>
    <w:rsid w:val="004D058B"/>
    <w:rsid w:val="004F615E"/>
    <w:rsid w:val="00514C54"/>
    <w:rsid w:val="005E15B7"/>
    <w:rsid w:val="008269A7"/>
    <w:rsid w:val="009B6A3C"/>
    <w:rsid w:val="00A17B11"/>
    <w:rsid w:val="00C35F55"/>
    <w:rsid w:val="00C67767"/>
    <w:rsid w:val="00D02112"/>
    <w:rsid w:val="00DB20D4"/>
    <w:rsid w:val="00DC49FE"/>
    <w:rsid w:val="00DE0D88"/>
    <w:rsid w:val="00E04F9D"/>
    <w:rsid w:val="00E42308"/>
    <w:rsid w:val="00EC6DB4"/>
    <w:rsid w:val="00FD6E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BE0CD4"/>
  <w15:chartTrackingRefBased/>
  <w15:docId w15:val="{B09A7A91-006B-450E-BFE6-93325B1C37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4F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4F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4F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4F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4F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4F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4F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4F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4F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4F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4F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4F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4F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4F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4F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4F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4F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4F9D"/>
    <w:rPr>
      <w:rFonts w:eastAsiaTheme="majorEastAsia" w:cstheme="majorBidi"/>
      <w:color w:val="272727" w:themeColor="text1" w:themeTint="D8"/>
    </w:rPr>
  </w:style>
  <w:style w:type="paragraph" w:styleId="Title">
    <w:name w:val="Title"/>
    <w:basedOn w:val="Normal"/>
    <w:next w:val="Normal"/>
    <w:link w:val="TitleChar"/>
    <w:uiPriority w:val="10"/>
    <w:qFormat/>
    <w:rsid w:val="00E04F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4F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4F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4F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4F9D"/>
    <w:pPr>
      <w:spacing w:before="160"/>
      <w:jc w:val="center"/>
    </w:pPr>
    <w:rPr>
      <w:i/>
      <w:iCs/>
      <w:color w:val="404040" w:themeColor="text1" w:themeTint="BF"/>
    </w:rPr>
  </w:style>
  <w:style w:type="character" w:customStyle="1" w:styleId="QuoteChar">
    <w:name w:val="Quote Char"/>
    <w:basedOn w:val="DefaultParagraphFont"/>
    <w:link w:val="Quote"/>
    <w:uiPriority w:val="29"/>
    <w:rsid w:val="00E04F9D"/>
    <w:rPr>
      <w:i/>
      <w:iCs/>
      <w:color w:val="404040" w:themeColor="text1" w:themeTint="BF"/>
    </w:rPr>
  </w:style>
  <w:style w:type="paragraph" w:styleId="ListParagraph">
    <w:name w:val="List Paragraph"/>
    <w:basedOn w:val="Normal"/>
    <w:uiPriority w:val="34"/>
    <w:qFormat/>
    <w:rsid w:val="00E04F9D"/>
    <w:pPr>
      <w:ind w:left="720"/>
      <w:contextualSpacing/>
    </w:pPr>
  </w:style>
  <w:style w:type="character" w:styleId="IntenseEmphasis">
    <w:name w:val="Intense Emphasis"/>
    <w:basedOn w:val="DefaultParagraphFont"/>
    <w:uiPriority w:val="21"/>
    <w:qFormat/>
    <w:rsid w:val="00E04F9D"/>
    <w:rPr>
      <w:i/>
      <w:iCs/>
      <w:color w:val="0F4761" w:themeColor="accent1" w:themeShade="BF"/>
    </w:rPr>
  </w:style>
  <w:style w:type="paragraph" w:styleId="IntenseQuote">
    <w:name w:val="Intense Quote"/>
    <w:basedOn w:val="Normal"/>
    <w:next w:val="Normal"/>
    <w:link w:val="IntenseQuoteChar"/>
    <w:uiPriority w:val="30"/>
    <w:qFormat/>
    <w:rsid w:val="00E04F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4F9D"/>
    <w:rPr>
      <w:i/>
      <w:iCs/>
      <w:color w:val="0F4761" w:themeColor="accent1" w:themeShade="BF"/>
    </w:rPr>
  </w:style>
  <w:style w:type="character" w:styleId="IntenseReference">
    <w:name w:val="Intense Reference"/>
    <w:basedOn w:val="DefaultParagraphFont"/>
    <w:uiPriority w:val="32"/>
    <w:qFormat/>
    <w:rsid w:val="00E04F9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theme" Target="theme/theme1.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fontTable" Target="fontTable.xml"/><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11</Pages>
  <Words>486</Words>
  <Characters>2775</Characters>
  <Application>Microsoft Office Word</Application>
  <DocSecurity>0</DocSecurity>
  <Lines>23</Lines>
  <Paragraphs>6</Paragraphs>
  <ScaleCrop>false</ScaleCrop>
  <Company/>
  <LinksUpToDate>false</LinksUpToDate>
  <CharactersWithSpaces>3255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OL-Moore, Morgan (Online)</dc:creator>
  <cp:keywords/>
  <dc:description/>
  <cp:lastModifiedBy>OL-Moore, Morgan (Online)</cp:lastModifiedBy>
  <cp:revision>23</cp:revision>
  <dcterms:created xsi:type="dcterms:W3CDTF">2026-05-24T23:21:00Z</dcterms:created>
  <dcterms:modified xsi:type="dcterms:W3CDTF">2026-05-24T23:45:00Z</dcterms:modified>
</cp:coreProperties>
</file>