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99B7" w14:textId="77777777" w:rsidR="000B25CE" w:rsidRPr="0039706B" w:rsidRDefault="00824CFC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>导论：马克思主义中国化时代化的内涵</w:t>
      </w:r>
    </w:p>
    <w:p w14:paraId="1AB4EBBB" w14:textId="77777777" w:rsidR="00824CFC" w:rsidRPr="0039706B" w:rsidRDefault="00824CFC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>导论：马克思主义中国化时代化理论成果及其关系</w:t>
      </w:r>
    </w:p>
    <w:p w14:paraId="29C42E24" w14:textId="77777777" w:rsidR="00824CFC" w:rsidRPr="0039706B" w:rsidRDefault="00824CFC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 xml:space="preserve">第一章 </w:t>
      </w:r>
      <w:r w:rsidRPr="0039706B">
        <w:t xml:space="preserve"> </w:t>
      </w:r>
      <w:r w:rsidRPr="0039706B">
        <w:rPr>
          <w:rFonts w:hint="eastAsia"/>
        </w:rPr>
        <w:t xml:space="preserve">第二节 </w:t>
      </w:r>
      <w:r w:rsidRPr="0039706B">
        <w:t xml:space="preserve"> </w:t>
      </w:r>
      <w:r w:rsidRPr="0039706B">
        <w:rPr>
          <w:rFonts w:hint="eastAsia"/>
        </w:rPr>
        <w:t>毛泽东思想的主要内容和活的灵魂</w:t>
      </w:r>
    </w:p>
    <w:p w14:paraId="662AE04F" w14:textId="31B17871" w:rsidR="00824CFC" w:rsidRPr="0039706B" w:rsidRDefault="00824CFC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 xml:space="preserve">第一章 </w:t>
      </w:r>
      <w:r w:rsidRPr="0039706B">
        <w:t xml:space="preserve"> </w:t>
      </w:r>
      <w:r w:rsidRPr="0039706B">
        <w:rPr>
          <w:rFonts w:hint="eastAsia"/>
        </w:rPr>
        <w:t xml:space="preserve">第三节 </w:t>
      </w:r>
      <w:r w:rsidRPr="0039706B">
        <w:t xml:space="preserve"> </w:t>
      </w:r>
      <w:r w:rsidRPr="0039706B">
        <w:rPr>
          <w:rFonts w:hint="eastAsia"/>
        </w:rPr>
        <w:t>毛泽东思想的历史地位</w:t>
      </w:r>
      <w:r w:rsidR="00992A22" w:rsidRPr="0039706B">
        <w:rPr>
          <w:rFonts w:hint="eastAsia"/>
        </w:rPr>
        <w:t xml:space="preserve">  </w:t>
      </w:r>
    </w:p>
    <w:p w14:paraId="708094F1" w14:textId="2A3795A6" w:rsidR="0039706B" w:rsidRPr="0039706B" w:rsidRDefault="0039706B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>第二章  第二节  新民主主义革命的总路线</w:t>
      </w:r>
    </w:p>
    <w:p w14:paraId="15EC309C" w14:textId="77777777" w:rsidR="00824CFC" w:rsidRPr="0039706B" w:rsidRDefault="00824CFC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 xml:space="preserve">第二章 </w:t>
      </w:r>
      <w:r w:rsidRPr="0039706B">
        <w:t xml:space="preserve"> </w:t>
      </w:r>
      <w:r w:rsidRPr="0039706B">
        <w:rPr>
          <w:rFonts w:hint="eastAsia"/>
        </w:rPr>
        <w:t xml:space="preserve">第三节 </w:t>
      </w:r>
      <w:r w:rsidRPr="0039706B">
        <w:t xml:space="preserve"> </w:t>
      </w:r>
      <w:r w:rsidRPr="0039706B">
        <w:rPr>
          <w:rFonts w:hint="eastAsia"/>
        </w:rPr>
        <w:t>新民主主义革命的道路和基本经验</w:t>
      </w:r>
    </w:p>
    <w:p w14:paraId="21119875" w14:textId="77777777" w:rsidR="00824CFC" w:rsidRPr="0039706B" w:rsidRDefault="00824CFC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 xml:space="preserve">第三章 </w:t>
      </w:r>
      <w:r w:rsidRPr="0039706B">
        <w:t xml:space="preserve"> </w:t>
      </w:r>
      <w:r w:rsidRPr="0039706B">
        <w:rPr>
          <w:rFonts w:hint="eastAsia"/>
        </w:rPr>
        <w:t xml:space="preserve">第二节 </w:t>
      </w:r>
      <w:r w:rsidRPr="0039706B">
        <w:t xml:space="preserve"> </w:t>
      </w:r>
      <w:r w:rsidRPr="0039706B">
        <w:rPr>
          <w:rFonts w:hint="eastAsia"/>
        </w:rPr>
        <w:t xml:space="preserve">二 </w:t>
      </w:r>
      <w:r w:rsidRPr="0039706B">
        <w:t xml:space="preserve"> </w:t>
      </w:r>
      <w:r w:rsidRPr="0039706B">
        <w:rPr>
          <w:rFonts w:hint="eastAsia"/>
        </w:rPr>
        <w:t>社会主义改造的历史经验</w:t>
      </w:r>
    </w:p>
    <w:p w14:paraId="3B12746E" w14:textId="77777777" w:rsidR="00824CFC" w:rsidRPr="0039706B" w:rsidRDefault="00824CFC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 xml:space="preserve">第三章 </w:t>
      </w:r>
      <w:r w:rsidRPr="0039706B">
        <w:t xml:space="preserve"> </w:t>
      </w:r>
      <w:r w:rsidRPr="0039706B">
        <w:rPr>
          <w:rFonts w:hint="eastAsia"/>
        </w:rPr>
        <w:t xml:space="preserve">第三节 </w:t>
      </w:r>
      <w:r w:rsidRPr="0039706B">
        <w:t xml:space="preserve"> </w:t>
      </w:r>
      <w:r w:rsidRPr="0039706B">
        <w:rPr>
          <w:rFonts w:hint="eastAsia"/>
        </w:rPr>
        <w:t xml:space="preserve">二 </w:t>
      </w:r>
      <w:r w:rsidRPr="0039706B">
        <w:t xml:space="preserve"> </w:t>
      </w:r>
      <w:r w:rsidRPr="0039706B">
        <w:rPr>
          <w:rFonts w:hint="eastAsia"/>
        </w:rPr>
        <w:t>确立社会主义基本制度的重大意义</w:t>
      </w:r>
    </w:p>
    <w:p w14:paraId="66E632B5" w14:textId="21CCF738" w:rsidR="0039706B" w:rsidRPr="0039706B" w:rsidRDefault="0039706B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>第四章  第一节  正确认识和处理社会主义社会矛盾的思想</w:t>
      </w:r>
    </w:p>
    <w:p w14:paraId="393DABD0" w14:textId="716E1CE2" w:rsidR="0039706B" w:rsidRPr="0039706B" w:rsidRDefault="0039706B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>第四章  第一节  走中国工业化道路的思想</w:t>
      </w:r>
    </w:p>
    <w:p w14:paraId="4E097514" w14:textId="77777777" w:rsidR="00824CFC" w:rsidRPr="0039706B" w:rsidRDefault="00824CFC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 xml:space="preserve">第四章 </w:t>
      </w:r>
      <w:r w:rsidRPr="0039706B">
        <w:t xml:space="preserve"> </w:t>
      </w:r>
      <w:r w:rsidRPr="0039706B">
        <w:rPr>
          <w:rFonts w:hint="eastAsia"/>
        </w:rPr>
        <w:t xml:space="preserve">第二节 </w:t>
      </w:r>
      <w:r w:rsidRPr="0039706B">
        <w:t xml:space="preserve"> </w:t>
      </w:r>
      <w:r w:rsidRPr="0039706B">
        <w:rPr>
          <w:rFonts w:hint="eastAsia"/>
        </w:rPr>
        <w:t>初步探索的意义和经验教训</w:t>
      </w:r>
    </w:p>
    <w:p w14:paraId="3FB65E8B" w14:textId="1B1ADF6A" w:rsidR="00992A22" w:rsidRPr="0039706B" w:rsidRDefault="00824CFC" w:rsidP="0039706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 xml:space="preserve">第五章 </w:t>
      </w:r>
      <w:r w:rsidRPr="0039706B">
        <w:t xml:space="preserve"> </w:t>
      </w:r>
      <w:r w:rsidRPr="0039706B">
        <w:rPr>
          <w:rFonts w:hint="eastAsia"/>
        </w:rPr>
        <w:t xml:space="preserve">第二节 </w:t>
      </w:r>
      <w:r w:rsidRPr="0039706B">
        <w:t xml:space="preserve"> </w:t>
      </w:r>
      <w:r w:rsidRPr="0039706B">
        <w:rPr>
          <w:rFonts w:hint="eastAsia"/>
        </w:rPr>
        <w:t xml:space="preserve">四 </w:t>
      </w:r>
      <w:r w:rsidRPr="0039706B">
        <w:t xml:space="preserve"> </w:t>
      </w:r>
      <w:r w:rsidRPr="0039706B">
        <w:rPr>
          <w:rFonts w:hint="eastAsia"/>
        </w:rPr>
        <w:t>中国特色社会主义理论体系在新时代的新篇章</w:t>
      </w:r>
    </w:p>
    <w:p w14:paraId="57D078B8" w14:textId="15A54998" w:rsidR="00824CFC" w:rsidRPr="0039706B" w:rsidRDefault="00824CFC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 xml:space="preserve">第六章 </w:t>
      </w:r>
      <w:r w:rsidRPr="0039706B">
        <w:t xml:space="preserve"> </w:t>
      </w:r>
      <w:r w:rsidRPr="0039706B">
        <w:rPr>
          <w:rFonts w:hint="eastAsia"/>
        </w:rPr>
        <w:t xml:space="preserve">第一节 </w:t>
      </w:r>
      <w:r w:rsidRPr="0039706B">
        <w:t xml:space="preserve"> </w:t>
      </w:r>
      <w:r w:rsidRPr="0039706B">
        <w:rPr>
          <w:rFonts w:hint="eastAsia"/>
        </w:rPr>
        <w:t>邓小平理论首要的基本的理论问题和精髓</w:t>
      </w:r>
      <w:r w:rsidR="00992A22" w:rsidRPr="0039706B">
        <w:rPr>
          <w:rFonts w:hint="eastAsia"/>
        </w:rPr>
        <w:t xml:space="preserve">  </w:t>
      </w:r>
    </w:p>
    <w:p w14:paraId="3A8F81C8" w14:textId="06F40DAF" w:rsidR="0039706B" w:rsidRPr="0039706B" w:rsidRDefault="0039706B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>第六章  第二节  社会主义初级阶段理论和党的基本路线</w:t>
      </w:r>
    </w:p>
    <w:p w14:paraId="133C6D8E" w14:textId="3CA699D3" w:rsidR="0039706B" w:rsidRPr="0039706B" w:rsidRDefault="0039706B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>第六章  第二节  党的建设理论</w:t>
      </w:r>
    </w:p>
    <w:p w14:paraId="73B407D4" w14:textId="77777777" w:rsidR="00824CFC" w:rsidRPr="0039706B" w:rsidRDefault="00824CFC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 xml:space="preserve">第六章 </w:t>
      </w:r>
      <w:r w:rsidRPr="0039706B">
        <w:t xml:space="preserve"> </w:t>
      </w:r>
      <w:r w:rsidRPr="0039706B">
        <w:rPr>
          <w:rFonts w:hint="eastAsia"/>
        </w:rPr>
        <w:t xml:space="preserve">第三节 </w:t>
      </w:r>
      <w:r w:rsidRPr="0039706B">
        <w:t xml:space="preserve"> </w:t>
      </w:r>
      <w:r w:rsidRPr="0039706B">
        <w:rPr>
          <w:rFonts w:hint="eastAsia"/>
        </w:rPr>
        <w:t>邓小平理论的历史地位</w:t>
      </w:r>
    </w:p>
    <w:p w14:paraId="5C9D39D0" w14:textId="77777777" w:rsidR="00824CFC" w:rsidRPr="0039706B" w:rsidRDefault="00824CFC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 xml:space="preserve">第七章 </w:t>
      </w:r>
      <w:r w:rsidRPr="0039706B">
        <w:t xml:space="preserve"> </w:t>
      </w:r>
      <w:r w:rsidRPr="0039706B">
        <w:rPr>
          <w:rFonts w:hint="eastAsia"/>
        </w:rPr>
        <w:t xml:space="preserve">第一节 </w:t>
      </w:r>
      <w:r w:rsidRPr="0039706B">
        <w:t xml:space="preserve"> </w:t>
      </w:r>
      <w:r w:rsidRPr="0039706B">
        <w:rPr>
          <w:rFonts w:hint="eastAsia"/>
        </w:rPr>
        <w:t>“三个代表”重要思想的核心观点</w:t>
      </w:r>
    </w:p>
    <w:p w14:paraId="59224936" w14:textId="71DBD1BA" w:rsidR="0039706B" w:rsidRPr="0039706B" w:rsidRDefault="0039706B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>第七章  第二节  推进党的建设新的伟大工程</w:t>
      </w:r>
    </w:p>
    <w:p w14:paraId="571C3389" w14:textId="77777777" w:rsidR="00824CFC" w:rsidRPr="0039706B" w:rsidRDefault="00824CFC" w:rsidP="00824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 xml:space="preserve">第八章 </w:t>
      </w:r>
      <w:r w:rsidRPr="0039706B">
        <w:t xml:space="preserve"> </w:t>
      </w:r>
      <w:r w:rsidRPr="0039706B">
        <w:rPr>
          <w:rFonts w:hint="eastAsia"/>
        </w:rPr>
        <w:t xml:space="preserve">第一节 </w:t>
      </w:r>
      <w:r w:rsidRPr="0039706B">
        <w:t xml:space="preserve"> </w:t>
      </w:r>
      <w:r w:rsidRPr="0039706B">
        <w:rPr>
          <w:rFonts w:hint="eastAsia"/>
        </w:rPr>
        <w:t>科学发展观的科学内涵</w:t>
      </w:r>
    </w:p>
    <w:p w14:paraId="6FF1E010" w14:textId="40B7DEF8" w:rsidR="00824CFC" w:rsidRPr="0039706B" w:rsidRDefault="0039706B" w:rsidP="00102BC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9706B">
        <w:rPr>
          <w:rFonts w:hint="eastAsia"/>
        </w:rPr>
        <w:t>第八章  第二节  全面提高党的建设科学化水平</w:t>
      </w:r>
    </w:p>
    <w:sectPr w:rsidR="00824CFC" w:rsidRPr="003970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7500F" w14:textId="77777777" w:rsidR="00BA4003" w:rsidRDefault="00BA4003" w:rsidP="00992A22">
      <w:pPr>
        <w:rPr>
          <w:rFonts w:hint="eastAsia"/>
        </w:rPr>
      </w:pPr>
      <w:r>
        <w:separator/>
      </w:r>
    </w:p>
  </w:endnote>
  <w:endnote w:type="continuationSeparator" w:id="0">
    <w:p w14:paraId="35F1CD80" w14:textId="77777777" w:rsidR="00BA4003" w:rsidRDefault="00BA4003" w:rsidP="00992A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5F7C6" w14:textId="77777777" w:rsidR="00BA4003" w:rsidRDefault="00BA4003" w:rsidP="00992A22">
      <w:pPr>
        <w:rPr>
          <w:rFonts w:hint="eastAsia"/>
        </w:rPr>
      </w:pPr>
      <w:r>
        <w:separator/>
      </w:r>
    </w:p>
  </w:footnote>
  <w:footnote w:type="continuationSeparator" w:id="0">
    <w:p w14:paraId="538CBEB9" w14:textId="77777777" w:rsidR="00BA4003" w:rsidRDefault="00BA4003" w:rsidP="00992A2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10537"/>
    <w:multiLevelType w:val="hybridMultilevel"/>
    <w:tmpl w:val="C0A4E20C"/>
    <w:lvl w:ilvl="0" w:tplc="059206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558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FC"/>
    <w:rsid w:val="00025F16"/>
    <w:rsid w:val="000B25CE"/>
    <w:rsid w:val="00102BC2"/>
    <w:rsid w:val="00375A59"/>
    <w:rsid w:val="0039706B"/>
    <w:rsid w:val="003D5D45"/>
    <w:rsid w:val="00486296"/>
    <w:rsid w:val="00645257"/>
    <w:rsid w:val="00824CFC"/>
    <w:rsid w:val="00924A35"/>
    <w:rsid w:val="00992A22"/>
    <w:rsid w:val="00B72DDD"/>
    <w:rsid w:val="00BA4003"/>
    <w:rsid w:val="00D326AD"/>
    <w:rsid w:val="00EA5DF0"/>
    <w:rsid w:val="00EF42C5"/>
    <w:rsid w:val="00FE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DA61E"/>
  <w15:chartTrackingRefBased/>
  <w15:docId w15:val="{B39DFA3A-883C-4350-9F32-F507D847E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4CF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92A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A2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A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A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洁 李</dc:creator>
  <cp:keywords/>
  <dc:description/>
  <cp:lastModifiedBy>洁 李</cp:lastModifiedBy>
  <cp:revision>2</cp:revision>
  <dcterms:created xsi:type="dcterms:W3CDTF">2025-02-24T14:24:00Z</dcterms:created>
  <dcterms:modified xsi:type="dcterms:W3CDTF">2025-02-24T14:24:00Z</dcterms:modified>
</cp:coreProperties>
</file>