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1D8E9">
      <w:pPr>
        <w:spacing w:line="360" w:lineRule="auto"/>
        <w:jc w:val="center"/>
        <w:rPr>
          <w:rFonts w:hint="eastAsia" w:ascii="宋体" w:hAnsi="宋体" w:eastAsia="宋体" w:cs="宋体"/>
          <w:lang w:val="en-US" w:eastAsia="zh-CN"/>
        </w:rPr>
      </w:pPr>
      <w:r>
        <w:rPr>
          <w:rFonts w:hint="eastAsia" w:ascii="宋体" w:hAnsi="宋体" w:eastAsia="宋体" w:cs="宋体"/>
          <w:b/>
          <w:bCs/>
          <w:sz w:val="24"/>
          <w:szCs w:val="32"/>
          <w:lang w:val="en-US" w:eastAsia="zh-CN"/>
        </w:rPr>
        <w:t>导论 第二节 习近平新时代中国特色社会主义思想主要包含哪些内容</w:t>
      </w:r>
      <w:r>
        <w:rPr>
          <w:rFonts w:hint="eastAsia" w:ascii="宋体" w:hAnsi="宋体" w:eastAsia="宋体" w:cs="宋体"/>
          <w:sz w:val="24"/>
          <w:szCs w:val="32"/>
          <w:lang w:val="en-US" w:eastAsia="zh-CN"/>
        </w:rPr>
        <w:t xml:space="preserve"> </w:t>
      </w:r>
      <w:r>
        <w:rPr>
          <w:rFonts w:hint="eastAsia" w:ascii="宋体" w:hAnsi="宋体" w:eastAsia="宋体" w:cs="宋体"/>
          <w:lang w:val="en-US" w:eastAsia="zh-CN"/>
        </w:rPr>
        <w:t xml:space="preserve">  </w:t>
      </w:r>
    </w:p>
    <w:p w14:paraId="3024D87D">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（一）重大时代课题【为什么】</w:t>
      </w:r>
    </w:p>
    <w:p w14:paraId="688A6AA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1.新时代坚持和发展什么样的中国特色社会主义、怎样坚持和发展中国特色社会主义</w:t>
      </w:r>
    </w:p>
    <w:p w14:paraId="247835B9">
      <w:pPr>
        <w:spacing w:line="360" w:lineRule="auto"/>
        <w:rPr>
          <w:rFonts w:hint="eastAsia" w:ascii="宋体" w:hAnsi="宋体" w:eastAsia="宋体" w:cs="宋体"/>
          <w:lang w:val="en-US" w:eastAsia="zh-CN"/>
        </w:rPr>
      </w:pPr>
      <w:r>
        <w:rPr>
          <w:rFonts w:hint="eastAsia" w:ascii="宋体" w:hAnsi="宋体" w:eastAsia="宋体" w:cs="宋体"/>
          <w:lang w:val="en-US" w:eastAsia="zh-CN"/>
        </w:rPr>
        <w:t>坚持和发展中国特色社会主义，是改革开放以来我们党全部理论和实践的鲜明主题。</w:t>
      </w:r>
    </w:p>
    <w:p w14:paraId="222D2916">
      <w:pPr>
        <w:spacing w:line="360" w:lineRule="auto"/>
        <w:rPr>
          <w:rFonts w:hint="eastAsia" w:ascii="宋体" w:hAnsi="宋体" w:eastAsia="宋体" w:cs="宋体"/>
          <w:lang w:val="en-US" w:eastAsia="zh-CN"/>
        </w:rPr>
      </w:pPr>
      <w:r>
        <w:rPr>
          <w:rFonts w:hint="eastAsia" w:ascii="宋体" w:hAnsi="宋体" w:eastAsia="宋体" w:cs="宋体"/>
          <w:lang w:val="en-US" w:eastAsia="zh-CN"/>
        </w:rPr>
        <w:t>坚持和发展中国特色社会主义是一篇大文章，如何在新的时代条件下继续把这篇大文章写下去，是必须回答好的重大课题。</w:t>
      </w:r>
    </w:p>
    <w:p w14:paraId="7F8825E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val="en-US" w:eastAsia="zh-CN"/>
        </w:rPr>
        <w:t>建设什么样的社会主义现代化强国、怎样建设社会主义现代化强国</w:t>
      </w:r>
    </w:p>
    <w:p w14:paraId="42B7C781">
      <w:pPr>
        <w:spacing w:line="360" w:lineRule="auto"/>
        <w:rPr>
          <w:rFonts w:hint="eastAsia" w:ascii="宋体" w:hAnsi="宋体" w:eastAsia="宋体" w:cs="宋体"/>
          <w:lang w:val="en-US" w:eastAsia="zh-CN"/>
        </w:rPr>
      </w:pPr>
      <w:r>
        <w:rPr>
          <w:rFonts w:hint="eastAsia" w:ascii="宋体" w:hAnsi="宋体" w:eastAsia="宋体" w:cs="宋体"/>
          <w:lang w:val="en-US" w:eastAsia="zh-CN"/>
        </w:rPr>
        <w:t>在党的第一个百年目标全面建成小康社会实现之后，我们开启全面建设社会主义现代化国家新征程。</w:t>
      </w:r>
    </w:p>
    <w:p w14:paraId="4D81488F">
      <w:pPr>
        <w:spacing w:line="360" w:lineRule="auto"/>
        <w:rPr>
          <w:rFonts w:hint="eastAsia" w:ascii="宋体" w:hAnsi="宋体" w:eastAsia="宋体" w:cs="宋体"/>
          <w:lang w:val="en-US" w:eastAsia="zh-CN"/>
        </w:rPr>
      </w:pPr>
      <w:r>
        <w:rPr>
          <w:rFonts w:hint="eastAsia" w:ascii="宋体" w:hAnsi="宋体" w:eastAsia="宋体" w:cs="宋体"/>
          <w:lang w:val="en-US" w:eastAsia="zh-CN"/>
        </w:rPr>
        <w:t>习近平总书记在二十大报告中强调，从现在起，中国共产党的中心任务就是团结带领全国各族人民全面建成社会主义现代化强国、实现第二个百年奋斗目标，以中国式现代化全面推进中华民族伟大复兴。</w:t>
      </w:r>
    </w:p>
    <w:p w14:paraId="271252F7">
      <w:pPr>
        <w:spacing w:line="360" w:lineRule="auto"/>
        <w:rPr>
          <w:rFonts w:hint="eastAsia" w:ascii="宋体" w:hAnsi="宋体" w:eastAsia="宋体" w:cs="宋体"/>
          <w:lang w:val="en-US" w:eastAsia="zh-CN"/>
        </w:rPr>
      </w:pPr>
      <w:r>
        <w:rPr>
          <w:rFonts w:hint="eastAsia" w:ascii="宋体" w:hAnsi="宋体" w:eastAsia="宋体" w:cs="宋体"/>
          <w:lang w:val="en-US" w:eastAsia="zh-CN"/>
        </w:rPr>
        <w:t>党的二十大报告提出，全面建成社会主义现代化强国，总的战略安排是分两步走：从2020到2035年基本实现社会主义现代化；从2035年到本世纪中叶把我国建成富强民主文明和谐美丽的社会主义现代化强国（综合国力和国际影响力领先的社会主义现代化强国）。</w:t>
      </w:r>
    </w:p>
    <w:p w14:paraId="4C0DF05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w:t>
      </w:r>
      <w:r>
        <w:rPr>
          <w:rFonts w:hint="eastAsia" w:ascii="宋体" w:hAnsi="宋体" w:eastAsia="宋体" w:cs="宋体"/>
          <w:b/>
          <w:bCs/>
          <w:lang w:val="en-US" w:eastAsia="zh-CN"/>
        </w:rPr>
        <w:t>建设什么样的长期执政的马克思主义政党、怎样建设长期执政的马克思主义政党</w:t>
      </w:r>
    </w:p>
    <w:p w14:paraId="65E21B86">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我们党作为百年大党，如何永葆先进性和纯洁性、永葆青春活力，如何永远得到人民拥护和支持，如何实现长期执政，是我们必须回答好、解决好的一个根本性问题。</w:t>
      </w:r>
    </w:p>
    <w:p w14:paraId="011262E3">
      <w:pPr>
        <w:numPr>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新时代全部理论和实践的着力点——中国特色社会主义，讲的是</w:t>
      </w:r>
      <w:r>
        <w:rPr>
          <w:rFonts w:hint="eastAsia" w:ascii="宋体" w:hAnsi="宋体" w:eastAsia="宋体" w:cs="宋体"/>
          <w:b/>
          <w:bCs/>
          <w:lang w:val="en-US" w:eastAsia="zh-CN"/>
        </w:rPr>
        <w:t>方向性质</w:t>
      </w:r>
      <w:r>
        <w:rPr>
          <w:rFonts w:hint="eastAsia" w:ascii="宋体" w:hAnsi="宋体" w:eastAsia="宋体" w:cs="宋体"/>
          <w:lang w:val="en-US" w:eastAsia="zh-CN"/>
        </w:rPr>
        <w:t>问题；社会主义现代化强国，讲的是</w:t>
      </w:r>
      <w:r>
        <w:rPr>
          <w:rFonts w:hint="eastAsia" w:ascii="宋体" w:hAnsi="宋体" w:eastAsia="宋体" w:cs="宋体"/>
          <w:b/>
          <w:bCs/>
          <w:lang w:val="en-US" w:eastAsia="zh-CN"/>
        </w:rPr>
        <w:t>目标路径</w:t>
      </w:r>
      <w:r>
        <w:rPr>
          <w:rFonts w:hint="eastAsia" w:ascii="宋体" w:hAnsi="宋体" w:eastAsia="宋体" w:cs="宋体"/>
          <w:lang w:val="en-US" w:eastAsia="zh-CN"/>
        </w:rPr>
        <w:t>问题；长期执政的马克思主义政党，讲的是</w:t>
      </w:r>
      <w:r>
        <w:rPr>
          <w:rFonts w:hint="eastAsia" w:ascii="宋体" w:hAnsi="宋体" w:eastAsia="宋体" w:cs="宋体"/>
          <w:b/>
          <w:bCs/>
          <w:lang w:val="en-US" w:eastAsia="zh-CN"/>
        </w:rPr>
        <w:t>力量保证</w:t>
      </w:r>
      <w:r>
        <w:rPr>
          <w:rFonts w:hint="eastAsia" w:ascii="宋体" w:hAnsi="宋体" w:eastAsia="宋体" w:cs="宋体"/>
          <w:lang w:val="en-US" w:eastAsia="zh-CN"/>
        </w:rPr>
        <w:t>问题。</w:t>
      </w:r>
    </w:p>
    <w:p w14:paraId="1633574B">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记忆：坚持和发展/建设什么样的...，怎样建设...</w:t>
      </w:r>
    </w:p>
    <w:p w14:paraId="0C16D1EC">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中国特色社会主义（方向性质）：党全部理论实践鲜明主题+新时代</w:t>
      </w:r>
    </w:p>
    <w:p w14:paraId="34A7E53C">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社会主义现代化强国（目标路径）：新征程+党中心任务+两步走（20-35：社会主义现代化；35到中叶：...强国）</w:t>
      </w:r>
    </w:p>
    <w:p w14:paraId="7BAFA596">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长期执政的马克思主义政党（力量保证）：先进性纯洁性+人民拥护支持</w:t>
      </w:r>
    </w:p>
    <w:p w14:paraId="1FD2A494">
      <w:pPr>
        <w:spacing w:line="360" w:lineRule="auto"/>
        <w:rPr>
          <w:rFonts w:hint="eastAsia" w:ascii="宋体" w:hAnsi="宋体" w:eastAsia="宋体" w:cs="宋体"/>
          <w:b/>
          <w:bCs/>
          <w:lang w:val="en-US" w:eastAsia="zh-CN"/>
        </w:rPr>
      </w:pPr>
      <w:r>
        <w:rPr>
          <w:rFonts w:hint="eastAsia" w:ascii="宋体" w:hAnsi="宋体" w:eastAsia="宋体" w:cs="宋体"/>
          <w:b/>
          <w:bCs/>
          <w:kern w:val="2"/>
          <w:sz w:val="21"/>
          <w:szCs w:val="24"/>
          <w:lang w:val="en-US" w:eastAsia="zh-CN" w:bidi="ar-SA"/>
        </w:rPr>
        <w:t>(二)</w:t>
      </w:r>
      <w:r>
        <w:rPr>
          <w:rFonts w:hint="eastAsia" w:ascii="宋体" w:hAnsi="宋体" w:eastAsia="宋体" w:cs="宋体"/>
          <w:b/>
          <w:bCs/>
          <w:lang w:val="en-US" w:eastAsia="zh-CN"/>
        </w:rPr>
        <w:t>基本内容【是什么】</w:t>
      </w:r>
    </w:p>
    <w:p w14:paraId="2B10F352">
      <w:pPr>
        <w:spacing w:line="360" w:lineRule="auto"/>
        <w:rPr>
          <w:rFonts w:hint="eastAsia" w:ascii="宋体" w:hAnsi="宋体" w:eastAsia="宋体" w:cs="宋体"/>
          <w:b/>
          <w:bCs/>
          <w:lang w:val="en-US" w:eastAsia="zh-CN"/>
        </w:rPr>
      </w:pPr>
      <w:r>
        <w:rPr>
          <w:rFonts w:hint="eastAsia" w:ascii="宋体" w:hAnsi="宋体" w:eastAsia="宋体" w:cs="宋体"/>
          <w:lang w:val="en-US" w:eastAsia="zh-CN"/>
        </w:rPr>
        <w:t>“十个明确”“十四个坚持”“十三个方面成就”“六个必须坚持” 内在贯通、有机统一，凝结着我们党认识世界、改造世界的宝贵经验和重大成果，体现了理论与实际相结合、认识论和方法论相统一的鲜明特色，共同构成了习近平新时代中国特色社会主义思想的科学体系。</w:t>
      </w:r>
      <w:r>
        <w:rPr>
          <w:rFonts w:hint="eastAsia" w:ascii="宋体" w:hAnsi="宋体" w:eastAsia="宋体" w:cs="宋体"/>
          <w:b/>
          <w:bCs/>
          <w:lang w:val="en-US" w:eastAsia="zh-CN"/>
        </w:rPr>
        <w:t>1.“十个明确”（把握住了“十个明确”，就掌握了这一思想的核心要义和基本精神）：</w:t>
      </w:r>
    </w:p>
    <w:p w14:paraId="32D03126">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·明确中国特色社会主义最本质的特征是中国共产党领导</w:t>
      </w:r>
    </w:p>
    <w:p w14:paraId="5D7414D0">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·明确坚持和发展中国特色社会主义，总任务是实现社会主义现代化和中华民族伟大复兴</w:t>
      </w:r>
    </w:p>
    <w:p w14:paraId="12DF2DA3">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·明确新时代我国社会主要矛盾是人民日益增长的美好生活需要和不平衡不充分的发展之间的矛盾</w:t>
      </w:r>
    </w:p>
    <w:p w14:paraId="2E633C4A">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·明确中国特色社会主义事业总体布局是经济建设、政治建设、文化建设、社会建设、生态文明建设五位一体，战略布局是全面建设社会主义现代化国家、全面深化改革、全面依法治国、全面从严治党四个全面；</w:t>
      </w:r>
    </w:p>
    <w:p w14:paraId="2180999A">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·明确全面深化改革总目标是完善和发展中国特色社会主义制度、推进国家治理体系和治理能力现代化；</w:t>
      </w:r>
    </w:p>
    <w:p w14:paraId="002B3D9A">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·明确全面推进依法治国总目标是建设中国特色社会主义法治体系、建设社会主义法治国家；</w:t>
      </w:r>
    </w:p>
    <w:p w14:paraId="6518B9D9">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·明确必须坚持和完善社会主义基本经济制度，把握新发展阶段，贯彻新发展理念，加快构建新发展格局，推动高质量发展，统筹发展和安全；</w:t>
      </w:r>
    </w:p>
    <w:p w14:paraId="2E3EAD72">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·明确党在新时代的强军目标是建设一支听党指挥、能打胜仗、作风优良的人民军队，把人民军队建设成为世界一流军队； </w:t>
      </w:r>
    </w:p>
    <w:p w14:paraId="04F74241">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·明确中国特色大国外交要服务民族复兴、促进人类进步，推动建设新型国际关系，推动构建人类命运共同体； </w:t>
      </w:r>
    </w:p>
    <w:p w14:paraId="486EAF12">
      <w:pPr>
        <w:spacing w:line="360" w:lineRule="auto"/>
        <w:rPr>
          <w:rFonts w:hint="eastAsia" w:ascii="宋体" w:hAnsi="宋体" w:eastAsia="宋体" w:cs="宋体"/>
          <w:lang w:val="en-US" w:eastAsia="zh-CN"/>
        </w:rPr>
      </w:pPr>
      <w:r>
        <w:rPr>
          <w:rFonts w:hint="eastAsia" w:ascii="宋体" w:hAnsi="宋体" w:eastAsia="宋体" w:cs="宋体"/>
          <w:lang w:val="en-US" w:eastAsia="zh-CN"/>
        </w:rPr>
        <w:t>·明确全面从严治党的战略方针</w:t>
      </w:r>
    </w:p>
    <w:p w14:paraId="10BB0689">
      <w:pPr>
        <w:spacing w:line="360" w:lineRule="auto"/>
        <w:rPr>
          <w:rFonts w:hint="default"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记忆：本质特征（党的领导）+总任务（现代化、复兴）+主要矛盾（需要和发展）+事业总体布局（五位一体）和战略布局（四个全面）+总目标（改：完善制度，治理现代化+法：法治体系，国家）+统筹发展和安全（基本经济制度，新发展，高质量）+强军目标（军队）+外交（新型国际关系，人类命运共同体）+战略方针（全面从严治党）</w:t>
      </w:r>
    </w:p>
    <w:p w14:paraId="7CB53432">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2.“十四个坚持”（“十四个坚持”是新时代坚持和发展中国特色社会主义的基本方略，是习近平新时代中国特色社会主义思想的重要组成部分，是落实这一思想的实践要求</w:t>
      </w:r>
      <w:r>
        <w:rPr>
          <w:rFonts w:hint="eastAsia" w:ascii="宋体" w:hAnsi="宋体" w:eastAsia="宋体" w:cs="宋体"/>
          <w:lang w:val="en-US" w:eastAsia="zh-CN"/>
        </w:rPr>
        <w:t>）</w:t>
      </w:r>
    </w:p>
    <w:p w14:paraId="650AACEE">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 </w:t>
      </w:r>
    </w:p>
    <w:p w14:paraId="3D01E3EF">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党领导（一切工作+人民军队）+人民（中心、当家作主）+三个全面（改法党）+自然（和谐共生）+安全（总体国家安全观、一国两制和统一）+发展（民生）+外交（人类命运共同体）+价值（核心价值体系）+新发展</w:t>
      </w:r>
    </w:p>
    <w:p w14:paraId="46AF7D9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3.“十三个方面成就”（全景展示了以习近平同志为核心的党中央治国理政理念、成就和经验，既是习近平新时代中国特色社会主义思想指导的结果，又以一系列重要原创性成果丰富发展了这一重要思想）</w:t>
      </w:r>
    </w:p>
    <w:p w14:paraId="70371AB1">
      <w:pPr>
        <w:spacing w:line="360" w:lineRule="auto"/>
        <w:rPr>
          <w:rFonts w:hint="eastAsia" w:ascii="宋体" w:hAnsi="宋体" w:eastAsia="宋体" w:cs="宋体"/>
          <w:lang w:val="en-US" w:eastAsia="zh-CN"/>
        </w:rPr>
      </w:pPr>
      <w:r>
        <w:rPr>
          <w:rFonts w:hint="eastAsia" w:ascii="宋体" w:hAnsi="宋体" w:eastAsia="宋体" w:cs="宋体"/>
          <w:lang w:val="en-US" w:eastAsia="zh-CN"/>
        </w:rPr>
        <w:t>在坚持党的全面领导上；在全面从严治党上；在经济建设上；在全面深化改革开放上；在政治建设上；在全面依法治国上；在文化建设上；在社会建设上；在生态文明建设上；在国防和军队建设上；在维护国家安全上；在坚持“一国两制”和推进祖国统一上；在外交工作上</w:t>
      </w:r>
    </w:p>
    <w:p w14:paraId="532FAF87">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记忆：三个全面（改法党）+五建设（社经政文生）+国家（国防军队、国安、一国两制和统一）+外交+党全面领导</w:t>
      </w:r>
    </w:p>
    <w:tbl>
      <w:tblPr>
        <w:tblStyle w:val="3"/>
        <w:tblpPr w:leftFromText="180" w:rightFromText="180" w:vertAnchor="text" w:horzAnchor="page" w:tblpX="1303" w:tblpY="52"/>
        <w:tblOverlap w:val="never"/>
        <w:tblW w:w="93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1275"/>
        <w:gridCol w:w="1297"/>
        <w:gridCol w:w="1583"/>
        <w:gridCol w:w="1102"/>
        <w:gridCol w:w="1035"/>
        <w:gridCol w:w="1028"/>
        <w:gridCol w:w="1065"/>
      </w:tblGrid>
      <w:tr w14:paraId="009A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998" w:type="dxa"/>
            <w:vAlign w:val="center"/>
          </w:tcPr>
          <w:p w14:paraId="7045724B">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p>
        </w:tc>
        <w:tc>
          <w:tcPr>
            <w:tcW w:w="1275" w:type="dxa"/>
            <w:vAlign w:val="center"/>
          </w:tcPr>
          <w:p w14:paraId="67CE8442">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四个全面</w:t>
            </w:r>
          </w:p>
          <w:p w14:paraId="389E400B">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（战略布局）</w:t>
            </w:r>
          </w:p>
        </w:tc>
        <w:tc>
          <w:tcPr>
            <w:tcW w:w="1297" w:type="dxa"/>
            <w:vAlign w:val="center"/>
          </w:tcPr>
          <w:p w14:paraId="08CCE070">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五位一体</w:t>
            </w:r>
          </w:p>
          <w:p w14:paraId="7ECC90C2">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（总体布局）</w:t>
            </w:r>
          </w:p>
        </w:tc>
        <w:tc>
          <w:tcPr>
            <w:tcW w:w="1583" w:type="dxa"/>
            <w:vAlign w:val="center"/>
          </w:tcPr>
          <w:p w14:paraId="7B239DDA">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国家</w:t>
            </w:r>
          </w:p>
        </w:tc>
        <w:tc>
          <w:tcPr>
            <w:tcW w:w="1102" w:type="dxa"/>
            <w:vAlign w:val="center"/>
          </w:tcPr>
          <w:p w14:paraId="7391CC47">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外交</w:t>
            </w:r>
          </w:p>
        </w:tc>
        <w:tc>
          <w:tcPr>
            <w:tcW w:w="1035" w:type="dxa"/>
            <w:vAlign w:val="center"/>
          </w:tcPr>
          <w:p w14:paraId="728DC364">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党的领导</w:t>
            </w:r>
          </w:p>
        </w:tc>
        <w:tc>
          <w:tcPr>
            <w:tcW w:w="1028" w:type="dxa"/>
            <w:vAlign w:val="center"/>
          </w:tcPr>
          <w:p w14:paraId="6B9E1179">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人民</w:t>
            </w:r>
          </w:p>
        </w:tc>
        <w:tc>
          <w:tcPr>
            <w:tcW w:w="1065" w:type="dxa"/>
            <w:vAlign w:val="center"/>
          </w:tcPr>
          <w:p w14:paraId="47B99BEF">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发展</w:t>
            </w:r>
          </w:p>
        </w:tc>
      </w:tr>
      <w:tr w14:paraId="1E92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998" w:type="dxa"/>
            <w:vAlign w:val="center"/>
          </w:tcPr>
          <w:p w14:paraId="385D4795">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十个明确</w:t>
            </w:r>
          </w:p>
        </w:tc>
        <w:tc>
          <w:tcPr>
            <w:tcW w:w="1275" w:type="dxa"/>
            <w:vAlign w:val="center"/>
          </w:tcPr>
          <w:p w14:paraId="79D3E8C0">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改法党社</w:t>
            </w:r>
          </w:p>
        </w:tc>
        <w:tc>
          <w:tcPr>
            <w:tcW w:w="1297" w:type="dxa"/>
            <w:vAlign w:val="center"/>
          </w:tcPr>
          <w:p w14:paraId="71AE23C8">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社经政文生</w:t>
            </w:r>
          </w:p>
        </w:tc>
        <w:tc>
          <w:tcPr>
            <w:tcW w:w="1583" w:type="dxa"/>
            <w:vAlign w:val="center"/>
          </w:tcPr>
          <w:p w14:paraId="6A61F78E">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人民军队+</w:t>
            </w:r>
          </w:p>
          <w:p w14:paraId="71656B78">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总任务（现代化、复兴）+</w:t>
            </w:r>
          </w:p>
          <w:p w14:paraId="6731ED52">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总目标(法改)</w:t>
            </w:r>
          </w:p>
        </w:tc>
        <w:tc>
          <w:tcPr>
            <w:tcW w:w="1102" w:type="dxa"/>
            <w:vAlign w:val="center"/>
          </w:tcPr>
          <w:p w14:paraId="7E722B77">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新型国际关系、人类命运共同体</w:t>
            </w:r>
          </w:p>
        </w:tc>
        <w:tc>
          <w:tcPr>
            <w:tcW w:w="1035" w:type="dxa"/>
            <w:vAlign w:val="center"/>
          </w:tcPr>
          <w:p w14:paraId="66C79EB3">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本质特征</w:t>
            </w:r>
          </w:p>
        </w:tc>
        <w:tc>
          <w:tcPr>
            <w:tcW w:w="1028" w:type="dxa"/>
            <w:vAlign w:val="center"/>
          </w:tcPr>
          <w:p w14:paraId="40524D92">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主要矛盾</w:t>
            </w:r>
          </w:p>
        </w:tc>
        <w:tc>
          <w:tcPr>
            <w:tcW w:w="1065" w:type="dxa"/>
            <w:vAlign w:val="center"/>
          </w:tcPr>
          <w:p w14:paraId="4C2042E4">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基本经济制度</w:t>
            </w:r>
          </w:p>
          <w:p w14:paraId="33018881">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新发展</w:t>
            </w:r>
          </w:p>
          <w:p w14:paraId="5CF6A946">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高质量</w:t>
            </w:r>
          </w:p>
        </w:tc>
      </w:tr>
      <w:tr w14:paraId="0877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998" w:type="dxa"/>
            <w:vAlign w:val="center"/>
          </w:tcPr>
          <w:p w14:paraId="48D96154">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十四个坚持</w:t>
            </w:r>
          </w:p>
        </w:tc>
        <w:tc>
          <w:tcPr>
            <w:tcW w:w="1275" w:type="dxa"/>
            <w:vAlign w:val="center"/>
          </w:tcPr>
          <w:p w14:paraId="3453F0AD">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改法党</w:t>
            </w:r>
          </w:p>
        </w:tc>
        <w:tc>
          <w:tcPr>
            <w:tcW w:w="1297" w:type="dxa"/>
            <w:vAlign w:val="center"/>
          </w:tcPr>
          <w:p w14:paraId="7094D816">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和谐共生</w:t>
            </w:r>
          </w:p>
        </w:tc>
        <w:tc>
          <w:tcPr>
            <w:tcW w:w="1583" w:type="dxa"/>
            <w:vAlign w:val="center"/>
          </w:tcPr>
          <w:p w14:paraId="476DC72E">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总体国家安全观+统一+</w:t>
            </w:r>
          </w:p>
          <w:p w14:paraId="3E0EE79A">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核心价值体系</w:t>
            </w:r>
          </w:p>
        </w:tc>
        <w:tc>
          <w:tcPr>
            <w:tcW w:w="1102" w:type="dxa"/>
            <w:vAlign w:val="center"/>
          </w:tcPr>
          <w:p w14:paraId="5B417C81">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人类命运共同体</w:t>
            </w:r>
          </w:p>
        </w:tc>
        <w:tc>
          <w:tcPr>
            <w:tcW w:w="1035" w:type="dxa"/>
            <w:vAlign w:val="center"/>
          </w:tcPr>
          <w:p w14:paraId="0E0A1340">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一切工作+</w:t>
            </w:r>
          </w:p>
          <w:p w14:paraId="62E773E1">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人民军队</w:t>
            </w:r>
          </w:p>
        </w:tc>
        <w:tc>
          <w:tcPr>
            <w:tcW w:w="1028" w:type="dxa"/>
            <w:vAlign w:val="center"/>
          </w:tcPr>
          <w:p w14:paraId="29284A1B">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中心+当家作主</w:t>
            </w:r>
          </w:p>
        </w:tc>
        <w:tc>
          <w:tcPr>
            <w:tcW w:w="1065" w:type="dxa"/>
            <w:vAlign w:val="center"/>
          </w:tcPr>
          <w:p w14:paraId="06076F8B">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民生+</w:t>
            </w:r>
          </w:p>
          <w:p w14:paraId="05645BE7">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新发展</w:t>
            </w:r>
          </w:p>
        </w:tc>
      </w:tr>
      <w:tr w14:paraId="1386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998" w:type="dxa"/>
            <w:vAlign w:val="center"/>
          </w:tcPr>
          <w:p w14:paraId="487B2382">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十三个方面成就</w:t>
            </w:r>
          </w:p>
        </w:tc>
        <w:tc>
          <w:tcPr>
            <w:tcW w:w="1275" w:type="dxa"/>
            <w:vAlign w:val="center"/>
          </w:tcPr>
          <w:p w14:paraId="47D1EE4E">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改法党</w:t>
            </w:r>
          </w:p>
        </w:tc>
        <w:tc>
          <w:tcPr>
            <w:tcW w:w="1297" w:type="dxa"/>
            <w:vAlign w:val="center"/>
          </w:tcPr>
          <w:p w14:paraId="61F4C5A0">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社经政文生</w:t>
            </w:r>
          </w:p>
        </w:tc>
        <w:tc>
          <w:tcPr>
            <w:tcW w:w="1583" w:type="dxa"/>
            <w:vAlign w:val="center"/>
          </w:tcPr>
          <w:p w14:paraId="67326074">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国防、军队、统一</w:t>
            </w:r>
          </w:p>
        </w:tc>
        <w:tc>
          <w:tcPr>
            <w:tcW w:w="1102" w:type="dxa"/>
            <w:vAlign w:val="center"/>
          </w:tcPr>
          <w:p w14:paraId="733C42D6">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外交工作</w:t>
            </w:r>
          </w:p>
        </w:tc>
        <w:tc>
          <w:tcPr>
            <w:tcW w:w="1035" w:type="dxa"/>
            <w:vAlign w:val="center"/>
          </w:tcPr>
          <w:p w14:paraId="6A8E90AB">
            <w:pPr>
              <w:numPr>
                <w:ilvl w:val="0"/>
                <w:numId w:val="0"/>
              </w:numPr>
              <w:spacing w:line="240" w:lineRule="auto"/>
              <w:jc w:val="center"/>
              <w:rPr>
                <w:rFonts w:hint="default" w:ascii="宋体" w:hAnsi="宋体" w:eastAsia="宋体" w:cs="宋体"/>
                <w:b/>
                <w:bCs/>
                <w:kern w:val="2"/>
                <w:sz w:val="18"/>
                <w:szCs w:val="18"/>
                <w:vertAlign w:val="baseline"/>
                <w:lang w:val="en-US" w:eastAsia="zh-CN" w:bidi="ar-SA"/>
              </w:rPr>
            </w:pPr>
            <w:r>
              <w:rPr>
                <w:rFonts w:hint="eastAsia" w:ascii="宋体" w:hAnsi="宋体" w:eastAsia="宋体" w:cs="宋体"/>
                <w:b/>
                <w:bCs/>
                <w:kern w:val="2"/>
                <w:sz w:val="18"/>
                <w:szCs w:val="18"/>
                <w:vertAlign w:val="baseline"/>
                <w:lang w:val="en-US" w:eastAsia="zh-CN" w:bidi="ar-SA"/>
              </w:rPr>
              <w:t>全面领导</w:t>
            </w:r>
          </w:p>
        </w:tc>
        <w:tc>
          <w:tcPr>
            <w:tcW w:w="1028" w:type="dxa"/>
            <w:vAlign w:val="center"/>
          </w:tcPr>
          <w:p w14:paraId="02C569D5">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p>
        </w:tc>
        <w:tc>
          <w:tcPr>
            <w:tcW w:w="1065" w:type="dxa"/>
            <w:vAlign w:val="center"/>
          </w:tcPr>
          <w:p w14:paraId="3EA2CBE2">
            <w:pPr>
              <w:numPr>
                <w:ilvl w:val="0"/>
                <w:numId w:val="0"/>
              </w:numPr>
              <w:spacing w:line="240" w:lineRule="auto"/>
              <w:jc w:val="center"/>
              <w:rPr>
                <w:rFonts w:hint="eastAsia" w:ascii="宋体" w:hAnsi="宋体" w:eastAsia="宋体" w:cs="宋体"/>
                <w:b/>
                <w:bCs/>
                <w:kern w:val="2"/>
                <w:sz w:val="18"/>
                <w:szCs w:val="18"/>
                <w:vertAlign w:val="baseline"/>
                <w:lang w:val="en-US" w:eastAsia="zh-CN" w:bidi="ar-SA"/>
              </w:rPr>
            </w:pPr>
          </w:p>
        </w:tc>
      </w:tr>
    </w:tbl>
    <w:p w14:paraId="622DF87B">
      <w:pPr>
        <w:numPr>
          <w:ilvl w:val="0"/>
          <w:numId w:val="0"/>
        </w:numPr>
        <w:spacing w:line="360" w:lineRule="auto"/>
        <w:rPr>
          <w:rFonts w:hint="eastAsia" w:ascii="宋体" w:hAnsi="宋体" w:eastAsia="宋体" w:cs="宋体"/>
          <w:b/>
          <w:bCs/>
          <w:lang w:val="en-US" w:eastAsia="zh-CN"/>
        </w:rPr>
      </w:pPr>
      <w:r>
        <w:rPr>
          <w:rFonts w:hint="eastAsia" w:ascii="宋体" w:hAnsi="宋体" w:eastAsia="宋体" w:cs="宋体"/>
          <w:b/>
          <w:bCs/>
          <w:kern w:val="2"/>
          <w:sz w:val="21"/>
          <w:szCs w:val="24"/>
          <w:lang w:val="en-US" w:eastAsia="zh-CN" w:bidi="ar-SA"/>
        </w:rPr>
        <w:t>（三）</w:t>
      </w:r>
      <w:r>
        <w:rPr>
          <w:rFonts w:hint="eastAsia" w:ascii="宋体" w:hAnsi="宋体" w:eastAsia="宋体" w:cs="宋体"/>
          <w:b/>
          <w:bCs/>
          <w:lang w:val="en-US" w:eastAsia="zh-CN"/>
        </w:rPr>
        <w:t>世界观和方法论——“六个必须坚持”【怎么办】</w:t>
      </w:r>
    </w:p>
    <w:p w14:paraId="0AF7C840">
      <w:pPr>
        <w:numPr>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是一个相互联系的有机整体，赋予了马克思主义世界观和方法论以新的时代内涵，彰显了习近平新时代中国特色社会主义思想的理论品格和鲜明特征，是深刻理解这一思想必须牢牢把握的基本点，也是继续推进理论创新必须始终坚持的基本点</w:t>
      </w:r>
    </w:p>
    <w:p w14:paraId="0E201290">
      <w:pPr>
        <w:spacing w:line="360" w:lineRule="auto"/>
        <w:rPr>
          <w:rFonts w:hint="eastAsia" w:ascii="宋体" w:hAnsi="宋体" w:eastAsia="宋体" w:cs="宋体"/>
          <w:lang w:val="en-US" w:eastAsia="zh-CN"/>
        </w:rPr>
      </w:pPr>
      <w:r>
        <w:rPr>
          <w:rFonts w:hint="eastAsia" w:ascii="宋体" w:hAnsi="宋体" w:eastAsia="宋体" w:cs="宋体"/>
          <w:lang w:val="en-US" w:eastAsia="zh-CN"/>
        </w:rPr>
        <w:t>1.坚持</w:t>
      </w:r>
      <w:r>
        <w:rPr>
          <w:rFonts w:hint="eastAsia" w:ascii="宋体" w:hAnsi="宋体" w:eastAsia="宋体" w:cs="宋体"/>
          <w:b/>
          <w:bCs/>
          <w:lang w:val="en-US" w:eastAsia="zh-CN"/>
        </w:rPr>
        <w:t>人民至上</w:t>
      </w:r>
      <w:r>
        <w:rPr>
          <w:rFonts w:hint="eastAsia" w:ascii="宋体" w:hAnsi="宋体" w:eastAsia="宋体" w:cs="宋体"/>
          <w:lang w:val="en-US" w:eastAsia="zh-CN"/>
        </w:rPr>
        <w:t>（坚持人民至上是根本价值立场，体现了历史唯物主义群众史观。人民性是马克思主义的本质属性，党的理论是来自人民、为了人民、造福人民的理论，人民的创造性实践是理论创新的不竭源泉。要站稳人民立场、把握人民愿望、尊重人民创造、集中人民智慧，形成为人民所喜爱、所认同、所拥有的理论，使之成为指导人民认识世界和改造世界的强大思想武器。）</w:t>
      </w:r>
    </w:p>
    <w:p w14:paraId="59BCAE3A">
      <w:pPr>
        <w:spacing w:line="360" w:lineRule="auto"/>
        <w:rPr>
          <w:rFonts w:hint="eastAsia" w:ascii="宋体" w:hAnsi="宋体" w:eastAsia="宋体" w:cs="宋体"/>
          <w:lang w:val="en-US" w:eastAsia="zh-CN"/>
        </w:rPr>
      </w:pPr>
      <w:r>
        <w:rPr>
          <w:rFonts w:hint="eastAsia" w:ascii="宋体" w:hAnsi="宋体" w:eastAsia="宋体" w:cs="宋体"/>
          <w:lang w:val="en-US" w:eastAsia="zh-CN"/>
        </w:rPr>
        <w:t>2.坚持</w:t>
      </w:r>
      <w:r>
        <w:rPr>
          <w:rFonts w:hint="eastAsia" w:ascii="宋体" w:hAnsi="宋体" w:eastAsia="宋体" w:cs="宋体"/>
          <w:b/>
          <w:bCs/>
          <w:lang w:val="en-US" w:eastAsia="zh-CN"/>
        </w:rPr>
        <w:t>自信自立</w:t>
      </w:r>
      <w:r>
        <w:rPr>
          <w:rFonts w:hint="eastAsia" w:ascii="宋体" w:hAnsi="宋体" w:eastAsia="宋体" w:cs="宋体"/>
          <w:lang w:val="en-US" w:eastAsia="zh-CN"/>
        </w:rPr>
        <w:t>（坚持自信自立是内在精神特质，体现了客观规律性和主观能动性的有机结合。我们要坚持对马克思主义的坚定信仰、对中国特色社会主义的坚定信念，坚定道路自信、理论自信、制度自信、文化自信）</w:t>
      </w:r>
    </w:p>
    <w:p w14:paraId="7E916D84">
      <w:pPr>
        <w:spacing w:line="360" w:lineRule="auto"/>
        <w:rPr>
          <w:rFonts w:hint="eastAsia" w:ascii="宋体" w:hAnsi="宋体" w:eastAsia="宋体" w:cs="宋体"/>
          <w:lang w:val="en-US" w:eastAsia="zh-CN"/>
        </w:rPr>
      </w:pPr>
      <w:r>
        <w:rPr>
          <w:rFonts w:hint="eastAsia" w:ascii="宋体" w:hAnsi="宋体" w:eastAsia="宋体" w:cs="宋体"/>
          <w:lang w:val="en-US" w:eastAsia="zh-CN"/>
        </w:rPr>
        <w:t>3.坚持</w:t>
      </w:r>
      <w:r>
        <w:rPr>
          <w:rFonts w:hint="eastAsia" w:ascii="宋体" w:hAnsi="宋体" w:eastAsia="宋体" w:cs="宋体"/>
          <w:b/>
          <w:bCs/>
          <w:lang w:val="en-US" w:eastAsia="zh-CN"/>
        </w:rPr>
        <w:t>守正创新</w:t>
      </w:r>
      <w:r>
        <w:rPr>
          <w:rFonts w:hint="eastAsia" w:ascii="宋体" w:hAnsi="宋体" w:eastAsia="宋体" w:cs="宋体"/>
          <w:lang w:val="en-US" w:eastAsia="zh-CN"/>
        </w:rPr>
        <w:t>（坚持守正创新是鲜明理论品格，体现了变与不变、继承与发展的内在联系。</w:t>
      </w:r>
    </w:p>
    <w:p w14:paraId="08C6F738">
      <w:pPr>
        <w:spacing w:line="360" w:lineRule="auto"/>
        <w:rPr>
          <w:rFonts w:hint="eastAsia" w:ascii="宋体" w:hAnsi="宋体" w:eastAsia="宋体" w:cs="宋体"/>
          <w:lang w:val="en-US" w:eastAsia="zh-CN"/>
        </w:rPr>
      </w:pPr>
      <w:r>
        <w:rPr>
          <w:rFonts w:hint="eastAsia" w:ascii="宋体" w:hAnsi="宋体" w:eastAsia="宋体" w:cs="宋体"/>
          <w:lang w:val="en-US" w:eastAsia="zh-CN"/>
        </w:rPr>
        <w:t>我们要以科学的态度对待科学、以真理的精神追求真理，坚持马克思主义基本原理不动摇，坚持党的全面领导不动摇，坚持中国特色社会主义不动摇。）</w:t>
      </w:r>
    </w:p>
    <w:p w14:paraId="5134D1C9">
      <w:pPr>
        <w:spacing w:line="360" w:lineRule="auto"/>
        <w:rPr>
          <w:rFonts w:hint="eastAsia" w:ascii="宋体" w:hAnsi="宋体" w:eastAsia="宋体" w:cs="宋体"/>
          <w:lang w:val="en-US" w:eastAsia="zh-CN"/>
        </w:rPr>
      </w:pPr>
      <w:r>
        <w:rPr>
          <w:rFonts w:hint="eastAsia" w:ascii="宋体" w:hAnsi="宋体" w:eastAsia="宋体" w:cs="宋体"/>
          <w:lang w:val="en-US" w:eastAsia="zh-CN"/>
        </w:rPr>
        <w:t>4.坚持</w:t>
      </w:r>
      <w:r>
        <w:rPr>
          <w:rFonts w:hint="eastAsia" w:ascii="宋体" w:hAnsi="宋体" w:eastAsia="宋体" w:cs="宋体"/>
          <w:b/>
          <w:bCs/>
          <w:lang w:val="en-US" w:eastAsia="zh-CN"/>
        </w:rPr>
        <w:t>问题导向</w:t>
      </w:r>
      <w:r>
        <w:rPr>
          <w:rFonts w:hint="eastAsia" w:ascii="宋体" w:hAnsi="宋体" w:eastAsia="宋体" w:cs="宋体"/>
          <w:lang w:val="en-US" w:eastAsia="zh-CN"/>
        </w:rPr>
        <w:t>（坚持问题导向是重要实践要求，体现了矛盾的普遍性和客观性。要增强问题意识，聚焦实践遇到的新问题、改革发展稳定存在的深层次问题、人民群众急难愁盼问题、国际变局中的重大问题、党的建设面临的突出问题，不断提出真正解决问题的新理念新思路新办法。）</w:t>
      </w:r>
    </w:p>
    <w:p w14:paraId="25B8CABD">
      <w:pPr>
        <w:spacing w:line="360" w:lineRule="auto"/>
        <w:rPr>
          <w:rFonts w:hint="eastAsia" w:ascii="宋体" w:hAnsi="宋体" w:eastAsia="宋体" w:cs="宋体"/>
          <w:lang w:val="en-US" w:eastAsia="zh-CN"/>
        </w:rPr>
      </w:pPr>
      <w:r>
        <w:rPr>
          <w:rFonts w:hint="eastAsia" w:ascii="宋体" w:hAnsi="宋体" w:eastAsia="宋体" w:cs="宋体"/>
          <w:lang w:val="en-US" w:eastAsia="zh-CN"/>
        </w:rPr>
        <w:t>5.坚持</w:t>
      </w:r>
      <w:r>
        <w:rPr>
          <w:rFonts w:hint="eastAsia" w:ascii="宋体" w:hAnsi="宋体" w:eastAsia="宋体" w:cs="宋体"/>
          <w:b/>
          <w:bCs/>
          <w:lang w:val="en-US" w:eastAsia="zh-CN"/>
        </w:rPr>
        <w:t>系统观念</w:t>
      </w:r>
      <w:r>
        <w:rPr>
          <w:rFonts w:hint="eastAsia" w:ascii="宋体" w:hAnsi="宋体" w:eastAsia="宋体" w:cs="宋体"/>
          <w:lang w:val="en-US" w:eastAsia="zh-CN"/>
        </w:rPr>
        <w:t>（坚持系统观念是基本思想和工作方法，体现了辩证唯物主义普遍联系的原理。要善于通过历史看现实、透过现象看本质，把握好全局和局部、当前和长远、宏观和微观、主要矛盾和次要矛盾、特殊和一般的关系，不断提高战略思维、历史思维、辩证思维、系统思维、创新思维、法治思维、底线思维能力）</w:t>
      </w:r>
    </w:p>
    <w:p w14:paraId="683E5D32">
      <w:pPr>
        <w:spacing w:line="360" w:lineRule="auto"/>
        <w:rPr>
          <w:rFonts w:hint="eastAsia" w:ascii="宋体" w:hAnsi="宋体" w:eastAsia="宋体" w:cs="宋体"/>
          <w:lang w:val="en-US" w:eastAsia="zh-CN"/>
        </w:rPr>
      </w:pPr>
      <w:r>
        <w:rPr>
          <w:rFonts w:hint="eastAsia" w:ascii="宋体" w:hAnsi="宋体" w:eastAsia="宋体" w:cs="宋体"/>
          <w:lang w:val="en-US" w:eastAsia="zh-CN"/>
        </w:rPr>
        <w:t>6.坚持</w:t>
      </w:r>
      <w:r>
        <w:rPr>
          <w:rFonts w:hint="eastAsia" w:ascii="宋体" w:hAnsi="宋体" w:eastAsia="宋体" w:cs="宋体"/>
          <w:b/>
          <w:bCs/>
          <w:lang w:val="en-US" w:eastAsia="zh-CN"/>
        </w:rPr>
        <w:t>胸怀天下</w:t>
      </w:r>
      <w:r>
        <w:rPr>
          <w:rFonts w:hint="eastAsia" w:ascii="宋体" w:hAnsi="宋体" w:eastAsia="宋体" w:cs="宋体"/>
          <w:lang w:val="en-US" w:eastAsia="zh-CN"/>
        </w:rPr>
        <w:t>（坚持胸怀天下是中国共产党人的境界格局，体现了马克思主义追求人类进步和解放的崇高理想。要拓展世界眼光，深刻洞察人类发展进步潮流，积极回应各国人民普遍关切，为解决人类面临的共同问题作出贡献，以海纳百川的宽阔胸襟借鉴吸收人类一切优秀文明成果，推动建设更加美好的世界。）</w:t>
      </w:r>
    </w:p>
    <w:tbl>
      <w:tblPr>
        <w:tblStyle w:val="3"/>
        <w:tblW w:w="91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0"/>
        <w:gridCol w:w="1788"/>
        <w:gridCol w:w="1416"/>
        <w:gridCol w:w="1228"/>
        <w:gridCol w:w="1228"/>
        <w:gridCol w:w="1480"/>
        <w:gridCol w:w="1313"/>
      </w:tblGrid>
      <w:tr w14:paraId="0424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90" w:type="dxa"/>
            <w:vAlign w:val="center"/>
          </w:tcPr>
          <w:p w14:paraId="1DDC04C8">
            <w:pPr>
              <w:spacing w:line="240" w:lineRule="auto"/>
              <w:jc w:val="center"/>
              <w:rPr>
                <w:rFonts w:hint="eastAsia" w:ascii="宋体" w:hAnsi="宋体" w:eastAsia="宋体" w:cs="宋体"/>
                <w:b/>
                <w:bCs/>
                <w:sz w:val="15"/>
                <w:szCs w:val="15"/>
                <w:vertAlign w:val="baseline"/>
                <w:lang w:val="en-US" w:eastAsia="zh-CN"/>
              </w:rPr>
            </w:pPr>
          </w:p>
        </w:tc>
        <w:tc>
          <w:tcPr>
            <w:tcW w:w="1788" w:type="dxa"/>
            <w:vAlign w:val="center"/>
          </w:tcPr>
          <w:p w14:paraId="6C88CC47">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人民</w:t>
            </w:r>
            <w:bookmarkStart w:id="0" w:name="_GoBack"/>
            <w:bookmarkEnd w:id="0"/>
            <w:r>
              <w:rPr>
                <w:rFonts w:hint="eastAsia" w:ascii="宋体" w:hAnsi="宋体" w:eastAsia="宋体" w:cs="宋体"/>
                <w:b/>
                <w:bCs/>
                <w:sz w:val="15"/>
                <w:szCs w:val="15"/>
                <w:lang w:val="en-US" w:eastAsia="zh-CN"/>
              </w:rPr>
              <w:t>至上</w:t>
            </w:r>
          </w:p>
        </w:tc>
        <w:tc>
          <w:tcPr>
            <w:tcW w:w="1416" w:type="dxa"/>
            <w:vAlign w:val="center"/>
          </w:tcPr>
          <w:p w14:paraId="01C392A9">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自信自立</w:t>
            </w:r>
          </w:p>
        </w:tc>
        <w:tc>
          <w:tcPr>
            <w:tcW w:w="1228" w:type="dxa"/>
            <w:vAlign w:val="center"/>
          </w:tcPr>
          <w:p w14:paraId="092CEA68">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守正创新</w:t>
            </w:r>
          </w:p>
        </w:tc>
        <w:tc>
          <w:tcPr>
            <w:tcW w:w="1228" w:type="dxa"/>
            <w:vAlign w:val="center"/>
          </w:tcPr>
          <w:p w14:paraId="64A1CC4A">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问题导向</w:t>
            </w:r>
          </w:p>
        </w:tc>
        <w:tc>
          <w:tcPr>
            <w:tcW w:w="1480" w:type="dxa"/>
            <w:vAlign w:val="center"/>
          </w:tcPr>
          <w:p w14:paraId="1C9B9772">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系统观念</w:t>
            </w:r>
          </w:p>
        </w:tc>
        <w:tc>
          <w:tcPr>
            <w:tcW w:w="1313" w:type="dxa"/>
            <w:vAlign w:val="center"/>
          </w:tcPr>
          <w:p w14:paraId="47F4F2E8">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胸怀天下</w:t>
            </w:r>
          </w:p>
        </w:tc>
      </w:tr>
      <w:tr w14:paraId="7E9E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33" w:hRule="atLeast"/>
          <w:jc w:val="center"/>
        </w:trPr>
        <w:tc>
          <w:tcPr>
            <w:tcW w:w="690" w:type="dxa"/>
            <w:vAlign w:val="center"/>
          </w:tcPr>
          <w:p w14:paraId="3A6F9CD9">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是什么</w:t>
            </w:r>
          </w:p>
        </w:tc>
        <w:tc>
          <w:tcPr>
            <w:tcW w:w="1788" w:type="dxa"/>
            <w:vAlign w:val="center"/>
          </w:tcPr>
          <w:p w14:paraId="6C23CF0B">
            <w:pPr>
              <w:spacing w:line="240" w:lineRule="auto"/>
              <w:jc w:val="center"/>
              <w:rPr>
                <w:rFonts w:hint="eastAsia" w:ascii="宋体" w:hAnsi="宋体" w:eastAsia="宋体" w:cs="宋体"/>
                <w:b/>
                <w:bCs/>
                <w:sz w:val="15"/>
                <w:szCs w:val="15"/>
                <w:lang w:val="en-US" w:eastAsia="zh-CN"/>
              </w:rPr>
            </w:pPr>
            <w:r>
              <w:rPr>
                <w:rFonts w:hint="eastAsia" w:ascii="宋体" w:hAnsi="宋体" w:eastAsia="宋体" w:cs="宋体"/>
                <w:b/>
                <w:bCs/>
                <w:sz w:val="15"/>
                <w:szCs w:val="15"/>
                <w:lang w:val="en-US" w:eastAsia="zh-CN"/>
              </w:rPr>
              <w:t>根本价值立场</w:t>
            </w:r>
          </w:p>
          <w:p w14:paraId="2DE2D2AF">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lang w:val="en-US" w:eastAsia="zh-CN"/>
              </w:rPr>
              <w:t>历史唯物主义群众史观</w:t>
            </w:r>
          </w:p>
        </w:tc>
        <w:tc>
          <w:tcPr>
            <w:tcW w:w="1416" w:type="dxa"/>
            <w:vAlign w:val="center"/>
          </w:tcPr>
          <w:p w14:paraId="4CC48567">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内在精神特质、</w:t>
            </w:r>
          </w:p>
          <w:p w14:paraId="6AB14D4D">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客观规律性和主观能动性的有机结合</w:t>
            </w:r>
          </w:p>
        </w:tc>
        <w:tc>
          <w:tcPr>
            <w:tcW w:w="1228" w:type="dxa"/>
            <w:vAlign w:val="center"/>
          </w:tcPr>
          <w:p w14:paraId="2CACC346">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鲜明理论品格变与不变、</w:t>
            </w:r>
          </w:p>
          <w:p w14:paraId="1BD24BC6">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继承与发展</w:t>
            </w:r>
          </w:p>
          <w:p w14:paraId="20CB22D2">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的内在联系</w:t>
            </w:r>
          </w:p>
        </w:tc>
        <w:tc>
          <w:tcPr>
            <w:tcW w:w="1228" w:type="dxa"/>
            <w:vAlign w:val="center"/>
          </w:tcPr>
          <w:p w14:paraId="452533A9">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重要实践要求、矛盾的普遍性和客观性</w:t>
            </w:r>
          </w:p>
        </w:tc>
        <w:tc>
          <w:tcPr>
            <w:tcW w:w="1480" w:type="dxa"/>
            <w:vAlign w:val="center"/>
          </w:tcPr>
          <w:p w14:paraId="0886FE72">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基本思想</w:t>
            </w:r>
          </w:p>
          <w:p w14:paraId="1EBAB592">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和工作方法、</w:t>
            </w:r>
          </w:p>
          <w:p w14:paraId="074E143B">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辩证唯物主义普遍联系的原理</w:t>
            </w:r>
          </w:p>
        </w:tc>
        <w:tc>
          <w:tcPr>
            <w:tcW w:w="1313" w:type="dxa"/>
            <w:vAlign w:val="center"/>
          </w:tcPr>
          <w:p w14:paraId="6FCF2D5A">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中国共产党人的境界格局、</w:t>
            </w:r>
          </w:p>
          <w:p w14:paraId="1E9DB6CB">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马克思主义追求人类进步和解放的崇高理想</w:t>
            </w:r>
          </w:p>
        </w:tc>
      </w:tr>
      <w:tr w14:paraId="076A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31" w:hRule="atLeast"/>
          <w:jc w:val="center"/>
        </w:trPr>
        <w:tc>
          <w:tcPr>
            <w:tcW w:w="690" w:type="dxa"/>
            <w:vAlign w:val="center"/>
          </w:tcPr>
          <w:p w14:paraId="2D7761A2">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怎么做</w:t>
            </w:r>
          </w:p>
        </w:tc>
        <w:tc>
          <w:tcPr>
            <w:tcW w:w="1788" w:type="dxa"/>
            <w:vAlign w:val="center"/>
          </w:tcPr>
          <w:p w14:paraId="457DE874">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站稳人民立场</w:t>
            </w:r>
          </w:p>
          <w:p w14:paraId="34A1BBBE">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把握人民愿望</w:t>
            </w:r>
          </w:p>
          <w:p w14:paraId="7F243028">
            <w:pPr>
              <w:tabs>
                <w:tab w:val="left" w:pos="297"/>
                <w:tab w:val="center" w:pos="818"/>
              </w:tabs>
              <w:spacing w:line="240" w:lineRule="auto"/>
              <w:ind w:firstLine="301" w:firstLineChars="200"/>
              <w:jc w:val="both"/>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尊重人民创造</w:t>
            </w:r>
          </w:p>
          <w:p w14:paraId="447B5A48">
            <w:pPr>
              <w:tabs>
                <w:tab w:val="left" w:pos="297"/>
                <w:tab w:val="center" w:pos="818"/>
              </w:tabs>
              <w:spacing w:line="240" w:lineRule="auto"/>
              <w:ind w:firstLine="301" w:firstLineChars="200"/>
              <w:jc w:val="both"/>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集中人民智慧</w:t>
            </w:r>
          </w:p>
        </w:tc>
        <w:tc>
          <w:tcPr>
            <w:tcW w:w="1416" w:type="dxa"/>
            <w:vAlign w:val="center"/>
          </w:tcPr>
          <w:p w14:paraId="1A6E5AFF">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坚定信仰和信念</w:t>
            </w:r>
          </w:p>
          <w:p w14:paraId="405A9940">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四个自信</w:t>
            </w:r>
          </w:p>
          <w:p w14:paraId="2EE986DE">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（道文理制）</w:t>
            </w:r>
          </w:p>
        </w:tc>
        <w:tc>
          <w:tcPr>
            <w:tcW w:w="1228" w:type="dxa"/>
            <w:vAlign w:val="center"/>
          </w:tcPr>
          <w:p w14:paraId="5BB9E86C">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科学态度</w:t>
            </w:r>
          </w:p>
          <w:p w14:paraId="3C526D39">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真理精神</w:t>
            </w:r>
          </w:p>
          <w:p w14:paraId="1A9EE38A">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三不动摇</w:t>
            </w:r>
          </w:p>
          <w:p w14:paraId="51CF70C9">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（马党特）</w:t>
            </w:r>
          </w:p>
        </w:tc>
        <w:tc>
          <w:tcPr>
            <w:tcW w:w="1228" w:type="dxa"/>
            <w:vAlign w:val="center"/>
          </w:tcPr>
          <w:p w14:paraId="4D069F9B">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聚焦问题（新、深层次、重大、急难愁盼等）+</w:t>
            </w:r>
          </w:p>
          <w:p w14:paraId="21B80F3F">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新理念新思路新办法</w:t>
            </w:r>
          </w:p>
        </w:tc>
        <w:tc>
          <w:tcPr>
            <w:tcW w:w="1480" w:type="dxa"/>
            <w:vAlign w:val="center"/>
          </w:tcPr>
          <w:p w14:paraId="77CF03ED">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把握好关系（全局、特般等）+</w:t>
            </w:r>
          </w:p>
          <w:p w14:paraId="47950D03">
            <w:pPr>
              <w:spacing w:line="240" w:lineRule="auto"/>
              <w:jc w:val="center"/>
              <w:rPr>
                <w:rFonts w:hint="default"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提高思维（战略、历史、辩证、创新、法治等）</w:t>
            </w:r>
          </w:p>
        </w:tc>
        <w:tc>
          <w:tcPr>
            <w:tcW w:w="1313" w:type="dxa"/>
            <w:vAlign w:val="center"/>
          </w:tcPr>
          <w:p w14:paraId="77DBE400">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拓展世界眼光</w:t>
            </w:r>
          </w:p>
          <w:p w14:paraId="731482C2">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借鉴吸收人类优秀文明成果、</w:t>
            </w:r>
          </w:p>
          <w:p w14:paraId="7C52F52F">
            <w:pPr>
              <w:spacing w:line="240" w:lineRule="auto"/>
              <w:jc w:val="center"/>
              <w:rPr>
                <w:rFonts w:hint="eastAsia" w:ascii="宋体" w:hAnsi="宋体" w:eastAsia="宋体" w:cs="宋体"/>
                <w:b/>
                <w:bCs/>
                <w:sz w:val="15"/>
                <w:szCs w:val="15"/>
                <w:vertAlign w:val="baseline"/>
                <w:lang w:val="en-US" w:eastAsia="zh-CN"/>
              </w:rPr>
            </w:pPr>
            <w:r>
              <w:rPr>
                <w:rFonts w:hint="eastAsia" w:ascii="宋体" w:hAnsi="宋体" w:eastAsia="宋体" w:cs="宋体"/>
                <w:b/>
                <w:bCs/>
                <w:sz w:val="15"/>
                <w:szCs w:val="15"/>
                <w:vertAlign w:val="baseline"/>
                <w:lang w:val="en-US" w:eastAsia="zh-CN"/>
              </w:rPr>
              <w:t>推动建设更加美好的世界。</w:t>
            </w:r>
          </w:p>
        </w:tc>
      </w:tr>
    </w:tbl>
    <w:p w14:paraId="6FEAD19D">
      <w:pPr>
        <w:spacing w:line="360" w:lineRule="auto"/>
        <w:ind w:firstLine="420" w:firstLineChars="200"/>
        <w:jc w:val="both"/>
        <w:rPr>
          <w:rFonts w:hint="eastAsia" w:ascii="宋体" w:hAnsi="宋体" w:eastAsia="宋体" w:cs="宋体"/>
          <w:lang w:val="en-US" w:eastAsia="zh-CN"/>
        </w:rPr>
      </w:pPr>
      <w:r>
        <w:rPr>
          <w:rFonts w:hint="eastAsia" w:ascii="宋体" w:hAnsi="宋体" w:eastAsia="宋体" w:cs="宋体"/>
          <w:lang w:val="en-US" w:eastAsia="zh-CN"/>
        </w:rPr>
        <w:t xml:space="preserve">习近平新时代中国特色社会主义思想以崭新的思想内容丰富发展了马克思主义，通过思考时代课题推动理论创新。【影响】 </w:t>
      </w:r>
    </w:p>
    <w:p w14:paraId="5CD8DF69">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第一章 第二节 如何理解中国特色社会主义是社会主义而不是其他什么主义</w:t>
      </w:r>
    </w:p>
    <w:p w14:paraId="6C8B4BB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（一）廓清对中国特色社会主义的认识迷雾</w:t>
      </w:r>
    </w:p>
    <w:p w14:paraId="47CF0A56">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一些人反复炒作“国家资本主义”“资本社会主义”“新官僚资本主义”的目的，就是为遏制中国制造舆论，企图通过抹黑中国社会制度，动摇人们对中国特色社会主义的信心，迫使我们放弃被实践所证明的成功道路和制度。所谓“国家资本主义”之类的论调是别有用心的。</w:t>
      </w:r>
    </w:p>
    <w:p w14:paraId="2F3B7FE0">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中国特色社会主义，既坚持了科学社会主义基本原则，又根据时代条件赋予其鲜明的中国特色。这就是说，中国特色社会主义是社会主义，不是别的什么主义。</w:t>
      </w:r>
    </w:p>
    <w:p w14:paraId="4FCF58D4">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记忆：错误论调和主义本身两个视角来看，前者的舆论出于抹黑中国制度，动摇信心，是别有用心的，后者源于本身坚持科学社会主义基本原则以及时代赋予中国特色</w:t>
      </w:r>
    </w:p>
    <w:p w14:paraId="453A68E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（二）坚持了科学社会主义基本原则</w:t>
      </w:r>
    </w:p>
    <w:p w14:paraId="72A63652">
      <w:pPr>
        <w:spacing w:line="360" w:lineRule="auto"/>
        <w:rPr>
          <w:rFonts w:hint="eastAsia" w:ascii="宋体" w:hAnsi="宋体" w:eastAsia="宋体" w:cs="宋体"/>
          <w:lang w:val="en-US" w:eastAsia="zh-CN"/>
        </w:rPr>
      </w:pPr>
      <w:r>
        <w:rPr>
          <w:rFonts w:hint="eastAsia" w:ascii="宋体" w:hAnsi="宋体" w:eastAsia="宋体" w:cs="宋体"/>
          <w:lang w:val="en-US" w:eastAsia="zh-CN"/>
        </w:rPr>
        <w:t>　　科学社会主义是人类历史上的伟大创造，也是人类自我解放的伟大觉醒。马克思、恩格斯在批判旧世界的基础上，对未来社会的发展过程、发展方向作出了科学预测和设想，形成科学社会主义基本原则。</w:t>
      </w:r>
    </w:p>
    <w:p w14:paraId="52C02F3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科学社会主义基本原则为中国特色社会主义奠定了思想前提和理论基础</w:t>
      </w:r>
      <w:r>
        <w:rPr>
          <w:rFonts w:hint="eastAsia" w:ascii="宋体" w:hAnsi="宋体" w:eastAsia="宋体" w:cs="宋体"/>
          <w:lang w:val="en-US" w:eastAsia="zh-CN"/>
        </w:rPr>
        <w:t>。坚持人民代表大会的根本政治制度、中国共产党领导的多党合作和政治协商制度、民族区域自治制度以及基层群众自治制度等制度都是在新的历史条件下体现科学社会主义基本原则的内容。</w:t>
      </w:r>
    </w:p>
    <w:p w14:paraId="18274AC4">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记忆：科学社会主义基本原则出处（马恩对未来社会发展的科学预测和设想）+作用（对人类：历史伟大创造和自我解放伟大觉醒+对中特：前提基础，如根本和基本制度）</w:t>
      </w:r>
    </w:p>
    <w:p w14:paraId="5A53318D">
      <w:pPr>
        <w:numPr>
          <w:ilvl w:val="0"/>
          <w:numId w:val="0"/>
        </w:numPr>
        <w:spacing w:line="360" w:lineRule="auto"/>
        <w:rPr>
          <w:rFonts w:hint="eastAsia" w:ascii="宋体" w:hAnsi="宋体" w:eastAsia="宋体" w:cs="宋体"/>
          <w:b/>
          <w:bCs/>
          <w:lang w:val="en-US" w:eastAsia="zh-CN"/>
        </w:rPr>
      </w:pPr>
      <w:r>
        <w:rPr>
          <w:rFonts w:hint="eastAsia" w:ascii="宋体" w:hAnsi="宋体" w:eastAsia="宋体" w:cs="宋体"/>
          <w:b/>
          <w:bCs/>
          <w:kern w:val="2"/>
          <w:sz w:val="21"/>
          <w:szCs w:val="24"/>
          <w:lang w:val="en-US" w:eastAsia="zh-CN" w:bidi="ar-SA"/>
        </w:rPr>
        <w:t>（三）</w:t>
      </w:r>
      <w:r>
        <w:rPr>
          <w:rFonts w:hint="eastAsia" w:ascii="宋体" w:hAnsi="宋体" w:eastAsia="宋体" w:cs="宋体"/>
          <w:b/>
          <w:bCs/>
          <w:lang w:val="en-US" w:eastAsia="zh-CN"/>
        </w:rPr>
        <w:t>赋予科学社会主义鲜明中国特色</w:t>
      </w:r>
    </w:p>
    <w:p w14:paraId="5BCD7F61">
      <w:pPr>
        <w:numPr>
          <w:ilvl w:val="0"/>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社会主义本质论、社会主义初级阶段论、社会主义市场经济论、全过程人民民主、人类命运共同体等，中国特色社会主义写出了科学社会主义的“中国特色”。</w:t>
      </w:r>
    </w:p>
    <w:p w14:paraId="0A2D2ACA">
      <w:pPr>
        <w:numPr>
          <w:ilvl w:val="0"/>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当代中国的伟大社会变革，不是简单延续我国历史文化的母版，不是简单套用马克思主义经典作家设想的模板，不是其他国家社会主义实践的再版，也不是国外现代化发展的翻版。社会主义并没有定于一尊、一成不变的套路，只有把科学社会主义基本原则同本国具体实际、历史文化传统、时代要求紧密结合起来，在实践中不断探索总结，才能把蓝图变为美好现实。</w:t>
      </w:r>
    </w:p>
    <w:p w14:paraId="5D549A05">
      <w:pPr>
        <w:numPr>
          <w:ilvl w:val="0"/>
          <w:numId w:val="0"/>
        </w:num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记忆：中国特色有什么（全过程人民民主等）+为什么，怎么做（并非对本国历史或他国的套用模仿，而是要将科社原则同本国具体实际、时代要求等相结合，探索实践）</w:t>
      </w:r>
    </w:p>
    <w:p w14:paraId="58EA9A84">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第二章 第三节 中国式现代化是一种什么样的现代化</w:t>
      </w:r>
    </w:p>
    <w:p w14:paraId="7139632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 xml:space="preserve">（一）中国式现代化的中国特色 </w:t>
      </w:r>
    </w:p>
    <w:p w14:paraId="2A656472">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中国式现代化，是中国共产党领导的社会主义现代化，既有各国现代化的共同特征，更有基于自己国情的中国特色。</w:t>
      </w:r>
    </w:p>
    <w:p w14:paraId="6B2E1DD4">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1.人口规模巨大的现代化</w:t>
      </w:r>
      <w:r>
        <w:rPr>
          <w:rFonts w:hint="eastAsia" w:ascii="宋体" w:hAnsi="宋体" w:eastAsia="宋体" w:cs="宋体"/>
          <w:lang w:val="en-US" w:eastAsia="zh-CN"/>
        </w:rPr>
        <w:t>——中国式现代化的显著特征。我国十四亿多人口整体迈进现代化社会，规模超过现有发达国家人口的总和，艰巨性和复杂性前所未有，发展途径和推进方式也必然具有自己的特点。必须始终从国情出发想问题、作决策、办事情，既不好高骛远，也不因循守旧，保持历史耐心，坚持稳中求进、循序渐进、持续推进。</w:t>
      </w:r>
    </w:p>
    <w:p w14:paraId="31152C98">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2.全体人民共同富裕的现代化</w:t>
      </w:r>
      <w:r>
        <w:rPr>
          <w:rFonts w:hint="eastAsia" w:ascii="宋体" w:hAnsi="宋体" w:eastAsia="宋体" w:cs="宋体"/>
          <w:lang w:val="en-US" w:eastAsia="zh-CN"/>
        </w:rPr>
        <w:t>——中国式现代化的本质特征，也是区别于西方现代化的显著标志。必须把实现人民对美好生活的向往作为现代化建设的出发点和落脚点，在推动高质量发展的同时，解决好地区差距、城乡差距、收入分配差距，着力维护和促进社会公平正义，坚决防止两极分化。</w:t>
      </w:r>
    </w:p>
    <w:p w14:paraId="23022DFF">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3.物质文明和精神文明相协调的现代化</w:t>
      </w:r>
      <w:r>
        <w:rPr>
          <w:rFonts w:hint="eastAsia" w:ascii="宋体" w:hAnsi="宋体" w:eastAsia="宋体" w:cs="宋体"/>
          <w:lang w:val="en-US" w:eastAsia="zh-CN"/>
        </w:rPr>
        <w:t>——既要物质富足、也要精神富有，是中国式现代化的崇高追求。要坚持促进物的全面丰富和人的全面发展。</w:t>
      </w:r>
    </w:p>
    <w:p w14:paraId="0C6AD69E">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4.人与自然和谐共生的现代化</w:t>
      </w:r>
      <w:r>
        <w:rPr>
          <w:rFonts w:hint="eastAsia" w:ascii="宋体" w:hAnsi="宋体" w:eastAsia="宋体" w:cs="宋体"/>
          <w:lang w:val="en-US" w:eastAsia="zh-CN"/>
        </w:rPr>
        <w:t>——尊重自然、顺应自然、保护自然，促进人与自然和谐共生，是中国式现代化的鲜明特点。必须牢固树立和践行绿水青山就是金山银山的理念，坚持节约优先、保护优先、自然恢复为主的方针，像保护眼睛一样保护自然和生态环境，坚定不移走生产发展、生活富裕、生态良好的文明发展道路，实现中华民族永续发展。</w:t>
      </w:r>
    </w:p>
    <w:p w14:paraId="12771CD8">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5.走和平发展道路的现代化</w:t>
      </w:r>
      <w:r>
        <w:rPr>
          <w:rFonts w:hint="eastAsia" w:ascii="宋体" w:hAnsi="宋体" w:eastAsia="宋体" w:cs="宋体"/>
          <w:lang w:val="en-US" w:eastAsia="zh-CN"/>
        </w:rPr>
        <w:t>——坚持和平发展，在坚定维护世界和平与发展中谋求自身发展，又以自身发展更好维护世界和平与发展，推动构建人类命运共同体，是中国式现代化的突出特征。必须始终高举和平、发展、合作、共赢旗帜，奉行互利共赢的开放战略，为广大发展中国家提供力所能及的支持和帮助，以中国新发展为世界提供新机遇。</w:t>
      </w:r>
    </w:p>
    <w:p w14:paraId="60490990">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是什么/怎么做：人口规模巨大（显著特征，艰巨负责/基于国情，稳中求进，循序渐进）+全体人民共同富裕（本质特征，区别标志/实现向往，解决差距，维护公平正义）+物质文明与精神文明相协调（崇高追求/丰富发展）+人与自然和谐共生（鲜明特点/绿水青山就是金山银山，节约保护，三生文明发展道路）+和平发展道路（突出特征/和平发展，合作共赢，中国方案，新机遇）</w:t>
      </w:r>
    </w:p>
    <w:p w14:paraId="260B9121">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（二）中国式现代化的本质要求</w:t>
      </w:r>
    </w:p>
    <w:p w14:paraId="7FBE4B3F">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3F5DDA90">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这一本质要求符合人类现代化的一般规律，阐明了中国式现代化的内在规定性，明确了中国式现代化的领导力量、发展道路和根本方向、总体布局和战略要求，以及对人类文明和世界发展的重大意义，是推进中国式现代化的重要遵循。</w:t>
      </w:r>
    </w:p>
    <w:p w14:paraId="1360617F">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中国式现代化是中国共产党领导的社会主义现代化</w:t>
      </w:r>
      <w:r>
        <w:rPr>
          <w:rFonts w:hint="eastAsia" w:ascii="宋体" w:hAnsi="宋体" w:eastAsia="宋体" w:cs="宋体"/>
          <w:lang w:val="en-US" w:eastAsia="zh-CN"/>
        </w:rPr>
        <w:t>：决定中国式现代化的根本性质；确保中国式现代化锚定奋斗目标行稳致远；激发建设中国式现代化的强劲动力；凝聚建设中国式现代化的磅礴力量。</w:t>
      </w:r>
    </w:p>
    <w:p w14:paraId="472FB845">
      <w:pPr>
        <w:spacing w:line="360" w:lineRule="auto"/>
        <w:ind w:firstLine="420" w:firstLineChars="200"/>
        <w:rPr>
          <w:rFonts w:hint="eastAsia" w:ascii="宋体" w:hAnsi="宋体" w:eastAsia="宋体" w:cs="宋体"/>
          <w:highlight w:val="yellow"/>
          <w:lang w:val="en-US" w:eastAsia="zh-CN"/>
        </w:rPr>
      </w:pPr>
      <w:r>
        <w:rPr>
          <w:rFonts w:hint="eastAsia" w:ascii="宋体" w:hAnsi="宋体" w:eastAsia="宋体" w:cs="宋体"/>
          <w:highlight w:val="yellow"/>
          <w:lang w:val="en-US" w:eastAsia="zh-CN"/>
        </w:rPr>
        <w:t>记忆：本质要求是什么：党领导、中特社、高质量、全过程人民民主、丰富精神世界、共同富裕、人类命运共同体、和谐共生、人类文明新形态</w:t>
      </w:r>
    </w:p>
    <w:p w14:paraId="6CD2F096">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影响：对中国式现代化：符合规律；阐明其内在规定性；明确其领导力量、发展道路、根本方向、总体布局和战略要求；重要遵循；强劲动力</w:t>
      </w:r>
    </w:p>
    <w:p w14:paraId="27D61ECA">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对世界：人类文明和世界发展</w:t>
      </w:r>
    </w:p>
    <w:p w14:paraId="749D367B">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 xml:space="preserve">（三）中国式现代化创造了人类文明新形态 </w:t>
      </w:r>
    </w:p>
    <w:p w14:paraId="19476D94">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人类走向现代化并不是只有一条路，西方的现代化暴露出许多问题，并不能奉为圭臬。</w:t>
      </w:r>
    </w:p>
    <w:p w14:paraId="5337F8CE">
      <w:pPr>
        <w:spacing w:line="360" w:lineRule="auto"/>
        <w:rPr>
          <w:rFonts w:hint="eastAsia" w:ascii="宋体" w:hAnsi="宋体" w:eastAsia="宋体" w:cs="宋体"/>
          <w:lang w:val="en-US" w:eastAsia="zh-CN"/>
        </w:rPr>
      </w:pPr>
      <w:r>
        <w:rPr>
          <w:rFonts w:hint="eastAsia" w:ascii="宋体" w:hAnsi="宋体" w:eastAsia="宋体" w:cs="宋体"/>
          <w:lang w:val="en-US" w:eastAsia="zh-CN"/>
        </w:rPr>
        <w:t>中国式现代化，打破了“现代化=西方化”的迷思，展现了不同于西方现代化的新图景。</w:t>
      </w:r>
    </w:p>
    <w:p w14:paraId="43AD0FD4">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中国式现代化是对西方式现代化理论和实践的重大超越</w:t>
      </w:r>
      <w:r>
        <w:rPr>
          <w:rFonts w:hint="eastAsia" w:ascii="宋体" w:hAnsi="宋体" w:eastAsia="宋体" w:cs="宋体"/>
          <w:lang w:val="en-US" w:eastAsia="zh-CN"/>
        </w:rPr>
        <w:t>。中国式现代化蕴含的独特世界观、价值观、历史观、文明观、民主观、生态观等及其伟大实践，是对世界现代化理论和实践的重大创新。</w:t>
      </w:r>
    </w:p>
    <w:p w14:paraId="0D5FFA0B">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中国式现代化为广大发展中国家提供了全新选择</w:t>
      </w:r>
      <w:r>
        <w:rPr>
          <w:rFonts w:hint="eastAsia" w:ascii="宋体" w:hAnsi="宋体" w:eastAsia="宋体" w:cs="宋体"/>
          <w:lang w:val="en-US" w:eastAsia="zh-CN"/>
        </w:rPr>
        <w:t>。新时代以来“东升西降”“中治西乱”的鲜明对比，为广大发展中国家独立自主迈向现代化、探索现代化道路的多样性提供了全新选择。</w:t>
      </w:r>
    </w:p>
    <w:p w14:paraId="30BFE287">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记忆：为什么：西方暴露问题；意义：对理论：超越西方式现代化，其独特世界观、价值观、历史观、文明观等，对世界现代化理论和实践的重大创新+对广大发展中国家：探索道路多样性和全新选择</w:t>
      </w:r>
    </w:p>
    <w:p w14:paraId="7349D261">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（四）推进中国式现代化需要把握的重大原则和重大关系</w:t>
      </w:r>
    </w:p>
    <w:p w14:paraId="40ADF065">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全面建设社会主义现代化国家，是一项伟大而艰巨的事业，前途光明，任重道远。必须牢牢把握以下</w:t>
      </w:r>
      <w:r>
        <w:rPr>
          <w:rFonts w:hint="eastAsia" w:ascii="宋体" w:hAnsi="宋体" w:eastAsia="宋体" w:cs="宋体"/>
          <w:b/>
          <w:bCs/>
          <w:lang w:val="en-US" w:eastAsia="zh-CN"/>
        </w:rPr>
        <w:t>重大原则</w:t>
      </w:r>
      <w:r>
        <w:rPr>
          <w:rFonts w:hint="eastAsia" w:ascii="宋体" w:hAnsi="宋体" w:eastAsia="宋体" w:cs="宋体"/>
          <w:lang w:val="en-US" w:eastAsia="zh-CN"/>
        </w:rPr>
        <w:t>：</w:t>
      </w:r>
    </w:p>
    <w:p w14:paraId="7ABC8BA7">
      <w:pPr>
        <w:numPr>
          <w:ilvl w:val="0"/>
          <w:numId w:val="0"/>
        </w:numPr>
        <w:spacing w:line="360" w:lineRule="auto"/>
        <w:rPr>
          <w:rFonts w:hint="eastAsia" w:ascii="宋体" w:hAnsi="宋体" w:eastAsia="宋体" w:cs="宋体"/>
          <w:lang w:val="en-US" w:eastAsia="zh-CN"/>
        </w:rPr>
      </w:pPr>
      <w:r>
        <w:rPr>
          <w:rFonts w:hint="eastAsia" w:ascii="宋体" w:hAnsi="宋体" w:eastAsia="宋体" w:cs="宋体"/>
          <w:b/>
          <w:bCs/>
          <w:kern w:val="2"/>
          <w:sz w:val="21"/>
          <w:szCs w:val="24"/>
          <w:lang w:val="en-US" w:eastAsia="zh-CN" w:bidi="ar-SA"/>
        </w:rPr>
        <w:t>1.</w:t>
      </w:r>
      <w:r>
        <w:rPr>
          <w:rFonts w:hint="eastAsia" w:ascii="宋体" w:hAnsi="宋体" w:eastAsia="宋体" w:cs="宋体"/>
          <w:b/>
          <w:bCs/>
          <w:lang w:val="en-US" w:eastAsia="zh-CN"/>
        </w:rPr>
        <w:t>坚持和加强党的全面领导</w:t>
      </w:r>
      <w:r>
        <w:rPr>
          <w:rFonts w:hint="eastAsia" w:ascii="宋体" w:hAnsi="宋体" w:eastAsia="宋体" w:cs="宋体"/>
          <w:lang w:val="en-US" w:eastAsia="zh-CN"/>
        </w:rPr>
        <w:t>——确保我国社会主义现代化建设正确方向，确保拥有团结奋斗的强大政治凝聚力、发展自信心。</w:t>
      </w:r>
    </w:p>
    <w:p w14:paraId="243F8D71">
      <w:pPr>
        <w:numPr>
          <w:ilvl w:val="0"/>
          <w:numId w:val="0"/>
        </w:numPr>
        <w:spacing w:line="360" w:lineRule="auto"/>
        <w:rPr>
          <w:rFonts w:hint="eastAsia" w:ascii="宋体" w:hAnsi="宋体" w:eastAsia="宋体" w:cs="宋体"/>
          <w:lang w:val="en-US" w:eastAsia="zh-CN"/>
        </w:rPr>
      </w:pPr>
      <w:r>
        <w:rPr>
          <w:rFonts w:hint="eastAsia" w:ascii="宋体" w:hAnsi="宋体" w:eastAsia="宋体" w:cs="宋体"/>
          <w:b/>
          <w:bCs/>
          <w:kern w:val="2"/>
          <w:sz w:val="21"/>
          <w:szCs w:val="24"/>
          <w:lang w:val="en-US" w:eastAsia="zh-CN" w:bidi="ar-SA"/>
        </w:rPr>
        <w:t>2</w:t>
      </w:r>
      <w:r>
        <w:rPr>
          <w:rFonts w:hint="eastAsia" w:ascii="宋体" w:hAnsi="宋体" w:eastAsia="宋体" w:cs="宋体"/>
          <w:b/>
          <w:bCs/>
          <w:kern w:val="2"/>
          <w:sz w:val="21"/>
          <w:szCs w:val="24"/>
          <w:lang w:val="en-US" w:eastAsia="zh-CN" w:bidi="ar-SA"/>
        </w:rPr>
        <w:t>.</w:t>
      </w:r>
      <w:r>
        <w:rPr>
          <w:rFonts w:hint="eastAsia" w:ascii="宋体" w:hAnsi="宋体" w:eastAsia="宋体" w:cs="宋体"/>
          <w:b/>
          <w:bCs/>
          <w:lang w:val="en-US" w:eastAsia="zh-CN"/>
        </w:rPr>
        <w:t>坚持中国特色社会主义道路</w:t>
      </w:r>
      <w:r>
        <w:rPr>
          <w:rFonts w:hint="eastAsia" w:ascii="宋体" w:hAnsi="宋体" w:eastAsia="宋体" w:cs="宋体"/>
          <w:lang w:val="en-US" w:eastAsia="zh-CN"/>
        </w:rPr>
        <w:t>——坚持以经济建设为中心，坚持四项基本原则，坚持改革开放，坚持独立自主、自力更生，坚持道不变、志不改，始终坚持和发展中国特色社会主义。</w:t>
      </w:r>
    </w:p>
    <w:p w14:paraId="4223D9EE">
      <w:pPr>
        <w:numPr>
          <w:ilvl w:val="0"/>
          <w:numId w:val="0"/>
        </w:numPr>
        <w:spacing w:line="360" w:lineRule="auto"/>
        <w:rPr>
          <w:rFonts w:hint="eastAsia" w:ascii="宋体" w:hAnsi="宋体" w:eastAsia="宋体" w:cs="宋体"/>
          <w:lang w:val="en-US" w:eastAsia="zh-CN"/>
        </w:rPr>
      </w:pPr>
      <w:r>
        <w:rPr>
          <w:rFonts w:hint="eastAsia" w:ascii="宋体" w:hAnsi="宋体" w:eastAsia="宋体" w:cs="宋体"/>
          <w:b/>
          <w:bCs/>
          <w:kern w:val="2"/>
          <w:sz w:val="21"/>
          <w:szCs w:val="24"/>
          <w:lang w:val="en-US" w:eastAsia="zh-CN" w:bidi="ar-SA"/>
        </w:rPr>
        <w:t>3</w:t>
      </w:r>
      <w:r>
        <w:rPr>
          <w:rFonts w:hint="eastAsia" w:ascii="宋体" w:hAnsi="宋体" w:eastAsia="宋体" w:cs="宋体"/>
          <w:b/>
          <w:bCs/>
          <w:kern w:val="2"/>
          <w:sz w:val="21"/>
          <w:szCs w:val="24"/>
          <w:lang w:val="en-US" w:eastAsia="zh-CN" w:bidi="ar-SA"/>
        </w:rPr>
        <w:t>.</w:t>
      </w:r>
      <w:r>
        <w:rPr>
          <w:rFonts w:hint="eastAsia" w:ascii="宋体" w:hAnsi="宋体" w:eastAsia="宋体" w:cs="宋体"/>
          <w:b/>
          <w:bCs/>
          <w:lang w:val="en-US" w:eastAsia="zh-CN"/>
        </w:rPr>
        <w:t>坚持以人民为中心的发展思想</w:t>
      </w:r>
      <w:r>
        <w:rPr>
          <w:rFonts w:hint="eastAsia" w:ascii="宋体" w:hAnsi="宋体" w:eastAsia="宋体" w:cs="宋体"/>
          <w:lang w:val="en-US" w:eastAsia="zh-CN"/>
        </w:rPr>
        <w:t>——不断实现发展为了人民、发展依靠人民、发展成果由人民共享，让现代化建设成果更多更公平惠及全体人民。</w:t>
      </w:r>
    </w:p>
    <w:p w14:paraId="79A223EB">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4.坚持深化改革开放</w:t>
      </w:r>
      <w:r>
        <w:rPr>
          <w:rFonts w:hint="eastAsia" w:ascii="宋体" w:hAnsi="宋体" w:eastAsia="宋体" w:cs="宋体"/>
          <w:lang w:val="en-US" w:eastAsia="zh-CN"/>
        </w:rPr>
        <w:t>——不断彰显中国特色社会主义制度优势，不断增强社会主义现代化建设的动力和活力，把我国制度优势更好转化为国家治理效能。</w:t>
      </w:r>
    </w:p>
    <w:p w14:paraId="2A7F20B9">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5.坚持发扬斗争精神</w:t>
      </w:r>
      <w:r>
        <w:rPr>
          <w:rFonts w:hint="eastAsia" w:ascii="宋体" w:hAnsi="宋体" w:eastAsia="宋体" w:cs="宋体"/>
          <w:lang w:val="en-US" w:eastAsia="zh-CN"/>
        </w:rPr>
        <w:t>——增强全党全国各族人民的志气、骨气、底气，不信邪、不怕鬼、不怕压，依靠顽强斗争打开事业发展新天地。</w:t>
      </w:r>
    </w:p>
    <w:p w14:paraId="5111F62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推进中国式现代化是一个系统工程，需要统筹兼顾、系统谋划、整体推进，正确处理好一系列</w:t>
      </w:r>
      <w:r>
        <w:rPr>
          <w:rFonts w:hint="eastAsia" w:ascii="宋体" w:hAnsi="宋体" w:eastAsia="宋体" w:cs="宋体"/>
          <w:b/>
          <w:bCs/>
          <w:lang w:val="en-US" w:eastAsia="zh-CN"/>
        </w:rPr>
        <w:t>重大关系</w:t>
      </w:r>
      <w:r>
        <w:rPr>
          <w:rFonts w:hint="eastAsia" w:ascii="宋体" w:hAnsi="宋体" w:eastAsia="宋体" w:cs="宋体"/>
          <w:lang w:val="en-US" w:eastAsia="zh-CN"/>
        </w:rPr>
        <w:t>：</w:t>
      </w:r>
    </w:p>
    <w:p w14:paraId="313BD04B">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1.顶层设计与实践探索</w:t>
      </w:r>
      <w:r>
        <w:rPr>
          <w:rFonts w:hint="eastAsia" w:ascii="宋体" w:hAnsi="宋体" w:eastAsia="宋体" w:cs="宋体"/>
          <w:lang w:val="en-US" w:eastAsia="zh-CN"/>
        </w:rPr>
        <w:t>——要深刻洞察世界发展大势，准确把握人民群众共同愿望，深入探索经济社会发展规律，制定好规划和政策体系，做到远近结合、上下贯通、内容协调。</w:t>
      </w:r>
    </w:p>
    <w:p w14:paraId="2041D1F1">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2.战略与策略</w:t>
      </w:r>
      <w:r>
        <w:rPr>
          <w:rFonts w:hint="eastAsia" w:ascii="宋体" w:hAnsi="宋体" w:eastAsia="宋体" w:cs="宋体"/>
          <w:lang w:val="en-US" w:eastAsia="zh-CN"/>
        </w:rPr>
        <w:t>——要增强战略的前瞻性、全局性、稳定性。把战略的原则性和策略的灵活性有机结合起来，在因地制宜、因势而动、顺势而为中把握战略主动。</w:t>
      </w:r>
    </w:p>
    <w:p w14:paraId="48D2539C">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3.守正与创新</w:t>
      </w:r>
      <w:r>
        <w:rPr>
          <w:rFonts w:hint="eastAsia" w:ascii="宋体" w:hAnsi="宋体" w:eastAsia="宋体" w:cs="宋体"/>
          <w:lang w:val="en-US" w:eastAsia="zh-CN"/>
        </w:rPr>
        <w:t>——要毫不动摇坚持中国式现代化的中国特色、本质要求、重大原则，确保中国式现代化的正确方向。把创新摆在国家发展全局的突出位置，不断塑造发展新动能新优势。</w:t>
      </w:r>
    </w:p>
    <w:p w14:paraId="286EC82A">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4.效率与公平</w:t>
      </w:r>
      <w:r>
        <w:rPr>
          <w:rFonts w:hint="eastAsia" w:ascii="宋体" w:hAnsi="宋体" w:eastAsia="宋体" w:cs="宋体"/>
          <w:lang w:val="en-US" w:eastAsia="zh-CN"/>
        </w:rPr>
        <w:t>——要创造比资本主义更高的效率，又要更有效地维护社会公平，更好实现效率与公平相兼顾、相促进、相统一。</w:t>
      </w:r>
    </w:p>
    <w:p w14:paraId="70B65619">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5.活力与秩序</w:t>
      </w:r>
      <w:r>
        <w:rPr>
          <w:rFonts w:hint="eastAsia" w:ascii="宋体" w:hAnsi="宋体" w:eastAsia="宋体" w:cs="宋体"/>
          <w:lang w:val="en-US" w:eastAsia="zh-CN"/>
        </w:rPr>
        <w:t>——要激发全社会的创新潜能，充分调动各方面干事创业的积极性；健全国家安全体系，完善社会治理体系，正确处理新形势下人民内部矛盾，确保人民安居乐业。</w:t>
      </w:r>
    </w:p>
    <w:p w14:paraId="75930139">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6.自立自强与对外开放</w:t>
      </w:r>
      <w:r>
        <w:rPr>
          <w:rFonts w:hint="eastAsia" w:ascii="宋体" w:hAnsi="宋体" w:eastAsia="宋体" w:cs="宋体"/>
          <w:lang w:val="en-US" w:eastAsia="zh-CN"/>
        </w:rPr>
        <w:t>——要把国家和民族发展放在自己力量的基点上，把中国发展进步的命运牢牢掌握在自己手中；坚定扩大对外开放，用好国内国际两种资源，拓展中国式现代化的发展空间。</w:t>
      </w:r>
    </w:p>
    <w:p w14:paraId="117FD210">
      <w:pPr>
        <w:spacing w:line="360" w:lineRule="auto"/>
        <w:rPr>
          <w:rFonts w:hint="eastAsia" w:ascii="宋体" w:hAnsi="宋体" w:eastAsia="宋体" w:cs="宋体"/>
          <w:highlight w:val="yellow"/>
          <w:lang w:val="en-US" w:eastAsia="zh-CN"/>
        </w:rPr>
      </w:pPr>
      <w:r>
        <w:rPr>
          <w:rFonts w:hint="eastAsia" w:ascii="宋体" w:hAnsi="宋体" w:eastAsia="宋体" w:cs="宋体"/>
          <w:highlight w:val="yellow"/>
          <w:lang w:val="en-US" w:eastAsia="zh-CN"/>
        </w:rPr>
        <w:t>记忆：重大原则:党领导（明确方向、凝聚力，自信心）+中特社道路（经济建设为中心，坚持四项基本原则）+人民为中心（为了、依靠、共享）+深化改革开放（动力活力，优势转化效能）+斗争精神（志气骨气底气，顽强斗争）</w:t>
      </w:r>
    </w:p>
    <w:p w14:paraId="528034C1">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重大关系：顶层设计与实践探索（洞察世界形势，把握国家经济社会发展规律，人民共同愿望以制定好规划和政策）+战略和策略（有机结合，因地制宜，因势而动，战略主动）+守正与创新（守：坚持中国特色，本质要求，重大原则，创：新动能）+效率与公平（兼顾统一）+活力与秩序（激发潜能，完善制度体系）+自立自强与对外开放（自己掌握命运、对外开放）</w:t>
      </w:r>
    </w:p>
    <w:p w14:paraId="22082117">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团结奋斗是中国人民创造历史伟业的必由之路</w:t>
      </w:r>
      <w:r>
        <w:rPr>
          <w:rFonts w:hint="eastAsia" w:ascii="宋体" w:hAnsi="宋体" w:eastAsia="宋体" w:cs="宋体"/>
          <w:lang w:val="en-US" w:eastAsia="zh-CN"/>
        </w:rPr>
        <w:t>。全面建设社会主义现代化国家、以中国式现代化全面推进中华民族伟大复兴，需要全国上下团结奋斗。</w:t>
      </w:r>
    </w:p>
    <w:p w14:paraId="5C4A9C54">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第三章 第二节 怎样理解党的领导是全面的、系统的、整体的</w:t>
      </w:r>
    </w:p>
    <w:p w14:paraId="11B7E3CD">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（一）党的领导是全面的</w:t>
      </w:r>
    </w:p>
    <w:p w14:paraId="76D21053">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1.领导对象要全面覆盖</w:t>
      </w:r>
      <w:r>
        <w:rPr>
          <w:rFonts w:hint="eastAsia" w:ascii="宋体" w:hAnsi="宋体" w:eastAsia="宋体" w:cs="宋体"/>
          <w:lang w:val="en-US" w:eastAsia="zh-CN"/>
        </w:rPr>
        <w:t>——党领导一切，包括党领导人大、政府、政协、监察机关、审判机关、检察机关、武装力量、人民团体、企事业单位、基层群众性自治组织、社会组织等。</w:t>
      </w:r>
    </w:p>
    <w:p w14:paraId="41808CF9">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2.领导内容要全面</w:t>
      </w:r>
      <w:r>
        <w:rPr>
          <w:rFonts w:hint="eastAsia" w:ascii="宋体" w:hAnsi="宋体" w:eastAsia="宋体" w:cs="宋体"/>
          <w:lang w:val="en-US" w:eastAsia="zh-CN"/>
        </w:rPr>
        <w:t>——必须体现到经济建设、政治建设、文化建设、社会建设、生态文明建设和国防军队、祖国统一、外交工作、党的建设等各方面。</w:t>
      </w:r>
    </w:p>
    <w:p w14:paraId="3157C5D6">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3.领导过程要全面</w:t>
      </w:r>
      <w:r>
        <w:rPr>
          <w:rFonts w:hint="eastAsia" w:ascii="宋体" w:hAnsi="宋体" w:eastAsia="宋体" w:cs="宋体"/>
          <w:lang w:val="en-US" w:eastAsia="zh-CN"/>
        </w:rPr>
        <w:t>——既制定路线方针政策，又协调各方、督促落实，贯穿于治国理政的立法、决策、执行、管理、监督等各项工作之中。</w:t>
      </w:r>
    </w:p>
    <w:p w14:paraId="71C728C8">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4.领导方法要全面</w:t>
      </w:r>
      <w:r>
        <w:rPr>
          <w:rFonts w:hint="eastAsia" w:ascii="宋体" w:hAnsi="宋体" w:eastAsia="宋体" w:cs="宋体"/>
          <w:lang w:val="en-US" w:eastAsia="zh-CN"/>
        </w:rPr>
        <w:t>——通过制定大政方针，提出立法建议，推荐重要干部，进行思想宣传，发挥党组织和党员的作用等，坚持依法执政，实施党对国家和社会的领导。</w:t>
      </w:r>
    </w:p>
    <w:p w14:paraId="56C8E718">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在坚持和加强党的全面领导问题上，一些人把它与过去党的一元化领导简单等同起来，这种认识是错误的。党的全面领导既坚持党的集中统一领导原则，坚持党是最高政治领导力量，又坚持民主集中制、发扬党内民主，坚持党的领导与人民当家作主、依法治国有机统一。</w:t>
      </w:r>
      <w:r>
        <w:rPr>
          <w:rFonts w:hint="eastAsia" w:ascii="宋体" w:hAnsi="宋体" w:eastAsia="宋体" w:cs="宋体"/>
          <w:lang w:val="en-US" w:eastAsia="zh-CN"/>
        </w:rPr>
        <w:t>而党的一元化领导是抗战时期开始形成的领导制度，在当时的历史条件下发挥重要作用，但在后来计划经济时期出现“家长制”“一言堂”，党的一元化领导被极端化和教条化，给党和国家事业带来严重破坏。</w:t>
      </w:r>
    </w:p>
    <w:p w14:paraId="41EB38D8">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记忆：全面：领导对象（一切，如人大政府政协等）、内容（经政文社外等）、过程（既宏观制定，又协调督促）、方法（制定方针、宣传、依法执政等）</w:t>
      </w:r>
    </w:p>
    <w:p w14:paraId="294A583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（二）党的领导是系统的</w:t>
      </w:r>
    </w:p>
    <w:p w14:paraId="0D2398FB">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中国特色社会主义制度是一个严密完整的科学制度体系，起四梁八柱作用的是根本制度、基本制度、重要制度，其中中国共产党的领导是载入宪法的，党的领导制度是我国的根本领导制度，居于统领地位。</w:t>
      </w:r>
    </w:p>
    <w:p w14:paraId="345065E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坚持党的领导，是通过党的制度来保证实施的。制度带有根本性、全局性、稳定性和长期性，健全的领导制度体系对于保证党的领导活动的正常进行，发挥党的领导机关和领导者的作用，发挥党的各级组织和广大党员的积极性主动性创造性，保证党和国家事业的健康发展，具有十分重要的作用。</w:t>
      </w:r>
    </w:p>
    <w:p w14:paraId="30EAFAFC">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党的领导制度是我国的根本领导制度。党的十九届四中全会从制度建设层面对坚持和加强党的全面领导作出新的战略安排。把党的领导制度明确为我国的根本领导制度，这是党第一次从坚持和完善中国特色社会主义制度的高度，确定党的领导制度在我国国家制度和国家治理体系中关乎长远、关乎全局的地位和作用，抓住了制度建设和国家治理的关键和根本。</w:t>
      </w:r>
    </w:p>
    <w:p w14:paraId="1D48CB90">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记忆：系统：严密完整（根本、基本、重要制度）+宪法规定（统领地位）+根本领导制度（根本、全局、稳定、长期；积极性主动性创造性）</w:t>
      </w:r>
    </w:p>
    <w:p w14:paraId="0633E58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（三）党的领导是整体的</w:t>
      </w:r>
    </w:p>
    <w:p w14:paraId="742713DC">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国家治理体系是由众多子系统构成的复杂系统，这个系统的核心是中国共产党，人大、政府、政协、监委、法院、检察院、军队，各民主党派和无党派人士，各企事业单位，工会、共青团、妇联等群团组织，都要坚持中国共产党领导。</w:t>
      </w:r>
    </w:p>
    <w:p w14:paraId="3950FF4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党的领导不是空洞的、抽象的，要在各方面各环节落实和体现。中国共产党是国家治理体系的核心。哪个领域、哪个方面、哪个环节缺失了弱化了，都会削弱党的力量，损害党和国家事业。党的领导，体现在党的科学理论和正确路线方针政策上，体现在党的执政能力和领导水平上，体现在党的政治判断力、政治领悟力、政治执行力上，同时也体现在党的严密组织体系和强大组织能力上。</w:t>
      </w:r>
    </w:p>
    <w:p w14:paraId="56B8F952">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记忆：复杂系统（多个子系统构成，核心为党）+各方面各环节（任一缺失弱化，削弱党力量）+多方面体现（执政能力、政治三力，组织体系和能力等）</w:t>
      </w:r>
    </w:p>
    <w:p w14:paraId="0CBCFBC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（四）提高党把方向、谋大局、定政策、促改革的能力</w:t>
      </w:r>
    </w:p>
    <w:p w14:paraId="7107281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坚持党的全面领导，既要政治过硬，也要本领高强。要着力提高党把方向、谋大局、定政策、促改革的能力和定力，善于处理各种复杂矛盾，勇于战胜各种艰难险阻，牢牢把握工作主动权，把党总揽全局、协调各方落到实处。</w:t>
      </w:r>
    </w:p>
    <w:p w14:paraId="5B2F268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方向涉及根本、关系全局、决定长远。党的领导第一位的就是举旗定向。把方向就是要高举中国特色社会主义伟大旗帜，坚持以习近平新时代中国特色社会主义思想为指导，以高度自觉推进社会革命和自我革命，一以贯之坚持和发展中国特色社会主义，一以贯之推进党的建设新的伟大工程，一以贯之增强忧患意识、防范风险挑战。</w:t>
      </w:r>
    </w:p>
    <w:p w14:paraId="5AE3F9D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不谋全局者不足谋一域。要善于观大势、谋大事，自觉在大局下想问题、做工作。要牢固树立大局意识，自觉把工作放到大局中去思考、定位、摆布，做到正确认识大局、自觉服从大局、坚决维护大局。</w:t>
      </w:r>
    </w:p>
    <w:p w14:paraId="303E6CB9">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政策是体现执政党性质宗旨的试金石，是反映治国理政水平的标志。在推进经济社会发展中，要坚持以人民为中心，着眼解决人民日益增长的美好生活需要和不平衡不充分的发展之间的矛盾，抓住群众最关心最直接最现实的利益问题，制定切实管用的政策措施。</w:t>
      </w:r>
    </w:p>
    <w:p w14:paraId="4930175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改革开放是决定当代中国命运的关键一招，也是实现“两个一百年”奋斗目标、实现中华民族伟大复兴的关键一招。当前，全面深化改革已经进入新的阶段，必须一鼓作气、坚定不移，敢于啃硬骨头、敢于涉险滩，进一步解放思想、进一步解放和发展社会生产力、进一步解放和增强社会活力。</w:t>
      </w:r>
    </w:p>
    <w:p w14:paraId="3C599A11">
      <w:pPr>
        <w:spacing w:line="360" w:lineRule="auto"/>
        <w:ind w:firstLine="420" w:firstLineChars="200"/>
        <w:rPr>
          <w:rFonts w:hint="eastAsia"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记忆：把方向：革命（社会、自我）+忧患意识+中特社思想指导与发展</w:t>
      </w:r>
    </w:p>
    <w:p w14:paraId="721CA5DB">
      <w:pPr>
        <w:spacing w:line="360" w:lineRule="auto"/>
        <w:ind w:firstLine="420" w:firstLineChars="200"/>
        <w:rPr>
          <w:rFonts w:hint="eastAsia"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谋大局：大局意识（正确认识，自觉服从树立，坚决维护运用）</w:t>
      </w:r>
    </w:p>
    <w:p w14:paraId="78A34F84">
      <w:pPr>
        <w:spacing w:line="360" w:lineRule="auto"/>
        <w:ind w:firstLine="420" w:firstLineChars="200"/>
        <w:rPr>
          <w:rFonts w:hint="eastAsia"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定政策：人民为中心：解决矛盾+抓三最问题</w:t>
      </w:r>
    </w:p>
    <w:p w14:paraId="215A21D2">
      <w:pPr>
        <w:spacing w:line="360" w:lineRule="auto"/>
        <w:ind w:firstLine="420" w:firstLineChars="200"/>
        <w:rPr>
          <w:rFonts w:hint="default"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促改革：解放思想，发展生产力，释放增强活力</w:t>
      </w:r>
    </w:p>
    <w:p w14:paraId="2D6BD216">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第四章 第二节 如何理解不断实现人民对美好生活的向往</w:t>
      </w:r>
    </w:p>
    <w:p w14:paraId="49FB578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（一）人民立场是中国共产党的根本政治立场</w:t>
      </w:r>
    </w:p>
    <w:p w14:paraId="2799594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lang w:val="en-US" w:eastAsia="zh-CN"/>
        </w:rPr>
        <w:t>人民立场是中国共产党的根本政治立场，是马克思主义政党区别于其他政党的显著标志。党与人民风雨同舟、生死与共，始终保持血肉联系，是党战胜一切困难和风险的根本保证，正所谓“得众则得国，失众则失国”。</w:t>
      </w:r>
    </w:p>
    <w:p w14:paraId="342DB0B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eastAsia="宋体" w:cs="宋体"/>
          <w:lang w:val="en-US" w:eastAsia="zh-CN"/>
        </w:rPr>
        <w:t>全心全意为人民服务是党的根本宗旨</w:t>
      </w:r>
      <w:r>
        <w:rPr>
          <w:rFonts w:hint="eastAsia" w:ascii="宋体" w:hAnsi="宋体" w:eastAsia="宋体" w:cs="宋体"/>
          <w:lang w:val="en-US" w:eastAsia="zh-CN"/>
        </w:rPr>
        <w:t xml:space="preserve">。坚持人民至上，是我们党百年奋斗的宝贵历史经验，也是新时代党治国理政的根本价值取向。 </w:t>
      </w:r>
    </w:p>
    <w:p w14:paraId="3BAE4EDB">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3.党性和人民性是高度一致的。党性寓于人民性之中，没有脱离人民性的党性，也没有脱离党性的人民性。那些“你是替党讲话，还是替老百姓讲话”“你是站在党的一边，还是站在群众一边”的论调，把党性和人民性对立起来，在思想上是糊涂的，在理论上是错误的，在实践上是有害的。</w:t>
      </w:r>
    </w:p>
    <w:p w14:paraId="69B2A76D">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记忆：党的根本政治立场，政党区别标志（人民立场）+根本宗旨、根本价值取向（全心全意为人民服务）+高度一致（党性和人民性）</w:t>
      </w:r>
    </w:p>
    <w:p w14:paraId="503DB83B">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（二）为中国人民谋幸福是中国共产党的初心</w:t>
      </w:r>
    </w:p>
    <w:p w14:paraId="27103028">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1.中国共产党是人民利益的忠实代表。中国共产党摆脱了以往一切政治力量追求自身特殊利益的局限，一经诞生就把为中国人民谋幸福，为中华民族谋复兴确立为自己的初心使命。中国共产党从来不代表任何利益集团、任何权势团体、任何特权阶层的利益。这是中国共产党立于不败之地的根本所在。</w:t>
      </w:r>
    </w:p>
    <w:p w14:paraId="186BD085">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2.党始终把人民放在心中最高位置。中国共产党的奋斗史是一部为人民谋幸福的历史。新时代我们党团结带领人民奋力推进全面深化改革，让发展成果更多更公平地惠及全体人民，人民的日子越过越好。这些成就的取得，归根到底在于我们党始终把人民放在心中最高位置，把人民幸福镌刻在通向民族伟大复兴的里程碑上。</w:t>
      </w:r>
    </w:p>
    <w:p w14:paraId="0002E18D">
      <w:pPr>
        <w:spacing w:line="360" w:lineRule="auto"/>
        <w:ind w:firstLine="42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记忆：人民利益忠实代表（初心使命，不代表其他）+心中最高位置（发展成果更多更公平地惠及全体人民）</w:t>
      </w:r>
    </w:p>
    <w:p w14:paraId="3E803F9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（三）人民对美好生活的向往就是党的奋斗目标</w:t>
      </w:r>
    </w:p>
    <w:p w14:paraId="213C082C">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1.准确把握人民对美好生活的新期待。进入新时代，人民美好生活需要日益广泛，不仅对物质文化生活提出了更高要求，而且在民主、法治、公平、正义、安全、环境等方面的要求日益增长。</w:t>
      </w:r>
    </w:p>
    <w:p w14:paraId="56AC11A5">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2.党带领人民继续创造美好生活。让老百姓过上好日子是党一切工作的出发点和落脚点。以人民为中心的发展思想，不是高高在上的宣传口号，绝对不能只停留在口头上，要全方位贯穿于经济社会发展的各个环节，体现在人民群众获得感、幸福感、安全感的扎实提升上。</w:t>
      </w:r>
    </w:p>
    <w:p w14:paraId="52C9F050">
      <w:pPr>
        <w:spacing w:line="360" w:lineRule="auto"/>
        <w:ind w:firstLine="42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记忆：美好生活：新期待（多方面的更高要求）+创造（落到实处，人民群众三感）</w:t>
      </w:r>
    </w:p>
    <w:p w14:paraId="5F986BDB">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第五章 第二节 怎样推进全面深化改革开放</w:t>
      </w:r>
    </w:p>
    <w:p w14:paraId="57C0012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（一）坚持全面深化改革总目标</w:t>
      </w:r>
    </w:p>
    <w:p w14:paraId="5C343D47">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lang w:val="en-US" w:eastAsia="zh-CN"/>
        </w:rPr>
        <w:t>新时代全面深化改革具有全面性、系统性、整体性的特点，是一个系统工程</w:t>
      </w:r>
      <w:r>
        <w:rPr>
          <w:rFonts w:hint="eastAsia" w:ascii="宋体" w:hAnsi="宋体" w:eastAsia="宋体" w:cs="宋体"/>
          <w:lang w:val="en-US" w:eastAsia="zh-CN"/>
        </w:rPr>
        <w:t>。全面深化改革，全面者，就是要统筹推进各领域改革，就需要有管总的目标，也要回答推进各领域改革最终是为了什么、要取得什么样的整体结果这个问题。</w:t>
      </w:r>
    </w:p>
    <w:p w14:paraId="7ACAB6C4">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2.全面深化改革总目标是一个内涵丰富的有机整体。</w:t>
      </w:r>
    </w:p>
    <w:p w14:paraId="5C205B27">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1）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w:t>
      </w:r>
    </w:p>
    <w:p w14:paraId="378E7ED2">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（2）推进国家治理体系和治理能力现代化。明确了改革的鲜明指向和时代要求，就是要通过改革进一步增强我国制度活力，把我国制度优势转化为国家治理效能。</w:t>
      </w:r>
    </w:p>
    <w:p w14:paraId="03FAA5E5">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这一总目标的提出，标志着我们党对社会主义建设规律和改革开放规律认识的深化，对于新时代统筹推进各领域各方面的改革，对于决胜全面建成小康社会、全面建设社会主义现代化国家、全面推进中华民族伟大复兴具有重大指导意义。</w:t>
      </w:r>
    </w:p>
    <w:p w14:paraId="405F062A">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    3.全面深化改革必须牢牢把握总目标，实施好“六个紧紧围绕”路线图</w:t>
      </w:r>
    </w:p>
    <w:p w14:paraId="4C2B8264">
      <w:pPr>
        <w:spacing w:line="360"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5266690" cy="1981835"/>
            <wp:effectExtent l="0" t="0" r="63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1981835"/>
                    </a:xfrm>
                    <a:prstGeom prst="rect">
                      <a:avLst/>
                    </a:prstGeom>
                    <a:noFill/>
                    <a:ln>
                      <a:noFill/>
                    </a:ln>
                  </pic:spPr>
                </pic:pic>
              </a:graphicData>
            </a:graphic>
          </wp:inline>
        </w:drawing>
      </w:r>
    </w:p>
    <w:p w14:paraId="1D757F3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这六个方面明确了全面深化改革分目标，规定了各领域各方面改革的主要任务</w:t>
      </w:r>
    </w:p>
    <w:p w14:paraId="6BEC2D05">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记忆：系统工程（全面性、系统性、整体性）+内涵丰富的有机整体（中特社制度+治理体系和治理能力现代化）+六个紧紧围绕（深化经政文社生党建体制改革）</w:t>
      </w:r>
    </w:p>
    <w:p w14:paraId="32E2246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（二）推进国家治理体系和治理能力现代化</w:t>
      </w:r>
    </w:p>
    <w:p w14:paraId="3B4AFE2D">
      <w:pPr>
        <w:spacing w:line="360" w:lineRule="auto"/>
        <w:rPr>
          <w:rFonts w:hint="eastAsia" w:ascii="宋体" w:hAnsi="宋体" w:eastAsia="宋体" w:cs="宋体"/>
          <w:lang w:val="en-US" w:eastAsia="zh-CN"/>
        </w:rPr>
      </w:pPr>
      <w:r>
        <w:rPr>
          <w:rFonts w:hint="eastAsia" w:ascii="宋体" w:hAnsi="宋体" w:eastAsia="宋体" w:cs="宋体"/>
          <w:lang w:val="en-US" w:eastAsia="zh-CN"/>
        </w:rPr>
        <w:t>1.中国特色社会主义制度是在实践中不断完善的。国家治理体系和治理能力现代化，是一个国家现代化的重要标志。新时代全面深化改革开放，就是要使中国特色社会主义制度更加成熟更加定型，推进国家治理体系和治理能力现代化。</w:t>
      </w:r>
    </w:p>
    <w:p w14:paraId="22B9D018">
      <w:pPr>
        <w:spacing w:line="360" w:lineRule="auto"/>
        <w:rPr>
          <w:rFonts w:hint="eastAsia" w:ascii="宋体" w:hAnsi="宋体" w:eastAsia="宋体" w:cs="宋体"/>
          <w:lang w:val="en-US" w:eastAsia="zh-CN"/>
        </w:rPr>
      </w:pPr>
      <w:r>
        <w:rPr>
          <w:rFonts w:hint="eastAsia" w:ascii="宋体" w:hAnsi="宋体" w:eastAsia="宋体" w:cs="宋体"/>
          <w:lang w:val="en-US" w:eastAsia="zh-CN"/>
        </w:rPr>
        <w:t>2.国家治理体系和治理能力是一个国家制度和制度执行能力的集中体现。国家治理体系是在党领导下管理国家的制度体系，包括经济、政治、文化、社会、生态文明和党的建设等各领域体制机制、法律法规安排，是一整套紧密连接、相互协调的国家制度。国家治理能力则是运用国家制度管理社会各方面事物的能力，包括改革发展稳定、内政外交国防、治党治国治军等各个方面。国家治理体系和治理能力是一个有机整体，相辅相成，有了好的国家治理体系才能提高治理能力，提高国家治理能力才能充分发挥国家治理体系的效能。</w:t>
      </w:r>
    </w:p>
    <w:p w14:paraId="7F01103B">
      <w:pPr>
        <w:spacing w:line="360" w:lineRule="auto"/>
        <w:rPr>
          <w:rFonts w:hint="eastAsia" w:ascii="宋体" w:hAnsi="宋体" w:eastAsia="宋体" w:cs="宋体"/>
          <w:lang w:val="en-US" w:eastAsia="zh-CN"/>
        </w:rPr>
      </w:pPr>
      <w:r>
        <w:rPr>
          <w:rFonts w:hint="eastAsia" w:ascii="宋体" w:hAnsi="宋体" w:eastAsia="宋体" w:cs="宋体"/>
          <w:lang w:val="en-US" w:eastAsia="zh-CN"/>
        </w:rPr>
        <w:t>3.推进国家治理体系和治理能力现代化，必须坚定中国特色社会主义制度自信。一个国家选择什么样的国家制度和国家治理体系，是由这个国家的历史文化、社会性质、经济发展水平决定的。我们要坚信，中国特色社会主义制度是当代中国发展进步的根本制度保障，是具有鲜明中国特色、明显制度优势、强大自我完善能力的先进制度。要突出坚持和完善支撑中国特色社会主义制度的根本制度、基本制度、重要制度，着力固根基、扬优势、补短板、强弱项，构建系统完备、科学规范、运行有效的制度体系，让我们的制度更加成熟更加定型。</w:t>
      </w:r>
    </w:p>
    <w:p w14:paraId="0863CF41">
      <w:pPr>
        <w:spacing w:line="360" w:lineRule="auto"/>
        <w:rPr>
          <w:rFonts w:hint="eastAsia" w:ascii="宋体" w:hAnsi="宋体" w:eastAsia="宋体" w:cs="宋体"/>
          <w:lang w:val="en-US" w:eastAsia="zh-CN"/>
        </w:rPr>
      </w:pPr>
      <w:r>
        <w:rPr>
          <w:rFonts w:hint="eastAsia" w:ascii="宋体" w:hAnsi="宋体" w:eastAsia="宋体" w:cs="宋体"/>
          <w:lang w:val="en-US" w:eastAsia="zh-CN"/>
        </w:rPr>
        <w:t>4.推进国家治理体系和治理能力现代化，必须更好发挥中国特色社会主义制度优势。我们全面深化改革，不是因为中国特色社会主义制度不好，而是要使它更好。衡量一个国家的制度是否成功、是否优越，一个重要方面是看其在重大风险挑战面前，能不能号令四面、组织八方共同应对。（如抗疫斗争的胜利）</w:t>
      </w:r>
    </w:p>
    <w:p w14:paraId="7C4BD1EA">
      <w:pPr>
        <w:spacing w:line="360" w:lineRule="auto"/>
        <w:rPr>
          <w:rFonts w:hint="eastAsia" w:ascii="宋体" w:hAnsi="宋体" w:eastAsia="宋体" w:cs="宋体"/>
          <w:lang w:val="en-US" w:eastAsia="zh-CN"/>
        </w:rPr>
      </w:pPr>
      <w:r>
        <w:rPr>
          <w:rFonts w:hint="eastAsia" w:ascii="宋体" w:hAnsi="宋体" w:eastAsia="宋体" w:cs="宋体"/>
          <w:lang w:val="en-US" w:eastAsia="zh-CN"/>
        </w:rPr>
        <w:t>5.推进国家治理体系和治理能力现代化，必须把中国特色社会主义制度优势转化为治理效能</w:t>
      </w:r>
    </w:p>
    <w:p w14:paraId="5EA1C047">
      <w:pPr>
        <w:spacing w:line="360" w:lineRule="auto"/>
        <w:rPr>
          <w:rFonts w:hint="eastAsia" w:ascii="宋体" w:hAnsi="宋体" w:eastAsia="宋体" w:cs="宋体"/>
          <w:lang w:val="en-US" w:eastAsia="zh-CN"/>
        </w:rPr>
      </w:pPr>
      <w:r>
        <w:rPr>
          <w:rFonts w:hint="eastAsia" w:ascii="宋体" w:hAnsi="宋体" w:eastAsia="宋体" w:cs="宋体"/>
          <w:lang w:val="en-US" w:eastAsia="zh-CN"/>
        </w:rPr>
        <w:t>推进国家治理体系和治理能力现代化，要适应时代变化，既改革不适应实践发展要求的体制机制、法律规范，又不断构建新的体制机制、法律法规，使各方面制度更加科学、更加完善，实现党、国家、社会各项事务治理制度化、规范化、程序化。要更加注重治理能力建设，增强按制度办事、依法办事意识，善于运用制度和法律治理国家，把各方面制度优势转化为管理国家的效能，提高党科学执政、民主执政、依法执政水平</w:t>
      </w:r>
      <w:r>
        <w:rPr>
          <w:rFonts w:hint="eastAsia" w:ascii="宋体" w:hAnsi="宋体" w:eastAsia="宋体" w:cs="宋体"/>
          <w:lang w:val="en-US" w:eastAsia="zh-CN"/>
        </w:rPr>
        <w:t>。</w:t>
      </w:r>
    </w:p>
    <w:p w14:paraId="3EB5A0D2">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是什么：国家现代化的重要标志+国家制度和制度执行能力的集中体现（能力与体系相辅相成）；怎么做：坚定中特社制度自信（先进+完善支撑制度）+发挥中特社制度优势（重大风险挑战）+制度优势转化为治理效能（适应时代变化+注重能力建设+善用制度法律）</w:t>
      </w:r>
    </w:p>
    <w:p w14:paraId="25C4DCF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（三）坚持全面深化改革开放的正确方向</w:t>
      </w:r>
    </w:p>
    <w:p w14:paraId="226211C2">
      <w:pPr>
        <w:spacing w:line="360" w:lineRule="auto"/>
        <w:rPr>
          <w:rFonts w:hint="eastAsia" w:ascii="宋体" w:hAnsi="宋体" w:eastAsia="宋体" w:cs="宋体"/>
          <w:lang w:val="en-US" w:eastAsia="zh-CN"/>
        </w:rPr>
      </w:pPr>
      <w:r>
        <w:rPr>
          <w:rFonts w:hint="eastAsia" w:ascii="宋体" w:hAnsi="宋体" w:eastAsia="宋体" w:cs="宋体"/>
          <w:lang w:val="en-US" w:eastAsia="zh-CN"/>
        </w:rPr>
        <w:t>1.必须坚持和改善党的全面领导、坚持和完善中国特色社会主义制度。改革开放是对社会主义生产关系和上层建筑的调整，是社会主义制度的自我完善和发展。改什么、怎么改，必须以是否有利于坚持和改善党的领导，坚持和完善中国特色社会主义制度为根本标准</w:t>
      </w:r>
    </w:p>
    <w:p w14:paraId="05B31F96">
      <w:pPr>
        <w:spacing w:line="360" w:lineRule="auto"/>
        <w:rPr>
          <w:rFonts w:hint="eastAsia" w:ascii="宋体" w:hAnsi="宋体" w:eastAsia="宋体" w:cs="宋体"/>
          <w:lang w:val="en-US" w:eastAsia="zh-CN"/>
        </w:rPr>
      </w:pPr>
      <w:r>
        <w:rPr>
          <w:rFonts w:hint="eastAsia" w:ascii="宋体" w:hAnsi="宋体" w:eastAsia="宋体" w:cs="宋体"/>
          <w:lang w:val="en-US" w:eastAsia="zh-CN"/>
        </w:rPr>
        <w:t>2.必须坚持以人民为中心，促进社会公平正义、增进人民福祉。</w:t>
      </w:r>
    </w:p>
    <w:p w14:paraId="516C643B">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记忆：根本标准（党领导+完善中特社制度）+人民为中心</w:t>
      </w:r>
    </w:p>
    <w:p w14:paraId="418BB9E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（四）全面深化改革开放要坚持正确方法论</w:t>
      </w:r>
    </w:p>
    <w:p w14:paraId="17BAD097">
      <w:pPr>
        <w:spacing w:line="360" w:lineRule="auto"/>
        <w:rPr>
          <w:rFonts w:hint="eastAsia" w:ascii="宋体" w:hAnsi="宋体" w:eastAsia="宋体" w:cs="宋体"/>
          <w:lang w:val="en-US" w:eastAsia="zh-CN"/>
        </w:rPr>
      </w:pPr>
      <w:r>
        <w:rPr>
          <w:rFonts w:hint="eastAsia" w:ascii="宋体" w:hAnsi="宋体" w:eastAsia="宋体" w:cs="宋体"/>
          <w:lang w:val="en-US" w:eastAsia="zh-CN"/>
        </w:rPr>
        <w:t>1.增强全面深化改革的系统性、整体性、协同性。</w:t>
      </w:r>
    </w:p>
    <w:p w14:paraId="43E5EF0C">
      <w:pPr>
        <w:spacing w:line="360" w:lineRule="auto"/>
        <w:rPr>
          <w:rFonts w:hint="eastAsia" w:ascii="宋体" w:hAnsi="宋体" w:eastAsia="宋体" w:cs="宋体"/>
          <w:lang w:val="en-US" w:eastAsia="zh-CN"/>
        </w:rPr>
      </w:pPr>
      <w:r>
        <w:rPr>
          <w:rFonts w:hint="eastAsia" w:ascii="宋体" w:hAnsi="宋体" w:eastAsia="宋体" w:cs="宋体"/>
          <w:lang w:val="en-US" w:eastAsia="zh-CN"/>
        </w:rPr>
        <w:t>（1）厘清重大改革的逻辑关系，打好改革“组合拳”，压茬推进重要改革，做到前后呼应、衔接配套；（2）坚持整体推进，增强各项措施的关联性和耦合性，防止畸轻畸重、单兵突进、顾此失彼。（3）坚持重点突破，注重抓主要矛盾和矛盾的主要方面，注重抓重要领域和关键环节，避免平均用力、齐头并进。（4）坚持协同配合，要既抓改革方案协同，也抓改革落实协同，更抓改革效果协同，促进各项改革举措在政策取向上相互配合、在实施过程中相互促进、在改革成效上相得益彰。</w:t>
      </w:r>
    </w:p>
    <w:p w14:paraId="6CA9B3D9">
      <w:pPr>
        <w:spacing w:line="360" w:lineRule="auto"/>
        <w:rPr>
          <w:rFonts w:hint="eastAsia" w:ascii="宋体" w:hAnsi="宋体" w:eastAsia="宋体" w:cs="宋体"/>
          <w:lang w:val="en-US" w:eastAsia="zh-CN"/>
        </w:rPr>
      </w:pPr>
      <w:r>
        <w:rPr>
          <w:rFonts w:hint="eastAsia" w:ascii="宋体" w:hAnsi="宋体" w:eastAsia="宋体" w:cs="宋体"/>
          <w:lang w:val="en-US" w:eastAsia="zh-CN"/>
        </w:rPr>
        <w:t>2.加强顶层设计和摸着石头过河相结合。</w:t>
      </w:r>
      <w:r>
        <w:rPr>
          <w:rFonts w:hint="eastAsia" w:ascii="宋体" w:hAnsi="宋体" w:eastAsia="宋体" w:cs="宋体"/>
          <w:lang w:val="en-US" w:eastAsia="zh-CN"/>
        </w:rPr>
        <w:t>新时代全面深化改革同过去相比，广度和深度都大大拓展了，要把改革推向前进，必须加强顶层设计和总体规划，提高改革决策科学性，增强改革措施协调性。但加强顶层设计，并不是要否定摸着石头过河。</w:t>
      </w:r>
    </w:p>
    <w:p w14:paraId="1A60132B">
      <w:pPr>
        <w:spacing w:line="360" w:lineRule="auto"/>
        <w:rPr>
          <w:rFonts w:hint="eastAsia" w:ascii="宋体" w:hAnsi="宋体" w:eastAsia="宋体" w:cs="宋体"/>
          <w:lang w:val="en-US" w:eastAsia="zh-CN"/>
        </w:rPr>
      </w:pPr>
      <w:r>
        <w:rPr>
          <w:rFonts w:hint="eastAsia" w:ascii="宋体" w:hAnsi="宋体" w:eastAsia="宋体" w:cs="宋体"/>
          <w:lang w:val="en-US" w:eastAsia="zh-CN"/>
        </w:rPr>
        <w:t>3.统筹改革发展稳定。改革发展稳定是现代化建设的三个重要支点，全面深化改革必须坚持三者的有机统一。</w:t>
      </w:r>
    </w:p>
    <w:p w14:paraId="057E2F6B">
      <w:pPr>
        <w:spacing w:line="360" w:lineRule="auto"/>
        <w:rPr>
          <w:rFonts w:hint="eastAsia" w:ascii="宋体" w:hAnsi="宋体" w:eastAsia="宋体" w:cs="宋体"/>
          <w:lang w:val="en-US" w:eastAsia="zh-CN"/>
        </w:rPr>
      </w:pPr>
      <w:r>
        <w:rPr>
          <w:rFonts w:hint="eastAsia" w:ascii="宋体" w:hAnsi="宋体" w:eastAsia="宋体" w:cs="宋体"/>
          <w:lang w:val="en-US" w:eastAsia="zh-CN"/>
        </w:rPr>
        <w:t>4.胆子要大，步子要稳。胆子要大，就是改革再难也要向前推进，敢于担当，敢于啃硬骨头，敢于涉险滩。步子要稳，就是方向一定要准，行驶一定要稳，尤其是不能犯颠覆性错误。</w:t>
      </w:r>
    </w:p>
    <w:p w14:paraId="26B98647">
      <w:pPr>
        <w:spacing w:line="360" w:lineRule="auto"/>
        <w:rPr>
          <w:rFonts w:hint="eastAsia" w:ascii="宋体" w:hAnsi="宋体" w:eastAsia="宋体" w:cs="宋体"/>
          <w:lang w:val="en-US" w:eastAsia="zh-CN"/>
        </w:rPr>
      </w:pPr>
      <w:r>
        <w:rPr>
          <w:rFonts w:hint="eastAsia" w:ascii="宋体" w:hAnsi="宋体" w:eastAsia="宋体" w:cs="宋体"/>
          <w:lang w:val="en-US" w:eastAsia="zh-CN"/>
        </w:rPr>
        <w:t>5.坚持重大改革于法有据。要坚持改革决策和立法决策相统一、相衔接，做到改革和法治同步推进，增强改革的穿透力。充分运用法治思维和法治方式，积极发挥法治引导、推动、规范、保障改革的作用，确保在法治轨道上推进改革。</w:t>
      </w:r>
    </w:p>
    <w:p w14:paraId="6A8C8B44">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记忆：系统性、整体性、协同性（逻辑关系+整体推进+重点突破+协同配合）+顶层设计和摸着石头过河相结合（科学性协调性）+统筹改革发展稳定+胆大步稳+于法有据</w:t>
      </w:r>
    </w:p>
    <w:p w14:paraId="34BE4F7B">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第六章 第一节 如何完整、准确、全面贯彻新发展理念</w:t>
      </w:r>
    </w:p>
    <w:p w14:paraId="3A171A0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（一）进入新发展阶段是中华民族伟大复兴历史进程的大跨越</w:t>
      </w:r>
    </w:p>
    <w:p w14:paraId="7196167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今天我们所处的新发展阶段，就是社会主义初级阶段中的一个阶段，同时是其中经过几十年积累、站到了新的起点上的一个阶段。全面建设社会主义现代化国家、基本实现社会主义现代化，既是社会主义初级阶段我国发展的要求，也是我国社会主义从初级阶段向更高阶段迈进的要求。</w:t>
      </w:r>
    </w:p>
    <w:p w14:paraId="4B6D3BD4">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新发展阶段是全面建设社会主义现代化国家的阶段。经过13个五年规划（计划），我们已经为实现建设社会主义现代化国家的目标奠定了坚实基础。</w:t>
      </w:r>
    </w:p>
    <w:p w14:paraId="5E3C7B09">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记忆：新起点（现在发展要求+迈进要求）+奠基</w:t>
      </w:r>
    </w:p>
    <w:p w14:paraId="579DD9E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（二）贯彻新发展理念是关系我国发展全局的一场深刻变革</w:t>
      </w:r>
    </w:p>
    <w:p w14:paraId="023020C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1.新发展理念是新时代我国经济发展的指导原则</w:t>
      </w:r>
    </w:p>
    <w:p w14:paraId="44B262C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（1）新发展理念的重大意义</w:t>
      </w:r>
    </w:p>
    <w:p w14:paraId="3C72499F">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新发展理念是一个系统的理论体系：回答了关于发展的目的、动力、方式、路径等一系列理论和实践问题阐明了我们党关于发展的政治立场、价值导向、发展模式、发展道路等重大政治问题</w:t>
      </w:r>
      <w:r>
        <w:rPr>
          <w:rFonts w:hint="eastAsia" w:ascii="宋体" w:hAnsi="宋体" w:eastAsia="宋体" w:cs="宋体"/>
          <w:lang w:val="en-US" w:eastAsia="zh-CN"/>
        </w:rPr>
        <w:t>。其是在深刻总结国内外发展经验教训、分析国内外发展大势的基础上形成的，集中反映了我们党对经济社会发展规律认识的深化，针对我国发展中的突出矛盾和问题，是关系我国发展全局的一场深刻变革。</w:t>
      </w:r>
    </w:p>
    <w:p w14:paraId="7841E578">
      <w:pPr>
        <w:numPr>
          <w:numId w:val="0"/>
        </w:numPr>
        <w:spacing w:line="360" w:lineRule="auto"/>
        <w:ind w:leftChars="0"/>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val="en-US" w:eastAsia="zh-CN"/>
        </w:rPr>
        <w:t>新发展理念内容</w:t>
      </w:r>
    </w:p>
    <w:p w14:paraId="23B5D0CB">
      <w:pPr>
        <w:numPr>
          <w:numId w:val="0"/>
        </w:numPr>
        <w:spacing w:line="360" w:lineRule="auto"/>
        <w:ind w:leftChars="0"/>
        <w:rPr>
          <w:rFonts w:hint="eastAsia" w:ascii="宋体" w:hAnsi="宋体" w:eastAsia="宋体" w:cs="宋体"/>
          <w:lang w:val="en-US" w:eastAsia="zh-CN"/>
        </w:rPr>
      </w:pPr>
      <w:r>
        <w:rPr>
          <w:rFonts w:hint="eastAsia" w:ascii="宋体" w:hAnsi="宋体" w:eastAsia="宋体" w:cs="宋体"/>
          <w:b/>
          <w:bCs/>
          <w:lang w:val="en-US" w:eastAsia="zh-CN"/>
        </w:rPr>
        <w:t>①创新注重解决发展动力问题。</w:t>
      </w:r>
      <w:r>
        <w:rPr>
          <w:rFonts w:hint="eastAsia" w:ascii="宋体" w:hAnsi="宋体" w:eastAsia="宋体" w:cs="宋体"/>
          <w:lang w:val="en-US" w:eastAsia="zh-CN"/>
        </w:rPr>
        <w:t>创新是一个国家、一个民族发展进步的不竭动力。抓住了创新，就抓住了牵动经济社会发展全局的“牛鼻子”。要完善科技创新体系，坚持创新在我国现代化建设全局中的核心地位。加快实施创新驱动发展战略，不断推进理论创新、制度创新、科技创新、文化创新等各方面创新重大科技创新成果是国之重器、国之利器，必须牢牢掌握在自己手上，必须依靠自力更生、自主创新。</w:t>
      </w:r>
      <w:r>
        <w:rPr>
          <w:rFonts w:hint="eastAsia" w:ascii="宋体" w:hAnsi="宋体" w:eastAsia="宋体" w:cs="宋体"/>
          <w:b w:val="0"/>
          <w:bCs w:val="0"/>
          <w:lang w:val="en-US" w:eastAsia="zh-CN"/>
        </w:rPr>
        <w:t>我国科技创新力量磅礴发展。（</w:t>
      </w:r>
      <w:r>
        <w:rPr>
          <w:rFonts w:hint="eastAsia" w:ascii="宋体" w:hAnsi="宋体" w:eastAsia="宋体" w:cs="宋体"/>
          <w:lang w:val="en-US" w:eastAsia="zh-CN"/>
        </w:rPr>
        <w:t>如中国高铁、中国空间站）</w:t>
      </w:r>
    </w:p>
    <w:p w14:paraId="1C415475">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③协调注重解决发展不平衡问题。</w:t>
      </w:r>
      <w:r>
        <w:rPr>
          <w:rFonts w:hint="eastAsia" w:ascii="宋体" w:hAnsi="宋体" w:eastAsia="宋体" w:cs="宋体"/>
          <w:lang w:val="en-US" w:eastAsia="zh-CN"/>
        </w:rPr>
        <w:t>协调既是发展手段又是发展目标，也是评价发展的标准和尺度注重发展的整体效能，否则“木桶效应”就会愈加显现，一系列社会矛盾会不断加深。</w:t>
      </w:r>
    </w:p>
    <w:p w14:paraId="06D1FA00">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④绿色注重解决人与自然和谐共生问题。</w:t>
      </w:r>
      <w:r>
        <w:rPr>
          <w:rFonts w:hint="eastAsia" w:ascii="宋体" w:hAnsi="宋体" w:eastAsia="宋体" w:cs="宋体"/>
          <w:lang w:val="en-US" w:eastAsia="zh-CN"/>
        </w:rPr>
        <w:t>坚定不移走生态优先、绿色发展之路。建立健全绿色低碳循环发展经济体系，促进经济社会发展全面绿色转型。</w:t>
      </w:r>
    </w:p>
    <w:p w14:paraId="5B495420">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⑤开放注重解决发展内外联动问题。</w:t>
      </w:r>
      <w:r>
        <w:rPr>
          <w:rFonts w:hint="eastAsia" w:ascii="宋体" w:hAnsi="宋体" w:eastAsia="宋体" w:cs="宋体"/>
          <w:lang w:val="en-US" w:eastAsia="zh-CN"/>
        </w:rPr>
        <w:t>对外开放是我国的基本国策，任何时候都不能动摇。经济全球化遇到一些回头浪，但开放合作仍然是历史潮流，互利共赢依然是人心所向。当今时代，任何关起门来搞建设的想法，任何拒人于千里之外的做法，都是逆历史潮流而动的</w:t>
      </w:r>
    </w:p>
    <w:p w14:paraId="0B06D312">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⑥共享注重解决社会公平正义问题</w:t>
      </w:r>
      <w:r>
        <w:rPr>
          <w:rFonts w:hint="eastAsia" w:ascii="宋体" w:hAnsi="宋体" w:eastAsia="宋体" w:cs="宋体"/>
          <w:lang w:val="en-US" w:eastAsia="zh-CN"/>
        </w:rPr>
        <w:t>。改革发展搞得成功不成功，最终的判断标准是人民是不是共同享受到了改革发展成果。坚持全民共享、全面共享、共建共享、渐进共享，使全体人民有更多获得感、幸福感、安全感，朝着共同富裕方向稳步前进。</w:t>
      </w:r>
    </w:p>
    <w:p w14:paraId="40F9361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（2）完整、准确、全面贯彻新发展理念</w:t>
      </w:r>
    </w:p>
    <w:p w14:paraId="45F94AB8">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①从根本宗旨把握新发展理念。</w:t>
      </w:r>
      <w:r>
        <w:rPr>
          <w:rFonts w:hint="eastAsia" w:ascii="宋体" w:hAnsi="宋体" w:eastAsia="宋体" w:cs="宋体"/>
          <w:lang w:val="en-US" w:eastAsia="zh-CN"/>
        </w:rPr>
        <w:t>为人民谋幸福、为民族谋复兴，这既是我们党领导现代化建设的出发点和落脚点，也是新发展理念的“根”和“魂”。</w:t>
      </w:r>
    </w:p>
    <w:p w14:paraId="6F0BCDB8">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②从问题导向把握新发展理念。</w:t>
      </w:r>
      <w:r>
        <w:rPr>
          <w:rFonts w:hint="eastAsia" w:ascii="宋体" w:hAnsi="宋体" w:eastAsia="宋体" w:cs="宋体"/>
          <w:lang w:val="en-US" w:eastAsia="zh-CN"/>
        </w:rPr>
        <w:t>发展不平衡不充分尚未解决；发展质量和效益还不高；创新能力不够强；实体经济水平有待提高</w:t>
      </w:r>
    </w:p>
    <w:p w14:paraId="678E49AB">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③从忧患意识把握新发展理念</w:t>
      </w:r>
      <w:r>
        <w:rPr>
          <w:rFonts w:hint="eastAsia" w:ascii="宋体" w:hAnsi="宋体" w:eastAsia="宋体" w:cs="宋体"/>
          <w:lang w:val="en-US" w:eastAsia="zh-CN"/>
        </w:rPr>
        <w:t>。随着我国社会主要矛盾变化和国际力量对比深刻调整，我国发展面临的内外部风险空前上升，必须增强忧患意识、坚持底线思维，随时准备应对更加复杂困难的局面</w:t>
      </w:r>
    </w:p>
    <w:p w14:paraId="415F7D8E">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记忆：意义（基于国情，把握国内外形势，总结经验教训）+内容（创新、协调、绿色、开放、共享）+怎么做（根本宗旨：为人民谋幸福，为民族谋复兴+问题导向：发展质量差距等）</w:t>
      </w:r>
    </w:p>
    <w:p w14:paraId="266F3E6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（三）以新发展理念引领高质量发展</w:t>
      </w:r>
    </w:p>
    <w:p w14:paraId="32EBF61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（1）转向高质量发展</w:t>
      </w:r>
    </w:p>
    <w:p w14:paraId="68CEB394">
      <w:pPr>
        <w:spacing w:line="360" w:lineRule="auto"/>
        <w:rPr>
          <w:rFonts w:hint="eastAsia" w:ascii="宋体" w:hAnsi="宋体" w:eastAsia="宋体" w:cs="宋体"/>
          <w:lang w:val="en-US" w:eastAsia="zh-CN"/>
        </w:rPr>
      </w:pPr>
      <w:r>
        <w:rPr>
          <w:rFonts w:hint="eastAsia" w:ascii="宋体" w:hAnsi="宋体" w:eastAsia="宋体" w:cs="宋体"/>
          <w:lang w:val="en-US" w:eastAsia="zh-CN"/>
        </w:rPr>
        <w:t>必由之路：加快实现高水平科技自立自强</w:t>
      </w:r>
      <w:r>
        <w:rPr>
          <w:rFonts w:hint="eastAsia" w:ascii="宋体" w:hAnsi="宋体" w:eastAsia="宋体" w:cs="宋体"/>
          <w:lang w:val="en-US" w:eastAsia="zh-CN"/>
        </w:rPr>
        <w:t>；</w:t>
      </w:r>
      <w:r>
        <w:rPr>
          <w:rFonts w:hint="eastAsia" w:ascii="宋体" w:hAnsi="宋体" w:eastAsia="宋体" w:cs="宋体"/>
          <w:lang w:val="en-US" w:eastAsia="zh-CN"/>
        </w:rPr>
        <w:t>战略基点：加快构建新发展格局</w:t>
      </w:r>
      <w:r>
        <w:rPr>
          <w:rFonts w:hint="eastAsia" w:ascii="宋体" w:hAnsi="宋体" w:eastAsia="宋体" w:cs="宋体"/>
          <w:lang w:val="en-US" w:eastAsia="zh-CN"/>
        </w:rPr>
        <w:t>；</w:t>
      </w:r>
      <w:r>
        <w:rPr>
          <w:rFonts w:hint="eastAsia" w:ascii="宋体" w:hAnsi="宋体" w:eastAsia="宋体" w:cs="宋体"/>
          <w:lang w:val="en-US" w:eastAsia="zh-CN"/>
        </w:rPr>
        <w:t>必然要求：推进农业现代化</w:t>
      </w:r>
      <w:r>
        <w:rPr>
          <w:rFonts w:hint="eastAsia" w:ascii="宋体" w:hAnsi="宋体" w:eastAsia="宋体" w:cs="宋体"/>
          <w:lang w:val="en-US" w:eastAsia="zh-CN"/>
        </w:rPr>
        <w:t>；</w:t>
      </w:r>
      <w:r>
        <w:rPr>
          <w:rFonts w:hint="eastAsia" w:ascii="宋体" w:hAnsi="宋体" w:eastAsia="宋体" w:cs="宋体"/>
          <w:lang w:val="en-US" w:eastAsia="zh-CN"/>
        </w:rPr>
        <w:t>最终目的：人民幸福安康</w:t>
      </w:r>
      <w:r>
        <w:rPr>
          <w:rFonts w:hint="eastAsia" w:ascii="宋体" w:hAnsi="宋体" w:eastAsia="宋体" w:cs="宋体"/>
          <w:lang w:val="en-US" w:eastAsia="zh-CN"/>
        </w:rPr>
        <w:t>；</w:t>
      </w:r>
      <w:r>
        <w:rPr>
          <w:rFonts w:hint="eastAsia" w:ascii="宋体" w:hAnsi="宋体" w:eastAsia="宋体" w:cs="宋体"/>
          <w:lang w:val="en-US" w:eastAsia="zh-CN"/>
        </w:rPr>
        <w:t>引领保障：坚持和加强党的全面领导、</w:t>
      </w:r>
      <w:r>
        <w:rPr>
          <w:rFonts w:hint="eastAsia" w:ascii="宋体" w:hAnsi="宋体" w:eastAsia="宋体" w:cs="宋体"/>
          <w:lang w:val="en-US" w:eastAsia="zh-CN"/>
        </w:rPr>
        <w:t>坚</w:t>
      </w:r>
      <w:r>
        <w:rPr>
          <w:rFonts w:hint="eastAsia" w:ascii="宋体" w:hAnsi="宋体" w:eastAsia="宋体" w:cs="宋体"/>
          <w:lang w:val="en-US" w:eastAsia="zh-CN"/>
        </w:rPr>
        <w:t>定不移全面从严治党</w:t>
      </w:r>
      <w:r>
        <w:rPr>
          <w:rFonts w:hint="eastAsia" w:ascii="宋体" w:hAnsi="宋体" w:eastAsia="宋体" w:cs="宋体"/>
          <w:lang w:val="en-US" w:eastAsia="zh-CN"/>
        </w:rPr>
        <w:t>。</w:t>
      </w:r>
    </w:p>
    <w:p w14:paraId="2DE485A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（2）推动高质量发展的必要性</w:t>
      </w:r>
    </w:p>
    <w:p w14:paraId="7B8748EB">
      <w:pPr>
        <w:spacing w:line="360" w:lineRule="auto"/>
        <w:rPr>
          <w:rFonts w:hint="eastAsia" w:ascii="宋体" w:hAnsi="宋体" w:eastAsia="宋体" w:cs="宋体"/>
          <w:lang w:val="en-US" w:eastAsia="zh-CN"/>
        </w:rPr>
      </w:pPr>
      <w:r>
        <w:rPr>
          <w:rFonts w:hint="eastAsia" w:ascii="宋体" w:hAnsi="宋体" w:eastAsia="宋体" w:cs="宋体"/>
          <w:lang w:val="en-US" w:eastAsia="zh-CN"/>
        </w:rPr>
        <w:t>1.推动高质量发展是保持经济持续健康发展的必然要求。只有推动高质量发展，才能适应科技新变化、人民新需要，形成优质高效多样化的供给体系，提供更多优质产品和服务，在新的水平上实现供求均衡和经济持续健康发展。</w:t>
      </w:r>
    </w:p>
    <w:p w14:paraId="439DFED9">
      <w:pPr>
        <w:spacing w:line="360" w:lineRule="auto"/>
        <w:rPr>
          <w:rFonts w:hint="eastAsia" w:ascii="宋体" w:hAnsi="宋体" w:eastAsia="宋体" w:cs="宋体"/>
          <w:lang w:val="en-US" w:eastAsia="zh-CN"/>
        </w:rPr>
      </w:pPr>
      <w:r>
        <w:rPr>
          <w:rFonts w:hint="eastAsia" w:ascii="宋体" w:hAnsi="宋体" w:eastAsia="宋体" w:cs="宋体"/>
          <w:lang w:val="en-US" w:eastAsia="zh-CN"/>
        </w:rPr>
        <w:t>2.推动高质量发展是适应我国社会主要矛盾变化的必然要求。我国经济发展阶段也在发生历史性变化，不平衡不充分的发展就是发展质量不高的表现，发展中的矛盾和问题主要就集中在发展质量上。</w:t>
      </w:r>
    </w:p>
    <w:p w14:paraId="053698A2">
      <w:pPr>
        <w:spacing w:line="360" w:lineRule="auto"/>
        <w:rPr>
          <w:rFonts w:hint="eastAsia" w:ascii="宋体" w:hAnsi="宋体" w:eastAsia="宋体" w:cs="宋体"/>
          <w:lang w:val="en-US" w:eastAsia="zh-CN"/>
        </w:rPr>
      </w:pPr>
      <w:r>
        <w:rPr>
          <w:rFonts w:hint="eastAsia" w:ascii="宋体" w:hAnsi="宋体" w:eastAsia="宋体" w:cs="宋体"/>
          <w:lang w:val="en-US" w:eastAsia="zh-CN"/>
        </w:rPr>
        <w:t>3.推动高质量发展是遵循经济发展规律的必然要求。经济发展是一个螺旋式上升的过程，上升不是线性的，量积累到一定阶段，必须转向质的提升，我国经济发展要遵循这一规律。</w:t>
      </w:r>
    </w:p>
    <w:p w14:paraId="0F0AC4E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（3）全面建设社会主义现代化国家的首要任务</w:t>
      </w:r>
    </w:p>
    <w:p w14:paraId="0BA6DF52">
      <w:pPr>
        <w:spacing w:line="360" w:lineRule="auto"/>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lang w:val="en-US" w:eastAsia="zh-CN"/>
        </w:rPr>
        <w:t>为全面建设社会主义现代化国家提供更为坚实的物质基础</w:t>
      </w:r>
    </w:p>
    <w:p w14:paraId="06C62434">
      <w:pPr>
        <w:spacing w:line="360" w:lineRule="auto"/>
        <w:rPr>
          <w:rFonts w:hint="eastAsia" w:ascii="宋体" w:hAnsi="宋体" w:eastAsia="宋体" w:cs="宋体"/>
          <w:lang w:val="en-US" w:eastAsia="zh-CN"/>
        </w:rPr>
      </w:pPr>
      <w:r>
        <w:rPr>
          <w:rFonts w:hint="eastAsia" w:ascii="宋体" w:hAnsi="宋体" w:eastAsia="宋体" w:cs="宋体"/>
          <w:lang w:val="en-US" w:eastAsia="zh-CN"/>
        </w:rPr>
        <w:t>2.是全面建设社会主义现代化国家的基本路径</w:t>
      </w:r>
    </w:p>
    <w:p w14:paraId="7E8E5581">
      <w:pPr>
        <w:spacing w:line="360" w:lineRule="auto"/>
        <w:rPr>
          <w:rFonts w:hint="eastAsia" w:ascii="宋体" w:hAnsi="宋体" w:eastAsia="宋体" w:cs="宋体"/>
          <w:lang w:val="en-US" w:eastAsia="zh-CN"/>
        </w:rPr>
      </w:pPr>
      <w:r>
        <w:rPr>
          <w:rFonts w:hint="eastAsia" w:ascii="宋体" w:hAnsi="宋体" w:eastAsia="宋体" w:cs="宋体"/>
          <w:lang w:val="en-US" w:eastAsia="zh-CN"/>
        </w:rPr>
        <w:t>3.是确保现代化建设能不断满足人民对美好生活需要的根本支撑</w:t>
      </w:r>
    </w:p>
    <w:p w14:paraId="48212C3B">
      <w:pPr>
        <w:spacing w:line="360" w:lineRule="auto"/>
        <w:rPr>
          <w:rFonts w:hint="eastAsia" w:ascii="宋体" w:hAnsi="宋体" w:eastAsia="宋体" w:cs="宋体"/>
          <w:lang w:val="en-US" w:eastAsia="zh-CN"/>
        </w:rPr>
      </w:pPr>
      <w:r>
        <w:rPr>
          <w:rFonts w:hint="eastAsia" w:ascii="宋体" w:hAnsi="宋体" w:eastAsia="宋体" w:cs="宋体"/>
          <w:lang w:val="en-US" w:eastAsia="zh-CN"/>
        </w:rPr>
        <w:t>4.是推动现代化建设行稳致远的重要保障</w:t>
      </w:r>
    </w:p>
    <w:p w14:paraId="023B6BDA">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内容（高水平科技+新发展格局+农业现代化+人民幸福安康+党的全面领导+全面从严治党）+必要性（必然要求：经济持续健康发展：供需均衡+社会主要矛盾变化：发展不平衡不充分+遵循经济发展规律：量变到质变）+首要任务（物质基础+基本路径+满足需求根本支撑+行稳致远重要保障）</w:t>
      </w:r>
    </w:p>
    <w:p w14:paraId="23C5A27E">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第七章 第二节 怎样加快建设教育强国</w:t>
      </w:r>
    </w:p>
    <w:p w14:paraId="16169F8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教育兴则国家兴，教育强则国家强。建设教育强国，是全面建成社会主义现代化强国的战略先导，是实现高水平科技自立自强的重要支撑，是促进全体人民共同富裕的有效途径，是以中国式现代化全面推进中华民族伟大复兴的基础工程。我国已建成世界上规模最大的教育体系，教育现代化发展总体水平跨入世界中上国家行列。</w:t>
      </w:r>
    </w:p>
    <w:p w14:paraId="7F45317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（一）推进教育现代化</w:t>
      </w:r>
    </w:p>
    <w:p w14:paraId="44338366">
      <w:pPr>
        <w:spacing w:line="360" w:lineRule="auto"/>
        <w:rPr>
          <w:rFonts w:hint="eastAsia" w:ascii="宋体" w:hAnsi="宋体" w:eastAsia="宋体" w:cs="宋体"/>
          <w:lang w:val="en-US" w:eastAsia="zh-CN"/>
        </w:rPr>
      </w:pPr>
      <w:r>
        <w:rPr>
          <w:rFonts w:hint="eastAsia" w:ascii="宋体" w:hAnsi="宋体" w:eastAsia="宋体" w:cs="宋体"/>
          <w:lang w:val="en-US" w:eastAsia="zh-CN"/>
        </w:rPr>
        <w:t>（1）推进教育现代化的现实意义</w:t>
      </w:r>
    </w:p>
    <w:p w14:paraId="28A6C645">
      <w:pPr>
        <w:spacing w:line="360" w:lineRule="auto"/>
        <w:rPr>
          <w:rFonts w:hint="eastAsia" w:ascii="宋体" w:hAnsi="宋体" w:eastAsia="宋体" w:cs="宋体"/>
          <w:lang w:val="en-US" w:eastAsia="zh-CN"/>
        </w:rPr>
      </w:pPr>
      <w:r>
        <w:rPr>
          <w:rFonts w:hint="eastAsia" w:ascii="宋体" w:hAnsi="宋体" w:eastAsia="宋体" w:cs="宋体"/>
          <w:lang w:val="en-US" w:eastAsia="zh-CN"/>
        </w:rPr>
        <w:t>1.教育现代化是由教育大国迈向教育强国的必由之路</w:t>
      </w:r>
    </w:p>
    <w:p w14:paraId="433FD1F8">
      <w:pPr>
        <w:spacing w:line="360" w:lineRule="auto"/>
        <w:rPr>
          <w:rFonts w:hint="eastAsia" w:ascii="宋体" w:hAnsi="宋体" w:eastAsia="宋体" w:cs="宋体"/>
          <w:lang w:val="en-US" w:eastAsia="zh-CN"/>
        </w:rPr>
      </w:pPr>
      <w:r>
        <w:rPr>
          <w:rFonts w:hint="eastAsia" w:ascii="宋体" w:hAnsi="宋体" w:eastAsia="宋体" w:cs="宋体"/>
          <w:lang w:val="en-US" w:eastAsia="zh-CN"/>
        </w:rPr>
        <w:t>2.教育现代化是提升我国国民的综合素质的重要路径</w:t>
      </w:r>
    </w:p>
    <w:p w14:paraId="1BE96041">
      <w:pPr>
        <w:spacing w:line="360" w:lineRule="auto"/>
        <w:rPr>
          <w:rFonts w:hint="eastAsia" w:ascii="宋体" w:hAnsi="宋体" w:eastAsia="宋体" w:cs="宋体"/>
          <w:lang w:val="en-US" w:eastAsia="zh-CN"/>
        </w:rPr>
      </w:pPr>
      <w:r>
        <w:rPr>
          <w:rFonts w:hint="eastAsia" w:ascii="宋体" w:hAnsi="宋体" w:eastAsia="宋体" w:cs="宋体"/>
          <w:lang w:val="en-US" w:eastAsia="zh-CN"/>
        </w:rPr>
        <w:t>3.教育现代化是全面实现社会主义现代化的关键支撑</w:t>
      </w:r>
    </w:p>
    <w:p w14:paraId="51CB9181">
      <w:pPr>
        <w:spacing w:line="360" w:lineRule="auto"/>
        <w:rPr>
          <w:rFonts w:hint="eastAsia" w:ascii="宋体" w:hAnsi="宋体" w:eastAsia="宋体" w:cs="宋体"/>
          <w:lang w:val="en-US" w:eastAsia="zh-CN"/>
        </w:rPr>
      </w:pPr>
      <w:r>
        <w:rPr>
          <w:rFonts w:hint="eastAsia" w:ascii="宋体" w:hAnsi="宋体" w:eastAsia="宋体" w:cs="宋体"/>
          <w:lang w:val="en-US" w:eastAsia="zh-CN"/>
        </w:rPr>
        <w:t>（2）推进教育现代化的总体目标</w:t>
      </w:r>
    </w:p>
    <w:p w14:paraId="3DBA3089">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到2020年，全面实现“十三五”发展目标；到2035年，总体实现教育现代化，迈入教育强国行列。</w:t>
      </w:r>
    </w:p>
    <w:p w14:paraId="48C2BD0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（二）落实立德树人根本任务</w:t>
      </w:r>
    </w:p>
    <w:p w14:paraId="7C305564">
      <w:pPr>
        <w:spacing w:line="360" w:lineRule="auto"/>
        <w:rPr>
          <w:rFonts w:hint="eastAsia" w:ascii="宋体" w:hAnsi="宋体" w:eastAsia="宋体" w:cs="宋体"/>
          <w:lang w:val="en-US" w:eastAsia="zh-CN"/>
        </w:rPr>
      </w:pPr>
      <w:r>
        <w:rPr>
          <w:rFonts w:hint="eastAsia" w:ascii="宋体" w:hAnsi="宋体" w:eastAsia="宋体" w:cs="宋体"/>
          <w:lang w:val="en-US" w:eastAsia="zh-CN"/>
        </w:rPr>
        <w:t>1.着力解决好“培养什么人”的问题</w:t>
      </w:r>
    </w:p>
    <w:p w14:paraId="72044CC6">
      <w:pPr>
        <w:spacing w:line="360" w:lineRule="auto"/>
        <w:rPr>
          <w:rFonts w:hint="eastAsia" w:ascii="宋体" w:hAnsi="宋体" w:eastAsia="宋体" w:cs="宋体"/>
          <w:lang w:val="en-US" w:eastAsia="zh-CN"/>
        </w:rPr>
      </w:pPr>
      <w:r>
        <w:rPr>
          <w:rFonts w:hint="eastAsia" w:ascii="宋体" w:hAnsi="宋体" w:eastAsia="宋体" w:cs="宋体"/>
          <w:lang w:val="en-US" w:eastAsia="zh-CN"/>
        </w:rPr>
        <w:t>2.着力解决好“怎样培养人”的问题</w:t>
      </w:r>
    </w:p>
    <w:p w14:paraId="66306D48">
      <w:pPr>
        <w:spacing w:line="360" w:lineRule="auto"/>
        <w:rPr>
          <w:rFonts w:hint="eastAsia" w:ascii="宋体" w:hAnsi="宋体" w:eastAsia="宋体" w:cs="宋体"/>
          <w:lang w:val="en-US" w:eastAsia="zh-CN"/>
        </w:rPr>
      </w:pPr>
      <w:r>
        <w:rPr>
          <w:rFonts w:hint="eastAsia" w:ascii="宋体" w:hAnsi="宋体" w:eastAsia="宋体" w:cs="宋体"/>
          <w:lang w:val="en-US" w:eastAsia="zh-CN"/>
        </w:rPr>
        <w:t>3.着力解决好“为谁培养人”的问题</w:t>
      </w:r>
    </w:p>
    <w:p w14:paraId="377B4CA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（三）办好人民满意的教育</w:t>
      </w:r>
    </w:p>
    <w:p w14:paraId="569A9506">
      <w:pPr>
        <w:spacing w:line="360" w:lineRule="auto"/>
        <w:rPr>
          <w:rFonts w:hint="eastAsia" w:ascii="宋体" w:hAnsi="宋体" w:eastAsia="宋体" w:cs="宋体"/>
          <w:lang w:val="en-US" w:eastAsia="zh-CN"/>
        </w:rPr>
      </w:pPr>
      <w:r>
        <w:rPr>
          <w:rFonts w:hint="eastAsia" w:ascii="宋体" w:hAnsi="宋体" w:eastAsia="宋体" w:cs="宋体"/>
          <w:lang w:val="en-US" w:eastAsia="zh-CN"/>
        </w:rPr>
        <w:t>1.大力促进教育公平。坚持教育公益性原则，把教育公平作为国家基本教育政策。</w:t>
      </w:r>
    </w:p>
    <w:p w14:paraId="4B6CA5C7">
      <w:pPr>
        <w:spacing w:line="360" w:lineRule="auto"/>
        <w:rPr>
          <w:rFonts w:hint="eastAsia" w:ascii="宋体" w:hAnsi="宋体" w:eastAsia="宋体" w:cs="宋体"/>
          <w:lang w:val="en-US" w:eastAsia="zh-CN"/>
        </w:rPr>
      </w:pPr>
      <w:r>
        <w:rPr>
          <w:rFonts w:hint="eastAsia" w:ascii="宋体" w:hAnsi="宋体" w:eastAsia="宋体" w:cs="宋体"/>
          <w:lang w:val="en-US" w:eastAsia="zh-CN"/>
        </w:rPr>
        <w:t>2.必须建设高质量教育体系。加快建设中国特色、世界一流的大学和优势学科，全面提高人才自主培养质量。</w:t>
      </w:r>
    </w:p>
    <w:p w14:paraId="5805536C">
      <w:pPr>
        <w:spacing w:line="360" w:lineRule="auto"/>
        <w:rPr>
          <w:rFonts w:hint="eastAsia" w:ascii="宋体" w:hAnsi="宋体" w:eastAsia="宋体" w:cs="宋体"/>
          <w:lang w:val="en-US" w:eastAsia="zh-CN"/>
        </w:rPr>
      </w:pPr>
      <w:r>
        <w:rPr>
          <w:rFonts w:hint="eastAsia" w:ascii="宋体" w:hAnsi="宋体" w:eastAsia="宋体" w:cs="宋体"/>
          <w:lang w:val="en-US" w:eastAsia="zh-CN"/>
        </w:rPr>
        <w:t>3.提升教育服务经济社会发展能力。服务高质量发展是建设教育强国的首要任务。</w:t>
      </w:r>
    </w:p>
    <w:p w14:paraId="54214A9C">
      <w:pPr>
        <w:spacing w:line="360" w:lineRule="auto"/>
        <w:rPr>
          <w:rFonts w:hint="eastAsia" w:ascii="宋体" w:hAnsi="宋体" w:eastAsia="宋体" w:cs="宋体"/>
          <w:lang w:val="en-US" w:eastAsia="zh-CN"/>
        </w:rPr>
      </w:pPr>
      <w:r>
        <w:rPr>
          <w:rFonts w:hint="eastAsia" w:ascii="宋体" w:hAnsi="宋体" w:eastAsia="宋体" w:cs="宋体"/>
          <w:lang w:val="en-US" w:eastAsia="zh-CN"/>
        </w:rPr>
        <w:t>4.坚持深化教育改革创新。破解深层次体制机制障碍；以内涵式的发展统领各项改革；健全推动教育改革的法定程序；促进各级各类教育更符合教育规律。</w:t>
      </w:r>
    </w:p>
    <w:p w14:paraId="2DE83EF9">
      <w:pPr>
        <w:spacing w:line="360" w:lineRule="auto"/>
        <w:rPr>
          <w:rFonts w:hint="eastAsia" w:ascii="宋体" w:hAnsi="宋体" w:eastAsia="宋体" w:cs="宋体"/>
          <w:lang w:val="en-US" w:eastAsia="zh-CN"/>
        </w:rPr>
      </w:pPr>
      <w:r>
        <w:rPr>
          <w:rFonts w:hint="eastAsia" w:ascii="宋体" w:hAnsi="宋体" w:eastAsia="宋体" w:cs="宋体"/>
          <w:lang w:val="en-US" w:eastAsia="zh-CN"/>
        </w:rPr>
        <w:t>5.坚持把教育队伍建设作为基础工作。教师是立教之本、兴教之源。全国广大教师要做“四有”好老师：有理想信念；有道德情操；有扎实学识；有仁爱之心</w:t>
      </w:r>
    </w:p>
    <w:p w14:paraId="16F2F1FB">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教育现代化意义（必由之路：强国+重要路径：提升素质+关键支撑：现代化）+总体目标（35年）+根本任务（培养什么，怎么培养，为谁培养）+如何满意（教育公平+高质量教育体系+教育改革创新+教育队伍建设：四有好老师）</w:t>
      </w:r>
    </w:p>
    <w:p w14:paraId="628B815D">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第八章 第一节 什么是全过程人民民主</w:t>
      </w:r>
    </w:p>
    <w:p w14:paraId="3646735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（一）全过程人民民主重大理念的发展历程</w:t>
      </w:r>
    </w:p>
    <w:p w14:paraId="6D09293E">
      <w:pPr>
        <w:spacing w:line="360"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5285105" cy="2745105"/>
            <wp:effectExtent l="0" t="0" r="127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85105" cy="2745105"/>
                    </a:xfrm>
                    <a:prstGeom prst="rect">
                      <a:avLst/>
                    </a:prstGeom>
                    <a:noFill/>
                    <a:ln>
                      <a:noFill/>
                    </a:ln>
                  </pic:spPr>
                </pic:pic>
              </a:graphicData>
            </a:graphic>
          </wp:inline>
        </w:drawing>
      </w:r>
    </w:p>
    <w:p w14:paraId="376206AF">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（二）全过程人民民主是社会主义民主政治的本质属性</w:t>
      </w:r>
    </w:p>
    <w:p w14:paraId="738534E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人民当家作主是社会主义民主政治的本质和核心，发展社会主义民主政治就是要体现人民意志、保障人民权益、激发人民创造活力，用制度体系保证人民当家作主。</w:t>
      </w:r>
    </w:p>
    <w:p w14:paraId="1F89BF4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（1）人民当家作主是发展全过程人民民主的根本出发点和归宿</w:t>
      </w:r>
    </w:p>
    <w:p w14:paraId="3F9E1F1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全过程人民民主展现出的过程民主和成果民主、程序民主和实质民主、直接民主和间接民主、人民民主和国家意志相统一的鲜明特征，充分体现了社会主义民主政治的本质属性。</w:t>
      </w:r>
    </w:p>
    <w:p w14:paraId="3C2BB3DC">
      <w:pPr>
        <w:numPr>
          <w:ilvl w:val="0"/>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人民民主是全面建设社会主义现代化国家的应有之义。人民民主是社会主义的生命。发展社会主义民主政治，是全面建设社会主义现代化国家的内在要求和重要目标。</w:t>
      </w:r>
    </w:p>
    <w:p w14:paraId="23E5E0AB">
      <w:pPr>
        <w:numPr>
          <w:numId w:val="0"/>
        </w:num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（2）没有民主就没有社会主义的现代化</w:t>
      </w:r>
    </w:p>
    <w:p w14:paraId="2C96496C">
      <w:pPr>
        <w:numPr>
          <w:numId w:val="0"/>
        </w:numPr>
        <w:spacing w:line="360" w:lineRule="auto"/>
        <w:rPr>
          <w:rFonts w:hint="eastAsia" w:ascii="宋体" w:hAnsi="宋体" w:eastAsia="宋体" w:cs="宋体"/>
          <w:lang w:val="en-US" w:eastAsia="zh-CN"/>
        </w:rPr>
      </w:pPr>
      <w:r>
        <w:rPr>
          <w:rFonts w:hint="eastAsia" w:ascii="宋体" w:hAnsi="宋体" w:eastAsia="宋体" w:cs="宋体"/>
          <w:b/>
          <w:bCs/>
          <w:lang w:val="en-US" w:eastAsia="zh-CN"/>
        </w:rPr>
        <w:t>1.社会主义现代化是全体人民的现代化，必然要求具有高度发达的民主政治。</w:t>
      </w:r>
      <w:r>
        <w:rPr>
          <w:rFonts w:hint="eastAsia" w:ascii="宋体" w:hAnsi="宋体" w:eastAsia="宋体" w:cs="宋体"/>
          <w:lang w:val="en-US" w:eastAsia="zh-CN"/>
        </w:rPr>
        <w:t>社会主义现代化要以实现好、维护好、发展好最广大人民群众根本利益为出发点和落脚点，保障人民当家作主，不断推动人的全面发展。</w:t>
      </w:r>
    </w:p>
    <w:p w14:paraId="2D7FC1E9">
      <w:pPr>
        <w:numPr>
          <w:numId w:val="0"/>
        </w:num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2.全面建成社会主义现代化强国，人民是决定性力量。</w:t>
      </w:r>
      <w:r>
        <w:rPr>
          <w:rFonts w:hint="eastAsia" w:ascii="宋体" w:hAnsi="宋体" w:eastAsia="宋体" w:cs="宋体"/>
          <w:lang w:val="en-US" w:eastAsia="zh-CN"/>
        </w:rPr>
        <w:t>人民民主坚持国家一切权力属于人民，坚持人民至上，不断解决好人民最关心最直接最现实的利益问题，有效激发人民创造活力，使人民群众能够自觉地投入现代化建设的伟大事业中。</w:t>
      </w:r>
    </w:p>
    <w:p w14:paraId="0CE2E044">
      <w:pPr>
        <w:numPr>
          <w:numId w:val="0"/>
        </w:numPr>
        <w:spacing w:line="360" w:lineRule="auto"/>
        <w:rPr>
          <w:rFonts w:hint="eastAsia" w:ascii="宋体" w:hAnsi="宋体" w:eastAsia="宋体" w:cs="宋体"/>
          <w:lang w:val="en-US" w:eastAsia="zh-CN"/>
        </w:rPr>
      </w:pPr>
      <w:r>
        <w:rPr>
          <w:rFonts w:hint="eastAsia" w:ascii="宋体" w:hAnsi="宋体" w:eastAsia="宋体" w:cs="宋体"/>
          <w:b/>
          <w:bCs/>
          <w:lang w:val="en-US" w:eastAsia="zh-CN"/>
        </w:rPr>
        <w:t>3.民主的发展与国家治理的现代化相伴相生，相互作用，相互促进。</w:t>
      </w:r>
      <w:r>
        <w:rPr>
          <w:rFonts w:hint="eastAsia" w:ascii="宋体" w:hAnsi="宋体" w:eastAsia="宋体" w:cs="宋体"/>
          <w:lang w:val="en-US" w:eastAsia="zh-CN"/>
        </w:rPr>
        <w:t>人民民主具有完整的制度程序和完整的参与实践，支撑国家制度体系和治理体系，促进国家治理的高效能，提升国家治理体系和治理能力现代化水平，为全面建设社会主义现代化国家提供坚强的制度保障。</w:t>
      </w:r>
    </w:p>
    <w:p w14:paraId="210EFE6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（3）没有民主就没有中华民族伟大复兴</w:t>
      </w:r>
    </w:p>
    <w:p w14:paraId="2110B03D">
      <w:pPr>
        <w:spacing w:line="360" w:lineRule="auto"/>
        <w:ind w:firstLine="420"/>
        <w:rPr>
          <w:rFonts w:hint="eastAsia" w:ascii="宋体" w:hAnsi="宋体" w:eastAsia="宋体" w:cs="宋体"/>
          <w:lang w:val="en-US" w:eastAsia="zh-CN"/>
        </w:rPr>
      </w:pPr>
      <w:r>
        <w:rPr>
          <w:rFonts w:hint="eastAsia" w:ascii="宋体" w:hAnsi="宋体" w:eastAsia="宋体" w:cs="宋体"/>
          <w:lang w:val="en-US" w:eastAsia="zh-CN"/>
        </w:rPr>
        <w:t>发展社会主义民主政治是中国共产党始终不渝的奋斗目标，是实现中华民族伟大复兴的必要条件和显著标识</w:t>
      </w:r>
      <w:r>
        <w:rPr>
          <w:rFonts w:hint="eastAsia" w:ascii="宋体" w:hAnsi="宋体" w:eastAsia="宋体" w:cs="宋体"/>
          <w:lang w:val="en-US" w:eastAsia="zh-CN"/>
        </w:rPr>
        <w:t>。</w:t>
      </w:r>
      <w:r>
        <w:rPr>
          <w:rFonts w:hint="eastAsia" w:ascii="宋体" w:hAnsi="宋体" w:eastAsia="宋体" w:cs="宋体"/>
          <w:lang w:val="en-US" w:eastAsia="zh-CN"/>
        </w:rPr>
        <w:t>中华民族要实现伟大复兴，不仅要建设高度的物质文明、精神文明、社会文明、生态文明，而且要建设高度的政治文明。民主既是政治文明的精髓，也是社会主义的核心价值之一。</w:t>
      </w:r>
    </w:p>
    <w:p w14:paraId="5B38EBF8">
      <w:pPr>
        <w:spacing w:line="360" w:lineRule="auto"/>
        <w:rPr>
          <w:rFonts w:hint="eastAsia" w:ascii="宋体" w:hAnsi="宋体" w:eastAsia="宋体" w:cs="宋体"/>
          <w:b/>
          <w:bCs/>
          <w:lang w:val="en-US" w:eastAsia="zh-CN"/>
        </w:rPr>
      </w:pPr>
      <w:r>
        <w:rPr>
          <w:rFonts w:hint="eastAsia" w:ascii="宋体" w:hAnsi="宋体" w:eastAsia="宋体" w:cs="宋体"/>
          <w:lang w:val="en-US" w:eastAsia="zh-CN"/>
        </w:rPr>
        <w:t>1.发展全过程人民民主的</w:t>
      </w:r>
      <w:r>
        <w:rPr>
          <w:rFonts w:hint="eastAsia" w:ascii="宋体" w:hAnsi="宋体" w:eastAsia="宋体" w:cs="宋体"/>
          <w:b/>
          <w:bCs/>
          <w:lang w:val="en-US" w:eastAsia="zh-CN"/>
        </w:rPr>
        <w:t>根本保证是党的领导</w:t>
      </w:r>
    </w:p>
    <w:p w14:paraId="3FEB15EF">
      <w:pPr>
        <w:spacing w:line="360" w:lineRule="auto"/>
        <w:rPr>
          <w:rFonts w:hint="eastAsia" w:ascii="宋体" w:hAnsi="宋体" w:eastAsia="宋体" w:cs="宋体"/>
        </w:rPr>
      </w:pPr>
      <w:r>
        <w:rPr>
          <w:rFonts w:hint="eastAsia" w:ascii="宋体" w:hAnsi="宋体" w:eastAsia="宋体" w:cs="宋体"/>
        </w:rPr>
        <w:drawing>
          <wp:inline distT="0" distB="0" distL="114300" distR="114300">
            <wp:extent cx="4570095" cy="1890395"/>
            <wp:effectExtent l="0" t="0" r="190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570095" cy="1890395"/>
                    </a:xfrm>
                    <a:prstGeom prst="rect">
                      <a:avLst/>
                    </a:prstGeom>
                    <a:noFill/>
                    <a:ln>
                      <a:noFill/>
                    </a:ln>
                  </pic:spPr>
                </pic:pic>
              </a:graphicData>
            </a:graphic>
          </wp:inline>
        </w:drawing>
      </w:r>
    </w:p>
    <w:p w14:paraId="20AB7986">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记忆：本质属性：人民当家作主（根本出发点和归宿；社会主义民主政治）+没有民主就没有社会主义的现代化/中华民族伟大复兴</w:t>
      </w:r>
    </w:p>
    <w:p w14:paraId="043BEC2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（三）全过程人民民主是全链条、全方位、全覆盖的民主</w:t>
      </w:r>
    </w:p>
    <w:p w14:paraId="6F29ACF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（1）全链条：全过程人民民主是各个环节紧密联系、相互贯通、相辅相成的全链条民主。</w:t>
      </w:r>
    </w:p>
    <w:p w14:paraId="24416BFB">
      <w:pPr>
        <w:spacing w:line="360"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4627880" cy="1099185"/>
            <wp:effectExtent l="0" t="0" r="127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627880" cy="1099185"/>
                    </a:xfrm>
                    <a:prstGeom prst="rect">
                      <a:avLst/>
                    </a:prstGeom>
                    <a:noFill/>
                    <a:ln>
                      <a:noFill/>
                    </a:ln>
                  </pic:spPr>
                </pic:pic>
              </a:graphicData>
            </a:graphic>
          </wp:inline>
        </w:drawing>
      </w:r>
    </w:p>
    <w:p w14:paraId="04A55106">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（2）全方位：全过程人民民主是贯通国家政治生活和社会生活各层面各维度的全方位民主。</w:t>
      </w:r>
    </w:p>
    <w:p w14:paraId="6C76D54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我国有全国、省级、设区的市级、县级、乡镇级五级人民代表大会，各级人大代表都由民主选举产生、对人民负责、受人民监督，各级人大选举产生本级人大常委会、人民政府、监察机关、审判机关、检察机关领导人员和组成人员。</w:t>
      </w:r>
    </w:p>
    <w:p w14:paraId="13D86B88">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各级国家机关坚持科学执政、民主执政、依法执政，保证国家治理成为充分体现人民意志、保障人民权益、激发人民创造活力的政治实践，保证全体人民共享现代化建设和发展成果。</w:t>
      </w:r>
    </w:p>
    <w:p w14:paraId="203866D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（3）全过程：全过程人民民主是涵盖国家各项事业各项工作的全覆盖民主。</w:t>
      </w:r>
    </w:p>
    <w:p w14:paraId="0D3849CE">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在国家政治生活和社会生活的各个领域、各个方面，都遵循民主的原则和方式</w:t>
      </w:r>
      <w:r>
        <w:rPr>
          <w:rFonts w:hint="eastAsia" w:ascii="宋体" w:hAnsi="宋体" w:eastAsia="宋体" w:cs="宋体"/>
          <w:lang w:val="en-US" w:eastAsia="zh-CN"/>
        </w:rPr>
        <w:t>；</w:t>
      </w:r>
      <w:r>
        <w:rPr>
          <w:rFonts w:hint="eastAsia" w:ascii="宋体" w:hAnsi="宋体" w:eastAsia="宋体" w:cs="宋体"/>
          <w:lang w:val="en-US" w:eastAsia="zh-CN"/>
        </w:rPr>
        <w:t>把反映人民意愿、体现人民意志，作为决策、执行、监督的基本准则</w:t>
      </w:r>
      <w:r>
        <w:rPr>
          <w:rFonts w:hint="eastAsia" w:ascii="宋体" w:hAnsi="宋体" w:eastAsia="宋体" w:cs="宋体"/>
          <w:lang w:val="en-US" w:eastAsia="zh-CN"/>
        </w:rPr>
        <w:t>；</w:t>
      </w:r>
      <w:r>
        <w:rPr>
          <w:rFonts w:hint="eastAsia" w:ascii="宋体" w:hAnsi="宋体" w:eastAsia="宋体" w:cs="宋体"/>
          <w:lang w:val="en-US" w:eastAsia="zh-CN"/>
        </w:rPr>
        <w:t>使民主原则覆盖各类议题、各个领域、各个层级，实现民主的全领域、全过程覆盖和贯通</w:t>
      </w:r>
    </w:p>
    <w:p w14:paraId="7AC29DF7">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贯穿“五位一体”总体布局和“四个全面”战略布局的方方面面，是各方面民主的有机统一。</w:t>
      </w:r>
    </w:p>
    <w:p w14:paraId="19DEA51A">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记忆：全链条（选举协商决策管理监督）+全方位（五级人大，对民负责受民监督）+全过程（各领域各方面）</w:t>
      </w:r>
    </w:p>
    <w:p w14:paraId="708FD46C">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第九章 第二节 为什么要走中国特色社会主义法治道路</w:t>
      </w:r>
    </w:p>
    <w:p w14:paraId="1D081B5D">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（一）全面依法治国必须走对路</w:t>
      </w:r>
    </w:p>
    <w:p w14:paraId="01CB7E84">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中国特色社会主义法治道路是一个</w:t>
      </w:r>
      <w:r>
        <w:rPr>
          <w:rFonts w:hint="eastAsia" w:ascii="宋体" w:hAnsi="宋体" w:eastAsia="宋体" w:cs="宋体"/>
          <w:b/>
          <w:bCs/>
          <w:lang w:val="en-US" w:eastAsia="zh-CN"/>
        </w:rPr>
        <w:t>管总的纲领</w:t>
      </w:r>
      <w:r>
        <w:rPr>
          <w:rFonts w:hint="eastAsia" w:ascii="宋体" w:hAnsi="宋体" w:eastAsia="宋体" w:cs="宋体"/>
          <w:lang w:val="en-US" w:eastAsia="zh-CN"/>
        </w:rPr>
        <w:t>。我国法治建设的成就，大大小小可以列举出十几条、几十条，但归结起来就是开辟了中国特色社会主义法治道路这一条。中国特色社会主义法治道路，从根本上保证了我国</w:t>
      </w:r>
      <w:r>
        <w:rPr>
          <w:rFonts w:hint="eastAsia" w:ascii="宋体" w:hAnsi="宋体" w:eastAsia="宋体" w:cs="宋体"/>
          <w:b/>
          <w:bCs/>
          <w:lang w:val="en-US" w:eastAsia="zh-CN"/>
        </w:rPr>
        <w:t>社会主义法治建设的正确方向</w:t>
      </w:r>
      <w:r>
        <w:rPr>
          <w:rFonts w:hint="eastAsia" w:ascii="宋体" w:hAnsi="宋体" w:eastAsia="宋体" w:cs="宋体"/>
          <w:lang w:val="en-US" w:eastAsia="zh-CN"/>
        </w:rPr>
        <w:t xml:space="preserve">。 </w:t>
      </w:r>
    </w:p>
    <w:p w14:paraId="78E91234">
      <w:pPr>
        <w:spacing w:line="360" w:lineRule="auto"/>
        <w:rPr>
          <w:rFonts w:hint="eastAsia" w:ascii="宋体" w:hAnsi="宋体" w:eastAsia="宋体" w:cs="宋体"/>
          <w:lang w:val="en-US" w:eastAsia="zh-CN"/>
        </w:rPr>
      </w:pPr>
      <w:r>
        <w:rPr>
          <w:rFonts w:hint="eastAsia" w:ascii="宋体" w:hAnsi="宋体" w:eastAsia="宋体" w:cs="宋体"/>
          <w:lang w:val="en-US" w:eastAsia="zh-CN"/>
        </w:rPr>
        <w:t>（1）中国特色社会主义法治道路，有着</w:t>
      </w:r>
      <w:r>
        <w:rPr>
          <w:rFonts w:hint="eastAsia" w:ascii="宋体" w:hAnsi="宋体" w:eastAsia="宋体" w:cs="宋体"/>
          <w:b/>
          <w:bCs/>
          <w:lang w:val="en-US" w:eastAsia="zh-CN"/>
        </w:rPr>
        <w:t>深厚的中华优秀传统法律文化底蕴</w:t>
      </w:r>
      <w:r>
        <w:rPr>
          <w:rFonts w:hint="eastAsia" w:ascii="宋体" w:hAnsi="宋体" w:eastAsia="宋体" w:cs="宋体"/>
          <w:lang w:val="en-US" w:eastAsia="zh-CN"/>
        </w:rPr>
        <w:t>。</w:t>
      </w:r>
    </w:p>
    <w:p w14:paraId="47962608">
      <w:pPr>
        <w:spacing w:line="360" w:lineRule="auto"/>
        <w:rPr>
          <w:rFonts w:hint="eastAsia" w:ascii="宋体" w:hAnsi="宋体" w:eastAsia="宋体" w:cs="宋体"/>
          <w:lang w:val="en-US" w:eastAsia="zh-CN"/>
        </w:rPr>
      </w:pPr>
      <w:r>
        <w:rPr>
          <w:rFonts w:hint="eastAsia" w:ascii="宋体" w:hAnsi="宋体" w:eastAsia="宋体" w:cs="宋体"/>
          <w:lang w:val="en-US" w:eastAsia="zh-CN"/>
        </w:rPr>
        <w:t>（2） 中国特色社会主义法治道路，是中国人民</w:t>
      </w:r>
      <w:r>
        <w:rPr>
          <w:rFonts w:hint="eastAsia" w:ascii="宋体" w:hAnsi="宋体" w:eastAsia="宋体" w:cs="宋体"/>
          <w:b/>
          <w:bCs/>
          <w:lang w:val="en-US" w:eastAsia="zh-CN"/>
        </w:rPr>
        <w:t>长期探索出来的，符合中国国情</w:t>
      </w:r>
      <w:r>
        <w:rPr>
          <w:rFonts w:hint="eastAsia" w:ascii="宋体" w:hAnsi="宋体" w:eastAsia="宋体" w:cs="宋体"/>
          <w:lang w:val="en-US" w:eastAsia="zh-CN"/>
        </w:rPr>
        <w:t>的法治道路。</w:t>
      </w:r>
    </w:p>
    <w:p w14:paraId="2F06BB7D">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（二）中国特色社会主义法治道路的核心要义</w:t>
      </w:r>
    </w:p>
    <w:p w14:paraId="37ADF89C">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全面推进依法治国这件大事能不能办好，最关键的是方向是不是正确、政治保证是不是坚强有力，具体讲就是要坚持党的领导，坚持中国特色社会主义制度，贯彻中国特色社会主义法治理论。”这三个方面是中国特色社会主义法治道路的</w:t>
      </w:r>
      <w:r>
        <w:rPr>
          <w:rFonts w:hint="eastAsia" w:ascii="宋体" w:hAnsi="宋体" w:eastAsia="宋体" w:cs="宋体"/>
          <w:b/>
          <w:bCs/>
          <w:lang w:val="en-US" w:eastAsia="zh-CN"/>
        </w:rPr>
        <w:t>核心要义</w:t>
      </w:r>
      <w:r>
        <w:rPr>
          <w:rFonts w:hint="eastAsia" w:ascii="宋体" w:hAnsi="宋体" w:eastAsia="宋体" w:cs="宋体"/>
          <w:lang w:val="en-US" w:eastAsia="zh-CN"/>
        </w:rPr>
        <w:t>，规定和确保了中国特色社会主义法治体系的</w:t>
      </w:r>
      <w:r>
        <w:rPr>
          <w:rFonts w:hint="eastAsia" w:ascii="宋体" w:hAnsi="宋体" w:eastAsia="宋体" w:cs="宋体"/>
          <w:b/>
          <w:bCs/>
          <w:lang w:val="en-US" w:eastAsia="zh-CN"/>
        </w:rPr>
        <w:t>本质属性和前进方向</w:t>
      </w:r>
      <w:r>
        <w:rPr>
          <w:rFonts w:hint="eastAsia" w:ascii="宋体" w:hAnsi="宋体" w:eastAsia="宋体" w:cs="宋体"/>
          <w:lang w:val="en-US" w:eastAsia="zh-CN"/>
        </w:rPr>
        <w:t>。</w:t>
      </w:r>
    </w:p>
    <w:p w14:paraId="2014B3EA">
      <w:pPr>
        <w:numPr>
          <w:ilvl w:val="0"/>
          <w:numId w:val="0"/>
        </w:numPr>
        <w:spacing w:line="360" w:lineRule="auto"/>
        <w:rPr>
          <w:rFonts w:hint="eastAsia" w:ascii="宋体" w:hAnsi="宋体" w:eastAsia="宋体" w:cs="宋体"/>
          <w:b/>
          <w:bCs/>
          <w:lang w:val="en-US" w:eastAsia="zh-CN"/>
        </w:rPr>
      </w:pPr>
      <w:r>
        <w:rPr>
          <w:rFonts w:hint="eastAsia" w:ascii="宋体" w:hAnsi="宋体" w:eastAsia="宋体" w:cs="宋体"/>
          <w:b/>
          <w:bCs/>
          <w:kern w:val="2"/>
          <w:sz w:val="21"/>
          <w:szCs w:val="24"/>
          <w:lang w:val="en-US" w:eastAsia="zh-CN" w:bidi="ar-SA"/>
        </w:rPr>
        <w:t>（1）</w:t>
      </w:r>
      <w:r>
        <w:rPr>
          <w:rFonts w:hint="eastAsia" w:ascii="宋体" w:hAnsi="宋体" w:eastAsia="宋体" w:cs="宋体"/>
          <w:b/>
          <w:bCs/>
          <w:lang w:val="en-US" w:eastAsia="zh-CN"/>
        </w:rPr>
        <w:t>坚持党的领导</w:t>
      </w:r>
    </w:p>
    <w:p w14:paraId="751B008C">
      <w:pPr>
        <w:numPr>
          <w:numId w:val="0"/>
        </w:num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中国共产党领导是中国特色社会主义</w:t>
      </w:r>
      <w:r>
        <w:rPr>
          <w:rFonts w:hint="eastAsia" w:ascii="宋体" w:hAnsi="宋体" w:eastAsia="宋体" w:cs="宋体"/>
          <w:b/>
          <w:bCs/>
          <w:lang w:val="en-US" w:eastAsia="zh-CN"/>
        </w:rPr>
        <w:t>最本质的特征</w:t>
      </w:r>
      <w:r>
        <w:rPr>
          <w:rFonts w:hint="eastAsia" w:ascii="宋体" w:hAnsi="宋体" w:eastAsia="宋体" w:cs="宋体"/>
          <w:lang w:val="en-US" w:eastAsia="zh-CN"/>
        </w:rPr>
        <w:t>，是社会主义法治</w:t>
      </w:r>
      <w:r>
        <w:rPr>
          <w:rFonts w:hint="eastAsia" w:ascii="宋体" w:hAnsi="宋体" w:eastAsia="宋体" w:cs="宋体"/>
          <w:b/>
          <w:bCs/>
          <w:lang w:val="en-US" w:eastAsia="zh-CN"/>
        </w:rPr>
        <w:t>最根本的保证</w:t>
      </w:r>
      <w:r>
        <w:rPr>
          <w:rFonts w:hint="eastAsia" w:ascii="宋体" w:hAnsi="宋体" w:eastAsia="宋体" w:cs="宋体"/>
          <w:lang w:val="en-US" w:eastAsia="zh-CN"/>
        </w:rPr>
        <w:t>。坚持中国特色社会主义法治道路，最根本的是坚持党的领导。全面依法治国要加强和改善党的领导，健全党领导全面依法治国的制度和工作机制，推进党的领导制度化、法治化，通过法治保障党的路线方针政策有效实施。把党的领导贯彻到依法治国全过程和各方面，是我国社会主义法治建设的一条基本经验。</w:t>
      </w:r>
    </w:p>
    <w:p w14:paraId="44E36D1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（2）坚持中国特色社会主义制度</w:t>
      </w:r>
    </w:p>
    <w:p w14:paraId="1FAE48F3">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中国特色社会主义制度充分保障</w:t>
      </w:r>
      <w:r>
        <w:rPr>
          <w:rFonts w:hint="eastAsia" w:ascii="宋体" w:hAnsi="宋体" w:eastAsia="宋体" w:cs="宋体"/>
          <w:b/>
          <w:bCs/>
          <w:lang w:val="en-US" w:eastAsia="zh-CN"/>
        </w:rPr>
        <w:t>党的主张和人民意志的统一</w:t>
      </w:r>
      <w:r>
        <w:rPr>
          <w:rFonts w:hint="eastAsia" w:ascii="宋体" w:hAnsi="宋体" w:eastAsia="宋体" w:cs="宋体"/>
          <w:lang w:val="en-US" w:eastAsia="zh-CN"/>
        </w:rPr>
        <w:t>，充分保证法律制度的科学性和先进性，是中国特色社会主义法治体系的根本制度基础。</w:t>
      </w:r>
    </w:p>
    <w:p w14:paraId="0EFC46D0">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法律体系正是在这一根本制度基础之上形成的，也是为适应巩固和发展中国特色社会主义制度的需要而发展的。建设中国特色社会主义法治体系、建设社会主义法治国家是坚持和发展中国特色社会主义制度的</w:t>
      </w:r>
      <w:r>
        <w:rPr>
          <w:rFonts w:hint="eastAsia" w:ascii="宋体" w:hAnsi="宋体" w:eastAsia="宋体" w:cs="宋体"/>
          <w:b/>
          <w:bCs/>
          <w:lang w:val="en-US" w:eastAsia="zh-CN"/>
        </w:rPr>
        <w:t>内在要求</w:t>
      </w:r>
      <w:r>
        <w:rPr>
          <w:rFonts w:hint="eastAsia" w:ascii="宋体" w:hAnsi="宋体" w:eastAsia="宋体" w:cs="宋体"/>
          <w:lang w:val="en-US" w:eastAsia="zh-CN"/>
        </w:rPr>
        <w:t xml:space="preserve">。 </w:t>
      </w:r>
    </w:p>
    <w:p w14:paraId="1BAD68E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（3）贯彻中国特色社会主义法治理论</w:t>
      </w:r>
    </w:p>
    <w:p w14:paraId="44ACA4BD">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中国特色社会主义法治理论，是社会主义法治精神、法治文化、法治意识和法学理论体系的总和，为中国特色社会主义法治体系提供理论指导和学理支撑，是全面依法治国的</w:t>
      </w:r>
      <w:r>
        <w:rPr>
          <w:rFonts w:hint="eastAsia" w:ascii="宋体" w:hAnsi="宋体" w:eastAsia="宋体" w:cs="宋体"/>
          <w:b/>
          <w:bCs/>
          <w:lang w:val="en-US" w:eastAsia="zh-CN"/>
        </w:rPr>
        <w:t>行动指南</w:t>
      </w:r>
      <w:r>
        <w:rPr>
          <w:rFonts w:hint="eastAsia" w:ascii="宋体" w:hAnsi="宋体" w:eastAsia="宋体" w:cs="宋体"/>
          <w:lang w:val="en-US" w:eastAsia="zh-CN"/>
        </w:rPr>
        <w:t>。中国特色社会主义法治理论，是马克思主义基本原理同当代中国法治实践相结合的产物，反映了人类法治发展基本规律，凝结着党领导社会主义法治建设的宝贵经验。</w:t>
      </w:r>
    </w:p>
    <w:p w14:paraId="6D20564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（三）走中国特色社会主义法治道路必须坚持的基本原则</w:t>
      </w:r>
    </w:p>
    <w:p w14:paraId="1C1BE2F3">
      <w:pPr>
        <w:spacing w:line="360" w:lineRule="auto"/>
        <w:rPr>
          <w:rFonts w:hint="eastAsia" w:ascii="宋体" w:hAnsi="宋体" w:eastAsia="宋体" w:cs="宋体"/>
          <w:lang w:val="en-US" w:eastAsia="zh-CN"/>
        </w:rPr>
      </w:pPr>
      <w:r>
        <w:rPr>
          <w:rFonts w:hint="eastAsia" w:ascii="宋体" w:hAnsi="宋体" w:eastAsia="宋体" w:cs="宋体"/>
          <w:lang w:val="en-US" w:eastAsia="zh-CN"/>
        </w:rPr>
        <w:t>　　走中国特色社会主义法治道路是一个重大课题，有许多东西需要深入探索，但基本的内容、基本的原则必须长期坚持。要在中国共产党领导下，坚持人民主体地位、法律面前人人平等、依法治国与以德治国相结合，从中国实际出发，坚持走好中国特色社会主义法治道路。</w:t>
      </w:r>
    </w:p>
    <w:p w14:paraId="5AC679E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（1）坚持党的领导是中国特色社会主义法治之魂</w:t>
      </w:r>
    </w:p>
    <w:p w14:paraId="045B7585">
      <w:pPr>
        <w:spacing w:line="360" w:lineRule="auto"/>
        <w:rPr>
          <w:rFonts w:hint="eastAsia" w:ascii="宋体" w:hAnsi="宋体" w:eastAsia="宋体" w:cs="宋体"/>
          <w:lang w:val="en-US" w:eastAsia="zh-CN"/>
        </w:rPr>
      </w:pPr>
      <w:r>
        <w:rPr>
          <w:rFonts w:hint="eastAsia" w:ascii="宋体" w:hAnsi="宋体" w:eastAsia="宋体" w:cs="宋体"/>
          <w:lang w:val="en-US" w:eastAsia="zh-CN"/>
        </w:rPr>
        <w:t>　　全面依法治国决不是要削弱党的领导，而是要加强和改善党的领导。党的领导是实现全面推进依法治国总目标的最根本保证，必须始终坚持党总揽全局、协调各方的领导核心地位不动摇。</w:t>
      </w:r>
    </w:p>
    <w:p w14:paraId="5CD0ED87">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1.正确认识把握党和法的关系</w:t>
      </w:r>
    </w:p>
    <w:p w14:paraId="1CDDCDA9">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在中国“党大还是法大”是一个伪命题</w:t>
      </w:r>
      <w:r>
        <w:rPr>
          <w:rFonts w:hint="eastAsia" w:ascii="宋体" w:hAnsi="宋体" w:eastAsia="宋体" w:cs="宋体"/>
          <w:lang w:val="en-US" w:eastAsia="zh-CN"/>
        </w:rPr>
        <w:t>。党和法、党的领导和依法治国是高度统一的。党和法的关系是政治和法治关系的集中反映。</w:t>
      </w:r>
    </w:p>
    <w:p w14:paraId="010A6A02">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权大还是法大”是个真命题。每个党政组织、每个领导干部必须服从和遵守宪法法律，不能把党的领导作为个人以言代法、以权压法、徇私枉法的挡箭牌。各级领导干部在全面推进依法治国的进程中，在行使人民所赋予的各项权力时，必须牢牢树立“权不能大于法”基本行为准则，牢记法律红线不可逾越、法律底线不可触碰。</w:t>
      </w:r>
    </w:p>
    <w:p w14:paraId="5F12EB26">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（2）坚持人民主体地位</w:t>
      </w:r>
    </w:p>
    <w:p w14:paraId="3A929A41">
      <w:pPr>
        <w:spacing w:line="360" w:lineRule="auto"/>
        <w:rPr>
          <w:rFonts w:hint="eastAsia" w:ascii="宋体" w:hAnsi="宋体" w:eastAsia="宋体" w:cs="宋体"/>
          <w:lang w:val="en-US" w:eastAsia="zh-CN"/>
        </w:rPr>
      </w:pPr>
      <w:r>
        <w:rPr>
          <w:rFonts w:hint="eastAsia" w:ascii="宋体" w:hAnsi="宋体" w:eastAsia="宋体" w:cs="宋体"/>
          <w:lang w:val="en-US" w:eastAsia="zh-CN"/>
        </w:rPr>
        <w:t>　　我国社会主义制度保证了人民当家作主的主体地位，也保证了人民在全面推进依法治国中的主体地位。坚持人民主体地位，必须坚持法治为了人民、依靠人民、造福人民、保护人民。人民权益要靠法律保障，法律权威要靠人民维护。依法治国的根本目的是实现人民幸福，尊重和保障人权。</w:t>
      </w:r>
    </w:p>
    <w:p w14:paraId="5D6352AD">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（3）坚持法律面前人人平等</w:t>
      </w:r>
    </w:p>
    <w:p w14:paraId="16E5B238">
      <w:pPr>
        <w:spacing w:line="360" w:lineRule="auto"/>
        <w:rPr>
          <w:rFonts w:hint="eastAsia" w:ascii="宋体" w:hAnsi="宋体" w:eastAsia="宋体" w:cs="宋体"/>
          <w:lang w:val="en-US" w:eastAsia="zh-CN"/>
        </w:rPr>
      </w:pPr>
      <w:r>
        <w:rPr>
          <w:rFonts w:hint="eastAsia" w:ascii="宋体" w:hAnsi="宋体" w:eastAsia="宋体" w:cs="宋体"/>
          <w:lang w:val="en-US" w:eastAsia="zh-CN"/>
        </w:rPr>
        <w:t>　　平等是社会主义法律的基本属性。任何组织和个人都必须尊重宪法法律权威，都必须在宪法法律范围内活动，都必须依照宪法法律行使权力或权利、履行职责或义务，都不得有超越宪法法律的特权。</w:t>
      </w:r>
    </w:p>
    <w:p w14:paraId="413EEA8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（4）坚持依法治国和以德治国相结合</w:t>
      </w:r>
    </w:p>
    <w:p w14:paraId="3C68CF62">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坚持依法治国和以德治国相结合，是中国特色社会主义法治道路的鲜明特点。法律是成文的道德，道德是内心的法律。法律和道德都具有规范社会行为、调节社会关系、维护社会秩序的作用，在国家治理中都有重要地位和功能。</w:t>
      </w:r>
    </w:p>
    <w:p w14:paraId="286B6095">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法安天下，德润人心。实现法律和道德相辅相成、法治和德治相得益彰，既要强化道德对法治的支撑作用，又要把道德要求贯彻到法治建设中。以法治承载道德理念，道德才有可靠制度支撑。立法、执法、司法都要体现社会主义道德要求，使社会主义法治成为良法善治。</w:t>
      </w:r>
    </w:p>
    <w:p w14:paraId="4650C09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（5）坚持从中国实际出发</w:t>
      </w:r>
    </w:p>
    <w:p w14:paraId="2B3492E4">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坚持从中国实际出发，就是要突出法治道路的中国特色、实践特色、时代特色。要汲取中华传统法律文化精华，总结和运用党领导人民探索社会主义法治道路的成功经验，围绕社会主义法治建设重大理论和实践问题，推进法治理论创新。</w:t>
      </w:r>
    </w:p>
    <w:p w14:paraId="51B84C4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注重学习借鉴世界上优秀的法治文明成果不等于简单的拿来主义，必须坚持以我为主、为我所用，认真鉴别、合理吸收，不能搞“全盘西化”“全面移植”，不能照搬照抄。要警惕“宪政”概念的出现：我们坚持的依宪治国、依宪执政依据的是中华人民共和国宪法，而不是其他国家的宪法。盲目地跟着西方所谓“宪政”跑，无异于削足适履，自毁长城。</w:t>
      </w:r>
    </w:p>
    <w:p w14:paraId="59BEB74C">
      <w:pPr>
        <w:spacing w:line="360" w:lineRule="auto"/>
        <w:ind w:firstLine="420" w:firstLineChars="20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记忆：为什么（底蕴+国情探索）+是什么（核心要义：党的领导+中特社制+中特社法治理论）+怎么做（基本原则：</w:t>
      </w:r>
      <w:r>
        <w:rPr>
          <w:rFonts w:hint="eastAsia" w:ascii="宋体" w:hAnsi="宋体" w:eastAsia="宋体" w:cs="宋体"/>
          <w:b w:val="0"/>
          <w:bCs w:val="0"/>
          <w:highlight w:val="yellow"/>
          <w:lang w:val="en-US" w:eastAsia="zh-CN"/>
        </w:rPr>
        <w:t>坚持党的领导，正确认识把握党和法的关系+人民主体地位+法律面前人人平等+依法治国和以德治国相结合+从中国实际出发</w:t>
      </w:r>
      <w:r>
        <w:rPr>
          <w:rFonts w:hint="eastAsia" w:ascii="宋体" w:hAnsi="宋体" w:eastAsia="宋体" w:cs="宋体"/>
          <w:highlight w:val="yellow"/>
          <w:lang w:val="en-US" w:eastAsia="zh-CN"/>
        </w:rPr>
        <w:t>）</w:t>
      </w:r>
    </w:p>
    <w:p w14:paraId="571CEF4E">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第十二章 第二节 建设什么样的生态文明</w:t>
      </w:r>
    </w:p>
    <w:p w14:paraId="51AE817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（一）人与自然和谐共生的现代化</w:t>
      </w:r>
    </w:p>
    <w:p w14:paraId="0562A061">
      <w:pPr>
        <w:spacing w:line="360" w:lineRule="auto"/>
        <w:rPr>
          <w:rFonts w:hint="eastAsia" w:ascii="宋体" w:hAnsi="宋体" w:eastAsia="宋体" w:cs="宋体"/>
          <w:lang w:val="en-US" w:eastAsia="zh-CN"/>
        </w:rPr>
      </w:pPr>
      <w:r>
        <w:rPr>
          <w:rFonts w:hint="eastAsia" w:ascii="宋体" w:hAnsi="宋体" w:eastAsia="宋体" w:cs="宋体"/>
          <w:lang w:val="en-US" w:eastAsia="zh-CN"/>
        </w:rPr>
        <w:t>　   把握进入新发展阶段、贯彻新发展理念、构建新发展格局对生态文明建设提出的新任务新要求，分析我国生态文明建设面临的新形势，推动建设人与自然和谐共生的现代化。</w:t>
      </w:r>
    </w:p>
    <w:p w14:paraId="5676564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（1）人与自然是生命共同体</w:t>
      </w:r>
    </w:p>
    <w:p w14:paraId="311342E3">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人因自然而生，人与自然是一种共生关系。生态环境没有替代品，用之不觉，失之难存。如果竭泽而渔，最后必然是什么鱼也没有了。人类对大自然的伤害最终会伤及人类自身，这是无法抗拒的规律。</w:t>
      </w:r>
    </w:p>
    <w:p w14:paraId="0D9AB3EB">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（2）实现人与自然和谐共生的现代化</w:t>
      </w:r>
    </w:p>
    <w:p w14:paraId="26B3E1CB">
      <w:pPr>
        <w:spacing w:line="360" w:lineRule="auto"/>
        <w:rPr>
          <w:rFonts w:hint="eastAsia" w:ascii="宋体" w:hAnsi="宋体" w:eastAsia="宋体" w:cs="宋体"/>
          <w:lang w:val="en-US" w:eastAsia="zh-CN"/>
        </w:rPr>
      </w:pPr>
      <w:r>
        <w:rPr>
          <w:rFonts w:hint="eastAsia" w:ascii="宋体" w:hAnsi="宋体" w:eastAsia="宋体" w:cs="宋体"/>
          <w:lang w:val="en-US" w:eastAsia="zh-CN"/>
        </w:rPr>
        <w:t>　　我国生态文明是以生态规律为依循、以实现人与自然和谐共生的现代化为目标的文明新形态。在整个建设过程中，我们不是只讲索取不讲投入，不是只讲发展不讲保护，不是只讲利用不讲修复，而是按照人与自然和谐共生的基本原则谋划发展，像保护眼睛一样保护生态环境，还自然以宁静、和谐、美丽。</w:t>
      </w:r>
    </w:p>
    <w:p w14:paraId="1339699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 xml:space="preserve">（二）绿水青山就是金山银山 </w:t>
      </w:r>
    </w:p>
    <w:p w14:paraId="6E4F3356">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（1）绿水青山和金山银山的辩证统一</w:t>
      </w:r>
    </w:p>
    <w:p w14:paraId="4BF481FF">
      <w:pPr>
        <w:spacing w:line="360" w:lineRule="auto"/>
        <w:rPr>
          <w:rFonts w:hint="eastAsia" w:ascii="宋体" w:hAnsi="宋体" w:eastAsia="宋体" w:cs="宋体"/>
          <w:lang w:val="en-US" w:eastAsia="zh-CN"/>
        </w:rPr>
      </w:pPr>
      <w:r>
        <w:rPr>
          <w:rFonts w:hint="eastAsia" w:ascii="宋体" w:hAnsi="宋体" w:eastAsia="宋体" w:cs="宋体"/>
          <w:lang w:val="en-US" w:eastAsia="zh-CN"/>
        </w:rPr>
        <w:t>　　绿水青山就是金山银山理念，阐明了经济发展与生态环境保护之间的关系。经济发展不能对资源和生态环境竭泽而渔，生态环境保护也不是舍弃经济发展而缘木求鱼，而是在高质量发展中保护、在高水平保护中发展，实现发展和保护的协同共生。</w:t>
      </w:r>
    </w:p>
    <w:p w14:paraId="0CD0DE7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（2）绿水青山会转化为金山银山</w:t>
      </w:r>
    </w:p>
    <w:p w14:paraId="6BD89A12">
      <w:pPr>
        <w:spacing w:line="360" w:lineRule="auto"/>
        <w:rPr>
          <w:rFonts w:hint="eastAsia" w:ascii="宋体" w:hAnsi="宋体" w:eastAsia="宋体" w:cs="宋体"/>
          <w:lang w:val="en-US" w:eastAsia="zh-CN"/>
        </w:rPr>
      </w:pPr>
      <w:r>
        <w:rPr>
          <w:rFonts w:hint="eastAsia" w:ascii="宋体" w:hAnsi="宋体" w:eastAsia="宋体" w:cs="宋体"/>
          <w:lang w:val="en-US" w:eastAsia="zh-CN"/>
        </w:rPr>
        <w:t>　　绿水青山的诱人景象及其宜居宜业宜游特征，不仅会成为当地人民的生态福祉，而且会使游客、人才和投资者偏爱有加，成为引来“金凤凰”的“梧桐树”和激活土地、劳动力、资产等要素的“催化剂”。</w:t>
      </w:r>
    </w:p>
    <w:p w14:paraId="0D32967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（3）绿水青山与金山银山的良性循环</w:t>
      </w:r>
    </w:p>
    <w:p w14:paraId="070E7E18">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绿水青山在社会生产中持续“为劳动提供材料”，促进金山银山量和质的双重提升，推动社会生产力的绿色发展，而这又将回馈、绵延绿水青山的生机，保护和改善自然生产力。</w:t>
      </w:r>
    </w:p>
    <w:p w14:paraId="6CB3077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 xml:space="preserve">（三）新时代生态文明建设的辉煌成就  </w:t>
      </w:r>
    </w:p>
    <w:p w14:paraId="3C8239B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（1）四个重大转变</w:t>
      </w:r>
    </w:p>
    <w:p w14:paraId="74E83EB5">
      <w:pPr>
        <w:spacing w:line="360" w:lineRule="auto"/>
        <w:rPr>
          <w:rFonts w:hint="eastAsia" w:ascii="宋体" w:hAnsi="宋体" w:eastAsia="宋体" w:cs="宋体"/>
          <w:lang w:val="en-US" w:eastAsia="zh-CN"/>
        </w:rPr>
      </w:pPr>
      <w:r>
        <w:rPr>
          <w:rFonts w:hint="eastAsia" w:ascii="宋体" w:hAnsi="宋体" w:eastAsia="宋体" w:cs="宋体"/>
          <w:lang w:val="en-US" w:eastAsia="zh-CN"/>
        </w:rPr>
        <w:t>由重点整治到系统治理；由被动应对到主动作为；由实践探索到科学理论指导；由全球环境治理参与者到引领者</w:t>
      </w:r>
    </w:p>
    <w:p w14:paraId="39433C2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（2）生态文明建设战略地位更加凸显</w:t>
      </w:r>
    </w:p>
    <w:p w14:paraId="544057CF">
      <w:pPr>
        <w:spacing w:line="360" w:lineRule="auto"/>
        <w:rPr>
          <w:rFonts w:hint="eastAsia" w:ascii="宋体" w:hAnsi="宋体" w:eastAsia="宋体" w:cs="宋体"/>
          <w:lang w:val="en-US" w:eastAsia="zh-CN"/>
        </w:rPr>
      </w:pPr>
      <w:r>
        <w:rPr>
          <w:rFonts w:hint="eastAsia" w:ascii="宋体" w:hAnsi="宋体" w:eastAsia="宋体" w:cs="宋体"/>
          <w:lang w:val="en-US" w:eastAsia="zh-CN"/>
        </w:rPr>
        <w:t>“五位一体”总体布局中一位；基本方略中一条；新发展理念中一项；三大攻坚战中一战；强国目标中一个</w:t>
      </w:r>
    </w:p>
    <w:p w14:paraId="0C44397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（3）生态文明制度体系更加健全</w:t>
      </w:r>
    </w:p>
    <w:p w14:paraId="70D304C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（4）污染防治和生态保护更加有力</w:t>
      </w:r>
    </w:p>
    <w:p w14:paraId="4F2D433B">
      <w:pPr>
        <w:spacing w:line="360" w:lineRule="auto"/>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记忆：人与自然和谐共生的现代化（生命共同体+文明新形态）+绿水青山和金山银山（辩证统一+转化+良性循环）+成就（4转变+6地位+体系健全+防保更有力）</w:t>
      </w:r>
    </w:p>
    <w:p w14:paraId="4DB1E683">
      <w:pPr>
        <w:spacing w:line="360" w:lineRule="auto"/>
        <w:jc w:val="center"/>
        <w:rPr>
          <w:rFonts w:hint="eastAsia" w:ascii="宋体" w:hAnsi="宋体" w:eastAsia="宋体" w:cs="宋体"/>
          <w:b/>
          <w:bCs/>
          <w:lang w:val="en-US" w:eastAsia="zh-CN"/>
        </w:rPr>
      </w:pPr>
      <w:r>
        <w:rPr>
          <w:rFonts w:hint="eastAsia" w:ascii="宋体" w:hAnsi="宋体" w:eastAsia="宋体" w:cs="宋体"/>
          <w:b/>
          <w:bCs/>
          <w:sz w:val="24"/>
          <w:szCs w:val="32"/>
          <w:lang w:val="en-US" w:eastAsia="zh-CN"/>
        </w:rPr>
        <w:t>第十三章 第一节 为什么要坚持总体国家安全观</w:t>
      </w:r>
    </w:p>
    <w:p w14:paraId="0B06A1C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（一）国家安全是民族复兴的根基</w:t>
      </w:r>
    </w:p>
    <w:p w14:paraId="75762B48">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国家安全是指国家政权、主权、统一和领土完整、人民福祉、经济社会可持续发展和国家其他重大利益相对处于没有危险和不受内外威胁的状态，以及保障持续安全状态的能力。</w:t>
      </w:r>
    </w:p>
    <w:p w14:paraId="79C2A50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（1）党中央始终把维护国家安全工作紧紧抓在手上</w:t>
      </w:r>
    </w:p>
    <w:p w14:paraId="589D9209">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我们党诞生于国家内忧外患、民族危难之时，对国家安全的重要性有着刻骨铭心的认识。新中国成立以来，党中央对发展和安全高度重视，始终把维护国家安全工作紧紧抓在手上。</w:t>
      </w:r>
    </w:p>
    <w:p w14:paraId="05CE182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（2）新时代我国面临的国家安全形势严峻复杂</w:t>
      </w:r>
    </w:p>
    <w:p w14:paraId="3FED2883">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进入新时代，我国面临更为严峻复杂的国家安全形势，特别是各种威胁和挑战联动效应明显。各种风险关联度高、传导快、共振强，一定条件下很容易演化升级，使小风险演变成大风险、局部风险演变成系统风险、经济社会风险演变成政治风险、国际风险演变成国内风险。</w:t>
      </w:r>
    </w:p>
    <w:p w14:paraId="0DF54912">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当前我国正处于中华民族伟大复兴的关键时期，也处于从发展中大国迈向社会主义现代化强国的关键阶段。由大向强、将强未强之际往往是国家安全的高风险期。距离实现中华民族伟大复兴的目标越近，我们越不能懈怠，越要准备经受风高浪急甚至惊涛骇浪的重大考验，为党和国家兴旺发达、长治久安提供有力保证。</w:t>
      </w:r>
    </w:p>
    <w:p w14:paraId="6BC7E02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（二）总体国家安全观的提出及内涵</w:t>
      </w:r>
    </w:p>
    <w:p w14:paraId="4C663125">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总体国家安全观准确把握国家安全形势变化新特点新趋势，运用系统思维将国家安全状态、能力及其过程作为一个有机系统，从战略和全局的高度看待国家各层面、各领域安全问题，统筹运用各方面资源和手段予以综合解决，实现国家安全多方面内容和要求的有机统一。</w:t>
      </w:r>
    </w:p>
    <w:p w14:paraId="1456BA2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（1）总体国家安全观的“五大要素”：</w:t>
      </w:r>
    </w:p>
    <w:p w14:paraId="033F108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1.以人民安全为宗旨</w:t>
      </w:r>
    </w:p>
    <w:p w14:paraId="74A17AEF">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2.以政治安全为根本</w:t>
      </w:r>
    </w:p>
    <w:p w14:paraId="581E3B5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3.以经济安全为基础</w:t>
      </w:r>
    </w:p>
    <w:p w14:paraId="288CC601">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4.以军事、文化、社会安全为保障</w:t>
      </w:r>
    </w:p>
    <w:p w14:paraId="7B8A4B5B">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5.以促进国际安全为依托</w:t>
      </w:r>
    </w:p>
    <w:p w14:paraId="2D487EE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（2）总体国家安全观的关键是“总体”</w:t>
      </w:r>
    </w:p>
    <w:p w14:paraId="2A6EA53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 强调大安全理念</w:t>
      </w:r>
    </w:p>
    <w:p w14:paraId="27EC6B4C">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 强调科学统筹。</w:t>
      </w:r>
      <w:r>
        <w:rPr>
          <w:rFonts w:hint="eastAsia" w:ascii="宋体" w:hAnsi="宋体" w:eastAsia="宋体" w:cs="宋体"/>
          <w:lang w:val="en-US" w:eastAsia="zh-CN"/>
        </w:rPr>
        <w:t>总体国家安全观强调做好国家安全工作的系统思维和方法，做到“五个统筹”，着力解决国家安全工作不平衡不充分的问题。</w:t>
      </w:r>
    </w:p>
    <w:p w14:paraId="7D466D16">
      <w:pPr>
        <w:spacing w:line="360" w:lineRule="auto"/>
        <w:rPr>
          <w:rFonts w:hint="eastAsia" w:ascii="宋体" w:hAnsi="宋体" w:eastAsia="宋体" w:cs="宋体"/>
          <w:lang w:val="en-US" w:eastAsia="zh-CN"/>
        </w:rPr>
      </w:pPr>
      <w:r>
        <w:rPr>
          <w:rFonts w:hint="eastAsia" w:ascii="宋体" w:hAnsi="宋体" w:eastAsia="宋体" w:cs="宋体"/>
          <w:b/>
          <w:bCs/>
          <w:lang w:val="en-US" w:eastAsia="zh-CN"/>
        </w:rPr>
        <w:t>3.强调打总体战。</w:t>
      </w:r>
      <w:r>
        <w:rPr>
          <w:rFonts w:hint="eastAsia" w:ascii="宋体" w:hAnsi="宋体" w:eastAsia="宋体" w:cs="宋体"/>
          <w:lang w:val="en-US" w:eastAsia="zh-CN"/>
        </w:rPr>
        <w:t>强调国家安全要贯穿党和国家工作各方面全过程，绝非某一领域单一部门的职责，必须把安全和发展置于同等重要地位，同步决策部署，同样积极落实，形成汇聚党政军民学各战线各方面各层级的强大合力，全社会全政府全体系全手段应对重大国家安全风险挑战。</w:t>
      </w:r>
    </w:p>
    <w:p w14:paraId="76E7F091">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（3）总体国家安全观的主要内容集中体现为“十个坚持”</w:t>
      </w:r>
    </w:p>
    <w:p w14:paraId="7337EE50">
      <w:pPr>
        <w:spacing w:line="360" w:lineRule="auto"/>
        <w:rPr>
          <w:rFonts w:hint="eastAsia" w:ascii="宋体" w:hAnsi="宋体" w:eastAsia="宋体" w:cs="宋体"/>
          <w:lang w:val="en-US" w:eastAsia="zh-CN"/>
        </w:rPr>
      </w:pPr>
      <w:r>
        <w:rPr>
          <w:rFonts w:hint="eastAsia" w:ascii="宋体" w:hAnsi="宋体" w:eastAsia="宋体" w:cs="宋体"/>
          <w:lang w:val="en-US" w:eastAsia="zh-CN"/>
        </w:rPr>
        <w:t>党对国家安全工作的绝对领导</w:t>
      </w:r>
      <w:r>
        <w:rPr>
          <w:rFonts w:hint="eastAsia" w:ascii="宋体" w:hAnsi="宋体" w:eastAsia="宋体" w:cs="宋体"/>
          <w:lang w:val="en-US" w:eastAsia="zh-CN"/>
        </w:rPr>
        <w:t>；统筹推进各领域安全；把防范化解国家安全风险摆在突出位置；推进国际共同安全；推进国家安全体系和能力现代化；加强国家安全干部队伍建设；</w:t>
      </w:r>
      <w:r>
        <w:rPr>
          <w:rFonts w:hint="eastAsia" w:ascii="宋体" w:hAnsi="宋体" w:eastAsia="宋体" w:cs="宋体"/>
          <w:lang w:val="en-US" w:eastAsia="zh-CN"/>
        </w:rPr>
        <w:t>中国特色国家安全道路</w:t>
      </w:r>
      <w:r>
        <w:rPr>
          <w:rFonts w:hint="eastAsia" w:ascii="宋体" w:hAnsi="宋体" w:eastAsia="宋体" w:cs="宋体"/>
          <w:lang w:val="en-US" w:eastAsia="zh-CN"/>
        </w:rPr>
        <w:t>；</w:t>
      </w:r>
      <w:r>
        <w:rPr>
          <w:rFonts w:hint="eastAsia" w:ascii="宋体" w:hAnsi="宋体" w:eastAsia="宋体" w:cs="宋体"/>
          <w:lang w:val="en-US" w:eastAsia="zh-CN"/>
        </w:rPr>
        <w:t>以人民安全为宗旨</w:t>
      </w:r>
      <w:r>
        <w:rPr>
          <w:rFonts w:hint="eastAsia" w:ascii="宋体" w:hAnsi="宋体" w:eastAsia="宋体" w:cs="宋体"/>
          <w:lang w:val="en-US" w:eastAsia="zh-CN"/>
        </w:rPr>
        <w:t>；</w:t>
      </w:r>
      <w:r>
        <w:rPr>
          <w:rFonts w:hint="eastAsia" w:ascii="宋体" w:hAnsi="宋体" w:eastAsia="宋体" w:cs="宋体"/>
          <w:lang w:val="en-US" w:eastAsia="zh-CN"/>
        </w:rPr>
        <w:t>统筹发展和安全</w:t>
      </w:r>
      <w:r>
        <w:rPr>
          <w:rFonts w:hint="eastAsia" w:ascii="宋体" w:hAnsi="宋体" w:eastAsia="宋体" w:cs="宋体"/>
          <w:lang w:val="en-US" w:eastAsia="zh-CN"/>
        </w:rPr>
        <w:t>；</w:t>
      </w:r>
      <w:r>
        <w:rPr>
          <w:rFonts w:hint="eastAsia" w:ascii="宋体" w:hAnsi="宋体" w:eastAsia="宋体" w:cs="宋体"/>
          <w:lang w:val="en-US" w:eastAsia="zh-CN"/>
        </w:rPr>
        <w:t>把政治安全放在首位</w:t>
      </w:r>
    </w:p>
    <w:p w14:paraId="4E094B9B">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（三）总体国家安全观的实践成就：新时代国家安全得到全面加强</w:t>
      </w:r>
    </w:p>
    <w:p w14:paraId="5C52F3BD">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 xml:space="preserve">我们贯彻总体国家安全观，国家安全领导体制和法治体系、战略体系、政策体系不断完善，在原则问题上寸步不让，以坚定的意志品质维护国家主权、安全、发展利益，国家安全得到全面加强。共建共治共享的社会治理制度进一步健全，民族分裂势力、宗教极端势力、暴力恐怖势力得到有效遏制，扫黑除恶专项斗争取得阶段性成果，有力应对一系列重大自然灾害，平安中国建设迈向更高水平。  </w:t>
      </w:r>
    </w:p>
    <w:p w14:paraId="53BF2D16">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（1）党对国家安全工作的领导更加有力</w:t>
      </w:r>
    </w:p>
    <w:p w14:paraId="61F83A44">
      <w:pPr>
        <w:spacing w:line="360" w:lineRule="auto"/>
        <w:rPr>
          <w:rFonts w:hint="eastAsia" w:ascii="宋体" w:hAnsi="宋体" w:eastAsia="宋体" w:cs="宋体"/>
          <w:lang w:val="en-US" w:eastAsia="zh-CN"/>
        </w:rPr>
      </w:pPr>
      <w:r>
        <w:rPr>
          <w:rFonts w:hint="eastAsia" w:ascii="宋体" w:hAnsi="宋体" w:eastAsia="宋体" w:cs="宋体"/>
          <w:lang w:val="en-US" w:eastAsia="zh-CN"/>
        </w:rPr>
        <w:t>党中央成立中央国家安全委员会，建立集中统一、高效权威的国家安全领导体制</w:t>
      </w:r>
    </w:p>
    <w:p w14:paraId="112FDB4F">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（2）国家安全体系和能力建设取得突破性进展</w:t>
      </w:r>
    </w:p>
    <w:p w14:paraId="4B98DB56">
      <w:pPr>
        <w:spacing w:line="360" w:lineRule="auto"/>
        <w:rPr>
          <w:rFonts w:hint="eastAsia" w:ascii="宋体" w:hAnsi="宋体" w:eastAsia="宋体" w:cs="宋体"/>
          <w:lang w:val="en-US" w:eastAsia="zh-CN"/>
        </w:rPr>
      </w:pPr>
      <w:r>
        <w:rPr>
          <w:rFonts w:hint="eastAsia" w:ascii="宋体" w:hAnsi="宋体" w:eastAsia="宋体" w:cs="宋体"/>
          <w:lang w:val="en-US" w:eastAsia="zh-CN"/>
        </w:rPr>
        <w:t>国家安全法律制度体系加快形成；完善国家安全战略体系；把国家安全保障能力建设纳入“十三五”“十四五”发展规划纲要。</w:t>
      </w:r>
    </w:p>
    <w:p w14:paraId="2E644EE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（3）国家主权、安全、发展利益得到全面维护</w:t>
      </w:r>
    </w:p>
    <w:p w14:paraId="134EC5EB">
      <w:pPr>
        <w:spacing w:line="360" w:lineRule="auto"/>
        <w:rPr>
          <w:rFonts w:hint="eastAsia" w:ascii="宋体" w:hAnsi="宋体" w:eastAsia="宋体" w:cs="宋体"/>
          <w:lang w:val="en-US" w:eastAsia="zh-CN"/>
        </w:rPr>
      </w:pPr>
      <w:r>
        <w:rPr>
          <w:rFonts w:hint="eastAsia" w:ascii="宋体" w:hAnsi="宋体" w:eastAsia="宋体" w:cs="宋体"/>
          <w:lang w:val="en-US" w:eastAsia="zh-CN"/>
        </w:rPr>
        <w:t>把安全发展贯穿国家发展各领域全过程；反渗透反恐怖反分裂斗争卓有成效</w:t>
      </w:r>
    </w:p>
    <w:p w14:paraId="2F058A62">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（4）平安中国建设迈向更高水平</w:t>
      </w:r>
    </w:p>
    <w:p w14:paraId="5C282931">
      <w:pPr>
        <w:spacing w:line="360" w:lineRule="auto"/>
        <w:rPr>
          <w:rFonts w:hint="eastAsia" w:ascii="宋体" w:hAnsi="宋体" w:eastAsia="宋体" w:cs="宋体"/>
          <w:lang w:val="en-US" w:eastAsia="zh-CN"/>
        </w:rPr>
      </w:pPr>
      <w:r>
        <w:rPr>
          <w:rFonts w:hint="eastAsia" w:ascii="宋体" w:hAnsi="宋体" w:eastAsia="宋体" w:cs="宋体"/>
          <w:lang w:val="en-US" w:eastAsia="zh-CN"/>
        </w:rPr>
        <w:t>典型案例：中国成为世界上最有安全感的国家之一（2021年，美国权威民调机构盖洛普）</w:t>
      </w:r>
    </w:p>
    <w:p w14:paraId="1D2C4D8A">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（5）维护国家安全的民心基础更加巩固</w:t>
      </w:r>
    </w:p>
    <w:p w14:paraId="104D0799">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坚持把强化人民群众的国家安全意识作为国家安全的固本之策和长久之计，把国家安全教育纳入国民教育和精神文明建设体系，持续深入开展国家安全教育进机关、进学校、进企业、进乡村、进社区、进军营、进网络活动，加强国家安全公益宣传。</w:t>
      </w:r>
    </w:p>
    <w:p w14:paraId="738E0BA8">
      <w:pPr>
        <w:spacing w:line="360" w:lineRule="auto"/>
        <w:ind w:firstLine="420" w:firstLineChars="200"/>
        <w:rPr>
          <w:rFonts w:hint="eastAsia" w:ascii="宋体" w:hAnsi="宋体" w:eastAsia="宋体" w:cs="宋体"/>
          <w:b w:val="0"/>
          <w:bCs w:val="0"/>
          <w:highlight w:val="none"/>
          <w:lang w:val="en-US" w:eastAsia="zh-CN"/>
        </w:rPr>
      </w:pPr>
      <w:r>
        <w:rPr>
          <w:rFonts w:hint="eastAsia" w:ascii="宋体" w:hAnsi="宋体" w:eastAsia="宋体" w:cs="宋体"/>
          <w:lang w:val="en-US" w:eastAsia="zh-CN"/>
        </w:rPr>
        <w:t>人民群众国家安全意识显著增强，共同维护国家安全的舆论氛围更加浓厚，有力夯实了</w:t>
      </w:r>
      <w:r>
        <w:rPr>
          <w:rFonts w:hint="eastAsia" w:ascii="宋体" w:hAnsi="宋体" w:eastAsia="宋体" w:cs="宋体"/>
          <w:b w:val="0"/>
          <w:bCs w:val="0"/>
          <w:highlight w:val="none"/>
          <w:lang w:val="en-US" w:eastAsia="zh-CN"/>
        </w:rPr>
        <w:t>国家安全的社会基础。</w:t>
      </w:r>
    </w:p>
    <w:p w14:paraId="407C8600">
      <w:pPr>
        <w:spacing w:line="360" w:lineRule="auto"/>
        <w:ind w:firstLine="420" w:firstLineChars="200"/>
        <w:rPr>
          <w:rFonts w:hint="default"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记忆：为什么（国家安全是民族复兴的根基：高度重视+国家安全形势严峻复杂）+是什么（“五大要素”+关键+十个坚持）+成就（党领导+国安体系+平安中国+国家主权+民心基础）</w:t>
      </w:r>
    </w:p>
    <w:p w14:paraId="24D43C9F">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第十五章 第三节 为什么说祖国完全统一的时和势始终在我们这一边</w:t>
      </w:r>
    </w:p>
    <w:p w14:paraId="3365E9A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（一）实现祖国完全统一是中华民族伟大复兴的必然要求</w:t>
      </w:r>
    </w:p>
    <w:p w14:paraId="3B581863">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民族复兴、国家统一是大势所趋、大义所在、民心所向。中华文明具有突出的统一性，国家统一永远是中国核心利益的核心。台湾问题因民族弱乱而产生，必将随着民族复兴而解决。</w:t>
      </w:r>
    </w:p>
    <w:p w14:paraId="1E24C184">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（1）台湾前途在于国家统一，台湾同胞福祉系于民族复兴</w:t>
      </w:r>
    </w:p>
    <w:p w14:paraId="2505766D">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和平统一之后，台湾将永保太平，民众将安居乐业。有强大祖国做依靠，台湾同胞的民生福祉会更好，发展空间会更大，在国际上腰杆会更硬、底气会更足，更加安全、更有尊严。在确保国家主权、安全、发展利益的前提下，台湾同胞的社会制度和生活方式等将得到充分尊重，台湾同胞的私人财产、宗教信仰、合法权益将得到充分保障。在中华民族走向伟大复兴的进程中，台湾同胞定然不会缺席。两岸同胞要携手同心，共圆中国梦，共担民族复兴的责任，共享民族复兴的荣耀。</w:t>
      </w:r>
    </w:p>
    <w:p w14:paraId="3185D844">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（二）坚决贯彻新时代党解决台湾问题的总体方略</w:t>
      </w:r>
    </w:p>
    <w:p w14:paraId="3469141C">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党的十八大以来，习近平全面把握两岸关系时代变化，就对台工作提出一系列重要理念、重大政策主张，形成新时代党解决台湾问题的总体方略。</w:t>
      </w:r>
    </w:p>
    <w:p w14:paraId="0EC62DB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新时代党解决台湾问题的总体方略是习近平新时代中国特色社会主义思想的重要组成部分，是党的十八大以来对台工作守正创新最重要的理论成果，是对党的对台大政方针的继承发展和集大成，是我们党为祖国统一奋斗百年历史的智慧结晶，是新时代新征程推进祖国统一大业的科学指南和行动纲领，科学回答了在民族复兴伟大征程中实现祖国完全统一的时代命题，标志着我们党的国家统一理论更加成熟、更加定型。</w:t>
      </w:r>
    </w:p>
    <w:p w14:paraId="5208EBAC">
      <w:pPr>
        <w:spacing w:line="360" w:lineRule="auto"/>
        <w:rPr>
          <w:rFonts w:hint="eastAsia" w:ascii="宋体" w:hAnsi="宋体" w:eastAsia="宋体" w:cs="宋体"/>
          <w:lang w:val="en-US" w:eastAsia="zh-CN"/>
        </w:rPr>
      </w:pPr>
      <w:r>
        <w:rPr>
          <w:rFonts w:hint="eastAsia" w:ascii="宋体" w:hAnsi="宋体" w:eastAsia="宋体" w:cs="宋体"/>
        </w:rPr>
        <w:drawing>
          <wp:inline distT="0" distB="0" distL="114300" distR="114300">
            <wp:extent cx="2710815" cy="1954530"/>
            <wp:effectExtent l="0" t="0" r="381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710815" cy="1954530"/>
                    </a:xfrm>
                    <a:prstGeom prst="rect">
                      <a:avLst/>
                    </a:prstGeom>
                    <a:noFill/>
                    <a:ln>
                      <a:noFill/>
                    </a:ln>
                  </pic:spPr>
                </pic:pic>
              </a:graphicData>
            </a:graphic>
          </wp:inline>
        </w:drawing>
      </w:r>
    </w:p>
    <w:p w14:paraId="43A86980">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两岸同胞血脉相连，是血浓于水的一家人。我们始终尊重、关爱、造福台湾同胞，继续致力于促进两岸经济文化交流合作，深化两岸各领域融合发展，完善增进台湾同胞福祉的制度和政策，推动两岸共同弘扬中华文化，促进两岸同胞心灵契合。</w:t>
      </w:r>
    </w:p>
    <w:p w14:paraId="2279CC1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（1）促进两岸经济文化交流合作，深化两岸各领域融合发展</w:t>
      </w:r>
    </w:p>
    <w:p w14:paraId="3133A3FF">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近年来，两岸交流合作日益广泛，互动往来日益密切，给两岸同胞特别是台湾同胞带来实实在在的好处，充分说明两岸合则两利、合则双赢。</w:t>
      </w:r>
    </w:p>
    <w:p w14:paraId="09982495">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（2）秉持“两岸一家亲”，完善增进台湾同胞福祉的制度和政策</w:t>
      </w:r>
    </w:p>
    <w:p w14:paraId="4EF4EB3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大陆种种举措给予台胞生活、学习、就业及创业同等待遇，使广大台胞积极融入祖国发展新格局，在两岸融合发展中画出最大同心圆。</w:t>
      </w:r>
    </w:p>
    <w:p w14:paraId="524F815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（三）坚定不移推进祖国统一大业</w:t>
      </w:r>
    </w:p>
    <w:p w14:paraId="5BEFF58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我们坚决维护国家主权和领土完整，绝不容忍国家分裂的历史悲剧重演。一切分裂祖国的活动都必将遭到全体中国人坚决反对。</w:t>
      </w:r>
    </w:p>
    <w:p w14:paraId="5A72B0B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（1）坚持以最大诚意、尽最大努力争取和平统一的前景，但绝不承诺放弃使用武力</w:t>
      </w:r>
    </w:p>
    <w:p w14:paraId="2FF881FE">
      <w:pPr>
        <w:spacing w:line="360" w:lineRule="auto"/>
        <w:rPr>
          <w:rFonts w:hint="eastAsia" w:ascii="宋体" w:hAnsi="宋体" w:eastAsia="宋体" w:cs="宋体"/>
          <w:lang w:val="en-US" w:eastAsia="zh-CN"/>
        </w:rPr>
      </w:pPr>
      <w:r>
        <w:rPr>
          <w:rFonts w:hint="eastAsia" w:ascii="宋体" w:hAnsi="宋体" w:eastAsia="宋体" w:cs="宋体"/>
          <w:lang w:val="en-US" w:eastAsia="zh-CN"/>
        </w:rPr>
        <w:t>　　以和平的方式实现统一，最符合包括台湾同胞在内的中华民族的整体利益，我们将以最大诚意、尽最大努力争取和平统一的前景。“一国两制”的提出，本来就是为了照顾台湾现实情况，维护台湾同胞利益福祉。“一国两制”在台湾的具体实现形式会充分考虑台湾现实情况，会充分吸收两岸各界意见和建议，会充分照顾到台湾同胞利益和感情。</w:t>
      </w:r>
    </w:p>
    <w:p w14:paraId="373DFF30">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（2）坚决反对任何形式的“台独”分裂行径</w:t>
      </w:r>
    </w:p>
    <w:p w14:paraId="3438E3C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当前，对两岸关系和平发展的最大现实威胁是“台独”势力及其分裂活动。“台独”煽动两岸同胞敌意和对立，损害国家主权和领土完整，破坏台海和平稳定，阻挠两岸关系发展，只会给两岸同胞带来深重祸害，是走不通的绝路。“台独”分裂是祖国统一的最大障碍，是民族复兴的严重隐患。我们坚决维护国家主权和领土完整，愿意为和平统一创造广阔空间，但绝不为各种形式的“台独”分裂活动留下任何空间。</w:t>
      </w:r>
    </w:p>
    <w:p w14:paraId="73C2EABF">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（3）“台独”分裂势力抗拒统一不会得逞</w:t>
      </w:r>
    </w:p>
    <w:p w14:paraId="6C62E775">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台湾是包括2300万台湾同胞在内的全体中国人民的台湾，中国人民捍卫国家主权和领土完整、维护中华民族根本利益的决心不可动摇、意志坚如磐石，这是挫败一切“台独”分裂图谋的根本力量。</w:t>
      </w:r>
    </w:p>
    <w:p w14:paraId="5BFC8FC3">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（4）解决台湾问题是中国人自己的事，要由中国人来决定</w:t>
      </w:r>
    </w:p>
    <w:p w14:paraId="14596787">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当前，美国一些势力图谋“以台制华”，处心积虑打“台湾牌”，刺激“台独”分裂势力冒险挑衅，不仅严重危害台海和平稳定，妨碍中国政府争取和平统一的努力，也严重影响中美关系健康稳定发展。</w:t>
      </w:r>
    </w:p>
    <w:p w14:paraId="5677D509">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（5）实现国家完全统一是中国共产党矢志不渝的历史任务</w:t>
      </w:r>
    </w:p>
    <w:p w14:paraId="27F2F2E6">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我们愿继续以最大诚意、尽最大努力争取和平统一。我们不承诺放弃使用武力，保留采取一切必要措施的选项，针对的是外部势力干涉和极少数“台独”分裂分子及其分裂活动，绝非针对台湾同胞，非和平方式将是不得已情况下作出的最后选择。如果“台独”分裂势力或外部干涉势力挑衅逼迫，甚至突破红线，我们将不得不采取断然措施。</w:t>
      </w:r>
    </w:p>
    <w:p w14:paraId="14B48E08">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（6）台湾问题是中国核心利益中的核心</w:t>
      </w:r>
    </w:p>
    <w:p w14:paraId="4A0FE9B1">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习近平强调，台湾问题是中国核心利益中的核心，是中美关系政治基础中的基础，是中美关系第一条不可逾越的红线。解决台湾问题是中国人自己的事，是中国的内政。维护祖国统一和领土完整，是中国人民和中华民族的共同心愿。任何人想把台湾从中国分裂出去，都违背中国的民族大义，中国人民都绝不会答应！</w:t>
      </w:r>
    </w:p>
    <w:p w14:paraId="58E5E21D">
      <w:pPr>
        <w:spacing w:line="360" w:lineRule="auto"/>
        <w:rPr>
          <w:rFonts w:hint="eastAsia" w:ascii="宋体" w:hAnsi="宋体" w:eastAsia="宋体" w:cs="宋体"/>
          <w:b w:val="0"/>
          <w:bCs w:val="0"/>
          <w:highlight w:val="yellow"/>
          <w:lang w:val="en-US" w:eastAsia="zh-CN"/>
        </w:rPr>
      </w:pPr>
      <w:r>
        <w:rPr>
          <w:rFonts w:hint="eastAsia" w:ascii="宋体" w:hAnsi="宋体" w:eastAsia="宋体" w:cs="宋体"/>
          <w:highlight w:val="yellow"/>
          <w:lang w:val="en-US" w:eastAsia="zh-CN"/>
        </w:rPr>
        <w:t>记忆</w:t>
      </w:r>
      <w:r>
        <w:rPr>
          <w:rFonts w:hint="eastAsia" w:ascii="宋体" w:hAnsi="宋体" w:eastAsia="宋体" w:cs="宋体"/>
          <w:b w:val="0"/>
          <w:bCs w:val="0"/>
          <w:highlight w:val="yellow"/>
          <w:lang w:val="en-US" w:eastAsia="zh-CN"/>
        </w:rPr>
        <w:t>：中华民族伟大复兴的必然要求（台湾前途在于国家统一，台湾同胞福祉系于民族复兴）</w:t>
      </w:r>
    </w:p>
    <w:p w14:paraId="0CB85708">
      <w:pPr>
        <w:spacing w:line="360" w:lineRule="auto"/>
        <w:rPr>
          <w:rFonts w:hint="default" w:ascii="宋体" w:hAnsi="宋体" w:eastAsia="宋体" w:cs="宋体"/>
          <w:b w:val="0"/>
          <w:bCs w:val="0"/>
          <w:highlight w:val="yellow"/>
          <w:lang w:val="en-US" w:eastAsia="zh-CN"/>
        </w:rPr>
      </w:pPr>
      <w:r>
        <w:rPr>
          <w:rFonts w:hint="eastAsia" w:ascii="宋体" w:hAnsi="宋体" w:eastAsia="宋体" w:cs="宋体"/>
          <w:b w:val="0"/>
          <w:bCs w:val="0"/>
          <w:highlight w:val="yellow"/>
          <w:lang w:val="en-US" w:eastAsia="zh-CN"/>
        </w:rPr>
        <w:t>+总体</w:t>
      </w:r>
      <w:r>
        <w:rPr>
          <w:rFonts w:hint="eastAsia" w:ascii="宋体" w:hAnsi="宋体" w:eastAsia="宋体" w:cs="宋体"/>
          <w:highlight w:val="yellow"/>
          <w:lang w:val="en-US" w:eastAsia="zh-CN"/>
        </w:rPr>
        <w:t>方略（经济文化交流合作，深化两岸各领域融合发展+完善增进台湾同胞福祉的制度和政策）+怎么推进统一（努力争取和平，但不承诺放弃武力+反对台独+台独必败+中国人自己的事+历史任务+核心利益中的核心）</w:t>
      </w:r>
    </w:p>
    <w:p w14:paraId="12C09ABF">
      <w:pPr>
        <w:spacing w:line="360" w:lineRule="auto"/>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第十七章 第二节 为什么十八大以来管党治党宽松软状况得到根本扭转</w:t>
      </w:r>
    </w:p>
    <w:p w14:paraId="1065CF96">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（一）把党的政治建设摆在首位</w:t>
      </w:r>
    </w:p>
    <w:p w14:paraId="71CC9E5E">
      <w:pPr>
        <w:spacing w:line="360" w:lineRule="auto"/>
        <w:rPr>
          <w:rFonts w:hint="eastAsia" w:ascii="宋体" w:hAnsi="宋体" w:eastAsia="宋体" w:cs="宋体"/>
          <w:lang w:val="en-US" w:eastAsia="zh-CN"/>
        </w:rPr>
      </w:pPr>
      <w:r>
        <w:rPr>
          <w:rFonts w:hint="eastAsia" w:ascii="宋体" w:hAnsi="宋体" w:eastAsia="宋体" w:cs="宋体"/>
          <w:lang w:val="en-US" w:eastAsia="zh-CN"/>
        </w:rPr>
        <w:t>1 把政治建设摆在首位，抓住了全面从严治党的根本性问题</w:t>
      </w:r>
    </w:p>
    <w:p w14:paraId="6AEB3D50">
      <w:pPr>
        <w:spacing w:line="360" w:lineRule="auto"/>
        <w:rPr>
          <w:rFonts w:hint="eastAsia" w:ascii="宋体" w:hAnsi="宋体" w:eastAsia="宋体" w:cs="宋体"/>
          <w:lang w:val="en-US" w:eastAsia="zh-CN"/>
        </w:rPr>
      </w:pPr>
      <w:r>
        <w:rPr>
          <w:rFonts w:hint="eastAsia" w:ascii="宋体" w:hAnsi="宋体" w:eastAsia="宋体" w:cs="宋体"/>
          <w:lang w:val="en-US" w:eastAsia="zh-CN"/>
        </w:rPr>
        <w:t>2 保证全党服从中央，坚持党中央权威和集中统一领导</w:t>
      </w:r>
    </w:p>
    <w:p w14:paraId="6E49F5A6">
      <w:pPr>
        <w:spacing w:line="360" w:lineRule="auto"/>
        <w:rPr>
          <w:rFonts w:hint="eastAsia" w:ascii="宋体" w:hAnsi="宋体" w:eastAsia="宋体" w:cs="宋体"/>
          <w:lang w:val="en-US" w:eastAsia="zh-CN"/>
        </w:rPr>
      </w:pPr>
      <w:r>
        <w:rPr>
          <w:rFonts w:hint="eastAsia" w:ascii="宋体" w:hAnsi="宋体" w:eastAsia="宋体" w:cs="宋体"/>
          <w:lang w:val="en-US" w:eastAsia="zh-CN"/>
        </w:rPr>
        <w:t>3 政治方向是党生存发展第一位的问题</w:t>
      </w:r>
    </w:p>
    <w:p w14:paraId="44C3FAD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（二）思想建设是党的基础性建设</w:t>
      </w:r>
    </w:p>
    <w:p w14:paraId="07D6049B">
      <w:pPr>
        <w:spacing w:line="360" w:lineRule="auto"/>
        <w:rPr>
          <w:rFonts w:hint="eastAsia" w:ascii="宋体" w:hAnsi="宋体" w:eastAsia="宋体" w:cs="宋体"/>
          <w:lang w:val="en-US" w:eastAsia="zh-CN"/>
        </w:rPr>
      </w:pPr>
      <w:r>
        <w:rPr>
          <w:rFonts w:hint="eastAsia" w:ascii="宋体" w:hAnsi="宋体" w:eastAsia="宋体" w:cs="宋体"/>
          <w:lang w:val="en-US" w:eastAsia="zh-CN"/>
        </w:rPr>
        <w:t>1 坚守理想信念、坚定革命意志的前提</w:t>
      </w:r>
    </w:p>
    <w:p w14:paraId="3C350198">
      <w:pPr>
        <w:spacing w:line="360" w:lineRule="auto"/>
        <w:rPr>
          <w:rFonts w:hint="eastAsia" w:ascii="宋体" w:hAnsi="宋体" w:eastAsia="宋体" w:cs="宋体"/>
          <w:lang w:val="en-US" w:eastAsia="zh-CN"/>
        </w:rPr>
      </w:pPr>
      <w:r>
        <w:rPr>
          <w:rFonts w:hint="eastAsia" w:ascii="宋体" w:hAnsi="宋体" w:eastAsia="宋体" w:cs="宋体"/>
          <w:lang w:val="en-US" w:eastAsia="zh-CN"/>
        </w:rPr>
        <w:t>2 保持政治上清醒坚定、行动上团结统一的要求</w:t>
      </w:r>
    </w:p>
    <w:p w14:paraId="5DCB2899">
      <w:pPr>
        <w:spacing w:line="360" w:lineRule="auto"/>
        <w:rPr>
          <w:rFonts w:hint="eastAsia" w:ascii="宋体" w:hAnsi="宋体" w:eastAsia="宋体" w:cs="宋体"/>
          <w:lang w:val="en-US" w:eastAsia="zh-CN"/>
        </w:rPr>
      </w:pPr>
      <w:r>
        <w:rPr>
          <w:rFonts w:hint="eastAsia" w:ascii="宋体" w:hAnsi="宋体" w:eastAsia="宋体" w:cs="宋体"/>
          <w:lang w:val="en-US" w:eastAsia="zh-CN"/>
        </w:rPr>
        <w:t>3 贯彻党的理论和路线方针政策、推进党和国家事业发展的重要保障</w:t>
      </w:r>
    </w:p>
    <w:p w14:paraId="7BE8DFA1">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 xml:space="preserve">（三）贯彻新时代党的组织路线 </w:t>
      </w:r>
    </w:p>
    <w:p w14:paraId="7605E347">
      <w:pPr>
        <w:spacing w:line="360" w:lineRule="auto"/>
        <w:rPr>
          <w:rFonts w:hint="eastAsia" w:ascii="宋体" w:hAnsi="宋体" w:eastAsia="宋体" w:cs="宋体"/>
          <w:lang w:val="en-US" w:eastAsia="zh-CN"/>
        </w:rPr>
      </w:pPr>
      <w:r>
        <w:rPr>
          <w:rFonts w:hint="eastAsia" w:ascii="宋体" w:hAnsi="宋体" w:eastAsia="宋体" w:cs="宋体"/>
          <w:lang w:val="en-US" w:eastAsia="zh-CN"/>
        </w:rPr>
        <w:t>1 以组织体系建设为重点——各级各类党组织应建尽建</w:t>
      </w:r>
    </w:p>
    <w:p w14:paraId="0E16FD1B">
      <w:pPr>
        <w:spacing w:line="360" w:lineRule="auto"/>
        <w:rPr>
          <w:rFonts w:hint="eastAsia" w:ascii="宋体" w:hAnsi="宋体" w:eastAsia="宋体" w:cs="宋体"/>
          <w:lang w:val="en-US" w:eastAsia="zh-CN"/>
        </w:rPr>
      </w:pPr>
      <w:r>
        <w:rPr>
          <w:rFonts w:hint="eastAsia" w:ascii="宋体" w:hAnsi="宋体" w:eastAsia="宋体" w:cs="宋体"/>
          <w:lang w:val="en-US" w:eastAsia="zh-CN"/>
        </w:rPr>
        <w:t>2 建设忠诚干净担当的高素质专业化干部队伍——把新时代好干部标准落到实处、树立选人用人正确导向</w:t>
      </w:r>
    </w:p>
    <w:p w14:paraId="4D72A77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（四）始终绷紧作风建设这根弦</w:t>
      </w:r>
    </w:p>
    <w:p w14:paraId="4D71ED86">
      <w:pPr>
        <w:spacing w:line="360" w:lineRule="auto"/>
        <w:rPr>
          <w:rFonts w:hint="eastAsia" w:ascii="宋体" w:hAnsi="宋体" w:eastAsia="宋体" w:cs="宋体"/>
          <w:lang w:val="en-US" w:eastAsia="zh-CN"/>
        </w:rPr>
      </w:pPr>
      <w:r>
        <w:rPr>
          <w:rFonts w:hint="eastAsia" w:ascii="宋体" w:hAnsi="宋体" w:eastAsia="宋体" w:cs="宋体"/>
          <w:lang w:val="en-US" w:eastAsia="zh-CN"/>
        </w:rPr>
        <w:t>1 持之以恒纠治四风</w:t>
      </w:r>
    </w:p>
    <w:p w14:paraId="5514A433">
      <w:pPr>
        <w:spacing w:line="360" w:lineRule="auto"/>
        <w:rPr>
          <w:rFonts w:hint="eastAsia" w:ascii="宋体" w:hAnsi="宋体" w:eastAsia="宋体" w:cs="宋体"/>
          <w:lang w:val="en-US" w:eastAsia="zh-CN"/>
        </w:rPr>
      </w:pPr>
      <w:r>
        <w:rPr>
          <w:rFonts w:hint="eastAsia" w:ascii="宋体" w:hAnsi="宋体" w:eastAsia="宋体" w:cs="宋体"/>
          <w:lang w:val="en-US" w:eastAsia="zh-CN"/>
        </w:rPr>
        <w:t>党的十八大以来，我们坚持党要管党、全面从严治党，持之以恒正风肃纪，以钉钉子精神纠治“四风”，反对特权思想和特权现象，坚决整治群众身边的不正之风和腐败问题。力戒形式主义和官僚主义作风</w:t>
      </w:r>
    </w:p>
    <w:p w14:paraId="3F4E25F0">
      <w:pPr>
        <w:spacing w:line="360" w:lineRule="auto"/>
        <w:rPr>
          <w:rFonts w:hint="eastAsia" w:ascii="宋体" w:hAnsi="宋体" w:eastAsia="宋体" w:cs="宋体"/>
          <w:lang w:val="en-US" w:eastAsia="zh-CN"/>
        </w:rPr>
      </w:pPr>
      <w:r>
        <w:rPr>
          <w:rFonts w:hint="eastAsia" w:ascii="宋体" w:hAnsi="宋体" w:eastAsia="宋体" w:cs="宋体"/>
          <w:lang w:val="en-US" w:eastAsia="zh-CN"/>
        </w:rPr>
        <w:t>2 党风政风与社会风气为之一新</w:t>
      </w:r>
    </w:p>
    <w:p w14:paraId="252D1810">
      <w:pPr>
        <w:spacing w:line="360" w:lineRule="auto"/>
        <w:rPr>
          <w:rFonts w:hint="eastAsia" w:ascii="宋体" w:hAnsi="宋体" w:eastAsia="宋体" w:cs="宋体"/>
          <w:lang w:val="en-US" w:eastAsia="zh-CN"/>
        </w:rPr>
      </w:pPr>
      <w:r>
        <w:rPr>
          <w:rFonts w:hint="eastAsia" w:ascii="宋体" w:hAnsi="宋体" w:eastAsia="宋体" w:cs="宋体"/>
          <w:lang w:val="en-US" w:eastAsia="zh-CN"/>
        </w:rPr>
        <w:t>经过党的十八大以来的作风建设，党风政风为之一新，社风民风向上向善。坚持抓长、常抓，扭住不放，持之以恒，久久为功，加强制度机制建设，筑牢作风建设长效化的有力屏障。</w:t>
      </w:r>
    </w:p>
    <w:p w14:paraId="6F83E4A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（五）把纪律的螺丝拧得紧而又紧</w:t>
      </w:r>
    </w:p>
    <w:p w14:paraId="30528DE9">
      <w:pPr>
        <w:spacing w:line="360" w:lineRule="auto"/>
        <w:rPr>
          <w:rFonts w:hint="eastAsia" w:ascii="宋体" w:hAnsi="宋体" w:eastAsia="宋体" w:cs="宋体"/>
          <w:lang w:val="en-US" w:eastAsia="zh-CN"/>
        </w:rPr>
      </w:pPr>
      <w:r>
        <w:rPr>
          <w:rFonts w:hint="eastAsia" w:ascii="宋体" w:hAnsi="宋体" w:eastAsia="宋体" w:cs="宋体"/>
          <w:lang w:val="en-US" w:eastAsia="zh-CN"/>
        </w:rPr>
        <w:t>1 加强纪律建设是全面从严治党的治本之策</w:t>
      </w:r>
    </w:p>
    <w:p w14:paraId="0A647665">
      <w:pPr>
        <w:spacing w:line="360" w:lineRule="auto"/>
        <w:rPr>
          <w:rFonts w:hint="eastAsia" w:ascii="宋体" w:hAnsi="宋体" w:eastAsia="宋体" w:cs="宋体"/>
          <w:lang w:val="en-US" w:eastAsia="zh-CN"/>
        </w:rPr>
      </w:pPr>
      <w:r>
        <w:rPr>
          <w:rFonts w:hint="eastAsia" w:ascii="宋体" w:hAnsi="宋体" w:eastAsia="宋体" w:cs="宋体"/>
          <w:lang w:val="en-US" w:eastAsia="zh-CN"/>
        </w:rPr>
        <w:t>党的十八大以来，我们党坚持纪严于法、纪在法前，严在日常，把纪律和规矩挺在前面，不断完善纪律规定，持续加强执纪问责，做到惩前毖后、治病救人。</w:t>
      </w:r>
    </w:p>
    <w:p w14:paraId="58C789DB">
      <w:pPr>
        <w:spacing w:line="360" w:lineRule="auto"/>
        <w:rPr>
          <w:rFonts w:hint="eastAsia" w:ascii="宋体" w:hAnsi="宋体" w:eastAsia="宋体" w:cs="宋体"/>
          <w:lang w:val="en-US" w:eastAsia="zh-CN"/>
        </w:rPr>
      </w:pPr>
      <w:r>
        <w:rPr>
          <w:rFonts w:hint="eastAsia" w:ascii="宋体" w:hAnsi="宋体" w:eastAsia="宋体" w:cs="宋体"/>
          <w:lang w:val="en-US" w:eastAsia="zh-CN"/>
        </w:rPr>
        <w:t>2 必须使纪律成为带电的“高压线”</w:t>
      </w:r>
    </w:p>
    <w:p w14:paraId="52B214DD">
      <w:pPr>
        <w:spacing w:line="360" w:lineRule="auto"/>
        <w:rPr>
          <w:rFonts w:hint="eastAsia" w:ascii="宋体" w:hAnsi="宋体" w:eastAsia="宋体" w:cs="宋体"/>
          <w:lang w:val="en-US" w:eastAsia="zh-CN"/>
        </w:rPr>
      </w:pPr>
      <w:r>
        <w:rPr>
          <w:rFonts w:hint="eastAsia" w:ascii="宋体" w:hAnsi="宋体" w:eastAsia="宋体" w:cs="宋体"/>
          <w:lang w:val="en-US" w:eastAsia="zh-CN"/>
        </w:rPr>
        <w:t>对违规违纪、破坏法规制度踩“红线”、越“底线”、闯“雷区”的，要坚决严肃查处，不以权势大而破规，不以问题小而姑息，不以违者众而放任，不留“暗门”、不开“天窗”。</w:t>
      </w:r>
    </w:p>
    <w:p w14:paraId="4CBF7A1E">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（六）把制度建设贯穿到党的各项建设之中</w:t>
      </w:r>
    </w:p>
    <w:p w14:paraId="35D5F401">
      <w:pPr>
        <w:spacing w:line="360" w:lineRule="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1 不断扎紧扎牢制度笼子</w:t>
      </w:r>
    </w:p>
    <w:p w14:paraId="6BAC4914">
      <w:pPr>
        <w:spacing w:line="360" w:lineRule="auto"/>
        <w:rPr>
          <w:rFonts w:hint="eastAsia" w:ascii="宋体" w:hAnsi="宋体" w:eastAsia="宋体" w:cs="宋体"/>
          <w:lang w:val="en-US" w:eastAsia="zh-CN"/>
        </w:rPr>
      </w:pPr>
      <w:r>
        <w:rPr>
          <w:rFonts w:hint="eastAsia" w:ascii="宋体" w:hAnsi="宋体" w:eastAsia="宋体" w:cs="宋体"/>
          <w:lang w:val="en-US" w:eastAsia="zh-CN"/>
        </w:rPr>
        <w:t>党中央把制度建设贯穿新时代党的建设各方面，全方位、立体式推进党内法规制度建设，形成比较完善的党内法规体系。坚持依规治党、加强自我革命制度建设成为“中国共产党之治”的独特密码。</w:t>
      </w:r>
    </w:p>
    <w:p w14:paraId="737680A6">
      <w:pPr>
        <w:spacing w:line="360" w:lineRule="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2 抓好党内法规制度的落实</w:t>
      </w:r>
    </w:p>
    <w:p w14:paraId="21054403">
      <w:pPr>
        <w:spacing w:line="360" w:lineRule="auto"/>
        <w:rPr>
          <w:rFonts w:hint="eastAsia" w:ascii="宋体" w:hAnsi="宋体" w:eastAsia="宋体" w:cs="宋体"/>
          <w:lang w:val="en-US" w:eastAsia="zh-CN"/>
        </w:rPr>
      </w:pPr>
      <w:r>
        <w:rPr>
          <w:rFonts w:hint="eastAsia" w:ascii="宋体" w:hAnsi="宋体" w:eastAsia="宋体" w:cs="宋体"/>
          <w:lang w:val="en-US" w:eastAsia="zh-CN"/>
        </w:rPr>
        <w:t>要抓好党内法规制度的落实，强化制度意识，自觉尊崇制度，严格执行制度，坚决维护制度，健全权威高效的制度执行机制，加强对制度执行的监督，真正让铁规发力，让禁令生威，确保各项法规制度落地生根。</w:t>
      </w:r>
    </w:p>
    <w:p w14:paraId="02E932DC">
      <w:p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（七）坚定不移推进反腐败斗争</w:t>
      </w:r>
    </w:p>
    <w:p w14:paraId="41A620D4">
      <w:pPr>
        <w:spacing w:line="360" w:lineRule="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1 腐败是党长期执政面临的最大威胁——腐败问题损害党和群众的关系，危及党的执政基础、国家长治久安。腐败损害党的肌体健康，侵蚀党的先进性和纯洁性。</w:t>
      </w:r>
    </w:p>
    <w:p w14:paraId="34574AED">
      <w:pPr>
        <w:spacing w:line="360" w:lineRule="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2 坚持标本兼治开展反腐败斗争——构建起党全面领导的反腐败工作格局</w:t>
      </w:r>
    </w:p>
    <w:p w14:paraId="6AD06624">
      <w:pPr>
        <w:spacing w:line="360" w:lineRule="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3 坚持不敢腐、不能腐、不想腐一体推进——不敢腐的震慑效应充分显现；大力推进反腐败国家立法和党内法规制度建设，制定修订新形势下党内政治生活若干准则、党内监督条例、纪律处分条例、问责条例等一批标志性、关键性、基础性的法规制度，不能腐的笼子越扎越牢。不断夯实廉洁从政的思想道德基础，在党内先后开展系列学习教育，不想腐的自觉不断增强，反腐败斗争取得压倒性胜利并全面巩固。</w:t>
      </w:r>
    </w:p>
    <w:p w14:paraId="1ABE9A0B">
      <w:pPr>
        <w:spacing w:line="360" w:lineRule="auto"/>
        <w:rPr>
          <w:rFonts w:hint="eastAsia" w:ascii="宋体" w:hAnsi="宋体" w:eastAsia="宋体" w:cs="宋体"/>
          <w:lang w:val="en-US" w:eastAsia="zh-CN"/>
        </w:rPr>
      </w:pPr>
      <w:r>
        <w:rPr>
          <w:rFonts w:hint="eastAsia" w:ascii="宋体" w:hAnsi="宋体" w:eastAsia="宋体" w:cs="宋体"/>
          <w:lang w:val="en-US" w:eastAsia="zh-CN"/>
        </w:rPr>
        <w:t>Sm老师说这里可以还加上党的自我革命：勇于自我革命是我们党区别于其他政党的显著标志。勇于自我革命要实现自我净化、自我完善、自我革新、自我提高。时刻保持解决大党独有难题的清醒和坚定。以伟大自我革命引领伟大社会革命。党的自我革命和经济社会发展是紧密相联、相互促进、相得益彰的。通过党的自我革命，弘扬新风正气、纠治顽瘴痼疾，营造良好政治生态，激励干部担当作为，凝聚民心民力，就能为经济社会发展源源不断注入正能量。</w:t>
      </w:r>
    </w:p>
    <w:p w14:paraId="4E53DE65">
      <w:pPr>
        <w:spacing w:line="360" w:lineRule="auto"/>
        <w:rPr>
          <w:rFonts w:hint="eastAsia" w:ascii="宋体" w:hAnsi="宋体" w:eastAsia="宋体" w:cs="宋体"/>
          <w:lang w:val="en-US" w:eastAsia="zh-CN"/>
        </w:rPr>
      </w:pPr>
    </w:p>
    <w:p w14:paraId="13C3191D">
      <w:pPr>
        <w:spacing w:line="360" w:lineRule="auto"/>
        <w:rPr>
          <w:rFonts w:hint="eastAsia" w:ascii="宋体" w:hAnsi="宋体" w:eastAsia="宋体" w:cs="宋体"/>
          <w:lang w:val="en-US" w:eastAsia="zh-CN"/>
        </w:rPr>
      </w:pPr>
    </w:p>
    <w:p w14:paraId="45AE7524">
      <w:pPr>
        <w:spacing w:line="360" w:lineRule="auto"/>
        <w:rPr>
          <w:rFonts w:hint="default"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A4DB8"/>
    <w:rsid w:val="012D66CB"/>
    <w:rsid w:val="017460A8"/>
    <w:rsid w:val="017B5688"/>
    <w:rsid w:val="01B446F6"/>
    <w:rsid w:val="0334789D"/>
    <w:rsid w:val="03A26EFC"/>
    <w:rsid w:val="044F06A2"/>
    <w:rsid w:val="04754611"/>
    <w:rsid w:val="04926B8C"/>
    <w:rsid w:val="04CC1D57"/>
    <w:rsid w:val="0919607C"/>
    <w:rsid w:val="095E54EB"/>
    <w:rsid w:val="097906FF"/>
    <w:rsid w:val="09AB2883"/>
    <w:rsid w:val="09C676BC"/>
    <w:rsid w:val="0A2D3298"/>
    <w:rsid w:val="0A9E5F43"/>
    <w:rsid w:val="0BDF6813"/>
    <w:rsid w:val="0D26294C"/>
    <w:rsid w:val="0D38267F"/>
    <w:rsid w:val="0E76345F"/>
    <w:rsid w:val="0F4B669A"/>
    <w:rsid w:val="0F707EAE"/>
    <w:rsid w:val="0F931DEF"/>
    <w:rsid w:val="0FE20680"/>
    <w:rsid w:val="108300B5"/>
    <w:rsid w:val="10855BDB"/>
    <w:rsid w:val="11AC7198"/>
    <w:rsid w:val="141554C8"/>
    <w:rsid w:val="14290F74"/>
    <w:rsid w:val="14A64372"/>
    <w:rsid w:val="14E530ED"/>
    <w:rsid w:val="14FE41AE"/>
    <w:rsid w:val="16783AEC"/>
    <w:rsid w:val="178A352D"/>
    <w:rsid w:val="18491BE4"/>
    <w:rsid w:val="18842C1C"/>
    <w:rsid w:val="19622F5E"/>
    <w:rsid w:val="1A1F0E4F"/>
    <w:rsid w:val="1B210BF7"/>
    <w:rsid w:val="1C7A236C"/>
    <w:rsid w:val="1CB11B06"/>
    <w:rsid w:val="1D594678"/>
    <w:rsid w:val="1D943902"/>
    <w:rsid w:val="1DB139F7"/>
    <w:rsid w:val="1DBA49EB"/>
    <w:rsid w:val="1DD12460"/>
    <w:rsid w:val="1DFD14A7"/>
    <w:rsid w:val="1E401394"/>
    <w:rsid w:val="1F3A2287"/>
    <w:rsid w:val="212925B3"/>
    <w:rsid w:val="212E3725"/>
    <w:rsid w:val="219E4D4F"/>
    <w:rsid w:val="219F4623"/>
    <w:rsid w:val="2228286B"/>
    <w:rsid w:val="222D60D3"/>
    <w:rsid w:val="2265761B"/>
    <w:rsid w:val="22943A5C"/>
    <w:rsid w:val="22995516"/>
    <w:rsid w:val="239161EE"/>
    <w:rsid w:val="23BA1BE8"/>
    <w:rsid w:val="240115C5"/>
    <w:rsid w:val="247578BD"/>
    <w:rsid w:val="24863878"/>
    <w:rsid w:val="25473008"/>
    <w:rsid w:val="257302A1"/>
    <w:rsid w:val="25897AC4"/>
    <w:rsid w:val="261E645E"/>
    <w:rsid w:val="26AA7CF2"/>
    <w:rsid w:val="26C07516"/>
    <w:rsid w:val="273E668C"/>
    <w:rsid w:val="28537F15"/>
    <w:rsid w:val="288E0F4E"/>
    <w:rsid w:val="28B210E0"/>
    <w:rsid w:val="28DB0637"/>
    <w:rsid w:val="295959FF"/>
    <w:rsid w:val="29606D8E"/>
    <w:rsid w:val="2A497822"/>
    <w:rsid w:val="2A7A79DB"/>
    <w:rsid w:val="2AC1560A"/>
    <w:rsid w:val="2B3758CC"/>
    <w:rsid w:val="2B485D2C"/>
    <w:rsid w:val="2BE47802"/>
    <w:rsid w:val="2C043A01"/>
    <w:rsid w:val="2CAB47C4"/>
    <w:rsid w:val="2CFE48F4"/>
    <w:rsid w:val="2D0B7011"/>
    <w:rsid w:val="2E2A1718"/>
    <w:rsid w:val="2E8B665B"/>
    <w:rsid w:val="2EBA2A9C"/>
    <w:rsid w:val="304940D8"/>
    <w:rsid w:val="3062163D"/>
    <w:rsid w:val="31456F95"/>
    <w:rsid w:val="315A40C3"/>
    <w:rsid w:val="31C81974"/>
    <w:rsid w:val="31DD71CE"/>
    <w:rsid w:val="329830F5"/>
    <w:rsid w:val="354B26A0"/>
    <w:rsid w:val="3575771D"/>
    <w:rsid w:val="35BC359E"/>
    <w:rsid w:val="366652B8"/>
    <w:rsid w:val="366D6646"/>
    <w:rsid w:val="36857E34"/>
    <w:rsid w:val="379C71E3"/>
    <w:rsid w:val="39225E0E"/>
    <w:rsid w:val="392A081F"/>
    <w:rsid w:val="39C90037"/>
    <w:rsid w:val="39F2758E"/>
    <w:rsid w:val="3A1219DE"/>
    <w:rsid w:val="3A7A7584"/>
    <w:rsid w:val="3ABB2076"/>
    <w:rsid w:val="3C7B7D0F"/>
    <w:rsid w:val="3CB925E5"/>
    <w:rsid w:val="3CB94393"/>
    <w:rsid w:val="3DC92CFC"/>
    <w:rsid w:val="3DD82F3F"/>
    <w:rsid w:val="3DD86A9B"/>
    <w:rsid w:val="3EB5502E"/>
    <w:rsid w:val="3EEB0A50"/>
    <w:rsid w:val="3FE61943"/>
    <w:rsid w:val="3FE756BB"/>
    <w:rsid w:val="40F260C6"/>
    <w:rsid w:val="412F731A"/>
    <w:rsid w:val="417E3DFD"/>
    <w:rsid w:val="41CC2DBB"/>
    <w:rsid w:val="41E2613A"/>
    <w:rsid w:val="422449A5"/>
    <w:rsid w:val="43AC4C52"/>
    <w:rsid w:val="440920A4"/>
    <w:rsid w:val="44110F59"/>
    <w:rsid w:val="445826E4"/>
    <w:rsid w:val="45280308"/>
    <w:rsid w:val="45611A6C"/>
    <w:rsid w:val="45763769"/>
    <w:rsid w:val="45A02594"/>
    <w:rsid w:val="45A81449"/>
    <w:rsid w:val="46737CA9"/>
    <w:rsid w:val="46A9191C"/>
    <w:rsid w:val="47946129"/>
    <w:rsid w:val="480F57AF"/>
    <w:rsid w:val="48FB5D34"/>
    <w:rsid w:val="49D22F38"/>
    <w:rsid w:val="49FA5FEB"/>
    <w:rsid w:val="4A286FFC"/>
    <w:rsid w:val="4A394D65"/>
    <w:rsid w:val="4A8A55C1"/>
    <w:rsid w:val="4BA40904"/>
    <w:rsid w:val="4BBD5522"/>
    <w:rsid w:val="4BC32B39"/>
    <w:rsid w:val="4E766588"/>
    <w:rsid w:val="503009B9"/>
    <w:rsid w:val="515B3813"/>
    <w:rsid w:val="521F2A93"/>
    <w:rsid w:val="52691F60"/>
    <w:rsid w:val="5391176E"/>
    <w:rsid w:val="54DB5397"/>
    <w:rsid w:val="550F6DEF"/>
    <w:rsid w:val="55592760"/>
    <w:rsid w:val="555E7D76"/>
    <w:rsid w:val="559D43FA"/>
    <w:rsid w:val="57BB14B0"/>
    <w:rsid w:val="58164938"/>
    <w:rsid w:val="58490869"/>
    <w:rsid w:val="59CF1242"/>
    <w:rsid w:val="59FB2037"/>
    <w:rsid w:val="5A7C4F26"/>
    <w:rsid w:val="5B305D11"/>
    <w:rsid w:val="5B5E287E"/>
    <w:rsid w:val="5BDB3ECE"/>
    <w:rsid w:val="5C2869E8"/>
    <w:rsid w:val="5CD526CC"/>
    <w:rsid w:val="5D9E51B4"/>
    <w:rsid w:val="5E8E347A"/>
    <w:rsid w:val="5EBD78BB"/>
    <w:rsid w:val="5F053010"/>
    <w:rsid w:val="5F7A1C50"/>
    <w:rsid w:val="602D0A71"/>
    <w:rsid w:val="60482E71"/>
    <w:rsid w:val="60634492"/>
    <w:rsid w:val="619C7C5C"/>
    <w:rsid w:val="63302D52"/>
    <w:rsid w:val="63BD3EBA"/>
    <w:rsid w:val="649410BE"/>
    <w:rsid w:val="662F5543"/>
    <w:rsid w:val="663F32AC"/>
    <w:rsid w:val="666176C6"/>
    <w:rsid w:val="6780592A"/>
    <w:rsid w:val="67FF2CF3"/>
    <w:rsid w:val="68CD1043"/>
    <w:rsid w:val="693410C2"/>
    <w:rsid w:val="6A7A2B04"/>
    <w:rsid w:val="6B4D0219"/>
    <w:rsid w:val="6C4D6722"/>
    <w:rsid w:val="6C726189"/>
    <w:rsid w:val="6C8639E2"/>
    <w:rsid w:val="6DC36570"/>
    <w:rsid w:val="6E663ACB"/>
    <w:rsid w:val="6F0357BE"/>
    <w:rsid w:val="6F3C2A7E"/>
    <w:rsid w:val="6F9E1043"/>
    <w:rsid w:val="6FFD3FBC"/>
    <w:rsid w:val="707B1384"/>
    <w:rsid w:val="70812E3F"/>
    <w:rsid w:val="70A24B63"/>
    <w:rsid w:val="716B31A7"/>
    <w:rsid w:val="717604C9"/>
    <w:rsid w:val="71AD37BF"/>
    <w:rsid w:val="71B40FF2"/>
    <w:rsid w:val="71F31B1A"/>
    <w:rsid w:val="7249173A"/>
    <w:rsid w:val="72BF37AA"/>
    <w:rsid w:val="72CC4119"/>
    <w:rsid w:val="73027B3B"/>
    <w:rsid w:val="734B7734"/>
    <w:rsid w:val="73EA4857"/>
    <w:rsid w:val="749D5D6D"/>
    <w:rsid w:val="75812F99"/>
    <w:rsid w:val="75D94B83"/>
    <w:rsid w:val="760B4F58"/>
    <w:rsid w:val="778E4093"/>
    <w:rsid w:val="77E67A2B"/>
    <w:rsid w:val="783A38D3"/>
    <w:rsid w:val="78511348"/>
    <w:rsid w:val="7A15284A"/>
    <w:rsid w:val="7A5C3FD5"/>
    <w:rsid w:val="7B803CF3"/>
    <w:rsid w:val="7C044924"/>
    <w:rsid w:val="7D1D3EEF"/>
    <w:rsid w:val="7E751B09"/>
    <w:rsid w:val="7F8F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5366</Words>
  <Characters>5419</Characters>
  <Lines>0</Lines>
  <Paragraphs>0</Paragraphs>
  <TotalTime>15</TotalTime>
  <ScaleCrop>false</ScaleCrop>
  <LinksUpToDate>false</LinksUpToDate>
  <CharactersWithSpaces>5459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2026-01-05T06:24:00Z</dcterms:created>
  <dc:creator>zhouyang</dc:creator>
  <cp:lastModifiedBy>浔祭</cp:lastModifiedBy>
  <cp:lastPrinted>2026-01-05T11:14:00Z</cp:lastPrinted>
  <dcterms:modified xsi:type="dcterms:W3CDTF">2026-01-05T13:57:29Z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eyJoZGlkIjoiMzEwNTM5NzYwMDRjMzkwZTVkZjY2ODkwMGIxNGU0OTUiLCJ1c2VySWQiOiIxMzUwMjY5NzM0In0=</vt:lpwstr>
  </property>
  <property fmtid="{D5CDD505-2E9C-101B-9397-08002B2CF9AE}" pid="4" name="ICV">
    <vt:lpwstr>F6E1F0F75CFC494DB41ECDB12DCBE691_13</vt:lpwstr>
  </property>
</Properties>
</file>