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FB" w:rsidRDefault="004602FB" w:rsidP="004602F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CHAPTER II</w:t>
      </w:r>
    </w:p>
    <w:p w:rsidR="004602FB" w:rsidRDefault="004602FB" w:rsidP="004602F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 PROPER</w:t>
      </w:r>
    </w:p>
    <w:p w:rsidR="004602FB" w:rsidRDefault="004602FB" w:rsidP="004602F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This chapter is composed of the report proper and design calculations considered in the proposed 500 MW Coal-Fired Power Plant.</w:t>
      </w:r>
    </w:p>
    <w:p w:rsidR="004602FB" w:rsidRDefault="004602FB" w:rsidP="004602FB">
      <w:pPr>
        <w:spacing w:line="360" w:lineRule="auto"/>
        <w:jc w:val="both"/>
        <w:rPr>
          <w:rFonts w:ascii="Arial" w:hAnsi="Arial" w:cs="Arial"/>
          <w:sz w:val="24"/>
        </w:rPr>
      </w:pPr>
    </w:p>
    <w:p w:rsidR="00196507" w:rsidRDefault="00F3141F" w:rsidP="00C1437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Methodology</w:t>
      </w:r>
    </w:p>
    <w:p w:rsidR="005200C3" w:rsidRDefault="007B2D37" w:rsidP="00C1437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main objective of this project is to design a coal-fired power plant with a plant capacity of 500 MW located at Brgy. </w:t>
      </w:r>
      <w:proofErr w:type="spellStart"/>
      <w:r>
        <w:rPr>
          <w:rFonts w:ascii="Arial" w:hAnsi="Arial" w:cs="Arial"/>
          <w:sz w:val="24"/>
        </w:rPr>
        <w:t>Lumaniag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Lian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Batangas</w:t>
      </w:r>
      <w:proofErr w:type="spellEnd"/>
      <w:r>
        <w:rPr>
          <w:rFonts w:ascii="Arial" w:hAnsi="Arial" w:cs="Arial"/>
          <w:sz w:val="24"/>
        </w:rPr>
        <w:t>.</w:t>
      </w:r>
      <w:r w:rsidR="003D3BD9">
        <w:rPr>
          <w:rFonts w:ascii="Arial" w:hAnsi="Arial" w:cs="Arial"/>
          <w:sz w:val="24"/>
        </w:rPr>
        <w:t xml:space="preserve"> This project also</w:t>
      </w:r>
      <w:r>
        <w:rPr>
          <w:rFonts w:ascii="Arial" w:hAnsi="Arial" w:cs="Arial"/>
          <w:sz w:val="24"/>
        </w:rPr>
        <w:t xml:space="preserve"> aims to:</w:t>
      </w:r>
    </w:p>
    <w:p w:rsidR="004602FB" w:rsidRDefault="004602FB" w:rsidP="00C1437F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1E5498" w:rsidRDefault="00D37C51" w:rsidP="007B35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</w:rPr>
        <w:t xml:space="preserve">Present and evaluate </w:t>
      </w:r>
      <w:r w:rsidRPr="00D37C51">
        <w:rPr>
          <w:rFonts w:ascii="Arial" w:hAnsi="Arial" w:cs="Arial"/>
          <w:sz w:val="24"/>
          <w:lang w:val="en-CA"/>
        </w:rPr>
        <w:t>the design an</w:t>
      </w:r>
      <w:r>
        <w:rPr>
          <w:rFonts w:ascii="Arial" w:hAnsi="Arial" w:cs="Arial"/>
          <w:sz w:val="24"/>
          <w:lang w:val="en-CA"/>
        </w:rPr>
        <w:t>d development of the projected 500 MW coal-</w:t>
      </w:r>
      <w:r w:rsidRPr="00D37C51">
        <w:rPr>
          <w:rFonts w:ascii="Arial" w:hAnsi="Arial" w:cs="Arial"/>
          <w:sz w:val="24"/>
          <w:lang w:val="en-CA"/>
        </w:rPr>
        <w:t xml:space="preserve">fired power plant </w:t>
      </w:r>
      <w:r>
        <w:rPr>
          <w:rFonts w:ascii="Arial" w:hAnsi="Arial" w:cs="Arial"/>
          <w:sz w:val="24"/>
          <w:lang w:val="en-CA"/>
        </w:rPr>
        <w:t>by considering the energy balance, the overall efficiency, and the work output.</w:t>
      </w:r>
    </w:p>
    <w:p w:rsidR="007B359C" w:rsidRDefault="007B359C" w:rsidP="007B35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>Present the proper data for the plant calculations, schematic diagrams,</w:t>
      </w:r>
      <w:r w:rsidR="003D3BD9">
        <w:rPr>
          <w:rFonts w:ascii="Arial" w:hAnsi="Arial" w:cs="Arial"/>
          <w:sz w:val="24"/>
          <w:lang w:val="en-CA"/>
        </w:rPr>
        <w:t xml:space="preserve"> plant lay-out, </w:t>
      </w:r>
      <w:r>
        <w:rPr>
          <w:rFonts w:ascii="Arial" w:hAnsi="Arial" w:cs="Arial"/>
          <w:sz w:val="24"/>
          <w:lang w:val="en-CA"/>
        </w:rPr>
        <w:t xml:space="preserve">process flow diagrams, and </w:t>
      </w:r>
      <w:r w:rsidR="00860A3D">
        <w:rPr>
          <w:rFonts w:ascii="Arial" w:hAnsi="Arial" w:cs="Arial"/>
          <w:sz w:val="24"/>
          <w:lang w:val="en-CA"/>
        </w:rPr>
        <w:t>specific</w:t>
      </w:r>
      <w:r>
        <w:rPr>
          <w:rFonts w:ascii="Arial" w:hAnsi="Arial" w:cs="Arial"/>
          <w:sz w:val="24"/>
          <w:lang w:val="en-CA"/>
        </w:rPr>
        <w:t xml:space="preserve"> type of plant components considering the required engineering codes, standards and appropriate specifications to be utilized as a part of the </w:t>
      </w:r>
      <w:r w:rsidR="00860A3D">
        <w:rPr>
          <w:rFonts w:ascii="Arial" w:hAnsi="Arial" w:cs="Arial"/>
          <w:sz w:val="24"/>
          <w:lang w:val="en-CA"/>
        </w:rPr>
        <w:t>develop</w:t>
      </w:r>
      <w:r>
        <w:rPr>
          <w:rFonts w:ascii="Arial" w:hAnsi="Arial" w:cs="Arial"/>
          <w:sz w:val="24"/>
          <w:lang w:val="en-CA"/>
        </w:rPr>
        <w:t xml:space="preserve">ment of the </w:t>
      </w:r>
      <w:r w:rsidR="003D3BD9">
        <w:rPr>
          <w:rFonts w:ascii="Arial" w:hAnsi="Arial" w:cs="Arial"/>
          <w:sz w:val="24"/>
          <w:lang w:val="en-CA"/>
        </w:rPr>
        <w:t>proposed coal-fired power plant and also to p</w:t>
      </w:r>
      <w:r w:rsidR="000C1BCC">
        <w:rPr>
          <w:rFonts w:ascii="Arial" w:hAnsi="Arial" w:cs="Arial"/>
          <w:sz w:val="24"/>
          <w:lang w:val="en-CA"/>
        </w:rPr>
        <w:t>r</w:t>
      </w:r>
      <w:r>
        <w:rPr>
          <w:rFonts w:ascii="Arial" w:hAnsi="Arial" w:cs="Arial"/>
          <w:sz w:val="24"/>
          <w:lang w:val="en-CA"/>
        </w:rPr>
        <w:t>ovide technical design specifications for the different components of the coal-fired power plant,</w:t>
      </w:r>
    </w:p>
    <w:p w:rsidR="000C1BCC" w:rsidRDefault="000C1BCC" w:rsidP="007B35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>Evaluate the economic viability of the proposed design options as well as the comparison of equipment through calculations of economic indicators.</w:t>
      </w:r>
    </w:p>
    <w:p w:rsidR="000C1BCC" w:rsidRDefault="000C1BCC" w:rsidP="007B35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>Evaluate the proposed design</w:t>
      </w:r>
      <w:r w:rsidR="00DD7561">
        <w:rPr>
          <w:rFonts w:ascii="Arial" w:hAnsi="Arial" w:cs="Arial"/>
          <w:sz w:val="24"/>
          <w:lang w:val="en-CA"/>
        </w:rPr>
        <w:t xml:space="preserve"> by</w:t>
      </w:r>
      <w:r>
        <w:rPr>
          <w:rFonts w:ascii="Arial" w:hAnsi="Arial" w:cs="Arial"/>
          <w:sz w:val="24"/>
          <w:lang w:val="en-CA"/>
        </w:rPr>
        <w:t xml:space="preserve"> considering the environmental impact and </w:t>
      </w:r>
      <w:r w:rsidR="00DD7561">
        <w:rPr>
          <w:rFonts w:ascii="Arial" w:hAnsi="Arial" w:cs="Arial"/>
          <w:sz w:val="24"/>
          <w:lang w:val="en-CA"/>
        </w:rPr>
        <w:t>detail</w:t>
      </w:r>
      <w:r>
        <w:rPr>
          <w:rFonts w:ascii="Arial" w:hAnsi="Arial" w:cs="Arial"/>
          <w:sz w:val="24"/>
          <w:lang w:val="en-CA"/>
        </w:rPr>
        <w:t>ing the socio-economic benefits and outcomes of the project.</w:t>
      </w:r>
    </w:p>
    <w:p w:rsidR="007C038F" w:rsidRPr="004602FB" w:rsidRDefault="000C1BCC" w:rsidP="00C143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>Establish a detailed project construction execution plan of the selected best design.</w:t>
      </w:r>
    </w:p>
    <w:sectPr w:rsidR="007C038F" w:rsidRPr="004602FB" w:rsidSect="000B661C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804CC"/>
    <w:multiLevelType w:val="hybridMultilevel"/>
    <w:tmpl w:val="46F22CB6"/>
    <w:lvl w:ilvl="0" w:tplc="DFC076E0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37F"/>
    <w:rsid w:val="000C1BCC"/>
    <w:rsid w:val="00196507"/>
    <w:rsid w:val="001E5498"/>
    <w:rsid w:val="003D3BD9"/>
    <w:rsid w:val="004602FB"/>
    <w:rsid w:val="005200C3"/>
    <w:rsid w:val="00574B46"/>
    <w:rsid w:val="006B177B"/>
    <w:rsid w:val="007B2D37"/>
    <w:rsid w:val="007B359C"/>
    <w:rsid w:val="007C038F"/>
    <w:rsid w:val="00860A3D"/>
    <w:rsid w:val="00C1437F"/>
    <w:rsid w:val="00C51C35"/>
    <w:rsid w:val="00D37C51"/>
    <w:rsid w:val="00DD7561"/>
    <w:rsid w:val="00F20B39"/>
    <w:rsid w:val="00F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2020-04-20T03:33:00Z</dcterms:created>
  <dcterms:modified xsi:type="dcterms:W3CDTF">2020-04-20T12:53:00Z</dcterms:modified>
</cp:coreProperties>
</file>