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721B" w14:textId="77777777" w:rsidR="00A0017C" w:rsidRDefault="00621F23">
      <w:pPr>
        <w:rPr>
          <w:sz w:val="144"/>
          <w:szCs w:val="144"/>
        </w:rPr>
      </w:pPr>
      <w:r w:rsidRPr="00A0017C">
        <w:rPr>
          <w:sz w:val="144"/>
          <w:szCs w:val="144"/>
        </w:rPr>
        <w:t>Name =</w:t>
      </w:r>
    </w:p>
    <w:p w14:paraId="3E915CBA" w14:textId="1546335C" w:rsidR="002501A0" w:rsidRPr="00A0017C" w:rsidRDefault="00621F23">
      <w:pPr>
        <w:rPr>
          <w:sz w:val="124"/>
          <w:szCs w:val="124"/>
        </w:rPr>
      </w:pPr>
      <w:r w:rsidRPr="00A0017C">
        <w:rPr>
          <w:sz w:val="144"/>
          <w:szCs w:val="144"/>
        </w:rPr>
        <w:t xml:space="preserve"> </w:t>
      </w:r>
      <w:r w:rsidRPr="00A0017C">
        <w:rPr>
          <w:sz w:val="124"/>
          <w:szCs w:val="124"/>
        </w:rPr>
        <w:t>Abubaker</w:t>
      </w:r>
      <w:r w:rsidR="00A0017C" w:rsidRPr="00A0017C">
        <w:rPr>
          <w:sz w:val="124"/>
          <w:szCs w:val="124"/>
        </w:rPr>
        <w:t xml:space="preserve"> </w:t>
      </w:r>
      <w:proofErr w:type="spellStart"/>
      <w:r w:rsidRPr="00A0017C">
        <w:rPr>
          <w:sz w:val="124"/>
          <w:szCs w:val="124"/>
        </w:rPr>
        <w:t>Attique</w:t>
      </w:r>
      <w:proofErr w:type="spellEnd"/>
    </w:p>
    <w:p w14:paraId="31F11533" w14:textId="77777777" w:rsidR="00A0017C" w:rsidRDefault="00621F23">
      <w:pPr>
        <w:rPr>
          <w:sz w:val="144"/>
          <w:szCs w:val="144"/>
        </w:rPr>
      </w:pPr>
      <w:r w:rsidRPr="00A0017C">
        <w:rPr>
          <w:sz w:val="144"/>
          <w:szCs w:val="144"/>
        </w:rPr>
        <w:t xml:space="preserve">Roll no = </w:t>
      </w:r>
    </w:p>
    <w:p w14:paraId="2E2614A0" w14:textId="1E28D63A" w:rsidR="00621F23" w:rsidRPr="00A0017C" w:rsidRDefault="00A0017C">
      <w:pPr>
        <w:rPr>
          <w:sz w:val="144"/>
          <w:szCs w:val="144"/>
        </w:rPr>
      </w:pPr>
      <w:r>
        <w:rPr>
          <w:sz w:val="144"/>
          <w:szCs w:val="144"/>
        </w:rPr>
        <w:t xml:space="preserve">           </w:t>
      </w:r>
      <w:r w:rsidR="00621F23" w:rsidRPr="00A0017C">
        <w:rPr>
          <w:sz w:val="144"/>
          <w:szCs w:val="144"/>
        </w:rPr>
        <w:t>P20-0560</w:t>
      </w:r>
    </w:p>
    <w:p w14:paraId="20F4B6AF" w14:textId="77777777" w:rsidR="00A0017C" w:rsidRDefault="00621F23">
      <w:pPr>
        <w:rPr>
          <w:sz w:val="144"/>
          <w:szCs w:val="144"/>
        </w:rPr>
      </w:pPr>
      <w:r w:rsidRPr="00A0017C">
        <w:rPr>
          <w:sz w:val="144"/>
          <w:szCs w:val="144"/>
        </w:rPr>
        <w:t>Section =</w:t>
      </w:r>
    </w:p>
    <w:p w14:paraId="02D9B095" w14:textId="1FAF3E46" w:rsidR="00621F23" w:rsidRPr="00A0017C" w:rsidRDefault="00621F23" w:rsidP="00A0017C">
      <w:pPr>
        <w:ind w:left="4320" w:firstLine="720"/>
        <w:rPr>
          <w:sz w:val="144"/>
          <w:szCs w:val="144"/>
        </w:rPr>
      </w:pPr>
      <w:r w:rsidRPr="00A0017C">
        <w:rPr>
          <w:sz w:val="144"/>
          <w:szCs w:val="144"/>
        </w:rPr>
        <w:t xml:space="preserve"> 5-A</w:t>
      </w:r>
    </w:p>
    <w:p w14:paraId="16504435" w14:textId="20555A3B" w:rsidR="00621F23" w:rsidRDefault="00621F23">
      <w:pPr>
        <w:pBdr>
          <w:bottom w:val="double" w:sz="6" w:space="1" w:color="auto"/>
        </w:pBdr>
      </w:pPr>
    </w:p>
    <w:p w14:paraId="2685F8E9" w14:textId="26C26CDE" w:rsidR="00621F23" w:rsidRDefault="00621F23"/>
    <w:p w14:paraId="1A81ACF0" w14:textId="5CAAB279" w:rsidR="00F44842" w:rsidRDefault="00F44842" w:rsidP="00F44842">
      <w:r w:rsidRPr="00A0017C">
        <w:rPr>
          <w:b/>
          <w:bCs/>
          <w:sz w:val="44"/>
          <w:szCs w:val="44"/>
        </w:rPr>
        <w:lastRenderedPageBreak/>
        <w:t>1.</w:t>
      </w:r>
      <w:r w:rsidRPr="00A0017C">
        <w:rPr>
          <w:b/>
          <w:bCs/>
          <w:sz w:val="44"/>
          <w:szCs w:val="44"/>
        </w:rPr>
        <w:t>Setting Router Modes on 2600 Series Routers</w:t>
      </w:r>
      <w:r>
        <w:rPr>
          <w:noProof/>
        </w:rPr>
        <w:drawing>
          <wp:inline distT="0" distB="0" distL="0" distR="0" wp14:anchorId="2317CA07" wp14:editId="04697499">
            <wp:extent cx="5943600" cy="305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C232" w14:textId="4FE76EE1" w:rsidR="00F44842" w:rsidRDefault="00557AD2" w:rsidP="00F44842">
      <w:r>
        <w:rPr>
          <w:noProof/>
        </w:rPr>
        <w:drawing>
          <wp:inline distT="0" distB="0" distL="0" distR="0" wp14:anchorId="149E0366" wp14:editId="0BDD9D47">
            <wp:extent cx="5943600" cy="294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8F84" w14:textId="77777777" w:rsidR="00557AD2" w:rsidRDefault="00557AD2" w:rsidP="00F44842"/>
    <w:p w14:paraId="7BD42FA7" w14:textId="10AFBCBB" w:rsidR="00F44842" w:rsidRPr="00A0017C" w:rsidRDefault="00F44842" w:rsidP="00F44842">
      <w:pPr>
        <w:rPr>
          <w:b/>
          <w:bCs/>
          <w:sz w:val="44"/>
          <w:szCs w:val="44"/>
        </w:rPr>
      </w:pPr>
      <w:r w:rsidRPr="00A0017C">
        <w:rPr>
          <w:b/>
          <w:bCs/>
          <w:sz w:val="44"/>
          <w:szCs w:val="44"/>
        </w:rPr>
        <w:t>2. Changing Hostname of the Router</w:t>
      </w:r>
    </w:p>
    <w:p w14:paraId="40E81C7D" w14:textId="7254535E" w:rsidR="00557AD2" w:rsidRDefault="00557AD2" w:rsidP="00F44842">
      <w:r>
        <w:rPr>
          <w:noProof/>
        </w:rPr>
        <w:lastRenderedPageBreak/>
        <w:drawing>
          <wp:inline distT="0" distB="0" distL="0" distR="0" wp14:anchorId="280F43F2" wp14:editId="0950B3AB">
            <wp:extent cx="5943600" cy="2792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09EA" w14:textId="7809641C" w:rsidR="00F44842" w:rsidRPr="00A0017C" w:rsidRDefault="00F44842" w:rsidP="00F44842">
      <w:pPr>
        <w:rPr>
          <w:b/>
          <w:bCs/>
          <w:sz w:val="44"/>
          <w:szCs w:val="44"/>
        </w:rPr>
      </w:pPr>
      <w:r w:rsidRPr="00A0017C">
        <w:rPr>
          <w:b/>
          <w:bCs/>
          <w:sz w:val="44"/>
          <w:szCs w:val="44"/>
        </w:rPr>
        <w:t>3. Configuring Date and Time on the Router (Clock Set Command)</w:t>
      </w:r>
    </w:p>
    <w:p w14:paraId="1B5280D5" w14:textId="6F187008" w:rsidR="00557AD2" w:rsidRDefault="00381B38" w:rsidP="00F44842">
      <w:r>
        <w:rPr>
          <w:noProof/>
        </w:rPr>
        <w:drawing>
          <wp:inline distT="0" distB="0" distL="0" distR="0" wp14:anchorId="178ECD02" wp14:editId="4783CEB4">
            <wp:extent cx="5943600" cy="2075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0D62" w14:textId="269DAC87" w:rsidR="00F44842" w:rsidRPr="00A0017C" w:rsidRDefault="00F44842" w:rsidP="00F44842">
      <w:pPr>
        <w:rPr>
          <w:b/>
          <w:bCs/>
          <w:sz w:val="44"/>
          <w:szCs w:val="44"/>
        </w:rPr>
      </w:pPr>
      <w:r w:rsidRPr="00A0017C">
        <w:rPr>
          <w:b/>
          <w:bCs/>
          <w:sz w:val="44"/>
          <w:szCs w:val="44"/>
        </w:rPr>
        <w:t>4. Setting a banner on the Router</w:t>
      </w:r>
    </w:p>
    <w:p w14:paraId="09F0886B" w14:textId="3FCC014E" w:rsidR="00381B38" w:rsidRDefault="00381B38" w:rsidP="00F44842">
      <w:r>
        <w:rPr>
          <w:noProof/>
        </w:rPr>
        <w:lastRenderedPageBreak/>
        <w:drawing>
          <wp:inline distT="0" distB="0" distL="0" distR="0" wp14:anchorId="105AF3D7" wp14:editId="21DC52E0">
            <wp:extent cx="5943600" cy="3423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24FE" w14:textId="1C6410BA" w:rsidR="00F44842" w:rsidRPr="00A0017C" w:rsidRDefault="00F44842" w:rsidP="00F44842">
      <w:pPr>
        <w:rPr>
          <w:b/>
          <w:bCs/>
          <w:sz w:val="44"/>
          <w:szCs w:val="44"/>
        </w:rPr>
      </w:pPr>
      <w:r w:rsidRPr="00A0017C">
        <w:rPr>
          <w:b/>
          <w:bCs/>
          <w:sz w:val="44"/>
          <w:szCs w:val="44"/>
        </w:rPr>
        <w:t>5. Displaying the Router’s Running-Configuration and Start-Up Configuration</w:t>
      </w:r>
    </w:p>
    <w:p w14:paraId="7A144D6A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P200560&gt;enable</w:t>
      </w:r>
    </w:p>
    <w:p w14:paraId="77EAC4EE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P200560#show running-config</w:t>
      </w:r>
    </w:p>
    <w:p w14:paraId="0491CE2F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689F8DF4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5C246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CE2909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CE2909">
        <w:rPr>
          <w:rFonts w:ascii="Times New Roman" w:eastAsia="Times New Roman" w:hAnsi="Times New Roman" w:cs="Times New Roman"/>
          <w:sz w:val="24"/>
          <w:szCs w:val="24"/>
        </w:rPr>
        <w:t xml:space="preserve"> 457 bytes</w:t>
      </w:r>
    </w:p>
    <w:p w14:paraId="79CAE233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754B882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version 12.2</w:t>
      </w:r>
    </w:p>
    <w:p w14:paraId="08374858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no service timestamps log datetime msec</w:t>
      </w:r>
    </w:p>
    <w:p w14:paraId="4BDF07D9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no service timestamps debug datetime msec</w:t>
      </w:r>
    </w:p>
    <w:p w14:paraId="463CEC4B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2A41D8A2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207B18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hostname P200560</w:t>
      </w:r>
    </w:p>
    <w:p w14:paraId="681F230E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D90BA0A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3DBEF8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FD3DF73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3010D4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024485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30B824D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B92919A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E87B51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90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E29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909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41CF9902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 ipv6 </w:t>
      </w:r>
      <w:proofErr w:type="spellStart"/>
      <w:r w:rsidRPr="00CE2909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542DBF9C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1CB45C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4034D1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C371875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8B214DF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2D79D14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B20207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048063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3BE3880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8A3483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0D26EE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B9B7225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76CEAE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E3CFDC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3AA256E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6AC621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83F994F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AE943D1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1DB73C7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interface FastEthernet0/0</w:t>
      </w:r>
    </w:p>
    <w:p w14:paraId="0AF584BE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E290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E2909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07F232C9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7193009D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2F8B7EB2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15884FA7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9647D1B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90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E2909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0F203A92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273AAA2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90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E2909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0A660084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62E7E81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0B7D755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7CCA1C2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proofErr w:type="spellStart"/>
      <w:r w:rsidRPr="00CE2909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CE2909">
        <w:rPr>
          <w:rFonts w:ascii="Times New Roman" w:eastAsia="Times New Roman" w:hAnsi="Times New Roman" w:cs="Times New Roman"/>
          <w:sz w:val="24"/>
          <w:szCs w:val="24"/>
        </w:rPr>
        <w:t xml:space="preserve"> ^C WELCOME TO NETWORK PROFESSIONAL ^C</w:t>
      </w:r>
    </w:p>
    <w:p w14:paraId="30666D10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472D3A1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42DB902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91F3C53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59F148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8A0251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6887A8E0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669635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759D3A41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D0C900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CE2909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CE2909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03BBC25F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551C60EC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BF103B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DE80C0" w14:textId="77777777" w:rsidR="00CE2909" w:rsidRPr="00CE2909" w:rsidRDefault="00CE2909" w:rsidP="00CE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5E27D45" w14:textId="48407023" w:rsidR="00381B38" w:rsidRDefault="005C4623" w:rsidP="00CE2909">
      <w:pPr>
        <w:rPr>
          <w:rFonts w:ascii="Times New Roman" w:eastAsia="Times New Roman" w:hAnsi="Times New Roman" w:cs="Times New Roman"/>
          <w:sz w:val="24"/>
          <w:szCs w:val="24"/>
        </w:rPr>
      </w:pPr>
      <w:r w:rsidRPr="00CE2909">
        <w:rPr>
          <w:rFonts w:ascii="Times New Roman" w:eastAsia="Times New Roman" w:hAnsi="Times New Roman" w:cs="Times New Roman"/>
          <w:sz w:val="24"/>
          <w:szCs w:val="24"/>
        </w:rPr>
        <w:lastRenderedPageBreak/>
        <w:t>E</w:t>
      </w:r>
      <w:r w:rsidR="00CE2909" w:rsidRPr="00CE2909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4194E2F1" w14:textId="2B8D21CF" w:rsidR="005C4623" w:rsidRDefault="005C4623" w:rsidP="00CE2909">
      <w:r>
        <w:rPr>
          <w:noProof/>
        </w:rPr>
        <w:drawing>
          <wp:inline distT="0" distB="0" distL="0" distR="0" wp14:anchorId="6056D046" wp14:editId="7D80F19B">
            <wp:extent cx="2828925" cy="2028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0D8D" w14:textId="03114D5A" w:rsidR="00F44842" w:rsidRPr="00A0017C" w:rsidRDefault="00F44842" w:rsidP="00F44842">
      <w:pPr>
        <w:rPr>
          <w:b/>
          <w:bCs/>
          <w:sz w:val="44"/>
          <w:szCs w:val="44"/>
        </w:rPr>
      </w:pPr>
      <w:r w:rsidRPr="00A0017C">
        <w:rPr>
          <w:b/>
          <w:bCs/>
          <w:sz w:val="44"/>
          <w:szCs w:val="44"/>
        </w:rPr>
        <w:t>6. Enable Password and Enable Secret Password with the Encryption Techniques/Levels</w:t>
      </w:r>
    </w:p>
    <w:p w14:paraId="49D13276" w14:textId="60808772" w:rsidR="008B6D3D" w:rsidRDefault="008B6D3D" w:rsidP="00F44842">
      <w:r>
        <w:t>Password For Privileged Mode</w:t>
      </w:r>
    </w:p>
    <w:p w14:paraId="3DD8F981" w14:textId="2B86F91B" w:rsidR="008B6D3D" w:rsidRDefault="008B6D3D" w:rsidP="00F44842">
      <w:r>
        <w:rPr>
          <w:noProof/>
        </w:rPr>
        <w:drawing>
          <wp:inline distT="0" distB="0" distL="0" distR="0" wp14:anchorId="399C38AA" wp14:editId="672FB02F">
            <wp:extent cx="5943600" cy="4256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4836" w14:textId="5D59FB73" w:rsidR="008B6D3D" w:rsidRDefault="008B6D3D" w:rsidP="00F44842">
      <w:r>
        <w:rPr>
          <w:noProof/>
        </w:rPr>
        <w:lastRenderedPageBreak/>
        <w:drawing>
          <wp:inline distT="0" distB="0" distL="0" distR="0" wp14:anchorId="607C8226" wp14:editId="2399C652">
            <wp:extent cx="5419725" cy="6029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4570" w14:textId="282897ED" w:rsidR="008B6D3D" w:rsidRDefault="00763A03" w:rsidP="00F44842">
      <w:r>
        <w:rPr>
          <w:noProof/>
        </w:rPr>
        <w:lastRenderedPageBreak/>
        <w:drawing>
          <wp:inline distT="0" distB="0" distL="0" distR="0" wp14:anchorId="46CA384A" wp14:editId="56DE45CC">
            <wp:extent cx="5791200" cy="496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1965" w14:textId="70DC2A79" w:rsidR="00763A03" w:rsidRDefault="00763A03" w:rsidP="00F44842">
      <w:r>
        <w:rPr>
          <w:noProof/>
        </w:rPr>
        <w:lastRenderedPageBreak/>
        <w:drawing>
          <wp:inline distT="0" distB="0" distL="0" distR="0" wp14:anchorId="49565DDD" wp14:editId="115BD582">
            <wp:extent cx="4581525" cy="5172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D745" w14:textId="77777777" w:rsidR="00CE2909" w:rsidRDefault="00CE2909" w:rsidP="00F44842"/>
    <w:p w14:paraId="353C9591" w14:textId="2188562F" w:rsidR="00F44842" w:rsidRPr="00A0017C" w:rsidRDefault="00F44842" w:rsidP="00F44842">
      <w:pPr>
        <w:rPr>
          <w:b/>
          <w:bCs/>
          <w:sz w:val="44"/>
          <w:szCs w:val="44"/>
        </w:rPr>
      </w:pPr>
      <w:r w:rsidRPr="00A0017C">
        <w:rPr>
          <w:b/>
          <w:bCs/>
          <w:sz w:val="44"/>
          <w:szCs w:val="44"/>
        </w:rPr>
        <w:t>7. Line Console Password Implementation on CISCO 2600 Series Router</w:t>
      </w:r>
    </w:p>
    <w:p w14:paraId="065F0E89" w14:textId="222E2925" w:rsidR="004E75D4" w:rsidRDefault="004E75D4" w:rsidP="00F44842">
      <w:r>
        <w:rPr>
          <w:noProof/>
        </w:rPr>
        <w:lastRenderedPageBreak/>
        <w:drawing>
          <wp:inline distT="0" distB="0" distL="0" distR="0" wp14:anchorId="4BFB0094" wp14:editId="77520F9E">
            <wp:extent cx="3848100" cy="480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36F3" w14:textId="765BA3DD" w:rsidR="004E75D4" w:rsidRDefault="004E75D4" w:rsidP="00F44842">
      <w:r>
        <w:rPr>
          <w:noProof/>
        </w:rPr>
        <w:drawing>
          <wp:inline distT="0" distB="0" distL="0" distR="0" wp14:anchorId="34AA4741" wp14:editId="037C46BC">
            <wp:extent cx="3343275" cy="1657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B01E" w14:textId="51B23DAA" w:rsidR="00F44842" w:rsidRPr="00A0017C" w:rsidRDefault="00F44842" w:rsidP="00F44842">
      <w:pPr>
        <w:rPr>
          <w:b/>
          <w:bCs/>
          <w:sz w:val="44"/>
          <w:szCs w:val="44"/>
        </w:rPr>
      </w:pPr>
      <w:r>
        <w:t xml:space="preserve">8. </w:t>
      </w:r>
      <w:r w:rsidRPr="00A0017C">
        <w:rPr>
          <w:b/>
          <w:bCs/>
          <w:sz w:val="44"/>
          <w:szCs w:val="44"/>
        </w:rPr>
        <w:t>What is Telnet? How to Telnet? + Line VTY/Telnet Password</w:t>
      </w:r>
    </w:p>
    <w:p w14:paraId="3DF47268" w14:textId="14C52425" w:rsidR="004E75D4" w:rsidRPr="00A0017C" w:rsidRDefault="004E75D4" w:rsidP="00F44842">
      <w:pPr>
        <w:rPr>
          <w:sz w:val="36"/>
          <w:szCs w:val="36"/>
        </w:rPr>
      </w:pPr>
      <w:r w:rsidRPr="00A0017C">
        <w:rPr>
          <w:sz w:val="36"/>
          <w:szCs w:val="36"/>
        </w:rPr>
        <w:t xml:space="preserve">Telnet is a network protocol used to virtually access a computer and to provide a two-way, collaborative and text-based </w:t>
      </w:r>
      <w:r w:rsidRPr="00A0017C">
        <w:rPr>
          <w:sz w:val="36"/>
          <w:szCs w:val="36"/>
        </w:rPr>
        <w:lastRenderedPageBreak/>
        <w:t xml:space="preserve">communication channel between two machines. It follows a user command Transmission Control Protocol/Internet Protocol (TCP/IP) networking protocol for creating remote sessions. Telnet is a text-based program that lets you access the console on a router or other device and issue commands. You can Telnet into a router using the Telnet client included with </w:t>
      </w:r>
      <w:proofErr w:type="spellStart"/>
      <w:r w:rsidRPr="00A0017C">
        <w:rPr>
          <w:sz w:val="36"/>
          <w:szCs w:val="36"/>
        </w:rPr>
        <w:t>Windows.Unlike</w:t>
      </w:r>
      <w:proofErr w:type="spellEnd"/>
      <w:r w:rsidRPr="00A0017C">
        <w:rPr>
          <w:sz w:val="36"/>
          <w:szCs w:val="36"/>
        </w:rPr>
        <w:t xml:space="preserve"> other protocols, Telnet isn't secure and shouldn't be used over the Internet.</w:t>
      </w:r>
    </w:p>
    <w:p w14:paraId="6A0862BA" w14:textId="35D5D692" w:rsidR="004E75D4" w:rsidRDefault="004E75D4" w:rsidP="00F44842">
      <w:r>
        <w:rPr>
          <w:noProof/>
        </w:rPr>
        <w:drawing>
          <wp:inline distT="0" distB="0" distL="0" distR="0" wp14:anchorId="142E9079" wp14:editId="59694055">
            <wp:extent cx="4400550" cy="399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809F" w14:textId="77777777" w:rsidR="004E75D4" w:rsidRDefault="004E75D4" w:rsidP="00F44842"/>
    <w:p w14:paraId="7A23A350" w14:textId="56C1C1E4" w:rsidR="00F44842" w:rsidRDefault="00F44842" w:rsidP="00F44842">
      <w:r w:rsidRPr="00E83B6A">
        <w:rPr>
          <w:b/>
          <w:bCs/>
          <w:sz w:val="56"/>
          <w:szCs w:val="56"/>
        </w:rPr>
        <w:t>9. Usage of Router with different topology</w:t>
      </w:r>
      <w:r>
        <w:t>.</w:t>
      </w:r>
    </w:p>
    <w:p w14:paraId="07DD537A" w14:textId="77777777" w:rsidR="005C4623" w:rsidRDefault="005C4623" w:rsidP="005C4623">
      <w:r>
        <w:t>1. Star topology for wireless networks</w:t>
      </w:r>
    </w:p>
    <w:p w14:paraId="50D82CD6" w14:textId="77777777" w:rsidR="005C4623" w:rsidRDefault="005C4623" w:rsidP="005C4623">
      <w:r>
        <w:lastRenderedPageBreak/>
        <w:t>2. P2P Topology.</w:t>
      </w:r>
    </w:p>
    <w:p w14:paraId="103CEC74" w14:textId="77777777" w:rsidR="005C4623" w:rsidRDefault="005C4623" w:rsidP="005C4623">
      <w:r>
        <w:t>3. Bus Topology.</w:t>
      </w:r>
    </w:p>
    <w:p w14:paraId="0C47E866" w14:textId="77777777" w:rsidR="005C4623" w:rsidRDefault="005C4623" w:rsidP="005C4623">
      <w:r>
        <w:t>4. Ring Topology.</w:t>
      </w:r>
    </w:p>
    <w:p w14:paraId="3DAB44C1" w14:textId="77777777" w:rsidR="005C4623" w:rsidRDefault="005C4623" w:rsidP="005C4623">
      <w:r>
        <w:t>5. Tree Topology.</w:t>
      </w:r>
    </w:p>
    <w:p w14:paraId="6E7986B0" w14:textId="77777777" w:rsidR="005C4623" w:rsidRDefault="005C4623" w:rsidP="005C4623">
      <w:r>
        <w:t>6. Mesh Topology.</w:t>
      </w:r>
    </w:p>
    <w:p w14:paraId="623827F6" w14:textId="3E0CC2DD" w:rsidR="005C4623" w:rsidRDefault="005C4623" w:rsidP="005C4623">
      <w:r>
        <w:t>7. Hybrid Topology.</w:t>
      </w:r>
    </w:p>
    <w:p w14:paraId="0A9C7FD7" w14:textId="1B0A8A38" w:rsidR="005C4623" w:rsidRDefault="005C4623" w:rsidP="005C4623">
      <w:r>
        <w:rPr>
          <w:noProof/>
        </w:rPr>
        <w:drawing>
          <wp:inline distT="0" distB="0" distL="0" distR="0" wp14:anchorId="01C4394E" wp14:editId="2FB70368">
            <wp:extent cx="5943600" cy="2371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4D39" w14:textId="77777777" w:rsidR="005C4623" w:rsidRDefault="005C4623" w:rsidP="005C4623"/>
    <w:p w14:paraId="28882072" w14:textId="09518272" w:rsidR="004E75D4" w:rsidRDefault="004E75D4" w:rsidP="00F44842"/>
    <w:p w14:paraId="1705F867" w14:textId="77777777" w:rsidR="004E75D4" w:rsidRDefault="004E75D4" w:rsidP="00F44842"/>
    <w:sectPr w:rsidR="004E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23"/>
    <w:rsid w:val="002501A0"/>
    <w:rsid w:val="00381B38"/>
    <w:rsid w:val="004E75D4"/>
    <w:rsid w:val="00557AD2"/>
    <w:rsid w:val="005C4623"/>
    <w:rsid w:val="00621F23"/>
    <w:rsid w:val="00763A03"/>
    <w:rsid w:val="008B6D3D"/>
    <w:rsid w:val="00A0017C"/>
    <w:rsid w:val="00CE2909"/>
    <w:rsid w:val="00E83B6A"/>
    <w:rsid w:val="00F4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F582"/>
  <w15:chartTrackingRefBased/>
  <w15:docId w15:val="{62603A00-218C-4596-98C6-1136F330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Khan</dc:creator>
  <cp:keywords/>
  <dc:description/>
  <cp:lastModifiedBy>Abubaker Khan</cp:lastModifiedBy>
  <cp:revision>2</cp:revision>
  <dcterms:created xsi:type="dcterms:W3CDTF">2022-09-21T16:25:00Z</dcterms:created>
  <dcterms:modified xsi:type="dcterms:W3CDTF">2022-09-21T18:03:00Z</dcterms:modified>
</cp:coreProperties>
</file>