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058C11" w14:textId="77777777" w:rsidR="005E7709" w:rsidRDefault="005E7709">
      <w:pPr>
        <w:rPr>
          <w:sz w:val="96"/>
          <w:szCs w:val="96"/>
        </w:rPr>
      </w:pPr>
      <w:r w:rsidRPr="005E7709">
        <w:rPr>
          <w:sz w:val="96"/>
          <w:szCs w:val="96"/>
        </w:rPr>
        <w:t xml:space="preserve">Name : </w:t>
      </w:r>
    </w:p>
    <w:p w14:paraId="3C126FCB" w14:textId="07EF718B" w:rsidR="002501A0" w:rsidRPr="005E7709" w:rsidRDefault="005E7709">
      <w:pPr>
        <w:rPr>
          <w:sz w:val="96"/>
          <w:szCs w:val="96"/>
        </w:rPr>
      </w:pPr>
      <w:r>
        <w:rPr>
          <w:sz w:val="96"/>
          <w:szCs w:val="96"/>
        </w:rPr>
        <w:t xml:space="preserve">           </w:t>
      </w:r>
      <w:r w:rsidRPr="005E7709">
        <w:rPr>
          <w:sz w:val="96"/>
          <w:szCs w:val="96"/>
        </w:rPr>
        <w:t>Abubaker Attique</w:t>
      </w:r>
    </w:p>
    <w:p w14:paraId="436648A5" w14:textId="77777777" w:rsidR="005E7709" w:rsidRDefault="005E7709">
      <w:pPr>
        <w:rPr>
          <w:sz w:val="96"/>
          <w:szCs w:val="96"/>
        </w:rPr>
      </w:pPr>
      <w:r w:rsidRPr="005E7709">
        <w:rPr>
          <w:sz w:val="96"/>
          <w:szCs w:val="96"/>
        </w:rPr>
        <w:t xml:space="preserve">Roll no : </w:t>
      </w:r>
    </w:p>
    <w:p w14:paraId="4F171989" w14:textId="07E3A60F" w:rsidR="005E7709" w:rsidRPr="005E7709" w:rsidRDefault="005E7709" w:rsidP="005E7709">
      <w:pPr>
        <w:ind w:left="2880" w:firstLine="720"/>
        <w:rPr>
          <w:sz w:val="96"/>
          <w:szCs w:val="96"/>
        </w:rPr>
      </w:pPr>
      <w:r w:rsidRPr="005E7709">
        <w:rPr>
          <w:sz w:val="96"/>
          <w:szCs w:val="96"/>
        </w:rPr>
        <w:t>P20-0560</w:t>
      </w:r>
    </w:p>
    <w:p w14:paraId="2F341AB2" w14:textId="77777777" w:rsidR="005E7709" w:rsidRDefault="005E7709">
      <w:pPr>
        <w:rPr>
          <w:sz w:val="96"/>
          <w:szCs w:val="96"/>
        </w:rPr>
      </w:pPr>
      <w:r w:rsidRPr="005E7709">
        <w:rPr>
          <w:sz w:val="96"/>
          <w:szCs w:val="96"/>
        </w:rPr>
        <w:t xml:space="preserve">Section : </w:t>
      </w:r>
    </w:p>
    <w:p w14:paraId="7079D504" w14:textId="45FDA873" w:rsidR="005E7709" w:rsidRPr="005E7709" w:rsidRDefault="005E7709" w:rsidP="005E7709">
      <w:pPr>
        <w:ind w:left="3600" w:firstLine="720"/>
        <w:rPr>
          <w:sz w:val="96"/>
          <w:szCs w:val="96"/>
        </w:rPr>
      </w:pPr>
      <w:r w:rsidRPr="005E7709">
        <w:rPr>
          <w:sz w:val="96"/>
          <w:szCs w:val="96"/>
        </w:rPr>
        <w:t>5-A</w:t>
      </w:r>
    </w:p>
    <w:p w14:paraId="511E6C93" w14:textId="173829AF" w:rsidR="005E7709" w:rsidRPr="005E7709" w:rsidRDefault="005E7709">
      <w:pPr>
        <w:rPr>
          <w:sz w:val="96"/>
          <w:szCs w:val="96"/>
        </w:rPr>
      </w:pPr>
    </w:p>
    <w:p w14:paraId="60A3CFBA" w14:textId="6AB80AB5" w:rsidR="005E7709" w:rsidRDefault="005E7709" w:rsidP="005E7709">
      <w:pPr>
        <w:ind w:left="2160" w:firstLine="720"/>
        <w:rPr>
          <w:sz w:val="96"/>
          <w:szCs w:val="96"/>
        </w:rPr>
      </w:pPr>
      <w:r w:rsidRPr="005E7709">
        <w:rPr>
          <w:sz w:val="96"/>
          <w:szCs w:val="96"/>
        </w:rPr>
        <w:t>Lab 09</w:t>
      </w:r>
    </w:p>
    <w:p w14:paraId="317FA722" w14:textId="093B93FA" w:rsidR="00EE720F" w:rsidRDefault="00EE720F" w:rsidP="005E7709">
      <w:pPr>
        <w:ind w:left="2160" w:firstLine="720"/>
        <w:rPr>
          <w:sz w:val="96"/>
          <w:szCs w:val="96"/>
        </w:rPr>
      </w:pPr>
    </w:p>
    <w:p w14:paraId="4DA8A261" w14:textId="3B8D4C69" w:rsidR="00EE720F" w:rsidRDefault="00EE720F" w:rsidP="005E7709">
      <w:pPr>
        <w:ind w:left="2160" w:firstLine="720"/>
        <w:rPr>
          <w:sz w:val="40"/>
          <w:szCs w:val="40"/>
        </w:rPr>
      </w:pPr>
      <w:r w:rsidRPr="00EE720F">
        <w:rPr>
          <w:sz w:val="40"/>
          <w:szCs w:val="40"/>
        </w:rPr>
        <w:lastRenderedPageBreak/>
        <w:t>.</w:t>
      </w:r>
    </w:p>
    <w:p w14:paraId="15882936" w14:textId="6F3B526F" w:rsidR="00D46769" w:rsidRDefault="00D46769" w:rsidP="006522F4">
      <w:pPr>
        <w:pBdr>
          <w:bottom w:val="double" w:sz="6" w:space="1" w:color="auto"/>
        </w:pBdr>
        <w:rPr>
          <w:sz w:val="40"/>
          <w:szCs w:val="40"/>
        </w:rPr>
      </w:pPr>
      <w:r w:rsidRPr="00D46769">
        <w:rPr>
          <w:sz w:val="40"/>
          <w:szCs w:val="40"/>
        </w:rPr>
        <w:t>Lab Task:</w:t>
      </w:r>
    </w:p>
    <w:p w14:paraId="0D51F5DE" w14:textId="52B28B8E" w:rsidR="00D46769" w:rsidRPr="00521FC5" w:rsidRDefault="00D46769" w:rsidP="006522F4">
      <w:pPr>
        <w:pStyle w:val="ListParagraph"/>
        <w:numPr>
          <w:ilvl w:val="0"/>
          <w:numId w:val="1"/>
        </w:numPr>
        <w:jc w:val="both"/>
        <w:rPr>
          <w:b/>
          <w:bCs/>
          <w:sz w:val="40"/>
          <w:szCs w:val="40"/>
        </w:rPr>
      </w:pPr>
      <w:r w:rsidRPr="00521FC5">
        <w:rPr>
          <w:b/>
          <w:bCs/>
          <w:sz w:val="40"/>
          <w:szCs w:val="40"/>
        </w:rPr>
        <w:t>What is the source and destination port numbers?</w:t>
      </w:r>
    </w:p>
    <w:p w14:paraId="75FF0011" w14:textId="6468FBBD" w:rsidR="00D46769" w:rsidRPr="00521FC5" w:rsidRDefault="00D46769" w:rsidP="006522F4">
      <w:pPr>
        <w:jc w:val="both"/>
        <w:rPr>
          <w:b/>
          <w:bCs/>
          <w:sz w:val="40"/>
          <w:szCs w:val="40"/>
        </w:rPr>
      </w:pPr>
      <w:r w:rsidRPr="00521FC5">
        <w:rPr>
          <w:b/>
          <w:bCs/>
          <w:sz w:val="40"/>
          <w:szCs w:val="40"/>
        </w:rPr>
        <w:t>Answer  :</w:t>
      </w:r>
    </w:p>
    <w:p w14:paraId="2A8E79D9" w14:textId="130D6A18" w:rsidR="006522F4" w:rsidRPr="00521FC5" w:rsidRDefault="006522F4" w:rsidP="006522F4">
      <w:pPr>
        <w:jc w:val="both"/>
        <w:rPr>
          <w:b/>
          <w:bCs/>
          <w:sz w:val="40"/>
          <w:szCs w:val="40"/>
        </w:rPr>
      </w:pPr>
      <w:r w:rsidRPr="00521FC5">
        <w:rPr>
          <w:b/>
          <w:bCs/>
          <w:sz w:val="40"/>
          <w:szCs w:val="40"/>
        </w:rPr>
        <w:tab/>
      </w:r>
    </w:p>
    <w:p w14:paraId="04ABE739" w14:textId="44D49868" w:rsidR="006522F4" w:rsidRPr="00521FC5" w:rsidRDefault="006522F4" w:rsidP="006522F4">
      <w:pPr>
        <w:jc w:val="both"/>
        <w:rPr>
          <w:b/>
          <w:bCs/>
          <w:sz w:val="40"/>
          <w:szCs w:val="40"/>
        </w:rPr>
      </w:pPr>
      <w:r w:rsidRPr="00521FC5">
        <w:rPr>
          <w:b/>
          <w:bCs/>
          <w:sz w:val="40"/>
          <w:szCs w:val="40"/>
        </w:rPr>
        <w:tab/>
        <w:t>Source port :60643</w:t>
      </w:r>
    </w:p>
    <w:p w14:paraId="663C7B42" w14:textId="14EDE6BD" w:rsidR="006522F4" w:rsidRPr="00521FC5" w:rsidRDefault="006522F4" w:rsidP="006522F4">
      <w:pPr>
        <w:jc w:val="both"/>
        <w:rPr>
          <w:b/>
          <w:bCs/>
          <w:sz w:val="40"/>
          <w:szCs w:val="40"/>
        </w:rPr>
      </w:pPr>
      <w:r w:rsidRPr="00521FC5">
        <w:rPr>
          <w:b/>
          <w:bCs/>
          <w:sz w:val="40"/>
          <w:szCs w:val="40"/>
        </w:rPr>
        <w:tab/>
        <w:t>Destination port: 80</w:t>
      </w:r>
    </w:p>
    <w:p w14:paraId="7E004D4A" w14:textId="13375C62" w:rsidR="006522F4" w:rsidRDefault="006522F4" w:rsidP="006522F4">
      <w:pPr>
        <w:jc w:val="both"/>
        <w:rPr>
          <w:sz w:val="40"/>
          <w:szCs w:val="40"/>
        </w:rPr>
      </w:pPr>
      <w:r>
        <w:rPr>
          <w:noProof/>
        </w:rPr>
        <w:drawing>
          <wp:inline distT="0" distB="0" distL="0" distR="0" wp14:anchorId="0A4D3F44" wp14:editId="09DC039B">
            <wp:extent cx="5943600" cy="1060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06045"/>
                    </a:xfrm>
                    <a:prstGeom prst="rect">
                      <a:avLst/>
                    </a:prstGeom>
                  </pic:spPr>
                </pic:pic>
              </a:graphicData>
            </a:graphic>
          </wp:inline>
        </w:drawing>
      </w:r>
    </w:p>
    <w:p w14:paraId="4DDFC782" w14:textId="1CF5B100" w:rsidR="00521FC5" w:rsidRDefault="00521FC5" w:rsidP="006522F4">
      <w:pPr>
        <w:pBdr>
          <w:bottom w:val="dotted" w:sz="24" w:space="1" w:color="auto"/>
        </w:pBdr>
        <w:jc w:val="both"/>
        <w:rPr>
          <w:sz w:val="40"/>
          <w:szCs w:val="40"/>
        </w:rPr>
      </w:pPr>
    </w:p>
    <w:p w14:paraId="15F5FC11" w14:textId="77777777" w:rsidR="00521FC5" w:rsidRDefault="00521FC5" w:rsidP="006522F4">
      <w:pPr>
        <w:jc w:val="both"/>
        <w:rPr>
          <w:sz w:val="40"/>
          <w:szCs w:val="40"/>
        </w:rPr>
      </w:pPr>
    </w:p>
    <w:p w14:paraId="0D496B65" w14:textId="0B9A642B" w:rsidR="006522F4" w:rsidRDefault="006522F4" w:rsidP="006522F4">
      <w:pPr>
        <w:ind w:left="360"/>
        <w:jc w:val="both"/>
        <w:rPr>
          <w:sz w:val="40"/>
          <w:szCs w:val="40"/>
        </w:rPr>
      </w:pPr>
      <w:r>
        <w:rPr>
          <w:sz w:val="40"/>
          <w:szCs w:val="40"/>
        </w:rPr>
        <w:tab/>
      </w:r>
      <w:r>
        <w:rPr>
          <w:sz w:val="40"/>
          <w:szCs w:val="40"/>
        </w:rPr>
        <w:tab/>
      </w:r>
      <w:r>
        <w:rPr>
          <w:sz w:val="40"/>
          <w:szCs w:val="40"/>
        </w:rPr>
        <w:tab/>
      </w:r>
    </w:p>
    <w:p w14:paraId="0556C945" w14:textId="6C61E106" w:rsidR="006522F4" w:rsidRPr="00521FC5" w:rsidRDefault="006522F4" w:rsidP="006522F4">
      <w:pPr>
        <w:pStyle w:val="ListParagraph"/>
        <w:numPr>
          <w:ilvl w:val="0"/>
          <w:numId w:val="1"/>
        </w:numPr>
        <w:jc w:val="both"/>
        <w:rPr>
          <w:b/>
          <w:bCs/>
          <w:sz w:val="40"/>
          <w:szCs w:val="40"/>
        </w:rPr>
      </w:pPr>
      <w:r w:rsidRPr="00521FC5">
        <w:rPr>
          <w:b/>
          <w:bCs/>
          <w:sz w:val="40"/>
          <w:szCs w:val="40"/>
        </w:rPr>
        <w:t>What is the sequence number of the TCP SYN</w:t>
      </w:r>
      <w:r w:rsidRPr="00521FC5">
        <w:rPr>
          <w:b/>
          <w:bCs/>
          <w:sz w:val="40"/>
          <w:szCs w:val="40"/>
        </w:rPr>
        <w:t xml:space="preserve"> </w:t>
      </w:r>
      <w:r w:rsidRPr="00521FC5">
        <w:rPr>
          <w:b/>
          <w:bCs/>
          <w:sz w:val="40"/>
          <w:szCs w:val="40"/>
        </w:rPr>
        <w:t>segment that is used to initiate</w:t>
      </w:r>
      <w:r w:rsidRPr="00521FC5">
        <w:rPr>
          <w:b/>
          <w:bCs/>
          <w:sz w:val="40"/>
          <w:szCs w:val="40"/>
        </w:rPr>
        <w:t xml:space="preserve"> </w:t>
      </w:r>
      <w:r w:rsidRPr="00521FC5">
        <w:rPr>
          <w:b/>
          <w:bCs/>
          <w:sz w:val="40"/>
          <w:szCs w:val="40"/>
        </w:rPr>
        <w:t>the TCP connection? What is it in the segment that identifies the segment as</w:t>
      </w:r>
      <w:r w:rsidRPr="00521FC5">
        <w:rPr>
          <w:b/>
          <w:bCs/>
          <w:sz w:val="40"/>
          <w:szCs w:val="40"/>
        </w:rPr>
        <w:t xml:space="preserve"> </w:t>
      </w:r>
      <w:r w:rsidRPr="00521FC5">
        <w:rPr>
          <w:b/>
          <w:bCs/>
          <w:sz w:val="40"/>
          <w:szCs w:val="40"/>
        </w:rPr>
        <w:t>a SYN segment?</w:t>
      </w:r>
    </w:p>
    <w:p w14:paraId="3876CD0B" w14:textId="22691439" w:rsidR="006522F4" w:rsidRDefault="006522F4" w:rsidP="006522F4">
      <w:pPr>
        <w:ind w:left="360"/>
        <w:jc w:val="both"/>
        <w:rPr>
          <w:sz w:val="40"/>
          <w:szCs w:val="40"/>
        </w:rPr>
      </w:pPr>
      <w:r w:rsidRPr="006522F4">
        <w:rPr>
          <w:sz w:val="40"/>
          <w:szCs w:val="40"/>
        </w:rPr>
        <w:t>Answer  :</w:t>
      </w:r>
    </w:p>
    <w:p w14:paraId="343994C4" w14:textId="77777777" w:rsidR="00521FC5" w:rsidRDefault="00521FC5" w:rsidP="006522F4">
      <w:pPr>
        <w:ind w:left="360"/>
        <w:jc w:val="both"/>
        <w:rPr>
          <w:sz w:val="40"/>
          <w:szCs w:val="40"/>
        </w:rPr>
      </w:pPr>
    </w:p>
    <w:p w14:paraId="7851EB1C" w14:textId="77777777" w:rsidR="00521FC5" w:rsidRPr="00521FC5" w:rsidRDefault="00521FC5" w:rsidP="006522F4">
      <w:pPr>
        <w:ind w:left="360"/>
        <w:jc w:val="both"/>
        <w:rPr>
          <w:sz w:val="36"/>
          <w:szCs w:val="36"/>
        </w:rPr>
      </w:pPr>
      <w:r w:rsidRPr="00521FC5">
        <w:rPr>
          <w:sz w:val="36"/>
          <w:szCs w:val="36"/>
        </w:rPr>
        <w:t xml:space="preserve">Sequence Number: 0 </w:t>
      </w:r>
    </w:p>
    <w:p w14:paraId="4329FD8E" w14:textId="77777777" w:rsidR="00521FC5" w:rsidRPr="00521FC5" w:rsidRDefault="00521FC5" w:rsidP="006522F4">
      <w:pPr>
        <w:ind w:left="360"/>
        <w:jc w:val="both"/>
        <w:rPr>
          <w:sz w:val="36"/>
          <w:szCs w:val="36"/>
        </w:rPr>
      </w:pPr>
      <w:r w:rsidRPr="00521FC5">
        <w:rPr>
          <w:sz w:val="36"/>
          <w:szCs w:val="36"/>
        </w:rPr>
        <w:t xml:space="preserve">TCP Segment Len: 0 </w:t>
      </w:r>
    </w:p>
    <w:p w14:paraId="0387CD2D" w14:textId="1C2A1C89" w:rsidR="00521FC5" w:rsidRDefault="00521FC5" w:rsidP="006522F4">
      <w:pPr>
        <w:ind w:left="360"/>
        <w:jc w:val="both"/>
        <w:rPr>
          <w:sz w:val="36"/>
          <w:szCs w:val="36"/>
        </w:rPr>
      </w:pPr>
      <w:r w:rsidRPr="00521FC5">
        <w:rPr>
          <w:sz w:val="36"/>
          <w:szCs w:val="36"/>
        </w:rPr>
        <w:lastRenderedPageBreak/>
        <w:t>The value is 0 in this trace. The SYN flag is set to 1 and it indicates that this segment is a SYN</w:t>
      </w:r>
      <w:r w:rsidR="00313B47">
        <w:rPr>
          <w:sz w:val="36"/>
          <w:szCs w:val="36"/>
        </w:rPr>
        <w:t>,ACK</w:t>
      </w:r>
      <w:r w:rsidRPr="00521FC5">
        <w:rPr>
          <w:sz w:val="36"/>
          <w:szCs w:val="36"/>
        </w:rPr>
        <w:t xml:space="preserve"> segment.</w:t>
      </w:r>
    </w:p>
    <w:p w14:paraId="2C600BAA" w14:textId="18D3E847" w:rsidR="00521FC5" w:rsidRDefault="00521FC5" w:rsidP="006522F4">
      <w:pPr>
        <w:pBdr>
          <w:bottom w:val="dotted" w:sz="24" w:space="1" w:color="auto"/>
        </w:pBdr>
        <w:ind w:left="360"/>
        <w:jc w:val="both"/>
        <w:rPr>
          <w:sz w:val="36"/>
          <w:szCs w:val="36"/>
        </w:rPr>
      </w:pPr>
      <w:r>
        <w:rPr>
          <w:noProof/>
        </w:rPr>
        <w:drawing>
          <wp:inline distT="0" distB="0" distL="0" distR="0" wp14:anchorId="0A187ABF" wp14:editId="2911A920">
            <wp:extent cx="5943600" cy="26473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647315"/>
                    </a:xfrm>
                    <a:prstGeom prst="rect">
                      <a:avLst/>
                    </a:prstGeom>
                  </pic:spPr>
                </pic:pic>
              </a:graphicData>
            </a:graphic>
          </wp:inline>
        </w:drawing>
      </w:r>
    </w:p>
    <w:p w14:paraId="6E499797" w14:textId="77777777" w:rsidR="00521FC5" w:rsidRPr="00521FC5" w:rsidRDefault="00521FC5" w:rsidP="006522F4">
      <w:pPr>
        <w:ind w:left="360"/>
        <w:jc w:val="both"/>
        <w:rPr>
          <w:sz w:val="36"/>
          <w:szCs w:val="36"/>
        </w:rPr>
      </w:pPr>
    </w:p>
    <w:p w14:paraId="02029766" w14:textId="77777777" w:rsidR="006522F4" w:rsidRPr="006522F4" w:rsidRDefault="006522F4" w:rsidP="006522F4">
      <w:pPr>
        <w:pStyle w:val="ListParagraph"/>
        <w:ind w:left="750"/>
        <w:jc w:val="both"/>
        <w:rPr>
          <w:sz w:val="40"/>
          <w:szCs w:val="40"/>
        </w:rPr>
      </w:pPr>
    </w:p>
    <w:p w14:paraId="26FAAC3A" w14:textId="3BBDC52F" w:rsidR="006522F4" w:rsidRPr="00521FC5" w:rsidRDefault="006522F4" w:rsidP="006522F4">
      <w:pPr>
        <w:pStyle w:val="ListParagraph"/>
        <w:numPr>
          <w:ilvl w:val="0"/>
          <w:numId w:val="1"/>
        </w:numPr>
        <w:jc w:val="both"/>
        <w:rPr>
          <w:b/>
          <w:bCs/>
          <w:sz w:val="40"/>
          <w:szCs w:val="40"/>
        </w:rPr>
      </w:pPr>
      <w:r w:rsidRPr="00521FC5">
        <w:rPr>
          <w:b/>
          <w:bCs/>
          <w:sz w:val="40"/>
          <w:szCs w:val="40"/>
        </w:rPr>
        <w:t>What is the sequence number of the SYNACK segment sent by the server to</w:t>
      </w:r>
      <w:r w:rsidRPr="00521FC5">
        <w:rPr>
          <w:b/>
          <w:bCs/>
          <w:sz w:val="40"/>
          <w:szCs w:val="40"/>
        </w:rPr>
        <w:t xml:space="preserve"> </w:t>
      </w:r>
      <w:r w:rsidRPr="00521FC5">
        <w:rPr>
          <w:b/>
          <w:bCs/>
          <w:sz w:val="40"/>
          <w:szCs w:val="40"/>
        </w:rPr>
        <w:t>the client computer in reply to the SYN? What is the value of the</w:t>
      </w:r>
      <w:r w:rsidRPr="00521FC5">
        <w:rPr>
          <w:b/>
          <w:bCs/>
          <w:sz w:val="40"/>
          <w:szCs w:val="40"/>
        </w:rPr>
        <w:t xml:space="preserve"> </w:t>
      </w:r>
      <w:r w:rsidRPr="00521FC5">
        <w:rPr>
          <w:b/>
          <w:bCs/>
          <w:sz w:val="40"/>
          <w:szCs w:val="40"/>
        </w:rPr>
        <w:t>Acknowledgement field in the SYNACK segment? How did server determine</w:t>
      </w:r>
      <w:r w:rsidRPr="00521FC5">
        <w:rPr>
          <w:b/>
          <w:bCs/>
          <w:sz w:val="40"/>
          <w:szCs w:val="40"/>
        </w:rPr>
        <w:t xml:space="preserve"> </w:t>
      </w:r>
      <w:r w:rsidRPr="00521FC5">
        <w:rPr>
          <w:b/>
          <w:bCs/>
          <w:sz w:val="40"/>
          <w:szCs w:val="40"/>
        </w:rPr>
        <w:t>that value? What is it in the segment that identifies the segment as a SYNACK</w:t>
      </w:r>
      <w:r w:rsidRPr="00521FC5">
        <w:rPr>
          <w:b/>
          <w:bCs/>
          <w:sz w:val="40"/>
          <w:szCs w:val="40"/>
        </w:rPr>
        <w:t xml:space="preserve"> </w:t>
      </w:r>
      <w:r w:rsidRPr="00521FC5">
        <w:rPr>
          <w:b/>
          <w:bCs/>
          <w:sz w:val="40"/>
          <w:szCs w:val="40"/>
        </w:rPr>
        <w:t>segment?</w:t>
      </w:r>
    </w:p>
    <w:p w14:paraId="63FFD4AD" w14:textId="18496AAD" w:rsidR="006522F4" w:rsidRPr="00521FC5" w:rsidRDefault="006522F4" w:rsidP="006522F4">
      <w:pPr>
        <w:ind w:left="360"/>
        <w:jc w:val="both"/>
        <w:rPr>
          <w:b/>
          <w:bCs/>
          <w:sz w:val="40"/>
          <w:szCs w:val="40"/>
        </w:rPr>
      </w:pPr>
      <w:r w:rsidRPr="00521FC5">
        <w:rPr>
          <w:b/>
          <w:bCs/>
          <w:sz w:val="40"/>
          <w:szCs w:val="40"/>
        </w:rPr>
        <w:t>Answer  :</w:t>
      </w:r>
    </w:p>
    <w:p w14:paraId="538E3B33" w14:textId="7DE08D38" w:rsidR="00521FC5" w:rsidRPr="00521FC5" w:rsidRDefault="00521FC5" w:rsidP="00521FC5">
      <w:pPr>
        <w:ind w:left="1080" w:firstLine="360"/>
        <w:jc w:val="both"/>
        <w:rPr>
          <w:b/>
          <w:bCs/>
        </w:rPr>
      </w:pPr>
      <w:r w:rsidRPr="00521FC5">
        <w:rPr>
          <w:b/>
          <w:bCs/>
        </w:rPr>
        <w:t>Acknowledgment Number</w:t>
      </w:r>
      <w:r w:rsidRPr="00521FC5">
        <w:rPr>
          <w:b/>
          <w:bCs/>
        </w:rPr>
        <w:t xml:space="preserve"> = </w:t>
      </w:r>
      <w:r w:rsidRPr="00521FC5">
        <w:rPr>
          <w:b/>
          <w:bCs/>
        </w:rPr>
        <w:t>1 (relative ack number)</w:t>
      </w:r>
    </w:p>
    <w:p w14:paraId="7552E200" w14:textId="238E0774" w:rsidR="00521FC5" w:rsidRDefault="00521FC5" w:rsidP="00521FC5">
      <w:pPr>
        <w:ind w:left="720" w:firstLine="720"/>
        <w:jc w:val="both"/>
        <w:rPr>
          <w:b/>
          <w:bCs/>
        </w:rPr>
      </w:pPr>
      <w:r w:rsidRPr="00521FC5">
        <w:rPr>
          <w:b/>
          <w:bCs/>
        </w:rPr>
        <w:t>Sequence Number (raw)</w:t>
      </w:r>
      <w:r w:rsidRPr="00521FC5">
        <w:rPr>
          <w:b/>
          <w:bCs/>
        </w:rPr>
        <w:t xml:space="preserve">  = </w:t>
      </w:r>
      <w:r w:rsidRPr="00521FC5">
        <w:rPr>
          <w:b/>
          <w:bCs/>
        </w:rPr>
        <w:t>349487776</w:t>
      </w:r>
    </w:p>
    <w:p w14:paraId="579FAF74" w14:textId="626FDAF9" w:rsidR="00521FC5" w:rsidRDefault="00521FC5" w:rsidP="00521FC5">
      <w:pPr>
        <w:jc w:val="both"/>
        <w:rPr>
          <w:sz w:val="40"/>
          <w:szCs w:val="40"/>
        </w:rPr>
      </w:pPr>
      <w:r w:rsidRPr="00521FC5">
        <w:rPr>
          <w:sz w:val="40"/>
          <w:szCs w:val="40"/>
        </w:rPr>
        <w:lastRenderedPageBreak/>
        <w:t>The server adds 1 to the initial sequence number of SYN segment form the client computer because window size is 1. For this case, the initial sequence number of SYN segment from the client computer is 0, thus the value of the Acknowledgement field in the SYNACK segment is 1.</w:t>
      </w:r>
    </w:p>
    <w:p w14:paraId="78306C1A" w14:textId="324FFA08" w:rsidR="00444309" w:rsidRPr="00521FC5" w:rsidRDefault="00444309" w:rsidP="00521FC5">
      <w:pPr>
        <w:jc w:val="both"/>
        <w:rPr>
          <w:b/>
          <w:bCs/>
          <w:sz w:val="40"/>
          <w:szCs w:val="40"/>
        </w:rPr>
      </w:pPr>
      <w:r>
        <w:rPr>
          <w:sz w:val="40"/>
          <w:szCs w:val="40"/>
        </w:rPr>
        <w:t>Window = 5792</w:t>
      </w:r>
    </w:p>
    <w:p w14:paraId="0E7DEEB5" w14:textId="3941E003" w:rsidR="00521FC5" w:rsidRDefault="00521FC5" w:rsidP="00521FC5">
      <w:pPr>
        <w:pBdr>
          <w:bottom w:val="dotted" w:sz="24" w:space="1" w:color="auto"/>
        </w:pBdr>
        <w:ind w:left="720" w:firstLine="720"/>
        <w:jc w:val="both"/>
        <w:rPr>
          <w:b/>
          <w:bCs/>
          <w:sz w:val="40"/>
          <w:szCs w:val="40"/>
        </w:rPr>
      </w:pPr>
      <w:r>
        <w:rPr>
          <w:noProof/>
        </w:rPr>
        <w:drawing>
          <wp:inline distT="0" distB="0" distL="0" distR="0" wp14:anchorId="28C7A1CB" wp14:editId="4C24318F">
            <wp:extent cx="5943600" cy="47104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710430"/>
                    </a:xfrm>
                    <a:prstGeom prst="rect">
                      <a:avLst/>
                    </a:prstGeom>
                  </pic:spPr>
                </pic:pic>
              </a:graphicData>
            </a:graphic>
          </wp:inline>
        </w:drawing>
      </w:r>
    </w:p>
    <w:p w14:paraId="2F3B9627" w14:textId="77777777" w:rsidR="00313B47" w:rsidRPr="00521FC5" w:rsidRDefault="00313B47" w:rsidP="00521FC5">
      <w:pPr>
        <w:pBdr>
          <w:bottom w:val="dotted" w:sz="24" w:space="1" w:color="auto"/>
        </w:pBdr>
        <w:ind w:left="720" w:firstLine="720"/>
        <w:jc w:val="both"/>
        <w:rPr>
          <w:b/>
          <w:bCs/>
          <w:sz w:val="40"/>
          <w:szCs w:val="40"/>
        </w:rPr>
      </w:pPr>
    </w:p>
    <w:p w14:paraId="73A26D23" w14:textId="77777777" w:rsidR="00313B47" w:rsidRDefault="00313B47" w:rsidP="006522F4">
      <w:pPr>
        <w:pStyle w:val="ListParagraph"/>
        <w:ind w:left="750"/>
        <w:jc w:val="both"/>
        <w:rPr>
          <w:sz w:val="40"/>
          <w:szCs w:val="40"/>
        </w:rPr>
      </w:pPr>
    </w:p>
    <w:p w14:paraId="2F16E986" w14:textId="66ADF07E" w:rsidR="006522F4" w:rsidRPr="00313B47" w:rsidRDefault="006522F4" w:rsidP="006522F4">
      <w:pPr>
        <w:pStyle w:val="ListParagraph"/>
        <w:numPr>
          <w:ilvl w:val="0"/>
          <w:numId w:val="1"/>
        </w:numPr>
        <w:jc w:val="both"/>
        <w:rPr>
          <w:b/>
          <w:bCs/>
          <w:sz w:val="40"/>
          <w:szCs w:val="40"/>
        </w:rPr>
      </w:pPr>
      <w:r w:rsidRPr="00313B47">
        <w:rPr>
          <w:b/>
          <w:bCs/>
          <w:sz w:val="40"/>
          <w:szCs w:val="40"/>
        </w:rPr>
        <w:lastRenderedPageBreak/>
        <w:t>What is the length of each of the first six TCP segments?</w:t>
      </w:r>
    </w:p>
    <w:p w14:paraId="46DAD8ED" w14:textId="13A14D04" w:rsidR="006522F4" w:rsidRDefault="006522F4" w:rsidP="006522F4">
      <w:pPr>
        <w:jc w:val="both"/>
        <w:rPr>
          <w:sz w:val="40"/>
          <w:szCs w:val="40"/>
        </w:rPr>
      </w:pPr>
      <w:r w:rsidRPr="006522F4">
        <w:rPr>
          <w:sz w:val="40"/>
          <w:szCs w:val="40"/>
        </w:rPr>
        <w:t>Answer  :</w:t>
      </w:r>
    </w:p>
    <w:p w14:paraId="2E144BB3" w14:textId="4FFE6BF0" w:rsidR="00865E27" w:rsidRDefault="00865E27" w:rsidP="006522F4">
      <w:pPr>
        <w:jc w:val="both"/>
        <w:rPr>
          <w:sz w:val="40"/>
          <w:szCs w:val="40"/>
        </w:rPr>
      </w:pPr>
      <w:r>
        <w:rPr>
          <w:sz w:val="40"/>
          <w:szCs w:val="40"/>
        </w:rPr>
        <w:t>1:</w:t>
      </w:r>
    </w:p>
    <w:p w14:paraId="4F30834F" w14:textId="009BA5DD" w:rsidR="00865E27" w:rsidRDefault="00865E27" w:rsidP="006522F4">
      <w:pPr>
        <w:jc w:val="both"/>
        <w:rPr>
          <w:sz w:val="40"/>
          <w:szCs w:val="40"/>
        </w:rPr>
      </w:pPr>
    </w:p>
    <w:p w14:paraId="537A483F" w14:textId="2123697E" w:rsidR="00865E27" w:rsidRDefault="00865E27" w:rsidP="006522F4">
      <w:pPr>
        <w:jc w:val="both"/>
        <w:rPr>
          <w:sz w:val="40"/>
          <w:szCs w:val="40"/>
        </w:rPr>
      </w:pPr>
      <w:r>
        <w:rPr>
          <w:noProof/>
        </w:rPr>
        <w:drawing>
          <wp:inline distT="0" distB="0" distL="0" distR="0" wp14:anchorId="6692D6A5" wp14:editId="14A1346B">
            <wp:extent cx="5943600" cy="498284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982845"/>
                    </a:xfrm>
                    <a:prstGeom prst="rect">
                      <a:avLst/>
                    </a:prstGeom>
                  </pic:spPr>
                </pic:pic>
              </a:graphicData>
            </a:graphic>
          </wp:inline>
        </w:drawing>
      </w:r>
    </w:p>
    <w:p w14:paraId="323AEFC2" w14:textId="430904F9" w:rsidR="00865E27" w:rsidRDefault="00865E27" w:rsidP="006522F4">
      <w:pPr>
        <w:jc w:val="both"/>
        <w:rPr>
          <w:sz w:val="40"/>
          <w:szCs w:val="40"/>
        </w:rPr>
      </w:pPr>
      <w:r>
        <w:rPr>
          <w:sz w:val="40"/>
          <w:szCs w:val="40"/>
        </w:rPr>
        <w:t>2:</w:t>
      </w:r>
    </w:p>
    <w:p w14:paraId="3AA1C56B" w14:textId="66FCFFFB" w:rsidR="00865E27" w:rsidRDefault="00865E27" w:rsidP="006522F4">
      <w:pPr>
        <w:jc w:val="both"/>
        <w:rPr>
          <w:sz w:val="40"/>
          <w:szCs w:val="40"/>
        </w:rPr>
      </w:pPr>
      <w:r>
        <w:rPr>
          <w:noProof/>
        </w:rPr>
        <w:lastRenderedPageBreak/>
        <w:drawing>
          <wp:inline distT="0" distB="0" distL="0" distR="0" wp14:anchorId="12F522B8" wp14:editId="1AB7A124">
            <wp:extent cx="5943600" cy="620458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6204585"/>
                    </a:xfrm>
                    <a:prstGeom prst="rect">
                      <a:avLst/>
                    </a:prstGeom>
                  </pic:spPr>
                </pic:pic>
              </a:graphicData>
            </a:graphic>
          </wp:inline>
        </w:drawing>
      </w:r>
    </w:p>
    <w:p w14:paraId="01267100" w14:textId="360B4A78" w:rsidR="00865E27" w:rsidRDefault="00865E27" w:rsidP="006522F4">
      <w:pPr>
        <w:jc w:val="both"/>
        <w:rPr>
          <w:sz w:val="40"/>
          <w:szCs w:val="40"/>
        </w:rPr>
      </w:pPr>
      <w:r>
        <w:rPr>
          <w:sz w:val="40"/>
          <w:szCs w:val="40"/>
        </w:rPr>
        <w:t>3:</w:t>
      </w:r>
    </w:p>
    <w:p w14:paraId="4D68C213" w14:textId="6A34B854" w:rsidR="00865E27" w:rsidRDefault="00865E27" w:rsidP="006522F4">
      <w:pPr>
        <w:jc w:val="both"/>
        <w:rPr>
          <w:sz w:val="40"/>
          <w:szCs w:val="40"/>
        </w:rPr>
      </w:pPr>
      <w:r>
        <w:rPr>
          <w:noProof/>
        </w:rPr>
        <w:lastRenderedPageBreak/>
        <w:drawing>
          <wp:inline distT="0" distB="0" distL="0" distR="0" wp14:anchorId="7CEA2112" wp14:editId="62B39150">
            <wp:extent cx="5943600" cy="58826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882640"/>
                    </a:xfrm>
                    <a:prstGeom prst="rect">
                      <a:avLst/>
                    </a:prstGeom>
                  </pic:spPr>
                </pic:pic>
              </a:graphicData>
            </a:graphic>
          </wp:inline>
        </w:drawing>
      </w:r>
    </w:p>
    <w:p w14:paraId="03906D73" w14:textId="3ACB7A25" w:rsidR="00865E27" w:rsidRDefault="00865E27" w:rsidP="006522F4">
      <w:pPr>
        <w:jc w:val="both"/>
        <w:rPr>
          <w:sz w:val="40"/>
          <w:szCs w:val="40"/>
        </w:rPr>
      </w:pPr>
      <w:r>
        <w:rPr>
          <w:sz w:val="40"/>
          <w:szCs w:val="40"/>
        </w:rPr>
        <w:t>4:</w:t>
      </w:r>
    </w:p>
    <w:p w14:paraId="2B19A8D2" w14:textId="3C23D37D" w:rsidR="00865E27" w:rsidRDefault="00865E27" w:rsidP="006522F4">
      <w:pPr>
        <w:jc w:val="both"/>
        <w:rPr>
          <w:sz w:val="40"/>
          <w:szCs w:val="40"/>
        </w:rPr>
      </w:pPr>
      <w:r>
        <w:rPr>
          <w:noProof/>
        </w:rPr>
        <w:lastRenderedPageBreak/>
        <w:drawing>
          <wp:inline distT="0" distB="0" distL="0" distR="0" wp14:anchorId="4575252C" wp14:editId="3A1FDCC1">
            <wp:extent cx="5848350" cy="63912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48350" cy="6391275"/>
                    </a:xfrm>
                    <a:prstGeom prst="rect">
                      <a:avLst/>
                    </a:prstGeom>
                  </pic:spPr>
                </pic:pic>
              </a:graphicData>
            </a:graphic>
          </wp:inline>
        </w:drawing>
      </w:r>
    </w:p>
    <w:p w14:paraId="281C6DA5" w14:textId="6D637F38" w:rsidR="00865E27" w:rsidRDefault="00865E27" w:rsidP="006522F4">
      <w:pPr>
        <w:jc w:val="both"/>
        <w:rPr>
          <w:sz w:val="40"/>
          <w:szCs w:val="40"/>
        </w:rPr>
      </w:pPr>
      <w:r>
        <w:rPr>
          <w:sz w:val="40"/>
          <w:szCs w:val="40"/>
        </w:rPr>
        <w:t>5:</w:t>
      </w:r>
    </w:p>
    <w:p w14:paraId="1D1474BE" w14:textId="147438A7" w:rsidR="00865E27" w:rsidRDefault="00865E27" w:rsidP="006522F4">
      <w:pPr>
        <w:jc w:val="both"/>
        <w:rPr>
          <w:sz w:val="40"/>
          <w:szCs w:val="40"/>
        </w:rPr>
      </w:pPr>
      <w:r>
        <w:rPr>
          <w:noProof/>
        </w:rPr>
        <w:lastRenderedPageBreak/>
        <w:drawing>
          <wp:inline distT="0" distB="0" distL="0" distR="0" wp14:anchorId="49AE2DDE" wp14:editId="31707F49">
            <wp:extent cx="5943600" cy="611124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6111240"/>
                    </a:xfrm>
                    <a:prstGeom prst="rect">
                      <a:avLst/>
                    </a:prstGeom>
                  </pic:spPr>
                </pic:pic>
              </a:graphicData>
            </a:graphic>
          </wp:inline>
        </w:drawing>
      </w:r>
    </w:p>
    <w:p w14:paraId="1A3EDCE3" w14:textId="703DED94" w:rsidR="00865E27" w:rsidRDefault="00865E27" w:rsidP="006522F4">
      <w:pPr>
        <w:jc w:val="both"/>
        <w:rPr>
          <w:sz w:val="40"/>
          <w:szCs w:val="40"/>
        </w:rPr>
      </w:pPr>
      <w:r>
        <w:rPr>
          <w:sz w:val="40"/>
          <w:szCs w:val="40"/>
        </w:rPr>
        <w:t>6:</w:t>
      </w:r>
    </w:p>
    <w:p w14:paraId="12D03643" w14:textId="4A251DC1" w:rsidR="00E53153" w:rsidRDefault="00E53153" w:rsidP="006522F4">
      <w:pPr>
        <w:jc w:val="both"/>
        <w:rPr>
          <w:sz w:val="40"/>
          <w:szCs w:val="40"/>
        </w:rPr>
      </w:pPr>
      <w:r>
        <w:rPr>
          <w:noProof/>
        </w:rPr>
        <w:lastRenderedPageBreak/>
        <w:drawing>
          <wp:inline distT="0" distB="0" distL="0" distR="0" wp14:anchorId="0CF34644" wp14:editId="750BA11F">
            <wp:extent cx="5943600" cy="62788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6278880"/>
                    </a:xfrm>
                    <a:prstGeom prst="rect">
                      <a:avLst/>
                    </a:prstGeom>
                  </pic:spPr>
                </pic:pic>
              </a:graphicData>
            </a:graphic>
          </wp:inline>
        </w:drawing>
      </w:r>
    </w:p>
    <w:p w14:paraId="0AA3FBC5" w14:textId="77777777" w:rsidR="00865E27" w:rsidRDefault="00865E27" w:rsidP="006522F4">
      <w:pPr>
        <w:jc w:val="both"/>
        <w:rPr>
          <w:sz w:val="40"/>
          <w:szCs w:val="40"/>
        </w:rPr>
      </w:pPr>
    </w:p>
    <w:p w14:paraId="7DE1BDEB" w14:textId="77777777" w:rsidR="00313B47" w:rsidRPr="006522F4" w:rsidRDefault="00313B47" w:rsidP="006522F4">
      <w:pPr>
        <w:jc w:val="both"/>
        <w:rPr>
          <w:sz w:val="40"/>
          <w:szCs w:val="40"/>
        </w:rPr>
      </w:pPr>
    </w:p>
    <w:p w14:paraId="39EFFD72" w14:textId="77777777" w:rsidR="006522F4" w:rsidRDefault="006522F4" w:rsidP="006522F4">
      <w:pPr>
        <w:pStyle w:val="ListParagraph"/>
        <w:ind w:left="750"/>
        <w:jc w:val="both"/>
        <w:rPr>
          <w:sz w:val="40"/>
          <w:szCs w:val="40"/>
        </w:rPr>
      </w:pPr>
    </w:p>
    <w:p w14:paraId="618DEF07" w14:textId="478339E2" w:rsidR="006522F4" w:rsidRPr="00865E27" w:rsidRDefault="006522F4" w:rsidP="006522F4">
      <w:pPr>
        <w:pStyle w:val="ListParagraph"/>
        <w:numPr>
          <w:ilvl w:val="0"/>
          <w:numId w:val="1"/>
        </w:numPr>
        <w:jc w:val="both"/>
        <w:rPr>
          <w:b/>
          <w:bCs/>
          <w:sz w:val="40"/>
          <w:szCs w:val="40"/>
        </w:rPr>
      </w:pPr>
      <w:r w:rsidRPr="00865E27">
        <w:rPr>
          <w:b/>
          <w:bCs/>
          <w:sz w:val="40"/>
          <w:szCs w:val="40"/>
        </w:rPr>
        <w:lastRenderedPageBreak/>
        <w:t>Are there any retransmitted segments in the trace file? What did you check</w:t>
      </w:r>
      <w:r w:rsidRPr="00865E27">
        <w:rPr>
          <w:b/>
          <w:bCs/>
          <w:sz w:val="40"/>
          <w:szCs w:val="40"/>
        </w:rPr>
        <w:t xml:space="preserve"> </w:t>
      </w:r>
      <w:r w:rsidRPr="00865E27">
        <w:rPr>
          <w:b/>
          <w:bCs/>
          <w:sz w:val="40"/>
          <w:szCs w:val="40"/>
        </w:rPr>
        <w:t>for (in the trace) in order to answer this question?</w:t>
      </w:r>
    </w:p>
    <w:p w14:paraId="77ACB404" w14:textId="4476EAF7" w:rsidR="006522F4" w:rsidRDefault="006522F4" w:rsidP="006522F4">
      <w:pPr>
        <w:ind w:left="360"/>
        <w:jc w:val="both"/>
        <w:rPr>
          <w:sz w:val="40"/>
          <w:szCs w:val="40"/>
        </w:rPr>
      </w:pPr>
      <w:r w:rsidRPr="006522F4">
        <w:rPr>
          <w:sz w:val="40"/>
          <w:szCs w:val="40"/>
        </w:rPr>
        <w:t>Answer  :</w:t>
      </w:r>
    </w:p>
    <w:p w14:paraId="2120D0BC" w14:textId="6D19A170" w:rsidR="005E7D71" w:rsidRDefault="005E7D71" w:rsidP="006522F4">
      <w:pPr>
        <w:ind w:left="360"/>
        <w:jc w:val="both"/>
        <w:rPr>
          <w:sz w:val="40"/>
          <w:szCs w:val="40"/>
        </w:rPr>
      </w:pPr>
      <w:r>
        <w:rPr>
          <w:sz w:val="40"/>
          <w:szCs w:val="40"/>
        </w:rPr>
        <w:t>Yes there is retransmitted in packet 7 and packet 10 because the source and destination both are same in packets and the sequence number should also be same.</w:t>
      </w:r>
    </w:p>
    <w:p w14:paraId="435BD5B8" w14:textId="66D6408A" w:rsidR="005E7D71" w:rsidRDefault="005E7D71" w:rsidP="006522F4">
      <w:pPr>
        <w:ind w:left="360"/>
        <w:jc w:val="both"/>
        <w:rPr>
          <w:sz w:val="40"/>
          <w:szCs w:val="40"/>
        </w:rPr>
      </w:pPr>
      <w:r>
        <w:rPr>
          <w:sz w:val="40"/>
          <w:szCs w:val="40"/>
        </w:rPr>
        <w:t>Packet 7:</w:t>
      </w:r>
    </w:p>
    <w:p w14:paraId="5C4EAD06" w14:textId="09548843" w:rsidR="005E7D71" w:rsidRDefault="005E7D71" w:rsidP="006522F4">
      <w:pPr>
        <w:ind w:left="360"/>
        <w:jc w:val="both"/>
        <w:rPr>
          <w:sz w:val="40"/>
          <w:szCs w:val="40"/>
        </w:rPr>
      </w:pPr>
      <w:r>
        <w:rPr>
          <w:noProof/>
        </w:rPr>
        <w:drawing>
          <wp:inline distT="0" distB="0" distL="0" distR="0" wp14:anchorId="3BBCCD7F" wp14:editId="17290F54">
            <wp:extent cx="5943600" cy="2067560"/>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067560"/>
                    </a:xfrm>
                    <a:prstGeom prst="rect">
                      <a:avLst/>
                    </a:prstGeom>
                  </pic:spPr>
                </pic:pic>
              </a:graphicData>
            </a:graphic>
          </wp:inline>
        </w:drawing>
      </w:r>
    </w:p>
    <w:p w14:paraId="0AFC18A2" w14:textId="204F500E" w:rsidR="005E7D71" w:rsidRDefault="005E7D71" w:rsidP="006522F4">
      <w:pPr>
        <w:ind w:left="360"/>
        <w:jc w:val="both"/>
        <w:rPr>
          <w:sz w:val="40"/>
          <w:szCs w:val="40"/>
        </w:rPr>
      </w:pPr>
      <w:r>
        <w:rPr>
          <w:sz w:val="40"/>
          <w:szCs w:val="40"/>
        </w:rPr>
        <w:t>Packet 10</w:t>
      </w:r>
    </w:p>
    <w:p w14:paraId="68650174" w14:textId="299B7F90" w:rsidR="005E7D71" w:rsidRPr="006522F4" w:rsidRDefault="005E7D71" w:rsidP="006522F4">
      <w:pPr>
        <w:ind w:left="360"/>
        <w:jc w:val="both"/>
        <w:rPr>
          <w:sz w:val="40"/>
          <w:szCs w:val="40"/>
        </w:rPr>
      </w:pPr>
      <w:r>
        <w:rPr>
          <w:noProof/>
        </w:rPr>
        <w:drawing>
          <wp:inline distT="0" distB="0" distL="0" distR="0" wp14:anchorId="4D799173" wp14:editId="353D3CDC">
            <wp:extent cx="5943600" cy="2258695"/>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258695"/>
                    </a:xfrm>
                    <a:prstGeom prst="rect">
                      <a:avLst/>
                    </a:prstGeom>
                  </pic:spPr>
                </pic:pic>
              </a:graphicData>
            </a:graphic>
          </wp:inline>
        </w:drawing>
      </w:r>
    </w:p>
    <w:p w14:paraId="105067D9" w14:textId="77777777" w:rsidR="006522F4" w:rsidRPr="006522F4" w:rsidRDefault="006522F4" w:rsidP="006522F4">
      <w:pPr>
        <w:pStyle w:val="ListParagraph"/>
        <w:ind w:left="750"/>
        <w:jc w:val="both"/>
        <w:rPr>
          <w:sz w:val="40"/>
          <w:szCs w:val="40"/>
        </w:rPr>
      </w:pPr>
    </w:p>
    <w:sectPr w:rsidR="006522F4" w:rsidRPr="006522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1064A"/>
    <w:multiLevelType w:val="hybridMultilevel"/>
    <w:tmpl w:val="4116474C"/>
    <w:lvl w:ilvl="0" w:tplc="519885C4">
      <w:start w:val="1"/>
      <w:numFmt w:val="decimal"/>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574310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709"/>
    <w:rsid w:val="002501A0"/>
    <w:rsid w:val="00313B47"/>
    <w:rsid w:val="00444309"/>
    <w:rsid w:val="00521FC5"/>
    <w:rsid w:val="005E7709"/>
    <w:rsid w:val="005E7D71"/>
    <w:rsid w:val="006522F4"/>
    <w:rsid w:val="00865E27"/>
    <w:rsid w:val="00D46769"/>
    <w:rsid w:val="00E53153"/>
    <w:rsid w:val="00EE72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AC786"/>
  <w15:chartTrackingRefBased/>
  <w15:docId w15:val="{A6343E57-FF7F-40C3-989E-2157304FF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67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12</Pages>
  <Words>245</Words>
  <Characters>1398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Abubaker Khan</dc:creator>
  <cp:keywords/>
  <dc:description/>
  <cp:lastModifiedBy>Abubaker Khan</cp:lastModifiedBy>
  <cp:revision>6</cp:revision>
  <dcterms:created xsi:type="dcterms:W3CDTF">2022-10-26T05:00:00Z</dcterms:created>
  <dcterms:modified xsi:type="dcterms:W3CDTF">2022-10-26T07:02:00Z</dcterms:modified>
</cp:coreProperties>
</file>