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0F71D913" w:rsidR="002E038C" w:rsidRPr="007662D0" w:rsidRDefault="007662D0" w:rsidP="002E038C">
            <w:pPr>
              <w:pStyle w:val="Name"/>
              <w:rPr>
                <w:color w:val="auto"/>
                <w:sz w:val="40"/>
                <w:szCs w:val="40"/>
              </w:rPr>
            </w:pPr>
            <w:r w:rsidRPr="007662D0">
              <w:rPr>
                <w:color w:val="auto"/>
                <w:sz w:val="40"/>
                <w:szCs w:val="40"/>
              </w:rPr>
              <w:t>ABU HUMZA kHAN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78B878ED" w:rsidR="002E038C" w:rsidRPr="008F76D1" w:rsidRDefault="007662D0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9651611172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abuhumzakhan72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54515DAB" w:rsidR="002E038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https://www.linkedin.com/</w:t>
            </w:r>
            <w:r w:rsidR="007662D0">
              <w:rPr>
                <w:sz w:val="18"/>
                <w:szCs w:val="20"/>
              </w:rPr>
              <w:t xml:space="preserve">AbuHumzaKhan </w:t>
            </w:r>
            <w:r w:rsidR="001E78DA">
              <w:rPr>
                <w:sz w:val="18"/>
                <w:szCs w:val="20"/>
              </w:rPr>
              <w:t>/</w:t>
            </w:r>
          </w:p>
          <w:p w14:paraId="739EA258" w14:textId="37F79648" w:rsidR="0075644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</w:t>
            </w:r>
            <w:r w:rsidR="001E78DA">
              <w:rPr>
                <w:sz w:val="18"/>
                <w:szCs w:val="20"/>
              </w:rPr>
              <w:t>portfoliosample.com/</w:t>
            </w:r>
          </w:p>
          <w:p w14:paraId="7F4F5F89" w14:textId="526DF955" w:rsidR="002E038C" w:rsidRPr="00B16979" w:rsidRDefault="007662D0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Varanasi, U.P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233001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MySQL, PostgreSQL)</w:t>
      </w:r>
    </w:p>
    <w:p w14:paraId="2F408AE8" w14:textId="1F9075BD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Python (Pandas, </w:t>
      </w:r>
      <w:proofErr w:type="gramStart"/>
      <w:r>
        <w:t>NumPy,  MatPlotLib</w:t>
      </w:r>
      <w:proofErr w:type="gramEnd"/>
      <w:r>
        <w:t>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proofErr w:type="spellStart"/>
      <w:r>
        <w:t>VLookup</w:t>
      </w:r>
      <w:proofErr w:type="spellEnd"/>
      <w:r>
        <w:t>, Conditional Formatting, Pivot Tables)</w:t>
      </w:r>
    </w:p>
    <w:p w14:paraId="1220188A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Azure (DataBricks, Azure Data Lake, Azure Data Warehouse)</w:t>
      </w:r>
    </w:p>
    <w:p w14:paraId="745A29A4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PySpark</w:t>
      </w:r>
    </w:p>
    <w:p w14:paraId="41FC6BAB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7792E64D" w:rsidR="004F4A7F" w:rsidRPr="00B16979" w:rsidRDefault="007662D0" w:rsidP="004F4A7F">
      <w:pPr>
        <w:rPr>
          <w:color w:val="auto"/>
        </w:rPr>
      </w:pPr>
      <w:r>
        <w:rPr>
          <w:rStyle w:val="CapsExpandedColored"/>
          <w:color w:val="auto"/>
        </w:rPr>
        <w:t>SUPER STORE</w:t>
      </w:r>
      <w:r w:rsidR="00B00FB2">
        <w:rPr>
          <w:rStyle w:val="CapsExpandedColored"/>
          <w:color w:val="auto"/>
        </w:rPr>
        <w:t xml:space="preserve"> Eda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F177BD">
        <w:rPr>
          <w:color w:val="auto"/>
        </w:rPr>
        <w:t>Python Project</w:t>
      </w:r>
      <w:r w:rsidR="008F76D1">
        <w:rPr>
          <w:color w:val="auto"/>
        </w:rPr>
        <w:tab/>
      </w:r>
      <w:r w:rsidR="00F177BD">
        <w:rPr>
          <w:color w:val="auto"/>
        </w:rPr>
        <w:t>August,</w:t>
      </w:r>
      <w:r w:rsidR="00B00FB2">
        <w:rPr>
          <w:color w:val="auto"/>
        </w:rPr>
        <w:t xml:space="preserve"> 202</w:t>
      </w:r>
      <w:r w:rsidR="00F177BD">
        <w:rPr>
          <w:color w:val="auto"/>
        </w:rPr>
        <w:t>4</w:t>
      </w:r>
    </w:p>
    <w:p w14:paraId="14A269B1" w14:textId="63E56FC9" w:rsidR="007662D0" w:rsidRPr="007662D0" w:rsidRDefault="007662D0" w:rsidP="007662D0">
      <w:pPr>
        <w:widowControl/>
        <w:tabs>
          <w:tab w:val="clear" w:pos="10800"/>
        </w:tabs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proofErr w:type="gramStart"/>
      <w:r w:rsidRPr="007662D0">
        <w:rPr>
          <w:rFonts w:ascii="Times New Roman" w:eastAsia="Times New Roman" w:hAnsi="Symbol" w:cs="Times New Roman"/>
          <w:color w:val="auto"/>
          <w:sz w:val="24"/>
          <w:szCs w:val="24"/>
          <w:lang w:val="en-IN" w:eastAsia="en-IN"/>
        </w:rPr>
        <w:t></w:t>
      </w:r>
      <w:r w:rsidRPr="007662D0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 </w:t>
      </w:r>
      <w:r w:rsidRPr="00F177BD">
        <w:rPr>
          <w:rFonts w:ascii="Times New Roman" w:eastAsia="Times New Roman" w:hAnsi="Times New Roman" w:cs="Times New Roman"/>
          <w:bCs/>
          <w:color w:val="auto"/>
          <w:szCs w:val="20"/>
          <w:lang w:val="en-IN" w:eastAsia="en-IN"/>
        </w:rPr>
        <w:t>Led</w:t>
      </w:r>
      <w:proofErr w:type="gramEnd"/>
      <w:r w:rsidRPr="00F177BD">
        <w:rPr>
          <w:rFonts w:ascii="Times New Roman" w:eastAsia="Times New Roman" w:hAnsi="Times New Roman" w:cs="Times New Roman"/>
          <w:bCs/>
          <w:color w:val="auto"/>
          <w:szCs w:val="20"/>
          <w:lang w:val="en-IN" w:eastAsia="en-IN"/>
        </w:rPr>
        <w:t xml:space="preserve"> in-depth EDA on Super Store data</w:t>
      </w:r>
      <w:r w:rsidRPr="007662D0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revealing critical sales trends and customer </w:t>
      </w:r>
      <w:proofErr w:type="spellStart"/>
      <w:r w:rsidR="00ED443E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behavior’s</w:t>
      </w:r>
      <w:proofErr w:type="spellEnd"/>
      <w:r w:rsidRPr="007662D0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.</w:t>
      </w:r>
    </w:p>
    <w:p w14:paraId="35BD5F60" w14:textId="77777777" w:rsidR="007662D0" w:rsidRPr="007662D0" w:rsidRDefault="007662D0" w:rsidP="007662D0">
      <w:pPr>
        <w:widowControl/>
        <w:tabs>
          <w:tab w:val="clear" w:pos="10800"/>
        </w:tabs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proofErr w:type="gramStart"/>
      <w:r w:rsidRPr="007662D0">
        <w:rPr>
          <w:rFonts w:ascii="Times New Roman" w:eastAsia="Times New Roman" w:hAnsi="Symbol" w:cs="Times New Roman"/>
          <w:color w:val="auto"/>
          <w:szCs w:val="20"/>
          <w:lang w:val="en-IN" w:eastAsia="en-IN"/>
        </w:rPr>
        <w:t></w:t>
      </w:r>
      <w:r w:rsidRPr="007662D0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 </w:t>
      </w:r>
      <w:r w:rsidRPr="00F177BD">
        <w:rPr>
          <w:rFonts w:ascii="Times New Roman" w:eastAsia="Times New Roman" w:hAnsi="Times New Roman" w:cs="Times New Roman"/>
          <w:bCs/>
          <w:color w:val="auto"/>
          <w:szCs w:val="20"/>
          <w:lang w:val="en-IN" w:eastAsia="en-IN"/>
        </w:rPr>
        <w:t>Streamlined</w:t>
      </w:r>
      <w:proofErr w:type="gramEnd"/>
      <w:r w:rsidRPr="00F177BD">
        <w:rPr>
          <w:rFonts w:ascii="Times New Roman" w:eastAsia="Times New Roman" w:hAnsi="Times New Roman" w:cs="Times New Roman"/>
          <w:bCs/>
          <w:color w:val="auto"/>
          <w:szCs w:val="20"/>
          <w:lang w:val="en-IN" w:eastAsia="en-IN"/>
        </w:rPr>
        <w:t xml:space="preserve"> insights</w:t>
      </w:r>
      <w:r w:rsidRPr="007662D0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using Pandas and Seaborn, driving data-backed strategies for revenue growth.</w:t>
      </w:r>
    </w:p>
    <w:p w14:paraId="392E877B" w14:textId="77777777" w:rsidR="00F177BD" w:rsidRDefault="007662D0" w:rsidP="007662D0">
      <w:pPr>
        <w:ind w:right="-90"/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proofErr w:type="gramStart"/>
      <w:r w:rsidRPr="00F177BD">
        <w:rPr>
          <w:rFonts w:ascii="Times New Roman" w:eastAsia="Times New Roman" w:hAnsi="Symbol" w:cs="Times New Roman"/>
          <w:color w:val="auto"/>
          <w:szCs w:val="20"/>
          <w:lang w:val="en-IN" w:eastAsia="en-IN"/>
        </w:rPr>
        <w:t></w:t>
      </w:r>
      <w:r w:rsidRPr="00F177BD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 </w:t>
      </w:r>
      <w:r w:rsidRPr="00F177BD">
        <w:rPr>
          <w:rFonts w:ascii="Times New Roman" w:eastAsia="Times New Roman" w:hAnsi="Times New Roman" w:cs="Times New Roman"/>
          <w:bCs/>
          <w:color w:val="auto"/>
          <w:szCs w:val="20"/>
          <w:lang w:val="en-IN" w:eastAsia="en-IN"/>
        </w:rPr>
        <w:t>Transformed</w:t>
      </w:r>
      <w:proofErr w:type="gramEnd"/>
      <w:r w:rsidRPr="00F177BD">
        <w:rPr>
          <w:rFonts w:ascii="Times New Roman" w:eastAsia="Times New Roman" w:hAnsi="Times New Roman" w:cs="Times New Roman"/>
          <w:bCs/>
          <w:color w:val="auto"/>
          <w:szCs w:val="20"/>
          <w:lang w:val="en-IN" w:eastAsia="en-IN"/>
        </w:rPr>
        <w:t xml:space="preserve"> findings into compelling visuals</w:t>
      </w:r>
      <w:r w:rsidRPr="00F177BD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, making complex data accessible for decision-makers.</w:t>
      </w:r>
    </w:p>
    <w:p w14:paraId="0BE817E1" w14:textId="1117F2B2" w:rsidR="00F177BD" w:rsidRDefault="00F177BD" w:rsidP="007662D0">
      <w:pPr>
        <w:ind w:right="-90"/>
        <w:rPr>
          <w:rStyle w:val="CapsExpandedColored"/>
          <w:color w:val="auto"/>
        </w:rPr>
      </w:pPr>
      <w:r>
        <w:rPr>
          <w:rStyle w:val="CapsExpandedColored"/>
          <w:color w:val="auto"/>
        </w:rPr>
        <w:tab/>
      </w:r>
      <w:r w:rsidR="008C5EC6">
        <w:rPr>
          <w:rStyle w:val="CapsExpandedColored"/>
          <w:color w:val="auto"/>
        </w:rPr>
        <w:t xml:space="preserve"> </w:t>
      </w:r>
    </w:p>
    <w:p w14:paraId="7C90BAEF" w14:textId="3E5E4AA5" w:rsidR="00EF36CD" w:rsidRPr="00B16979" w:rsidRDefault="00F177BD" w:rsidP="007662D0">
      <w:pPr>
        <w:ind w:right="-90"/>
        <w:rPr>
          <w:color w:val="auto"/>
        </w:rPr>
      </w:pPr>
      <w:r w:rsidRPr="00F177BD">
        <w:rPr>
          <w:b/>
        </w:rPr>
        <w:t>Coffee Chain Analysis</w:t>
      </w:r>
      <w:r>
        <w:rPr>
          <w:rStyle w:val="CapsExpandedColored"/>
          <w:color w:val="auto"/>
        </w:rPr>
        <w:t xml:space="preserve"> -SQL </w:t>
      </w:r>
      <w:r>
        <w:rPr>
          <w:color w:val="auto"/>
        </w:rPr>
        <w:t>Project</w:t>
      </w:r>
      <w:r w:rsidR="008F76D1">
        <w:rPr>
          <w:color w:val="auto"/>
        </w:rPr>
        <w:tab/>
      </w:r>
      <w:r>
        <w:rPr>
          <w:color w:val="auto"/>
        </w:rPr>
        <w:t>September,</w:t>
      </w:r>
      <w:r w:rsidR="00EF36CD">
        <w:rPr>
          <w:color w:val="auto"/>
        </w:rPr>
        <w:t xml:space="preserve"> 202</w:t>
      </w:r>
      <w:r>
        <w:rPr>
          <w:color w:val="auto"/>
        </w:rPr>
        <w:t>4</w:t>
      </w:r>
    </w:p>
    <w:p w14:paraId="77F3A870" w14:textId="77777777" w:rsidR="00F177BD" w:rsidRPr="00F177BD" w:rsidRDefault="00F177BD" w:rsidP="00F177BD">
      <w:pPr>
        <w:widowControl/>
        <w:tabs>
          <w:tab w:val="clear" w:pos="10800"/>
        </w:tabs>
        <w:rPr>
          <w:rFonts w:eastAsia="Times New Roman" w:cs="Times New Roman"/>
          <w:color w:val="auto"/>
          <w:szCs w:val="20"/>
        </w:rPr>
      </w:pPr>
      <w:proofErr w:type="gramStart"/>
      <w:r w:rsidRPr="00F177BD">
        <w:rPr>
          <w:rFonts w:hAnsi="Symbol"/>
          <w:b/>
        </w:rPr>
        <w:t></w:t>
      </w:r>
      <w:r w:rsidRPr="00F177BD">
        <w:rPr>
          <w:b/>
        </w:rPr>
        <w:t xml:space="preserve">  </w:t>
      </w:r>
      <w:r w:rsidRPr="00F177BD">
        <w:rPr>
          <w:rStyle w:val="Strong"/>
          <w:b w:val="0"/>
          <w:szCs w:val="20"/>
        </w:rPr>
        <w:t>Performed</w:t>
      </w:r>
      <w:proofErr w:type="gramEnd"/>
      <w:r w:rsidRPr="00F177BD">
        <w:rPr>
          <w:rStyle w:val="Strong"/>
          <w:b w:val="0"/>
          <w:szCs w:val="20"/>
        </w:rPr>
        <w:t xml:space="preserve"> deep analysis</w:t>
      </w:r>
      <w:r w:rsidRPr="00F177BD">
        <w:rPr>
          <w:szCs w:val="20"/>
        </w:rPr>
        <w:t xml:space="preserve"> of sales and customer data using MySQL, identifying trends to optimize marketing strategies.</w:t>
      </w:r>
    </w:p>
    <w:p w14:paraId="5991D5AF" w14:textId="77777777" w:rsidR="00F177BD" w:rsidRPr="00F177BD" w:rsidRDefault="00F177BD" w:rsidP="00F177BD">
      <w:pPr>
        <w:rPr>
          <w:szCs w:val="20"/>
        </w:rPr>
      </w:pPr>
      <w:proofErr w:type="gramStart"/>
      <w:r w:rsidRPr="00F177BD">
        <w:rPr>
          <w:rFonts w:hAnsi="Symbol"/>
          <w:b/>
          <w:szCs w:val="20"/>
        </w:rPr>
        <w:t></w:t>
      </w:r>
      <w:r w:rsidRPr="00F177BD">
        <w:rPr>
          <w:b/>
          <w:szCs w:val="20"/>
        </w:rPr>
        <w:t xml:space="preserve">  </w:t>
      </w:r>
      <w:r w:rsidRPr="00F177BD">
        <w:rPr>
          <w:rStyle w:val="Strong"/>
          <w:b w:val="0"/>
          <w:szCs w:val="20"/>
        </w:rPr>
        <w:t>Extracted</w:t>
      </w:r>
      <w:proofErr w:type="gramEnd"/>
      <w:r w:rsidRPr="00F177BD">
        <w:rPr>
          <w:rStyle w:val="Strong"/>
          <w:b w:val="0"/>
          <w:szCs w:val="20"/>
        </w:rPr>
        <w:t xml:space="preserve"> actionable insights</w:t>
      </w:r>
      <w:r w:rsidRPr="00F177BD">
        <w:rPr>
          <w:szCs w:val="20"/>
        </w:rPr>
        <w:t xml:space="preserve"> to target customer preferences and drive higher engagement.</w:t>
      </w:r>
    </w:p>
    <w:p w14:paraId="095E5727" w14:textId="77777777" w:rsidR="00F177BD" w:rsidRDefault="00F177BD" w:rsidP="00F177BD">
      <w:pPr>
        <w:ind w:left="1" w:right="-90"/>
        <w:rPr>
          <w:szCs w:val="20"/>
        </w:rPr>
      </w:pPr>
      <w:proofErr w:type="gramStart"/>
      <w:r w:rsidRPr="00F177BD">
        <w:rPr>
          <w:rFonts w:hAnsi="Symbol"/>
          <w:szCs w:val="20"/>
        </w:rPr>
        <w:t></w:t>
      </w:r>
      <w:r w:rsidRPr="00F177BD">
        <w:rPr>
          <w:szCs w:val="20"/>
        </w:rPr>
        <w:t xml:space="preserve">  </w:t>
      </w:r>
      <w:r w:rsidRPr="00F177BD">
        <w:rPr>
          <w:rStyle w:val="Strong"/>
          <w:b w:val="0"/>
          <w:szCs w:val="20"/>
        </w:rPr>
        <w:t>Delivered</w:t>
      </w:r>
      <w:proofErr w:type="gramEnd"/>
      <w:r w:rsidRPr="00F177BD">
        <w:rPr>
          <w:rStyle w:val="Strong"/>
          <w:b w:val="0"/>
          <w:szCs w:val="20"/>
        </w:rPr>
        <w:t xml:space="preserve"> data-backed recommendations</w:t>
      </w:r>
      <w:r w:rsidRPr="00F177BD">
        <w:rPr>
          <w:szCs w:val="20"/>
        </w:rPr>
        <w:t>, enabling more effective marketing and revenue growth.</w:t>
      </w:r>
    </w:p>
    <w:p w14:paraId="1AAC26CF" w14:textId="77777777" w:rsidR="00F177BD" w:rsidRDefault="00F177BD" w:rsidP="00F177BD">
      <w:pPr>
        <w:ind w:left="1" w:right="-90"/>
        <w:rPr>
          <w:rStyle w:val="CapsExpandedColored"/>
          <w:color w:val="auto"/>
        </w:rPr>
      </w:pPr>
    </w:p>
    <w:p w14:paraId="1BDDECAF" w14:textId="72473C09" w:rsidR="004F4A7F" w:rsidRPr="00A6648A" w:rsidRDefault="00F177BD" w:rsidP="00F177BD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 xml:space="preserve"> </w:t>
      </w:r>
      <w:r w:rsidRPr="00F177BD">
        <w:rPr>
          <w:rFonts w:ascii="Arial" w:hAnsi="Arial" w:cs="Arial"/>
          <w:b/>
          <w:color w:val="000000" w:themeColor="text1"/>
        </w:rPr>
        <w:t>Coffee Sales Analysis</w:t>
      </w:r>
      <w:r w:rsidRPr="00F177BD">
        <w:rPr>
          <w:rStyle w:val="CapsExpandedColored"/>
          <w:color w:val="000000" w:themeColor="text1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>
        <w:rPr>
          <w:color w:val="auto"/>
        </w:rPr>
        <w:t>Power BI Project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October,</w:t>
      </w:r>
      <w:r w:rsidR="00B00FB2" w:rsidRPr="00A6648A">
        <w:rPr>
          <w:color w:val="auto"/>
        </w:rPr>
        <w:t xml:space="preserve"> 20</w:t>
      </w:r>
      <w:r>
        <w:rPr>
          <w:color w:val="auto"/>
        </w:rPr>
        <w:t>24</w:t>
      </w:r>
    </w:p>
    <w:p w14:paraId="1ADECD0D" w14:textId="78B8746D" w:rsidR="00F177BD" w:rsidRDefault="00F177BD" w:rsidP="00F177BD">
      <w:pPr>
        <w:widowControl/>
        <w:tabs>
          <w:tab w:val="clear" w:pos="10800"/>
        </w:tabs>
        <w:rPr>
          <w:rFonts w:eastAsia="Times New Roman" w:cs="Times New Roman"/>
          <w:color w:val="auto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C31A59">
        <w:rPr>
          <w:rStyle w:val="Strong"/>
          <w:b w:val="0"/>
        </w:rPr>
        <w:t>Analyzed</w:t>
      </w:r>
      <w:proofErr w:type="gramEnd"/>
      <w:r w:rsidRPr="00C31A59">
        <w:rPr>
          <w:rStyle w:val="Strong"/>
          <w:b w:val="0"/>
        </w:rPr>
        <w:t xml:space="preserve"> operational performance and customer</w:t>
      </w:r>
      <w:r>
        <w:rPr>
          <w:rStyle w:val="Strong"/>
        </w:rPr>
        <w:t xml:space="preserve"> </w:t>
      </w:r>
      <w:r w:rsidRPr="00C31A59">
        <w:rPr>
          <w:rStyle w:val="Strong"/>
          <w:b w:val="0"/>
        </w:rPr>
        <w:t>satisfaction</w:t>
      </w:r>
      <w:r>
        <w:t xml:space="preserve"> for </w:t>
      </w:r>
      <w:proofErr w:type="spellStart"/>
      <w:r>
        <w:t>Blink</w:t>
      </w:r>
      <w:r w:rsidR="00ED443E">
        <w:t>It</w:t>
      </w:r>
      <w:proofErr w:type="spellEnd"/>
      <w:r>
        <w:t xml:space="preserve"> using Power BI, uncovering key drivers of efficiency.</w:t>
      </w:r>
    </w:p>
    <w:p w14:paraId="706D28C9" w14:textId="77777777" w:rsidR="00F177BD" w:rsidRDefault="00F177BD" w:rsidP="00F177BD">
      <w:proofErr w:type="gramStart"/>
      <w:r>
        <w:rPr>
          <w:rFonts w:hAnsi="Symbol"/>
        </w:rPr>
        <w:t></w:t>
      </w:r>
      <w:r>
        <w:t xml:space="preserve">  </w:t>
      </w:r>
      <w:r w:rsidRPr="00C31A59">
        <w:rPr>
          <w:rStyle w:val="Strong"/>
          <w:b w:val="0"/>
        </w:rPr>
        <w:t>Developed</w:t>
      </w:r>
      <w:proofErr w:type="gramEnd"/>
      <w:r w:rsidRPr="00C31A59">
        <w:rPr>
          <w:rStyle w:val="Strong"/>
          <w:b w:val="0"/>
        </w:rPr>
        <w:t xml:space="preserve"> dynamic dashboards</w:t>
      </w:r>
      <w:r>
        <w:t xml:space="preserve"> to visualize real-time metrics, enabling data-driven decision-making.</w:t>
      </w:r>
    </w:p>
    <w:p w14:paraId="42565025" w14:textId="77777777" w:rsidR="00C31A59" w:rsidRDefault="00F177BD" w:rsidP="00F177BD">
      <w:pPr>
        <w:ind w:left="1" w:right="-90"/>
        <w:rPr>
          <w:rStyle w:val="CapsExpandedColored"/>
          <w:color w:val="auto"/>
        </w:rPr>
      </w:pPr>
      <w:proofErr w:type="gramStart"/>
      <w:r w:rsidRPr="00C31A59">
        <w:rPr>
          <w:rFonts w:hAnsi="Symbol"/>
          <w:b/>
        </w:rPr>
        <w:t></w:t>
      </w:r>
      <w:r w:rsidRPr="00C31A59">
        <w:rPr>
          <w:b/>
        </w:rPr>
        <w:t xml:space="preserve">  </w:t>
      </w:r>
      <w:r w:rsidRPr="00C31A59">
        <w:rPr>
          <w:rStyle w:val="Strong"/>
          <w:b w:val="0"/>
        </w:rPr>
        <w:t>Identified</w:t>
      </w:r>
      <w:proofErr w:type="gramEnd"/>
      <w:r w:rsidRPr="00C31A59">
        <w:rPr>
          <w:rStyle w:val="Strong"/>
          <w:b w:val="0"/>
        </w:rPr>
        <w:t xml:space="preserve"> actionable insights</w:t>
      </w:r>
      <w:r>
        <w:t xml:space="preserve"> to improve delivery speed and customer experience, optimizing overall performance.</w:t>
      </w:r>
      <w:r>
        <w:rPr>
          <w:rStyle w:val="CapsExpandedColored"/>
          <w:color w:val="auto"/>
        </w:rPr>
        <w:t xml:space="preserve"> </w:t>
      </w:r>
    </w:p>
    <w:p w14:paraId="2BE3ADF5" w14:textId="77777777" w:rsidR="00C31A59" w:rsidRDefault="00C31A59" w:rsidP="00F177BD">
      <w:pPr>
        <w:ind w:left="1" w:right="-90"/>
        <w:rPr>
          <w:rStyle w:val="CapsExpandedColored"/>
          <w:color w:val="auto"/>
        </w:rPr>
      </w:pPr>
    </w:p>
    <w:p w14:paraId="4158E948" w14:textId="4BD3E11F" w:rsidR="00BF5457" w:rsidRPr="00A6648A" w:rsidRDefault="00C31A59" w:rsidP="00F177BD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Excel</w:t>
      </w:r>
      <w:r w:rsidR="00BF5457">
        <w:rPr>
          <w:color w:val="auto"/>
        </w:rPr>
        <w:tab/>
      </w:r>
      <w:r w:rsidR="00F177BD">
        <w:rPr>
          <w:color w:val="auto"/>
        </w:rPr>
        <w:t>October 2024</w:t>
      </w:r>
    </w:p>
    <w:p w14:paraId="6E593EF6" w14:textId="77777777" w:rsidR="00C31A59" w:rsidRDefault="00C31A59" w:rsidP="00C31A59">
      <w:pPr>
        <w:widowControl/>
        <w:tabs>
          <w:tab w:val="clear" w:pos="10800"/>
        </w:tabs>
        <w:rPr>
          <w:rFonts w:eastAsia="Times New Roman" w:cs="Times New Roman"/>
          <w:color w:val="auto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C31A59">
        <w:rPr>
          <w:rStyle w:val="Strong"/>
          <w:b w:val="0"/>
        </w:rPr>
        <w:t>Leveraged</w:t>
      </w:r>
      <w:proofErr w:type="gramEnd"/>
      <w:r w:rsidRPr="00C31A59">
        <w:rPr>
          <w:rStyle w:val="Strong"/>
          <w:b w:val="0"/>
        </w:rPr>
        <w:t xml:space="preserve"> Excel for advanced data analysis</w:t>
      </w:r>
      <w:r w:rsidRPr="00C31A59">
        <w:rPr>
          <w:b/>
        </w:rPr>
        <w:t>,</w:t>
      </w:r>
      <w:r>
        <w:t xml:space="preserve"> using pivot tables, VLOOKUP, and complex formulas to extract insights from large datasets.</w:t>
      </w:r>
    </w:p>
    <w:p w14:paraId="22014FB7" w14:textId="77777777" w:rsidR="00C31A59" w:rsidRDefault="00C31A59" w:rsidP="00C31A59">
      <w:proofErr w:type="gramStart"/>
      <w:r>
        <w:rPr>
          <w:rFonts w:hAnsi="Symbol"/>
        </w:rPr>
        <w:t></w:t>
      </w:r>
      <w:r>
        <w:t xml:space="preserve">  </w:t>
      </w:r>
      <w:r w:rsidRPr="00C31A59">
        <w:rPr>
          <w:rStyle w:val="Strong"/>
          <w:b w:val="0"/>
        </w:rPr>
        <w:t>Streamlined</w:t>
      </w:r>
      <w:proofErr w:type="gramEnd"/>
      <w:r w:rsidRPr="00C31A59">
        <w:rPr>
          <w:rStyle w:val="Strong"/>
          <w:b w:val="0"/>
        </w:rPr>
        <w:t xml:space="preserve"> data processing</w:t>
      </w:r>
      <w:r>
        <w:t xml:space="preserve"> and reporting, enhancing decision-making efficiency.</w:t>
      </w:r>
    </w:p>
    <w:p w14:paraId="4B62A5D1" w14:textId="2B0CB826" w:rsidR="00C31A59" w:rsidRPr="00C31A59" w:rsidRDefault="00C31A59" w:rsidP="00C31A59">
      <w:proofErr w:type="gramStart"/>
      <w:r w:rsidRPr="00C31A59">
        <w:rPr>
          <w:rFonts w:hAnsi="Symbol"/>
          <w:b/>
        </w:rPr>
        <w:t></w:t>
      </w:r>
      <w:r w:rsidRPr="00C31A59">
        <w:rPr>
          <w:b/>
        </w:rPr>
        <w:t xml:space="preserve">  </w:t>
      </w:r>
      <w:r w:rsidRPr="00C31A59">
        <w:rPr>
          <w:rStyle w:val="Strong"/>
          <w:b w:val="0"/>
        </w:rPr>
        <w:t>Delivered</w:t>
      </w:r>
      <w:proofErr w:type="gramEnd"/>
      <w:r w:rsidRPr="00C31A59">
        <w:rPr>
          <w:rStyle w:val="Strong"/>
          <w:b w:val="0"/>
        </w:rPr>
        <w:t xml:space="preserve"> actionable insights</w:t>
      </w:r>
      <w:r w:rsidRPr="00C31A59">
        <w:rPr>
          <w:b/>
        </w:rPr>
        <w:t xml:space="preserve"> </w:t>
      </w:r>
      <w:r w:rsidRPr="00C31A59">
        <w:t>by transforming raw data into clear, structured outputs for strategic use.</w:t>
      </w:r>
      <w:r w:rsidRPr="00C31A59">
        <w:rPr>
          <w:rFonts w:cstheme="minorHAnsi"/>
          <w:color w:val="auto"/>
        </w:rPr>
        <w:t xml:space="preserve"> </w:t>
      </w:r>
    </w:p>
    <w:p w14:paraId="4D7ABF4A" w14:textId="77777777" w:rsidR="004F3495" w:rsidRDefault="004F3495" w:rsidP="008F76D1">
      <w:pPr>
        <w:ind w:right="-90"/>
      </w:pPr>
    </w:p>
    <w:p w14:paraId="01468313" w14:textId="7499DB30" w:rsidR="00E23164" w:rsidRPr="004F3495" w:rsidRDefault="004F3495" w:rsidP="008F76D1">
      <w:pPr>
        <w:ind w:right="-90"/>
        <w:rPr>
          <w:b/>
          <w:color w:val="auto"/>
          <w:sz w:val="22"/>
        </w:rPr>
      </w:pPr>
      <w:r w:rsidRPr="004F3495">
        <w:rPr>
          <w:b/>
          <w:sz w:val="22"/>
        </w:rPr>
        <w:t>Certifications</w:t>
      </w:r>
    </w:p>
    <w:p w14:paraId="2D2CBD68" w14:textId="51ED0979" w:rsidR="001E2819" w:rsidRPr="00C031FD" w:rsidRDefault="001B2CC4" w:rsidP="008F76D1">
      <w:pPr>
        <w:pStyle w:val="ListParagraph"/>
        <w:ind w:right="-90"/>
        <w:rPr>
          <w:color w:val="auto"/>
          <w:sz w:val="20"/>
          <w:szCs w:val="20"/>
        </w:rPr>
      </w:pPr>
      <w:r w:rsidRPr="00C031FD">
        <w:rPr>
          <w:rStyle w:val="Strong"/>
          <w:sz w:val="20"/>
          <w:szCs w:val="20"/>
        </w:rPr>
        <w:t xml:space="preserve">Data Analysis with Python – </w:t>
      </w:r>
      <w:proofErr w:type="spellStart"/>
      <w:r w:rsidRPr="00C031FD">
        <w:rPr>
          <w:rStyle w:val="Strong"/>
          <w:sz w:val="20"/>
          <w:szCs w:val="20"/>
        </w:rPr>
        <w:t>freeCodeCamp</w:t>
      </w:r>
      <w:proofErr w:type="spellEnd"/>
      <w:r w:rsidR="00C031FD">
        <w:rPr>
          <w:sz w:val="20"/>
          <w:szCs w:val="20"/>
        </w:rPr>
        <w:t>.  [</w:t>
      </w:r>
      <w:r w:rsidRPr="00C031FD">
        <w:rPr>
          <w:sz w:val="20"/>
          <w:szCs w:val="20"/>
        </w:rPr>
        <w:t>https://tinyurl.com/2lrmkvr9</w:t>
      </w:r>
      <w:r w:rsidR="00C031FD">
        <w:rPr>
          <w:sz w:val="20"/>
          <w:szCs w:val="20"/>
        </w:rPr>
        <w:t>]</w:t>
      </w:r>
    </w:p>
    <w:p w14:paraId="35DC605D" w14:textId="01CA76FC" w:rsidR="00E23164" w:rsidRPr="00B16979" w:rsidRDefault="00C031FD" w:rsidP="008F76D1">
      <w:pPr>
        <w:ind w:right="-90"/>
        <w:rPr>
          <w:color w:val="auto"/>
        </w:rPr>
      </w:pPr>
      <w:r>
        <w:rPr>
          <w:rStyle w:val="Strong"/>
        </w:rPr>
        <w:t xml:space="preserve">      </w:t>
      </w:r>
      <w:r>
        <w:rPr>
          <w:rStyle w:val="Strong"/>
        </w:rPr>
        <w:t>Data Analysis Certification – LinkedIn Learning</w:t>
      </w:r>
      <w:r>
        <w:t xml:space="preserve"> [https://tinyurl.com/2hbrfkpr]</w:t>
      </w:r>
    </w:p>
    <w:p w14:paraId="349BDFFB" w14:textId="448970CD" w:rsidR="00B16979" w:rsidRPr="00B05ADB" w:rsidRDefault="00C031FD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rStyle w:val="Strong"/>
        </w:rPr>
        <w:t>Data Analysis Certification – LinkedIn Learning</w:t>
      </w:r>
      <w:r>
        <w:t xml:space="preserve"> [https://tinyurl.com/2kkscz9z]</w:t>
      </w:r>
    </w:p>
    <w:p w14:paraId="4F5BFC80" w14:textId="77777777" w:rsidR="00ED443E" w:rsidRPr="00ED443E" w:rsidRDefault="000B5F0C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rStyle w:val="Strong"/>
        </w:rPr>
        <w:t>Data Analysis Certification – LinkedIn Learning</w:t>
      </w:r>
      <w:r>
        <w:t xml:space="preserve"> [https://tinyurl.com/2qdw42z9]</w:t>
      </w:r>
    </w:p>
    <w:p w14:paraId="3BB8923E" w14:textId="77777777" w:rsidR="00ED443E" w:rsidRDefault="00ED443E" w:rsidP="00ED443E">
      <w:pPr>
        <w:ind w:right="-90"/>
        <w:rPr>
          <w:color w:val="auto"/>
          <w:szCs w:val="24"/>
        </w:rPr>
      </w:pPr>
    </w:p>
    <w:p w14:paraId="14A4ACEC" w14:textId="35262935" w:rsidR="00E23164" w:rsidRPr="00ED443E" w:rsidRDefault="00ED443E" w:rsidP="00ED443E">
      <w:pPr>
        <w:ind w:right="-90"/>
        <w:rPr>
          <w:color w:val="auto"/>
          <w:szCs w:val="24"/>
        </w:rPr>
      </w:pPr>
      <w:r>
        <w:rPr>
          <w:color w:val="auto"/>
          <w:szCs w:val="24"/>
        </w:rPr>
        <w:t>Some Other Important Certificates are in Portfolio website</w:t>
      </w:r>
      <w:r w:rsidR="004F543E">
        <w:rPr>
          <w:color w:val="auto"/>
          <w:szCs w:val="24"/>
        </w:rPr>
        <w:t>.</w:t>
      </w:r>
      <w:bookmarkStart w:id="0" w:name="_GoBack"/>
      <w:bookmarkEnd w:id="0"/>
      <w:r w:rsidR="00E23164" w:rsidRPr="00ED443E">
        <w:rPr>
          <w:color w:val="auto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6A27E50B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</w:t>
      </w:r>
      <w:r w:rsidR="00C31A59">
        <w:rPr>
          <w:rStyle w:val="CapsExpandedColored"/>
          <w:color w:val="auto"/>
        </w:rPr>
        <w:t>in Computer APPLICATION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="00C31A59">
        <w:rPr>
          <w:color w:val="auto"/>
        </w:rPr>
        <w:t xml:space="preserve">Mahatma Gandhi Kashi Vidyapeeth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C31A59">
        <w:rPr>
          <w:color w:val="auto"/>
        </w:rPr>
        <w:t>Varanasi</w:t>
      </w:r>
      <w:r>
        <w:rPr>
          <w:color w:val="auto"/>
        </w:rPr>
        <w:t xml:space="preserve">, </w:t>
      </w:r>
      <w:r w:rsidR="00C31A59">
        <w:rPr>
          <w:color w:val="auto"/>
        </w:rPr>
        <w:t>UP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="004F3495">
        <w:rPr>
          <w:color w:val="auto"/>
        </w:rPr>
        <w:t>September 2024</w:t>
      </w:r>
    </w:p>
    <w:p w14:paraId="7997ECF7" w14:textId="3EB62D8B" w:rsidR="00973FCD" w:rsidRPr="00973FCD" w:rsidRDefault="00973FCD" w:rsidP="00973FCD">
      <w:pPr>
        <w:rPr>
          <w:color w:val="auto"/>
          <w:szCs w:val="24"/>
        </w:rPr>
      </w:pP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D28BB" w14:textId="77777777" w:rsidR="004868DC" w:rsidRDefault="004868DC">
      <w:r>
        <w:separator/>
      </w:r>
    </w:p>
  </w:endnote>
  <w:endnote w:type="continuationSeparator" w:id="0">
    <w:p w14:paraId="5553FD59" w14:textId="77777777" w:rsidR="004868DC" w:rsidRDefault="00486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1E5C8" w14:textId="77777777" w:rsidR="004868DC" w:rsidRDefault="004868DC">
      <w:r>
        <w:separator/>
      </w:r>
    </w:p>
  </w:footnote>
  <w:footnote w:type="continuationSeparator" w:id="0">
    <w:p w14:paraId="73FF5758" w14:textId="77777777" w:rsidR="004868DC" w:rsidRDefault="00486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0B5F0C"/>
    <w:rsid w:val="0014722E"/>
    <w:rsid w:val="001B2CC4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868DC"/>
    <w:rsid w:val="004957A8"/>
    <w:rsid w:val="004C3DE0"/>
    <w:rsid w:val="004D7E43"/>
    <w:rsid w:val="004F3495"/>
    <w:rsid w:val="004F4A7F"/>
    <w:rsid w:val="004F543E"/>
    <w:rsid w:val="0051026B"/>
    <w:rsid w:val="00536FD4"/>
    <w:rsid w:val="005A4CC5"/>
    <w:rsid w:val="005D4FE6"/>
    <w:rsid w:val="0061306C"/>
    <w:rsid w:val="00667578"/>
    <w:rsid w:val="00674301"/>
    <w:rsid w:val="006857B7"/>
    <w:rsid w:val="006A5D35"/>
    <w:rsid w:val="00732623"/>
    <w:rsid w:val="0075644C"/>
    <w:rsid w:val="007614A9"/>
    <w:rsid w:val="007662D0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031FD"/>
    <w:rsid w:val="00C31A59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D443E"/>
    <w:rsid w:val="00EE4ADA"/>
    <w:rsid w:val="00EF36CD"/>
    <w:rsid w:val="00F177B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styleId="Strong">
    <w:name w:val="Strong"/>
    <w:basedOn w:val="DefaultParagraphFont"/>
    <w:uiPriority w:val="22"/>
    <w:qFormat/>
    <w:rsid w:val="007662D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7BD"/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EA77E-59BF-4377-9CE2-DFF62D568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Dell</cp:lastModifiedBy>
  <cp:revision>2</cp:revision>
  <dcterms:created xsi:type="dcterms:W3CDTF">2024-09-30T19:02:00Z</dcterms:created>
  <dcterms:modified xsi:type="dcterms:W3CDTF">2024-09-30T19:02:00Z</dcterms:modified>
</cp:coreProperties>
</file>