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9FBDC" w14:textId="77777777" w:rsidR="00B963AA" w:rsidRPr="00B963AA" w:rsidRDefault="00B963AA" w:rsidP="00B963AA">
      <w:pPr>
        <w:spacing w:before="1440" w:after="240" w:line="240" w:lineRule="auto"/>
        <w:jc w:val="center"/>
        <w:rPr>
          <w:rFonts w:ascii="Times New Roman" w:eastAsia="Times New Roman" w:hAnsi="Times New Roman" w:cs="Times New Roman"/>
          <w:kern w:val="0"/>
          <w14:ligatures w14:val="none"/>
        </w:rPr>
      </w:pPr>
      <w:r w:rsidRPr="00B963AA">
        <w:rPr>
          <w:rFonts w:ascii="Arial" w:eastAsia="Times New Roman" w:hAnsi="Arial" w:cs="Arial"/>
          <w:b/>
          <w:bCs/>
          <w:color w:val="A0794A"/>
          <w:kern w:val="0"/>
          <w:sz w:val="64"/>
          <w:szCs w:val="64"/>
          <w14:ligatures w14:val="none"/>
        </w:rPr>
        <w:t>My Memoria Ally</w:t>
      </w:r>
    </w:p>
    <w:p w14:paraId="625FF5DB" w14:textId="77777777" w:rsidR="00B963AA" w:rsidRPr="00B963AA" w:rsidRDefault="00B963AA" w:rsidP="00B963AA">
      <w:pPr>
        <w:spacing w:after="120" w:line="240" w:lineRule="auto"/>
        <w:jc w:val="center"/>
        <w:rPr>
          <w:rFonts w:ascii="Times New Roman" w:eastAsia="Times New Roman" w:hAnsi="Times New Roman" w:cs="Times New Roman"/>
          <w:kern w:val="0"/>
          <w14:ligatures w14:val="none"/>
        </w:rPr>
      </w:pPr>
      <w:r w:rsidRPr="00B963AA">
        <w:rPr>
          <w:rFonts w:ascii="Arial" w:eastAsia="Times New Roman" w:hAnsi="Arial" w:cs="Arial"/>
          <w:b/>
          <w:bCs/>
          <w:color w:val="2C2C2C"/>
          <w:kern w:val="0"/>
          <w:sz w:val="40"/>
          <w:szCs w:val="40"/>
          <w14:ligatures w14:val="none"/>
        </w:rPr>
        <w:t>Terms of Service</w:t>
      </w:r>
    </w:p>
    <w:p w14:paraId="1667CD4B" w14:textId="77777777" w:rsidR="00B963AA" w:rsidRPr="00B963AA" w:rsidRDefault="00B963AA" w:rsidP="00B963AA">
      <w:pPr>
        <w:spacing w:after="80" w:line="240" w:lineRule="auto"/>
        <w:jc w:val="center"/>
        <w:rPr>
          <w:rFonts w:ascii="Times New Roman" w:eastAsia="Times New Roman" w:hAnsi="Times New Roman" w:cs="Times New Roman"/>
          <w:kern w:val="0"/>
          <w14:ligatures w14:val="none"/>
        </w:rPr>
      </w:pPr>
      <w:r w:rsidRPr="00B963AA">
        <w:rPr>
          <w:rFonts w:ascii="Arial" w:eastAsia="Times New Roman" w:hAnsi="Arial" w:cs="Arial"/>
          <w:i/>
          <w:iCs/>
          <w:color w:val="6B6B6B"/>
          <w:kern w:val="0"/>
          <w14:ligatures w14:val="none"/>
        </w:rPr>
        <w:t>User Agreement and Platform Terms</w:t>
      </w:r>
    </w:p>
    <w:p w14:paraId="273B7DF4" w14:textId="77777777" w:rsidR="00B963AA" w:rsidRPr="00B963AA" w:rsidRDefault="00B963AA" w:rsidP="00B963AA">
      <w:pPr>
        <w:spacing w:after="80" w:line="240" w:lineRule="auto"/>
        <w:jc w:val="center"/>
        <w:rPr>
          <w:rFonts w:ascii="Times New Roman" w:eastAsia="Times New Roman" w:hAnsi="Times New Roman" w:cs="Times New Roman"/>
          <w:kern w:val="0"/>
          <w14:ligatures w14:val="none"/>
        </w:rPr>
      </w:pPr>
      <w:r w:rsidRPr="00B963AA">
        <w:rPr>
          <w:rFonts w:ascii="Arial" w:eastAsia="Times New Roman" w:hAnsi="Arial" w:cs="Arial"/>
          <w:color w:val="6B6B6B"/>
          <w:kern w:val="0"/>
          <w:sz w:val="22"/>
          <w:szCs w:val="22"/>
          <w14:ligatures w14:val="none"/>
        </w:rPr>
        <w:t>Effective Date: April 19, 2026</w:t>
      </w:r>
    </w:p>
    <w:p w14:paraId="305BCCF6" w14:textId="77777777" w:rsidR="00B963AA" w:rsidRPr="00B963AA" w:rsidRDefault="00B963AA" w:rsidP="00B963AA">
      <w:pPr>
        <w:spacing w:after="80" w:line="240" w:lineRule="auto"/>
        <w:jc w:val="center"/>
        <w:rPr>
          <w:rFonts w:ascii="Times New Roman" w:eastAsia="Times New Roman" w:hAnsi="Times New Roman" w:cs="Times New Roman"/>
          <w:kern w:val="0"/>
          <w14:ligatures w14:val="none"/>
        </w:rPr>
      </w:pPr>
      <w:r w:rsidRPr="00B963AA">
        <w:rPr>
          <w:rFonts w:ascii="Arial" w:eastAsia="Times New Roman" w:hAnsi="Arial" w:cs="Arial"/>
          <w:color w:val="6B6B6B"/>
          <w:kern w:val="0"/>
          <w:sz w:val="22"/>
          <w:szCs w:val="22"/>
          <w14:ligatures w14:val="none"/>
        </w:rPr>
        <w:t>Salahuddeen Enterprises LLC</w:t>
      </w:r>
    </w:p>
    <w:p w14:paraId="4CD2D29B" w14:textId="2B28369F" w:rsidR="00B963AA" w:rsidRDefault="00B963AA" w:rsidP="00B963AA">
      <w:pPr>
        <w:spacing w:after="480" w:line="240" w:lineRule="auto"/>
        <w:jc w:val="center"/>
        <w:rPr>
          <w:rFonts w:ascii="Arial" w:eastAsia="Times New Roman" w:hAnsi="Arial" w:cs="Arial"/>
          <w:color w:val="A0794A"/>
          <w:kern w:val="0"/>
          <w:sz w:val="22"/>
          <w:szCs w:val="22"/>
          <w14:ligatures w14:val="none"/>
        </w:rPr>
      </w:pPr>
      <w:hyperlink r:id="rId7" w:history="1">
        <w:r w:rsidRPr="00B963AA">
          <w:rPr>
            <w:rStyle w:val="Hyperlink"/>
            <w:rFonts w:ascii="Arial" w:eastAsia="Times New Roman" w:hAnsi="Arial" w:cs="Arial"/>
            <w:kern w:val="0"/>
            <w:sz w:val="22"/>
            <w:szCs w:val="22"/>
            <w14:ligatures w14:val="none"/>
          </w:rPr>
          <w:t>s.muhammad@salahuddeenenterprises.com</w:t>
        </w:r>
      </w:hyperlink>
    </w:p>
    <w:p w14:paraId="16A35DD9" w14:textId="5537C584" w:rsidR="00B963AA" w:rsidRDefault="00B963AA">
      <w:pPr>
        <w:rPr>
          <w:rFonts w:ascii="Arial" w:eastAsia="Times New Roman" w:hAnsi="Arial" w:cs="Arial"/>
          <w:color w:val="A0794A"/>
          <w:kern w:val="0"/>
          <w:sz w:val="22"/>
          <w:szCs w:val="22"/>
          <w14:ligatures w14:val="none"/>
        </w:rPr>
      </w:pPr>
      <w:r>
        <w:rPr>
          <w:rFonts w:ascii="Arial" w:eastAsia="Times New Roman" w:hAnsi="Arial" w:cs="Arial"/>
          <w:color w:val="A0794A"/>
          <w:kern w:val="0"/>
          <w:sz w:val="22"/>
          <w:szCs w:val="22"/>
          <w14:ligatures w14:val="none"/>
        </w:rPr>
        <w:br w:type="page"/>
      </w:r>
    </w:p>
    <w:p w14:paraId="4EE66AF6" w14:textId="77777777" w:rsidR="00B963AA" w:rsidRPr="00B963AA" w:rsidRDefault="00B963AA" w:rsidP="00B963AA">
      <w:pPr>
        <w:spacing w:before="360" w:after="180" w:line="240" w:lineRule="auto"/>
        <w:outlineLvl w:val="0"/>
        <w:rPr>
          <w:rFonts w:ascii="Times New Roman" w:eastAsia="Times New Roman" w:hAnsi="Times New Roman" w:cs="Times New Roman"/>
          <w:b/>
          <w:bCs/>
          <w:kern w:val="36"/>
          <w:sz w:val="48"/>
          <w:szCs w:val="48"/>
          <w14:ligatures w14:val="none"/>
        </w:rPr>
      </w:pPr>
      <w:r w:rsidRPr="00B963AA">
        <w:rPr>
          <w:rFonts w:ascii="Arial" w:eastAsia="Times New Roman" w:hAnsi="Arial" w:cs="Arial"/>
          <w:b/>
          <w:bCs/>
          <w:color w:val="A0794A"/>
          <w:kern w:val="36"/>
          <w:sz w:val="36"/>
          <w:szCs w:val="36"/>
          <w14:ligatures w14:val="none"/>
        </w:rPr>
        <w:lastRenderedPageBreak/>
        <w:t>1. Acceptance of Terms</w:t>
      </w:r>
    </w:p>
    <w:p w14:paraId="78A2335C"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These Terms of Service ("Terms") constitute a legally binding agreement between you ("User," "you," or "your") and Salahuddeen Enterprises LLC ("Company," "we," "us," or "our"), governing your access to and use of the My Memoria Ally application ("App") available at mymemoriaally.com.</w:t>
      </w:r>
    </w:p>
    <w:p w14:paraId="01994204"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By creating an account, accessing, or using the App in any manner, you acknowledge that you have read, understood, and agree to be bound by these Terms. If you do not agree, you must not access or use the App.</w:t>
      </w:r>
    </w:p>
    <w:p w14:paraId="6F865503" w14:textId="77777777" w:rsidR="00B963AA" w:rsidRPr="00B963AA" w:rsidRDefault="00B963AA" w:rsidP="00B963AA">
      <w:pPr>
        <w:spacing w:after="0" w:line="240" w:lineRule="auto"/>
        <w:rPr>
          <w:rFonts w:ascii="Times New Roman" w:eastAsia="Times New Roman" w:hAnsi="Times New Roman" w:cs="Times New Roman"/>
          <w:kern w:val="0"/>
          <w14:ligatures w14:val="none"/>
        </w:rPr>
      </w:pPr>
    </w:p>
    <w:p w14:paraId="0F7851D3" w14:textId="77777777" w:rsidR="00B963AA" w:rsidRPr="00B963AA" w:rsidRDefault="00B963AA" w:rsidP="00B963AA">
      <w:pPr>
        <w:spacing w:before="360" w:after="180" w:line="240" w:lineRule="auto"/>
        <w:outlineLvl w:val="0"/>
        <w:rPr>
          <w:rFonts w:ascii="Times New Roman" w:eastAsia="Times New Roman" w:hAnsi="Times New Roman" w:cs="Times New Roman"/>
          <w:b/>
          <w:bCs/>
          <w:kern w:val="36"/>
          <w:sz w:val="48"/>
          <w:szCs w:val="48"/>
          <w14:ligatures w14:val="none"/>
        </w:rPr>
      </w:pPr>
      <w:r w:rsidRPr="00B963AA">
        <w:rPr>
          <w:rFonts w:ascii="Arial" w:eastAsia="Times New Roman" w:hAnsi="Arial" w:cs="Arial"/>
          <w:b/>
          <w:bCs/>
          <w:color w:val="A0794A"/>
          <w:kern w:val="36"/>
          <w:sz w:val="36"/>
          <w:szCs w:val="36"/>
          <w14:ligatures w14:val="none"/>
        </w:rPr>
        <w:t>2. Description of Service</w:t>
      </w:r>
    </w:p>
    <w:p w14:paraId="15E7C2BA"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My Memoria Ally is a dementia care coordination platform designed to support patients, their care coordinators, and licensed clinical therapists. The App provides tools for care coordination, medication tracking, mood monitoring, behavioral logging, therapy notes, goal tracking, and secure communication among care team members.</w:t>
      </w:r>
    </w:p>
    <w:p w14:paraId="77262073"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The App is intended as a care support tool and does NOT constitute medical advice, diagnosis, or treatment. Always consult a qualified healthcare professional for medical decisions.</w:t>
      </w:r>
    </w:p>
    <w:p w14:paraId="0CB7D58A" w14:textId="77777777" w:rsidR="00B963AA" w:rsidRPr="00B963AA" w:rsidRDefault="00B963AA" w:rsidP="00B963AA">
      <w:pPr>
        <w:spacing w:after="0" w:line="240" w:lineRule="auto"/>
        <w:rPr>
          <w:rFonts w:ascii="Times New Roman" w:eastAsia="Times New Roman" w:hAnsi="Times New Roman" w:cs="Times New Roman"/>
          <w:kern w:val="0"/>
          <w14:ligatures w14:val="none"/>
        </w:rPr>
      </w:pPr>
    </w:p>
    <w:p w14:paraId="0387C90E" w14:textId="77777777" w:rsidR="00B963AA" w:rsidRPr="00B963AA" w:rsidRDefault="00B963AA" w:rsidP="00B963AA">
      <w:pPr>
        <w:spacing w:before="360" w:after="180" w:line="240" w:lineRule="auto"/>
        <w:outlineLvl w:val="0"/>
        <w:rPr>
          <w:rFonts w:ascii="Times New Roman" w:eastAsia="Times New Roman" w:hAnsi="Times New Roman" w:cs="Times New Roman"/>
          <w:b/>
          <w:bCs/>
          <w:kern w:val="36"/>
          <w:sz w:val="48"/>
          <w:szCs w:val="48"/>
          <w14:ligatures w14:val="none"/>
        </w:rPr>
      </w:pPr>
      <w:r w:rsidRPr="00B963AA">
        <w:rPr>
          <w:rFonts w:ascii="Arial" w:eastAsia="Times New Roman" w:hAnsi="Arial" w:cs="Arial"/>
          <w:b/>
          <w:bCs/>
          <w:color w:val="A0794A"/>
          <w:kern w:val="36"/>
          <w:sz w:val="36"/>
          <w:szCs w:val="36"/>
          <w14:ligatures w14:val="none"/>
        </w:rPr>
        <w:t>3. Eligibility</w:t>
      </w:r>
    </w:p>
    <w:p w14:paraId="0B38E13A"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You must be at least 18 years of age to create an account as a care coordinator, therapist, or administrator. Patient accounts may be created on behalf of individuals under 18 by a parent or legal guardian who accepts these Terms on their behalf.</w:t>
      </w:r>
    </w:p>
    <w:p w14:paraId="202517F5"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 xml:space="preserve">By using the App, you represent that you have the legal authority to </w:t>
      </w:r>
      <w:proofErr w:type="gramStart"/>
      <w:r w:rsidRPr="00B963AA">
        <w:rPr>
          <w:rFonts w:ascii="Arial" w:eastAsia="Times New Roman" w:hAnsi="Arial" w:cs="Arial"/>
          <w:color w:val="2C2C2C"/>
          <w:kern w:val="0"/>
          <w:sz w:val="22"/>
          <w:szCs w:val="22"/>
          <w14:ligatures w14:val="none"/>
        </w:rPr>
        <w:t>enter into</w:t>
      </w:r>
      <w:proofErr w:type="gramEnd"/>
      <w:r w:rsidRPr="00B963AA">
        <w:rPr>
          <w:rFonts w:ascii="Arial" w:eastAsia="Times New Roman" w:hAnsi="Arial" w:cs="Arial"/>
          <w:color w:val="2C2C2C"/>
          <w:kern w:val="0"/>
          <w:sz w:val="22"/>
          <w:szCs w:val="22"/>
          <w14:ligatures w14:val="none"/>
        </w:rPr>
        <w:t xml:space="preserve"> these Terms and that all information you provide is accurate and current.</w:t>
      </w:r>
    </w:p>
    <w:p w14:paraId="4A14DA16" w14:textId="77777777" w:rsidR="00B963AA" w:rsidRPr="00B963AA" w:rsidRDefault="00B963AA" w:rsidP="00B963AA">
      <w:pPr>
        <w:spacing w:after="0" w:line="240" w:lineRule="auto"/>
        <w:rPr>
          <w:rFonts w:ascii="Times New Roman" w:eastAsia="Times New Roman" w:hAnsi="Times New Roman" w:cs="Times New Roman"/>
          <w:kern w:val="0"/>
          <w14:ligatures w14:val="none"/>
        </w:rPr>
      </w:pPr>
    </w:p>
    <w:p w14:paraId="1CFF4DCB" w14:textId="77777777" w:rsidR="00B963AA" w:rsidRPr="00B963AA" w:rsidRDefault="00B963AA" w:rsidP="00B963AA">
      <w:pPr>
        <w:spacing w:before="360" w:after="180" w:line="240" w:lineRule="auto"/>
        <w:outlineLvl w:val="0"/>
        <w:rPr>
          <w:rFonts w:ascii="Times New Roman" w:eastAsia="Times New Roman" w:hAnsi="Times New Roman" w:cs="Times New Roman"/>
          <w:b/>
          <w:bCs/>
          <w:kern w:val="36"/>
          <w:sz w:val="48"/>
          <w:szCs w:val="48"/>
          <w14:ligatures w14:val="none"/>
        </w:rPr>
      </w:pPr>
      <w:r w:rsidRPr="00B963AA">
        <w:rPr>
          <w:rFonts w:ascii="Arial" w:eastAsia="Times New Roman" w:hAnsi="Arial" w:cs="Arial"/>
          <w:b/>
          <w:bCs/>
          <w:color w:val="A0794A"/>
          <w:kern w:val="36"/>
          <w:sz w:val="36"/>
          <w:szCs w:val="36"/>
          <w14:ligatures w14:val="none"/>
        </w:rPr>
        <w:t>4. Account Registration and Security</w:t>
      </w:r>
    </w:p>
    <w:p w14:paraId="09582962" w14:textId="77777777" w:rsidR="00B963AA" w:rsidRPr="00B963AA" w:rsidRDefault="00B963AA" w:rsidP="00B963AA">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You are responsible for maintaining the confidentiality of your login credentials</w:t>
      </w:r>
    </w:p>
    <w:p w14:paraId="163856C4" w14:textId="77777777" w:rsidR="00B963AA" w:rsidRPr="00B963AA" w:rsidRDefault="00B963AA" w:rsidP="00B963AA">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You must not share your account credentials with any other person</w:t>
      </w:r>
    </w:p>
    <w:p w14:paraId="0A655F98" w14:textId="77777777" w:rsidR="00B963AA" w:rsidRPr="00B963AA" w:rsidRDefault="00B963AA" w:rsidP="00B963AA">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You must notify us immediately at s.muhammad@salahuddeenenterprises.com if you suspect unauthorized access to your account</w:t>
      </w:r>
    </w:p>
    <w:p w14:paraId="6E10FB25" w14:textId="77777777" w:rsidR="00B963AA" w:rsidRPr="00B963AA" w:rsidRDefault="00B963AA" w:rsidP="00B963AA">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You are responsible for all activities that occur under your account</w:t>
      </w:r>
    </w:p>
    <w:p w14:paraId="1C7FABBC" w14:textId="77777777" w:rsidR="00B963AA" w:rsidRPr="00B963AA" w:rsidRDefault="00B963AA" w:rsidP="00B963AA">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Staff accounts are provisioned by your organization administrator — you may not create staff accounts on your own</w:t>
      </w:r>
    </w:p>
    <w:p w14:paraId="68EC1759" w14:textId="77777777" w:rsidR="00B963AA" w:rsidRPr="00B963AA" w:rsidRDefault="00B963AA" w:rsidP="00B963AA">
      <w:pPr>
        <w:numPr>
          <w:ilvl w:val="0"/>
          <w:numId w:val="7"/>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Patient accounts may be self-registered or provisioned by an authorized care coordinator</w:t>
      </w:r>
    </w:p>
    <w:p w14:paraId="4448992F" w14:textId="77777777" w:rsidR="00B963AA" w:rsidRPr="00B963AA" w:rsidRDefault="00B963AA" w:rsidP="00B963AA">
      <w:pPr>
        <w:spacing w:after="0" w:line="240" w:lineRule="auto"/>
        <w:rPr>
          <w:rFonts w:ascii="Times New Roman" w:eastAsia="Times New Roman" w:hAnsi="Times New Roman" w:cs="Times New Roman"/>
          <w:kern w:val="0"/>
          <w14:ligatures w14:val="none"/>
        </w:rPr>
      </w:pPr>
    </w:p>
    <w:p w14:paraId="30297079" w14:textId="77777777" w:rsidR="00B963AA" w:rsidRPr="00B963AA" w:rsidRDefault="00B963AA" w:rsidP="00B963AA">
      <w:pPr>
        <w:spacing w:before="360" w:after="180" w:line="240" w:lineRule="auto"/>
        <w:outlineLvl w:val="0"/>
        <w:rPr>
          <w:rFonts w:ascii="Times New Roman" w:eastAsia="Times New Roman" w:hAnsi="Times New Roman" w:cs="Times New Roman"/>
          <w:b/>
          <w:bCs/>
          <w:kern w:val="36"/>
          <w:sz w:val="48"/>
          <w:szCs w:val="48"/>
          <w14:ligatures w14:val="none"/>
        </w:rPr>
      </w:pPr>
      <w:r w:rsidRPr="00B963AA">
        <w:rPr>
          <w:rFonts w:ascii="Arial" w:eastAsia="Times New Roman" w:hAnsi="Arial" w:cs="Arial"/>
          <w:b/>
          <w:bCs/>
          <w:color w:val="A0794A"/>
          <w:kern w:val="36"/>
          <w:sz w:val="36"/>
          <w:szCs w:val="36"/>
          <w14:ligatures w14:val="none"/>
        </w:rPr>
        <w:lastRenderedPageBreak/>
        <w:t>5. Permitted Use</w:t>
      </w:r>
    </w:p>
    <w:p w14:paraId="40CCA7FA"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 xml:space="preserve">You may use the App only for lawful purposes and in accordance with these Terms. You agree to use the App solely </w:t>
      </w:r>
      <w:proofErr w:type="gramStart"/>
      <w:r w:rsidRPr="00B963AA">
        <w:rPr>
          <w:rFonts w:ascii="Arial" w:eastAsia="Times New Roman" w:hAnsi="Arial" w:cs="Arial"/>
          <w:color w:val="2C2C2C"/>
          <w:kern w:val="0"/>
          <w:sz w:val="22"/>
          <w:szCs w:val="22"/>
          <w14:ligatures w14:val="none"/>
        </w:rPr>
        <w:t>to</w:t>
      </w:r>
      <w:proofErr w:type="gramEnd"/>
      <w:r w:rsidRPr="00B963AA">
        <w:rPr>
          <w:rFonts w:ascii="Arial" w:eastAsia="Times New Roman" w:hAnsi="Arial" w:cs="Arial"/>
          <w:color w:val="2C2C2C"/>
          <w:kern w:val="0"/>
          <w:sz w:val="22"/>
          <w:szCs w:val="22"/>
          <w14:ligatures w14:val="none"/>
        </w:rPr>
        <w:t>:</w:t>
      </w:r>
    </w:p>
    <w:p w14:paraId="0654E961" w14:textId="77777777" w:rsidR="00B963AA" w:rsidRPr="00B963AA" w:rsidRDefault="00B963AA" w:rsidP="00B963AA">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Manage and coordinate care for patients with cognitive conditions</w:t>
      </w:r>
    </w:p>
    <w:p w14:paraId="0289F3A0" w14:textId="77777777" w:rsidR="00B963AA" w:rsidRPr="00B963AA" w:rsidRDefault="00B963AA" w:rsidP="00B963AA">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Access clinical tools and records within your authorized role</w:t>
      </w:r>
    </w:p>
    <w:p w14:paraId="0153FC3F" w14:textId="77777777" w:rsidR="00B963AA" w:rsidRPr="00B963AA" w:rsidRDefault="00B963AA" w:rsidP="00B963AA">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Communicate with authorized members of a patient's care team</w:t>
      </w:r>
    </w:p>
    <w:p w14:paraId="0E00BC6E" w14:textId="77777777" w:rsidR="00B963AA" w:rsidRPr="00B963AA" w:rsidRDefault="00B963AA" w:rsidP="00B963AA">
      <w:pPr>
        <w:numPr>
          <w:ilvl w:val="0"/>
          <w:numId w:val="8"/>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Document care activities, observations, and clinical notes</w:t>
      </w:r>
    </w:p>
    <w:p w14:paraId="4D4993A2" w14:textId="77777777" w:rsidR="00B963AA" w:rsidRPr="00B963AA" w:rsidRDefault="00B963AA" w:rsidP="00B963AA">
      <w:pPr>
        <w:spacing w:after="0" w:line="240" w:lineRule="auto"/>
        <w:rPr>
          <w:rFonts w:ascii="Times New Roman" w:eastAsia="Times New Roman" w:hAnsi="Times New Roman" w:cs="Times New Roman"/>
          <w:kern w:val="0"/>
          <w14:ligatures w14:val="none"/>
        </w:rPr>
      </w:pPr>
    </w:p>
    <w:p w14:paraId="1AB1861A" w14:textId="77777777" w:rsidR="00B963AA" w:rsidRPr="00B963AA" w:rsidRDefault="00B963AA" w:rsidP="00B963AA">
      <w:pPr>
        <w:spacing w:before="360" w:after="180" w:line="240" w:lineRule="auto"/>
        <w:outlineLvl w:val="0"/>
        <w:rPr>
          <w:rFonts w:ascii="Times New Roman" w:eastAsia="Times New Roman" w:hAnsi="Times New Roman" w:cs="Times New Roman"/>
          <w:b/>
          <w:bCs/>
          <w:kern w:val="36"/>
          <w:sz w:val="48"/>
          <w:szCs w:val="48"/>
          <w14:ligatures w14:val="none"/>
        </w:rPr>
      </w:pPr>
      <w:r w:rsidRPr="00B963AA">
        <w:rPr>
          <w:rFonts w:ascii="Arial" w:eastAsia="Times New Roman" w:hAnsi="Arial" w:cs="Arial"/>
          <w:b/>
          <w:bCs/>
          <w:color w:val="A0794A"/>
          <w:kern w:val="36"/>
          <w:sz w:val="36"/>
          <w:szCs w:val="36"/>
          <w14:ligatures w14:val="none"/>
        </w:rPr>
        <w:t>6. Prohibited Conduct</w:t>
      </w:r>
    </w:p>
    <w:p w14:paraId="27724DBE"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 xml:space="preserve">You agree NOT </w:t>
      </w:r>
      <w:proofErr w:type="gramStart"/>
      <w:r w:rsidRPr="00B963AA">
        <w:rPr>
          <w:rFonts w:ascii="Arial" w:eastAsia="Times New Roman" w:hAnsi="Arial" w:cs="Arial"/>
          <w:color w:val="2C2C2C"/>
          <w:kern w:val="0"/>
          <w:sz w:val="22"/>
          <w:szCs w:val="22"/>
          <w14:ligatures w14:val="none"/>
        </w:rPr>
        <w:t>to</w:t>
      </w:r>
      <w:proofErr w:type="gramEnd"/>
      <w:r w:rsidRPr="00B963AA">
        <w:rPr>
          <w:rFonts w:ascii="Arial" w:eastAsia="Times New Roman" w:hAnsi="Arial" w:cs="Arial"/>
          <w:color w:val="2C2C2C"/>
          <w:kern w:val="0"/>
          <w:sz w:val="22"/>
          <w:szCs w:val="22"/>
          <w14:ligatures w14:val="none"/>
        </w:rPr>
        <w:t>:</w:t>
      </w:r>
    </w:p>
    <w:p w14:paraId="671D31A3" w14:textId="77777777" w:rsidR="00B963AA" w:rsidRPr="00B963AA" w:rsidRDefault="00B963AA" w:rsidP="00B963AA">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Access, view, or modify records of patients not assigned to you</w:t>
      </w:r>
    </w:p>
    <w:p w14:paraId="66061C38" w14:textId="77777777" w:rsidR="00B963AA" w:rsidRPr="00B963AA" w:rsidRDefault="00B963AA" w:rsidP="00B963AA">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Share login credentials or allow others to use your account</w:t>
      </w:r>
    </w:p>
    <w:p w14:paraId="137580AA" w14:textId="77777777" w:rsidR="00B963AA" w:rsidRPr="00B963AA" w:rsidRDefault="00B963AA" w:rsidP="00B963AA">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Attempt to bypass role-based access controls or security measures</w:t>
      </w:r>
    </w:p>
    <w:p w14:paraId="1DD5B7F3" w14:textId="77777777" w:rsidR="00B963AA" w:rsidRPr="00B963AA" w:rsidRDefault="00B963AA" w:rsidP="00B963AA">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Upload malicious code, viruses, or harmful content</w:t>
      </w:r>
    </w:p>
    <w:p w14:paraId="2AFEB5FA" w14:textId="77777777" w:rsidR="00B963AA" w:rsidRPr="00B963AA" w:rsidRDefault="00B963AA" w:rsidP="00B963AA">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Use the App to harass, abuse, or harm any person</w:t>
      </w:r>
    </w:p>
    <w:p w14:paraId="0898035A" w14:textId="77777777" w:rsidR="00B963AA" w:rsidRPr="00B963AA" w:rsidRDefault="00B963AA" w:rsidP="00B963AA">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Reverse engineer, decompile, or attempt to extract source code from the App</w:t>
      </w:r>
    </w:p>
    <w:p w14:paraId="4AC54AC4" w14:textId="77777777" w:rsidR="00B963AA" w:rsidRPr="00B963AA" w:rsidRDefault="00B963AA" w:rsidP="00B963AA">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Use the App for any commercial purpose other than its intended care coordination function</w:t>
      </w:r>
    </w:p>
    <w:p w14:paraId="0DD22E74" w14:textId="77777777" w:rsidR="00B963AA" w:rsidRPr="00B963AA" w:rsidRDefault="00B963AA" w:rsidP="00B963AA">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Violate HIPAA or any applicable privacy laws in your use of patient data</w:t>
      </w:r>
    </w:p>
    <w:p w14:paraId="534CC52C" w14:textId="77777777" w:rsidR="00B963AA" w:rsidRPr="00B963AA" w:rsidRDefault="00B963AA" w:rsidP="00B963AA">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Provide false information when creating or maintaining your account</w:t>
      </w:r>
    </w:p>
    <w:p w14:paraId="43350931" w14:textId="77777777" w:rsidR="00B963AA" w:rsidRPr="00B963AA" w:rsidRDefault="00B963AA" w:rsidP="00B963AA">
      <w:pPr>
        <w:numPr>
          <w:ilvl w:val="0"/>
          <w:numId w:val="9"/>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Use automated systems, bots, or scripts to access the App</w:t>
      </w:r>
    </w:p>
    <w:p w14:paraId="64AE7F54" w14:textId="77777777" w:rsidR="00B963AA" w:rsidRPr="00B963AA" w:rsidRDefault="00B963AA" w:rsidP="00B963AA">
      <w:pPr>
        <w:spacing w:after="0" w:line="240" w:lineRule="auto"/>
        <w:rPr>
          <w:rFonts w:ascii="Times New Roman" w:eastAsia="Times New Roman" w:hAnsi="Times New Roman" w:cs="Times New Roman"/>
          <w:kern w:val="0"/>
          <w14:ligatures w14:val="none"/>
        </w:rPr>
      </w:pPr>
    </w:p>
    <w:p w14:paraId="1557B440" w14:textId="77777777" w:rsidR="00B963AA" w:rsidRPr="00B963AA" w:rsidRDefault="00B963AA" w:rsidP="00B963AA">
      <w:pPr>
        <w:spacing w:before="360" w:after="180" w:line="240" w:lineRule="auto"/>
        <w:outlineLvl w:val="0"/>
        <w:rPr>
          <w:rFonts w:ascii="Times New Roman" w:eastAsia="Times New Roman" w:hAnsi="Times New Roman" w:cs="Times New Roman"/>
          <w:b/>
          <w:bCs/>
          <w:kern w:val="36"/>
          <w:sz w:val="48"/>
          <w:szCs w:val="48"/>
          <w14:ligatures w14:val="none"/>
        </w:rPr>
      </w:pPr>
      <w:r w:rsidRPr="00B963AA">
        <w:rPr>
          <w:rFonts w:ascii="Arial" w:eastAsia="Times New Roman" w:hAnsi="Arial" w:cs="Arial"/>
          <w:b/>
          <w:bCs/>
          <w:color w:val="A0794A"/>
          <w:kern w:val="36"/>
          <w:sz w:val="36"/>
          <w:szCs w:val="36"/>
          <w14:ligatures w14:val="none"/>
        </w:rPr>
        <w:t>7. Patient Accounts — Specific Terms</w:t>
      </w:r>
    </w:p>
    <w:p w14:paraId="60AAC2F4"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For users accessing the App as a Patient:</w:t>
      </w:r>
    </w:p>
    <w:p w14:paraId="12060454" w14:textId="77777777" w:rsidR="00B963AA" w:rsidRPr="00B963AA" w:rsidRDefault="00B963AA" w:rsidP="00B963AA">
      <w:pPr>
        <w:numPr>
          <w:ilvl w:val="0"/>
          <w:numId w:val="10"/>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You may view and edit your own personal profile and preferences</w:t>
      </w:r>
    </w:p>
    <w:p w14:paraId="0BE0BD65" w14:textId="77777777" w:rsidR="00B963AA" w:rsidRPr="00B963AA" w:rsidRDefault="00B963AA" w:rsidP="00B963AA">
      <w:pPr>
        <w:numPr>
          <w:ilvl w:val="0"/>
          <w:numId w:val="10"/>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You may not delete your own account — contact your care coordinator or administrator</w:t>
      </w:r>
    </w:p>
    <w:p w14:paraId="47CE8BFB" w14:textId="77777777" w:rsidR="00B963AA" w:rsidRPr="00B963AA" w:rsidRDefault="00B963AA" w:rsidP="00B963AA">
      <w:pPr>
        <w:numPr>
          <w:ilvl w:val="0"/>
          <w:numId w:val="10"/>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You may not remove caregivers or care coordinators from your care team</w:t>
      </w:r>
    </w:p>
    <w:p w14:paraId="59DCF02D" w14:textId="77777777" w:rsidR="00B963AA" w:rsidRPr="00B963AA" w:rsidRDefault="00B963AA" w:rsidP="00B963AA">
      <w:pPr>
        <w:numPr>
          <w:ilvl w:val="0"/>
          <w:numId w:val="10"/>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You may not modify clinical care plans, which are managed by your clinical care team</w:t>
      </w:r>
    </w:p>
    <w:p w14:paraId="0BF6DFF1" w14:textId="77777777" w:rsidR="00B963AA" w:rsidRPr="00B963AA" w:rsidRDefault="00B963AA" w:rsidP="00B963AA">
      <w:pPr>
        <w:numPr>
          <w:ilvl w:val="0"/>
          <w:numId w:val="10"/>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You may not access the records of any other patient</w:t>
      </w:r>
    </w:p>
    <w:p w14:paraId="18F9E21E" w14:textId="77777777" w:rsidR="00B963AA" w:rsidRPr="00B963AA" w:rsidRDefault="00B963AA" w:rsidP="00B963AA">
      <w:pPr>
        <w:spacing w:after="0" w:line="240" w:lineRule="auto"/>
        <w:rPr>
          <w:rFonts w:ascii="Times New Roman" w:eastAsia="Times New Roman" w:hAnsi="Times New Roman" w:cs="Times New Roman"/>
          <w:kern w:val="0"/>
          <w14:ligatures w14:val="none"/>
        </w:rPr>
      </w:pPr>
    </w:p>
    <w:p w14:paraId="456449E7" w14:textId="77777777" w:rsidR="00B963AA" w:rsidRPr="00B963AA" w:rsidRDefault="00B963AA" w:rsidP="00B963AA">
      <w:pPr>
        <w:spacing w:before="360" w:after="180" w:line="240" w:lineRule="auto"/>
        <w:outlineLvl w:val="0"/>
        <w:rPr>
          <w:rFonts w:ascii="Times New Roman" w:eastAsia="Times New Roman" w:hAnsi="Times New Roman" w:cs="Times New Roman"/>
          <w:b/>
          <w:bCs/>
          <w:kern w:val="36"/>
          <w:sz w:val="48"/>
          <w:szCs w:val="48"/>
          <w14:ligatures w14:val="none"/>
        </w:rPr>
      </w:pPr>
      <w:r w:rsidRPr="00B963AA">
        <w:rPr>
          <w:rFonts w:ascii="Arial" w:eastAsia="Times New Roman" w:hAnsi="Arial" w:cs="Arial"/>
          <w:b/>
          <w:bCs/>
          <w:color w:val="A0794A"/>
          <w:kern w:val="36"/>
          <w:sz w:val="36"/>
          <w:szCs w:val="36"/>
          <w14:ligatures w14:val="none"/>
        </w:rPr>
        <w:t>8. Health Information Disclaimer</w:t>
      </w:r>
    </w:p>
    <w:p w14:paraId="3373F4D1"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The App is a care coordination and documentation tool. It is NOT a substitute for professional medical care. Nothing in the App constitutes:</w:t>
      </w:r>
    </w:p>
    <w:p w14:paraId="0283BDDC" w14:textId="77777777" w:rsidR="00B963AA" w:rsidRPr="00B963AA" w:rsidRDefault="00B963AA" w:rsidP="00B963AA">
      <w:pPr>
        <w:numPr>
          <w:ilvl w:val="0"/>
          <w:numId w:val="11"/>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lastRenderedPageBreak/>
        <w:t>Medical advice, diagnosis, or treatment recommendations</w:t>
      </w:r>
    </w:p>
    <w:p w14:paraId="131762C9" w14:textId="77777777" w:rsidR="00B963AA" w:rsidRPr="00B963AA" w:rsidRDefault="00B963AA" w:rsidP="00B963AA">
      <w:pPr>
        <w:numPr>
          <w:ilvl w:val="0"/>
          <w:numId w:val="11"/>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A prescription or authorization for medication</w:t>
      </w:r>
    </w:p>
    <w:p w14:paraId="033585E7" w14:textId="77777777" w:rsidR="00B963AA" w:rsidRPr="00B963AA" w:rsidRDefault="00B963AA" w:rsidP="00B963AA">
      <w:pPr>
        <w:numPr>
          <w:ilvl w:val="0"/>
          <w:numId w:val="11"/>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A clinical assessment or evaluation</w:t>
      </w:r>
    </w:p>
    <w:p w14:paraId="375EA0F9"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Always consult a licensed healthcare professional for medical decisions. In a medical emergency, call 911 immediately.</w:t>
      </w:r>
    </w:p>
    <w:p w14:paraId="445230D3" w14:textId="77777777" w:rsidR="00B963AA" w:rsidRPr="00B963AA" w:rsidRDefault="00B963AA" w:rsidP="00B963AA">
      <w:pPr>
        <w:spacing w:after="0" w:line="240" w:lineRule="auto"/>
        <w:rPr>
          <w:rFonts w:ascii="Times New Roman" w:eastAsia="Times New Roman" w:hAnsi="Times New Roman" w:cs="Times New Roman"/>
          <w:kern w:val="0"/>
          <w14:ligatures w14:val="none"/>
        </w:rPr>
      </w:pPr>
    </w:p>
    <w:p w14:paraId="2027DA42" w14:textId="77777777" w:rsidR="00B963AA" w:rsidRPr="00B963AA" w:rsidRDefault="00B963AA" w:rsidP="00B963AA">
      <w:pPr>
        <w:spacing w:before="360" w:after="180" w:line="240" w:lineRule="auto"/>
        <w:outlineLvl w:val="0"/>
        <w:rPr>
          <w:rFonts w:ascii="Times New Roman" w:eastAsia="Times New Roman" w:hAnsi="Times New Roman" w:cs="Times New Roman"/>
          <w:b/>
          <w:bCs/>
          <w:kern w:val="36"/>
          <w:sz w:val="48"/>
          <w:szCs w:val="48"/>
          <w14:ligatures w14:val="none"/>
        </w:rPr>
      </w:pPr>
      <w:r w:rsidRPr="00B963AA">
        <w:rPr>
          <w:rFonts w:ascii="Arial" w:eastAsia="Times New Roman" w:hAnsi="Arial" w:cs="Arial"/>
          <w:b/>
          <w:bCs/>
          <w:color w:val="A0794A"/>
          <w:kern w:val="36"/>
          <w:sz w:val="36"/>
          <w:szCs w:val="36"/>
          <w14:ligatures w14:val="none"/>
        </w:rPr>
        <w:t>9. Privacy and Data</w:t>
      </w:r>
    </w:p>
    <w:p w14:paraId="33ECD405"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Your use of the App is also governed by our Privacy Policy, which is incorporated into these Terms by reference. By using the App, you consent to the collection and use of your information as described in our Privacy Policy available at mymemoriaally.com.</w:t>
      </w:r>
    </w:p>
    <w:p w14:paraId="1F8E8694" w14:textId="77777777" w:rsidR="00B963AA" w:rsidRPr="00B963AA" w:rsidRDefault="00B963AA" w:rsidP="00B963AA">
      <w:pPr>
        <w:spacing w:after="0" w:line="240" w:lineRule="auto"/>
        <w:rPr>
          <w:rFonts w:ascii="Times New Roman" w:eastAsia="Times New Roman" w:hAnsi="Times New Roman" w:cs="Times New Roman"/>
          <w:kern w:val="0"/>
          <w14:ligatures w14:val="none"/>
        </w:rPr>
      </w:pPr>
    </w:p>
    <w:p w14:paraId="39CDAF89" w14:textId="77777777" w:rsidR="00B963AA" w:rsidRPr="00B963AA" w:rsidRDefault="00B963AA" w:rsidP="00B963AA">
      <w:pPr>
        <w:spacing w:before="360" w:after="180" w:line="240" w:lineRule="auto"/>
        <w:outlineLvl w:val="0"/>
        <w:rPr>
          <w:rFonts w:ascii="Times New Roman" w:eastAsia="Times New Roman" w:hAnsi="Times New Roman" w:cs="Times New Roman"/>
          <w:b/>
          <w:bCs/>
          <w:kern w:val="36"/>
          <w:sz w:val="48"/>
          <w:szCs w:val="48"/>
          <w14:ligatures w14:val="none"/>
        </w:rPr>
      </w:pPr>
      <w:r w:rsidRPr="00B963AA">
        <w:rPr>
          <w:rFonts w:ascii="Arial" w:eastAsia="Times New Roman" w:hAnsi="Arial" w:cs="Arial"/>
          <w:b/>
          <w:bCs/>
          <w:color w:val="A0794A"/>
          <w:kern w:val="36"/>
          <w:sz w:val="36"/>
          <w:szCs w:val="36"/>
          <w14:ligatures w14:val="none"/>
        </w:rPr>
        <w:t>10. Intellectual Property</w:t>
      </w:r>
    </w:p>
    <w:p w14:paraId="22D3F775"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The App and all its content, features, functionality, design, code, and documentation are the exclusive property of Salahuddeen Enterprises LLC and are protected by copyright, trademark, and other intellectual property laws. You may not copy, reproduce, distribute, or create derivative works from any part of the App without our express written permission.</w:t>
      </w:r>
    </w:p>
    <w:p w14:paraId="38C9116E" w14:textId="77777777" w:rsidR="00B963AA" w:rsidRPr="00B963AA" w:rsidRDefault="00B963AA" w:rsidP="00B963AA">
      <w:pPr>
        <w:spacing w:after="0" w:line="240" w:lineRule="auto"/>
        <w:rPr>
          <w:rFonts w:ascii="Times New Roman" w:eastAsia="Times New Roman" w:hAnsi="Times New Roman" w:cs="Times New Roman"/>
          <w:kern w:val="0"/>
          <w14:ligatures w14:val="none"/>
        </w:rPr>
      </w:pPr>
    </w:p>
    <w:p w14:paraId="14AE7F35" w14:textId="77777777" w:rsidR="00B963AA" w:rsidRPr="00B963AA" w:rsidRDefault="00B963AA" w:rsidP="00B963AA">
      <w:pPr>
        <w:spacing w:before="360" w:after="180" w:line="240" w:lineRule="auto"/>
        <w:outlineLvl w:val="0"/>
        <w:rPr>
          <w:rFonts w:ascii="Times New Roman" w:eastAsia="Times New Roman" w:hAnsi="Times New Roman" w:cs="Times New Roman"/>
          <w:b/>
          <w:bCs/>
          <w:kern w:val="36"/>
          <w:sz w:val="48"/>
          <w:szCs w:val="48"/>
          <w14:ligatures w14:val="none"/>
        </w:rPr>
      </w:pPr>
      <w:r w:rsidRPr="00B963AA">
        <w:rPr>
          <w:rFonts w:ascii="Arial" w:eastAsia="Times New Roman" w:hAnsi="Arial" w:cs="Arial"/>
          <w:b/>
          <w:bCs/>
          <w:color w:val="A0794A"/>
          <w:kern w:val="36"/>
          <w:sz w:val="36"/>
          <w:szCs w:val="36"/>
          <w14:ligatures w14:val="none"/>
        </w:rPr>
        <w:t>11. Termination</w:t>
      </w:r>
    </w:p>
    <w:p w14:paraId="0552CA5B"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We may suspend or terminate your access to the App at any time, without notice, for:</w:t>
      </w:r>
    </w:p>
    <w:p w14:paraId="5429BE14" w14:textId="77777777" w:rsidR="00B963AA" w:rsidRPr="00B963AA" w:rsidRDefault="00B963AA" w:rsidP="00B963AA">
      <w:pPr>
        <w:numPr>
          <w:ilvl w:val="0"/>
          <w:numId w:val="12"/>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Violation of these Terms</w:t>
      </w:r>
    </w:p>
    <w:p w14:paraId="606DE7DF" w14:textId="77777777" w:rsidR="00B963AA" w:rsidRPr="00B963AA" w:rsidRDefault="00B963AA" w:rsidP="00B963AA">
      <w:pPr>
        <w:numPr>
          <w:ilvl w:val="0"/>
          <w:numId w:val="12"/>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Conduct that we determine to be harmful to other users or the platform</w:t>
      </w:r>
    </w:p>
    <w:p w14:paraId="73653159" w14:textId="77777777" w:rsidR="00B963AA" w:rsidRPr="00B963AA" w:rsidRDefault="00B963AA" w:rsidP="00B963AA">
      <w:pPr>
        <w:numPr>
          <w:ilvl w:val="0"/>
          <w:numId w:val="12"/>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Failure to pay applicable fees (if any are introduced with advance notice)</w:t>
      </w:r>
    </w:p>
    <w:p w14:paraId="0C230D49" w14:textId="77777777" w:rsidR="00B963AA" w:rsidRPr="00B963AA" w:rsidRDefault="00B963AA" w:rsidP="00B963AA">
      <w:pPr>
        <w:numPr>
          <w:ilvl w:val="0"/>
          <w:numId w:val="12"/>
        </w:numPr>
        <w:spacing w:after="80" w:line="240" w:lineRule="auto"/>
        <w:textAlignment w:val="baseline"/>
        <w:rPr>
          <w:rFonts w:ascii="Arial" w:eastAsia="Times New Roman" w:hAnsi="Arial" w:cs="Arial"/>
          <w:color w:val="2C2C2C"/>
          <w:kern w:val="0"/>
          <w:sz w:val="22"/>
          <w:szCs w:val="22"/>
          <w14:ligatures w14:val="none"/>
        </w:rPr>
      </w:pPr>
      <w:r w:rsidRPr="00B963AA">
        <w:rPr>
          <w:rFonts w:ascii="Arial" w:eastAsia="Times New Roman" w:hAnsi="Arial" w:cs="Arial"/>
          <w:color w:val="2C2C2C"/>
          <w:kern w:val="0"/>
          <w:sz w:val="22"/>
          <w:szCs w:val="22"/>
          <w14:ligatures w14:val="none"/>
        </w:rPr>
        <w:t>Request by your organization administrator</w:t>
      </w:r>
    </w:p>
    <w:p w14:paraId="37C15700"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Upon termination, your right to use the App ceases immediately. Provisions of these Terms that by their nature should survive termination will survive.</w:t>
      </w:r>
    </w:p>
    <w:p w14:paraId="0F337EA8" w14:textId="77777777" w:rsidR="00B963AA" w:rsidRPr="00B963AA" w:rsidRDefault="00B963AA" w:rsidP="00B963AA">
      <w:pPr>
        <w:spacing w:after="0" w:line="240" w:lineRule="auto"/>
        <w:rPr>
          <w:rFonts w:ascii="Times New Roman" w:eastAsia="Times New Roman" w:hAnsi="Times New Roman" w:cs="Times New Roman"/>
          <w:kern w:val="0"/>
          <w14:ligatures w14:val="none"/>
        </w:rPr>
      </w:pPr>
    </w:p>
    <w:p w14:paraId="458EBCD6" w14:textId="77777777" w:rsidR="00B963AA" w:rsidRPr="00B963AA" w:rsidRDefault="00B963AA" w:rsidP="00B963AA">
      <w:pPr>
        <w:spacing w:before="360" w:after="180" w:line="240" w:lineRule="auto"/>
        <w:outlineLvl w:val="0"/>
        <w:rPr>
          <w:rFonts w:ascii="Times New Roman" w:eastAsia="Times New Roman" w:hAnsi="Times New Roman" w:cs="Times New Roman"/>
          <w:b/>
          <w:bCs/>
          <w:kern w:val="36"/>
          <w:sz w:val="48"/>
          <w:szCs w:val="48"/>
          <w14:ligatures w14:val="none"/>
        </w:rPr>
      </w:pPr>
      <w:r w:rsidRPr="00B963AA">
        <w:rPr>
          <w:rFonts w:ascii="Arial" w:eastAsia="Times New Roman" w:hAnsi="Arial" w:cs="Arial"/>
          <w:b/>
          <w:bCs/>
          <w:color w:val="A0794A"/>
          <w:kern w:val="36"/>
          <w:sz w:val="36"/>
          <w:szCs w:val="36"/>
          <w14:ligatures w14:val="none"/>
        </w:rPr>
        <w:t>12. Disclaimers</w:t>
      </w:r>
    </w:p>
    <w:p w14:paraId="0FEF345D"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THE APP IS PROVIDED "AS IS" AND "AS AVAILABLE" WITHOUT WARRANTIES OF ANY KIND, EITHER EXPRESS OR IMPLIED. TO THE FULLEST EXTENT PERMITTED BY LAW, WE DISCLAIM ALL WARRANTIES, INCLUDING IMPLIED WARRANTIES OF MERCHANTABILITY, FITNESS FOR A PARTICULAR PURPOSE, AND NON-INFRINGEMENT.</w:t>
      </w:r>
    </w:p>
    <w:p w14:paraId="66B8865C"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lastRenderedPageBreak/>
        <w:t xml:space="preserve">We do not </w:t>
      </w:r>
      <w:proofErr w:type="gramStart"/>
      <w:r w:rsidRPr="00B963AA">
        <w:rPr>
          <w:rFonts w:ascii="Arial" w:eastAsia="Times New Roman" w:hAnsi="Arial" w:cs="Arial"/>
          <w:color w:val="2C2C2C"/>
          <w:kern w:val="0"/>
          <w:sz w:val="22"/>
          <w:szCs w:val="22"/>
          <w14:ligatures w14:val="none"/>
        </w:rPr>
        <w:t>warrant</w:t>
      </w:r>
      <w:proofErr w:type="gramEnd"/>
      <w:r w:rsidRPr="00B963AA">
        <w:rPr>
          <w:rFonts w:ascii="Arial" w:eastAsia="Times New Roman" w:hAnsi="Arial" w:cs="Arial"/>
          <w:color w:val="2C2C2C"/>
          <w:kern w:val="0"/>
          <w:sz w:val="22"/>
          <w:szCs w:val="22"/>
          <w14:ligatures w14:val="none"/>
        </w:rPr>
        <w:t xml:space="preserve"> that the App will be uninterrupted, error-free, or free of viruses or other harmful components.</w:t>
      </w:r>
    </w:p>
    <w:p w14:paraId="50076890" w14:textId="77777777" w:rsidR="00B963AA" w:rsidRPr="00B963AA" w:rsidRDefault="00B963AA" w:rsidP="00B963AA">
      <w:pPr>
        <w:spacing w:after="0" w:line="240" w:lineRule="auto"/>
        <w:rPr>
          <w:rFonts w:ascii="Times New Roman" w:eastAsia="Times New Roman" w:hAnsi="Times New Roman" w:cs="Times New Roman"/>
          <w:kern w:val="0"/>
          <w14:ligatures w14:val="none"/>
        </w:rPr>
      </w:pPr>
    </w:p>
    <w:p w14:paraId="474340CB" w14:textId="77777777" w:rsidR="00B963AA" w:rsidRPr="00B963AA" w:rsidRDefault="00B963AA" w:rsidP="00B963AA">
      <w:pPr>
        <w:spacing w:before="360" w:after="180" w:line="240" w:lineRule="auto"/>
        <w:outlineLvl w:val="0"/>
        <w:rPr>
          <w:rFonts w:ascii="Times New Roman" w:eastAsia="Times New Roman" w:hAnsi="Times New Roman" w:cs="Times New Roman"/>
          <w:b/>
          <w:bCs/>
          <w:kern w:val="36"/>
          <w:sz w:val="48"/>
          <w:szCs w:val="48"/>
          <w14:ligatures w14:val="none"/>
        </w:rPr>
      </w:pPr>
      <w:r w:rsidRPr="00B963AA">
        <w:rPr>
          <w:rFonts w:ascii="Arial" w:eastAsia="Times New Roman" w:hAnsi="Arial" w:cs="Arial"/>
          <w:b/>
          <w:bCs/>
          <w:color w:val="A0794A"/>
          <w:kern w:val="36"/>
          <w:sz w:val="36"/>
          <w:szCs w:val="36"/>
          <w14:ligatures w14:val="none"/>
        </w:rPr>
        <w:t>13. Limitation of Liability</w:t>
      </w:r>
    </w:p>
    <w:p w14:paraId="7A197579"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TO THE FULLEST EXTENT PERMITTED BY APPLICABLE LAW, SALAHUDDEEN ENTERPRISES LLC SHALL NOT BE LIABLE FOR ANY INDIRECT, INCIDENTAL, SPECIAL, CONSEQUENTIAL, OR PUNITIVE DAMAGES, OR ANY LOSS OF PROFITS, DATA, USE, GOODWILL, OR OTHER INTANGIBLE LOSSES, RESULTING FROM YOUR USE OF OR INABILITY TO USE THE APP.</w:t>
      </w:r>
    </w:p>
    <w:p w14:paraId="3DBC98F8"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OUR TOTAL LIABILITY TO YOU FOR ANY CLAIMS ARISING FROM YOUR USE OF THE APP SHALL NOT EXCEED ONE HUNDRED DOLLARS ($100.00).</w:t>
      </w:r>
    </w:p>
    <w:p w14:paraId="07453F3C" w14:textId="77777777" w:rsidR="00B963AA" w:rsidRPr="00B963AA" w:rsidRDefault="00B963AA" w:rsidP="00B963AA">
      <w:pPr>
        <w:spacing w:after="0" w:line="240" w:lineRule="auto"/>
        <w:rPr>
          <w:rFonts w:ascii="Times New Roman" w:eastAsia="Times New Roman" w:hAnsi="Times New Roman" w:cs="Times New Roman"/>
          <w:kern w:val="0"/>
          <w14:ligatures w14:val="none"/>
        </w:rPr>
      </w:pPr>
    </w:p>
    <w:p w14:paraId="06978BCF" w14:textId="77777777" w:rsidR="00B963AA" w:rsidRPr="00B963AA" w:rsidRDefault="00B963AA" w:rsidP="00B963AA">
      <w:pPr>
        <w:spacing w:before="360" w:after="180" w:line="240" w:lineRule="auto"/>
        <w:outlineLvl w:val="0"/>
        <w:rPr>
          <w:rFonts w:ascii="Times New Roman" w:eastAsia="Times New Roman" w:hAnsi="Times New Roman" w:cs="Times New Roman"/>
          <w:b/>
          <w:bCs/>
          <w:kern w:val="36"/>
          <w:sz w:val="48"/>
          <w:szCs w:val="48"/>
          <w14:ligatures w14:val="none"/>
        </w:rPr>
      </w:pPr>
      <w:r w:rsidRPr="00B963AA">
        <w:rPr>
          <w:rFonts w:ascii="Arial" w:eastAsia="Times New Roman" w:hAnsi="Arial" w:cs="Arial"/>
          <w:b/>
          <w:bCs/>
          <w:color w:val="A0794A"/>
          <w:kern w:val="36"/>
          <w:sz w:val="36"/>
          <w:szCs w:val="36"/>
          <w14:ligatures w14:val="none"/>
        </w:rPr>
        <w:t>14. Indemnification</w:t>
      </w:r>
    </w:p>
    <w:p w14:paraId="7EDB41B6"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You agree to indemnify, defend, and hold harmless Salahuddeen Enterprises LLC and its officers, directors, employees, and agents from any claims, liabilities, damages, judgments, awards, losses, costs, or expenses (including reasonable attorneys' fees) arising from your use of the App, violation of these Terms, or violation of any rights of another person or entity.</w:t>
      </w:r>
    </w:p>
    <w:p w14:paraId="3C74E831" w14:textId="77777777" w:rsidR="00B963AA" w:rsidRPr="00B963AA" w:rsidRDefault="00B963AA" w:rsidP="00B963AA">
      <w:pPr>
        <w:spacing w:after="0" w:line="240" w:lineRule="auto"/>
        <w:rPr>
          <w:rFonts w:ascii="Times New Roman" w:eastAsia="Times New Roman" w:hAnsi="Times New Roman" w:cs="Times New Roman"/>
          <w:kern w:val="0"/>
          <w14:ligatures w14:val="none"/>
        </w:rPr>
      </w:pPr>
    </w:p>
    <w:p w14:paraId="6BFC6A0D" w14:textId="77777777" w:rsidR="00B963AA" w:rsidRPr="00B963AA" w:rsidRDefault="00B963AA" w:rsidP="00B963AA">
      <w:pPr>
        <w:spacing w:before="360" w:after="180" w:line="240" w:lineRule="auto"/>
        <w:outlineLvl w:val="0"/>
        <w:rPr>
          <w:rFonts w:ascii="Times New Roman" w:eastAsia="Times New Roman" w:hAnsi="Times New Roman" w:cs="Times New Roman"/>
          <w:b/>
          <w:bCs/>
          <w:kern w:val="36"/>
          <w:sz w:val="48"/>
          <w:szCs w:val="48"/>
          <w14:ligatures w14:val="none"/>
        </w:rPr>
      </w:pPr>
      <w:r w:rsidRPr="00B963AA">
        <w:rPr>
          <w:rFonts w:ascii="Arial" w:eastAsia="Times New Roman" w:hAnsi="Arial" w:cs="Arial"/>
          <w:b/>
          <w:bCs/>
          <w:color w:val="A0794A"/>
          <w:kern w:val="36"/>
          <w:sz w:val="36"/>
          <w:szCs w:val="36"/>
          <w14:ligatures w14:val="none"/>
        </w:rPr>
        <w:t>15. Governing Law and Dispute Resolution</w:t>
      </w:r>
    </w:p>
    <w:p w14:paraId="4D7D7526"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These Terms are governed by the laws of the State of North Carolina, without regard to its conflict of law provisions. Any dispute arising from these Terms or your use of the App shall be resolved by binding arbitration in North Carolina, except that either party may seek injunctive relief in a court of competent jurisdiction.</w:t>
      </w:r>
    </w:p>
    <w:p w14:paraId="61041988" w14:textId="77777777" w:rsidR="00B963AA" w:rsidRPr="00B963AA" w:rsidRDefault="00B963AA" w:rsidP="00B963AA">
      <w:pPr>
        <w:spacing w:after="0" w:line="240" w:lineRule="auto"/>
        <w:rPr>
          <w:rFonts w:ascii="Times New Roman" w:eastAsia="Times New Roman" w:hAnsi="Times New Roman" w:cs="Times New Roman"/>
          <w:kern w:val="0"/>
          <w14:ligatures w14:val="none"/>
        </w:rPr>
      </w:pPr>
    </w:p>
    <w:p w14:paraId="7554515E" w14:textId="77777777" w:rsidR="00B963AA" w:rsidRPr="00B963AA" w:rsidRDefault="00B963AA" w:rsidP="00B963AA">
      <w:pPr>
        <w:spacing w:before="360" w:after="180" w:line="240" w:lineRule="auto"/>
        <w:outlineLvl w:val="0"/>
        <w:rPr>
          <w:rFonts w:ascii="Times New Roman" w:eastAsia="Times New Roman" w:hAnsi="Times New Roman" w:cs="Times New Roman"/>
          <w:b/>
          <w:bCs/>
          <w:kern w:val="36"/>
          <w:sz w:val="48"/>
          <w:szCs w:val="48"/>
          <w14:ligatures w14:val="none"/>
        </w:rPr>
      </w:pPr>
      <w:r w:rsidRPr="00B963AA">
        <w:rPr>
          <w:rFonts w:ascii="Arial" w:eastAsia="Times New Roman" w:hAnsi="Arial" w:cs="Arial"/>
          <w:b/>
          <w:bCs/>
          <w:color w:val="A0794A"/>
          <w:kern w:val="36"/>
          <w:sz w:val="36"/>
          <w:szCs w:val="36"/>
          <w14:ligatures w14:val="none"/>
        </w:rPr>
        <w:t>16. Changes to Terms</w:t>
      </w:r>
    </w:p>
    <w:p w14:paraId="3EC2709E"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t>We reserve the right to modify these Terms at any time. We will provide notice of material changes by posting the updated Terms within the App and updating the Effective Date. Your continued use of the App after changes take effect constitutes your agreement to the revised Terms.</w:t>
      </w:r>
    </w:p>
    <w:p w14:paraId="446745C6" w14:textId="77777777" w:rsidR="00B963AA" w:rsidRPr="00B963AA" w:rsidRDefault="00B963AA" w:rsidP="00B963AA">
      <w:pPr>
        <w:spacing w:after="0" w:line="240" w:lineRule="auto"/>
        <w:rPr>
          <w:rFonts w:ascii="Times New Roman" w:eastAsia="Times New Roman" w:hAnsi="Times New Roman" w:cs="Times New Roman"/>
          <w:kern w:val="0"/>
          <w14:ligatures w14:val="none"/>
        </w:rPr>
      </w:pPr>
    </w:p>
    <w:p w14:paraId="48EC97BE" w14:textId="77777777" w:rsidR="00B963AA" w:rsidRPr="00B963AA" w:rsidRDefault="00B963AA" w:rsidP="00B963AA">
      <w:pPr>
        <w:spacing w:before="360" w:after="180" w:line="240" w:lineRule="auto"/>
        <w:outlineLvl w:val="0"/>
        <w:rPr>
          <w:rFonts w:ascii="Times New Roman" w:eastAsia="Times New Roman" w:hAnsi="Times New Roman" w:cs="Times New Roman"/>
          <w:b/>
          <w:bCs/>
          <w:kern w:val="36"/>
          <w:sz w:val="48"/>
          <w:szCs w:val="48"/>
          <w14:ligatures w14:val="none"/>
        </w:rPr>
      </w:pPr>
      <w:r w:rsidRPr="00B963AA">
        <w:rPr>
          <w:rFonts w:ascii="Arial" w:eastAsia="Times New Roman" w:hAnsi="Arial" w:cs="Arial"/>
          <w:b/>
          <w:bCs/>
          <w:color w:val="A0794A"/>
          <w:kern w:val="36"/>
          <w:sz w:val="36"/>
          <w:szCs w:val="36"/>
          <w14:ligatures w14:val="none"/>
        </w:rPr>
        <w:t>17. Contact</w:t>
      </w:r>
    </w:p>
    <w:p w14:paraId="3786338F" w14:textId="77777777" w:rsidR="00B963AA" w:rsidRPr="00B963AA" w:rsidRDefault="00B963AA" w:rsidP="00B963AA">
      <w:pPr>
        <w:spacing w:after="80" w:line="240" w:lineRule="auto"/>
        <w:rPr>
          <w:rFonts w:ascii="Times New Roman" w:eastAsia="Times New Roman" w:hAnsi="Times New Roman" w:cs="Times New Roman"/>
          <w:kern w:val="0"/>
          <w14:ligatures w14:val="none"/>
        </w:rPr>
      </w:pPr>
      <w:r w:rsidRPr="00B963AA">
        <w:rPr>
          <w:rFonts w:ascii="Arial" w:eastAsia="Times New Roman" w:hAnsi="Arial" w:cs="Arial"/>
          <w:b/>
          <w:bCs/>
          <w:color w:val="2C2C2C"/>
          <w:kern w:val="0"/>
          <w:sz w:val="22"/>
          <w:szCs w:val="22"/>
          <w14:ligatures w14:val="none"/>
        </w:rPr>
        <w:t>Salahuddeen Enterprises LLC</w:t>
      </w:r>
    </w:p>
    <w:p w14:paraId="43D52815" w14:textId="77777777" w:rsidR="00B963AA" w:rsidRPr="00B963AA" w:rsidRDefault="00B963AA" w:rsidP="00B963AA">
      <w:pPr>
        <w:spacing w:line="240" w:lineRule="auto"/>
        <w:rPr>
          <w:rFonts w:ascii="Times New Roman" w:eastAsia="Times New Roman" w:hAnsi="Times New Roman" w:cs="Times New Roman"/>
          <w:kern w:val="0"/>
          <w14:ligatures w14:val="none"/>
        </w:rPr>
      </w:pPr>
      <w:r w:rsidRPr="00B963AA">
        <w:rPr>
          <w:rFonts w:ascii="Arial" w:eastAsia="Times New Roman" w:hAnsi="Arial" w:cs="Arial"/>
          <w:color w:val="2C2C2C"/>
          <w:kern w:val="0"/>
          <w:sz w:val="22"/>
          <w:szCs w:val="22"/>
          <w14:ligatures w14:val="none"/>
        </w:rPr>
        <w:lastRenderedPageBreak/>
        <w:t>s.muhammad@salahuddeenenterprises.com</w:t>
      </w:r>
    </w:p>
    <w:p w14:paraId="636F9853" w14:textId="3CF96536" w:rsidR="00B963AA" w:rsidRPr="00B963AA" w:rsidRDefault="00B963AA" w:rsidP="00B963AA">
      <w:pPr>
        <w:spacing w:line="240" w:lineRule="auto"/>
        <w:rPr>
          <w:rFonts w:ascii="Times New Roman" w:eastAsia="Times New Roman" w:hAnsi="Times New Roman" w:cs="Times New Roman"/>
          <w:kern w:val="0"/>
          <w14:ligatures w14:val="none"/>
        </w:rPr>
      </w:pPr>
      <w:r>
        <w:rPr>
          <w:rFonts w:ascii="Arial" w:eastAsia="Times New Roman" w:hAnsi="Arial" w:cs="Arial"/>
          <w:color w:val="2C2C2C"/>
          <w:kern w:val="0"/>
          <w:sz w:val="22"/>
          <w:szCs w:val="22"/>
          <w14:ligatures w14:val="none"/>
        </w:rPr>
        <w:t>www.</w:t>
      </w:r>
      <w:r w:rsidRPr="00B963AA">
        <w:rPr>
          <w:rFonts w:ascii="Arial" w:eastAsia="Times New Roman" w:hAnsi="Arial" w:cs="Arial"/>
          <w:color w:val="2C2C2C"/>
          <w:kern w:val="0"/>
          <w:sz w:val="22"/>
          <w:szCs w:val="22"/>
          <w14:ligatures w14:val="none"/>
        </w:rPr>
        <w:t>mymemoriaally.com</w:t>
      </w:r>
    </w:p>
    <w:p w14:paraId="720F1317" w14:textId="77777777" w:rsidR="000941B9" w:rsidRDefault="000941B9"/>
    <w:sectPr w:rsidR="000941B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40087" w14:textId="77777777" w:rsidR="003C4B23" w:rsidRDefault="003C4B23" w:rsidP="00B963AA">
      <w:pPr>
        <w:spacing w:after="0" w:line="240" w:lineRule="auto"/>
      </w:pPr>
      <w:r>
        <w:separator/>
      </w:r>
    </w:p>
  </w:endnote>
  <w:endnote w:type="continuationSeparator" w:id="0">
    <w:p w14:paraId="6AA76E06" w14:textId="77777777" w:rsidR="003C4B23" w:rsidRDefault="003C4B23" w:rsidP="00B96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F317D" w14:textId="77777777" w:rsidR="00B963AA" w:rsidRDefault="00B963AA" w:rsidP="00B963AA">
    <w:pPr>
      <w:pStyle w:val="NormalWeb"/>
      <w:pBdr>
        <w:top w:val="single" w:sz="4" w:space="4" w:color="A0794A"/>
      </w:pBdr>
      <w:spacing w:before="0" w:beforeAutospacing="0" w:after="0" w:afterAutospacing="0"/>
    </w:pPr>
    <w:r>
      <w:rPr>
        <w:rFonts w:ascii="Arial" w:hAnsi="Arial" w:cs="Arial"/>
        <w:color w:val="6B6B6B"/>
        <w:sz w:val="16"/>
        <w:szCs w:val="16"/>
      </w:rPr>
      <w:t xml:space="preserve">Terms of </w:t>
    </w:r>
    <w:proofErr w:type="spellStart"/>
    <w:r>
      <w:rPr>
        <w:rFonts w:ascii="Arial" w:hAnsi="Arial" w:cs="Arial"/>
        <w:color w:val="6B6B6B"/>
        <w:sz w:val="16"/>
        <w:szCs w:val="16"/>
      </w:rPr>
      <w:t>Servicemymemoriaally.comPage</w:t>
    </w:r>
    <w:proofErr w:type="spellEnd"/>
    <w:r>
      <w:rPr>
        <w:rFonts w:ascii="Arial" w:hAnsi="Arial" w:cs="Arial"/>
        <w:color w:val="6B6B6B"/>
        <w:sz w:val="16"/>
        <w:szCs w:val="16"/>
      </w:rPr>
      <w:t> </w:t>
    </w:r>
  </w:p>
  <w:p w14:paraId="479FEEB0" w14:textId="77777777" w:rsidR="00B963AA" w:rsidRDefault="00B963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9DED6" w14:textId="77777777" w:rsidR="003C4B23" w:rsidRDefault="003C4B23" w:rsidP="00B963AA">
      <w:pPr>
        <w:spacing w:after="0" w:line="240" w:lineRule="auto"/>
      </w:pPr>
      <w:r>
        <w:separator/>
      </w:r>
    </w:p>
  </w:footnote>
  <w:footnote w:type="continuationSeparator" w:id="0">
    <w:p w14:paraId="7DCD26D4" w14:textId="77777777" w:rsidR="003C4B23" w:rsidRDefault="003C4B23" w:rsidP="00B96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6D857" w14:textId="77777777" w:rsidR="00B963AA" w:rsidRDefault="00B963AA" w:rsidP="00B963AA">
    <w:pPr>
      <w:pStyle w:val="NormalWeb"/>
      <w:pBdr>
        <w:bottom w:val="single" w:sz="4" w:space="4" w:color="A0794A"/>
      </w:pBdr>
      <w:spacing w:before="0" w:beforeAutospacing="0" w:after="0" w:afterAutospacing="0"/>
    </w:pPr>
    <w:r>
      <w:rPr>
        <w:rFonts w:ascii="Arial" w:hAnsi="Arial" w:cs="Arial"/>
        <w:color w:val="6B6B6B"/>
        <w:sz w:val="18"/>
        <w:szCs w:val="18"/>
      </w:rPr>
      <w:t xml:space="preserve">My Memoria </w:t>
    </w:r>
    <w:proofErr w:type="gramStart"/>
    <w:r>
      <w:rPr>
        <w:rFonts w:ascii="Arial" w:hAnsi="Arial" w:cs="Arial"/>
        <w:color w:val="6B6B6B"/>
        <w:sz w:val="18"/>
        <w:szCs w:val="18"/>
      </w:rPr>
      <w:t>Ally  |</w:t>
    </w:r>
    <w:proofErr w:type="gramEnd"/>
    <w:r>
      <w:rPr>
        <w:rFonts w:ascii="Arial" w:hAnsi="Arial" w:cs="Arial"/>
        <w:color w:val="6B6B6B"/>
        <w:sz w:val="18"/>
        <w:szCs w:val="18"/>
      </w:rPr>
      <w:t>  Salahuddeen Enterprises LLC</w:t>
    </w:r>
  </w:p>
  <w:p w14:paraId="3506BFC8" w14:textId="77777777" w:rsidR="00B963AA" w:rsidRDefault="00B963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4F3A"/>
    <w:multiLevelType w:val="multilevel"/>
    <w:tmpl w:val="4CC6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A795B"/>
    <w:multiLevelType w:val="multilevel"/>
    <w:tmpl w:val="F016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F4390"/>
    <w:multiLevelType w:val="multilevel"/>
    <w:tmpl w:val="530A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673EC"/>
    <w:multiLevelType w:val="multilevel"/>
    <w:tmpl w:val="0B7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F0D81"/>
    <w:multiLevelType w:val="multilevel"/>
    <w:tmpl w:val="898C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05BEF"/>
    <w:multiLevelType w:val="multilevel"/>
    <w:tmpl w:val="6338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779C4"/>
    <w:multiLevelType w:val="multilevel"/>
    <w:tmpl w:val="474E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B40E27"/>
    <w:multiLevelType w:val="multilevel"/>
    <w:tmpl w:val="36CA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4E0B81"/>
    <w:multiLevelType w:val="multilevel"/>
    <w:tmpl w:val="2392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625CBA"/>
    <w:multiLevelType w:val="multilevel"/>
    <w:tmpl w:val="4A3A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AC77C8"/>
    <w:multiLevelType w:val="multilevel"/>
    <w:tmpl w:val="E564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48734C"/>
    <w:multiLevelType w:val="multilevel"/>
    <w:tmpl w:val="D372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675570">
    <w:abstractNumId w:val="1"/>
  </w:num>
  <w:num w:numId="2" w16cid:durableId="2073700094">
    <w:abstractNumId w:val="11"/>
  </w:num>
  <w:num w:numId="3" w16cid:durableId="684209944">
    <w:abstractNumId w:val="3"/>
  </w:num>
  <w:num w:numId="4" w16cid:durableId="840848856">
    <w:abstractNumId w:val="7"/>
  </w:num>
  <w:num w:numId="5" w16cid:durableId="1322195143">
    <w:abstractNumId w:val="0"/>
  </w:num>
  <w:num w:numId="6" w16cid:durableId="562064464">
    <w:abstractNumId w:val="6"/>
  </w:num>
  <w:num w:numId="7" w16cid:durableId="751125610">
    <w:abstractNumId w:val="5"/>
  </w:num>
  <w:num w:numId="8" w16cid:durableId="2063405003">
    <w:abstractNumId w:val="8"/>
  </w:num>
  <w:num w:numId="9" w16cid:durableId="1339311364">
    <w:abstractNumId w:val="2"/>
  </w:num>
  <w:num w:numId="10" w16cid:durableId="815491875">
    <w:abstractNumId w:val="10"/>
  </w:num>
  <w:num w:numId="11" w16cid:durableId="1192449487">
    <w:abstractNumId w:val="9"/>
  </w:num>
  <w:num w:numId="12" w16cid:durableId="18916471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3AA"/>
    <w:rsid w:val="000941B9"/>
    <w:rsid w:val="0011183A"/>
    <w:rsid w:val="003C4B23"/>
    <w:rsid w:val="006E5393"/>
    <w:rsid w:val="0082414E"/>
    <w:rsid w:val="009E6FD9"/>
    <w:rsid w:val="00A26A8F"/>
    <w:rsid w:val="00B963AA"/>
    <w:rsid w:val="00BD0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C0398"/>
  <w15:chartTrackingRefBased/>
  <w15:docId w15:val="{28749D01-B590-4478-A2C6-F150A865B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3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3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3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3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3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3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3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3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3AA"/>
    <w:rPr>
      <w:rFonts w:eastAsiaTheme="majorEastAsia" w:cstheme="majorBidi"/>
      <w:color w:val="272727" w:themeColor="text1" w:themeTint="D8"/>
    </w:rPr>
  </w:style>
  <w:style w:type="paragraph" w:styleId="Title">
    <w:name w:val="Title"/>
    <w:basedOn w:val="Normal"/>
    <w:next w:val="Normal"/>
    <w:link w:val="TitleChar"/>
    <w:uiPriority w:val="10"/>
    <w:qFormat/>
    <w:rsid w:val="00B96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3AA"/>
    <w:pPr>
      <w:spacing w:before="160"/>
      <w:jc w:val="center"/>
    </w:pPr>
    <w:rPr>
      <w:i/>
      <w:iCs/>
      <w:color w:val="404040" w:themeColor="text1" w:themeTint="BF"/>
    </w:rPr>
  </w:style>
  <w:style w:type="character" w:customStyle="1" w:styleId="QuoteChar">
    <w:name w:val="Quote Char"/>
    <w:basedOn w:val="DefaultParagraphFont"/>
    <w:link w:val="Quote"/>
    <w:uiPriority w:val="29"/>
    <w:rsid w:val="00B963AA"/>
    <w:rPr>
      <w:i/>
      <w:iCs/>
      <w:color w:val="404040" w:themeColor="text1" w:themeTint="BF"/>
    </w:rPr>
  </w:style>
  <w:style w:type="paragraph" w:styleId="ListParagraph">
    <w:name w:val="List Paragraph"/>
    <w:basedOn w:val="Normal"/>
    <w:uiPriority w:val="34"/>
    <w:qFormat/>
    <w:rsid w:val="00B963AA"/>
    <w:pPr>
      <w:ind w:left="720"/>
      <w:contextualSpacing/>
    </w:pPr>
  </w:style>
  <w:style w:type="character" w:styleId="IntenseEmphasis">
    <w:name w:val="Intense Emphasis"/>
    <w:basedOn w:val="DefaultParagraphFont"/>
    <w:uiPriority w:val="21"/>
    <w:qFormat/>
    <w:rsid w:val="00B963AA"/>
    <w:rPr>
      <w:i/>
      <w:iCs/>
      <w:color w:val="0F4761" w:themeColor="accent1" w:themeShade="BF"/>
    </w:rPr>
  </w:style>
  <w:style w:type="paragraph" w:styleId="IntenseQuote">
    <w:name w:val="Intense Quote"/>
    <w:basedOn w:val="Normal"/>
    <w:next w:val="Normal"/>
    <w:link w:val="IntenseQuoteChar"/>
    <w:uiPriority w:val="30"/>
    <w:qFormat/>
    <w:rsid w:val="00B96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3AA"/>
    <w:rPr>
      <w:i/>
      <w:iCs/>
      <w:color w:val="0F4761" w:themeColor="accent1" w:themeShade="BF"/>
    </w:rPr>
  </w:style>
  <w:style w:type="character" w:styleId="IntenseReference">
    <w:name w:val="Intense Reference"/>
    <w:basedOn w:val="DefaultParagraphFont"/>
    <w:uiPriority w:val="32"/>
    <w:qFormat/>
    <w:rsid w:val="00B963AA"/>
    <w:rPr>
      <w:b/>
      <w:bCs/>
      <w:smallCaps/>
      <w:color w:val="0F4761" w:themeColor="accent1" w:themeShade="BF"/>
      <w:spacing w:val="5"/>
    </w:rPr>
  </w:style>
  <w:style w:type="paragraph" w:styleId="Header">
    <w:name w:val="header"/>
    <w:basedOn w:val="Normal"/>
    <w:link w:val="HeaderChar"/>
    <w:uiPriority w:val="99"/>
    <w:unhideWhenUsed/>
    <w:rsid w:val="00B963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3AA"/>
  </w:style>
  <w:style w:type="paragraph" w:styleId="Footer">
    <w:name w:val="footer"/>
    <w:basedOn w:val="Normal"/>
    <w:link w:val="FooterChar"/>
    <w:uiPriority w:val="99"/>
    <w:unhideWhenUsed/>
    <w:rsid w:val="00B963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3AA"/>
  </w:style>
  <w:style w:type="paragraph" w:styleId="NormalWeb">
    <w:name w:val="Normal (Web)"/>
    <w:basedOn w:val="Normal"/>
    <w:uiPriority w:val="99"/>
    <w:semiHidden/>
    <w:unhideWhenUsed/>
    <w:rsid w:val="00B963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963AA"/>
    <w:rPr>
      <w:color w:val="467886" w:themeColor="hyperlink"/>
      <w:u w:val="single"/>
    </w:rPr>
  </w:style>
  <w:style w:type="character" w:styleId="UnresolvedMention">
    <w:name w:val="Unresolved Mention"/>
    <w:basedOn w:val="DefaultParagraphFont"/>
    <w:uiPriority w:val="99"/>
    <w:semiHidden/>
    <w:unhideWhenUsed/>
    <w:rsid w:val="00B963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muhammad@salahuddeenenterpris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1103</Words>
  <Characters>6288</Characters>
  <Application>Microsoft Office Word</Application>
  <DocSecurity>0</DocSecurity>
  <Lines>52</Lines>
  <Paragraphs>14</Paragraphs>
  <ScaleCrop>false</ScaleCrop>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SOLODEEN H. M.</dc:creator>
  <cp:keywords/>
  <dc:description/>
  <cp:lastModifiedBy>SOLODEEN H. M.</cp:lastModifiedBy>
  <cp:revision>1</cp:revision>
  <dcterms:created xsi:type="dcterms:W3CDTF">2026-04-19T20:16:00Z</dcterms:created>
  <dcterms:modified xsi:type="dcterms:W3CDTF">2026-04-19T20:21:00Z</dcterms:modified>
</cp:coreProperties>
</file>