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FBC" w:rsidRPr="00460FBC" w:rsidRDefault="00460FBC" w:rsidP="00CA76DF">
      <w:pPr>
        <w:shd w:val="clear" w:color="auto" w:fill="FFFFFF"/>
        <w:spacing w:before="480" w:after="24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 Анализ предметной области</w:t>
      </w:r>
    </w:p>
    <w:p w:rsidR="00460FBC" w:rsidRPr="00460FBC" w:rsidRDefault="00460FBC" w:rsidP="00CA76D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Предметной областью данного дипломного проекта является сфера социального взаимодействия в интернете, а именно сегмент синхронного потребления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видеоконтента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Co-Watching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социального планирования досуга. Проект находится на стыке трех крупных IT-направлений: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стриминговых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видеосервисов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(OTT), средств мгновенных коммуникаций (мессенджеров) и систем управления событиями (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Event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Management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460FBC" w:rsidRPr="00460FBC" w:rsidRDefault="00460FBC" w:rsidP="00CA76D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Актуальность создания платформы для совместного просмотра видео в современных условиях обусловлена растущей потребностью в социальном взаимодействии при потреблении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видеоконтента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 условиях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цифровизации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глобализации онлайн-платформы становятся неотъемлемой частью повседневной жизни, предоставляя пользователям удобный доступ к различным услугам и развлечениям. Согласно отчетам аналитических агентств (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DataReportal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 2024-2025 гг.), среднестатистический пользователь проводит более 6,5 часов в день в интернете, из которых значительная доля (около 40%) приходится на просмотр потокового видео. Однако, несмотря на массовость потребления, данный процесс остается преимущественно индивидуализированным.</w:t>
      </w:r>
    </w:p>
    <w:p w:rsidR="00460FBC" w:rsidRPr="00460FBC" w:rsidRDefault="00460FBC" w:rsidP="00CA76D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Ключевая проблема предметной области заключается в разрозненности коммуникационных и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видеоплеерных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сред. Текущая модель поведения пользователя для просмотра видео с другом на расстоянии выглядит следующим образом: голосовой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созвон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Discord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Telegram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плюс ручной отсчет «3-2-1-пуск» для синхронизации нажатия кнопки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Play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Данный способ («кустарная синхронизация») обладает критическими недостатками:</w:t>
      </w:r>
    </w:p>
    <w:p w:rsidR="00460FBC" w:rsidRPr="00460FBC" w:rsidRDefault="00460FBC" w:rsidP="00CA76DF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60FB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Рассинхрон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разница в скорости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интернет-соединения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времени реакции приводит к тому, что один зритель видит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спойлеры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реакции другого на несколько секунд позже или раньше.</w:t>
      </w:r>
    </w:p>
    <w:p w:rsidR="00460FBC" w:rsidRPr="00460FBC" w:rsidRDefault="00460FBC" w:rsidP="00CA76DF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Фрагментация</w:t>
      </w: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невозможность единого интерфейса для управления контентом, размещенным на разных национальных платформах (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YouTube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Rutube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VK Видео).</w:t>
      </w:r>
    </w:p>
    <w:p w:rsidR="00460FBC" w:rsidRPr="00460FBC" w:rsidRDefault="00460FBC" w:rsidP="00CA76DF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Отсутствие предварительного планирования</w:t>
      </w: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нет встроенных инструментов для назначения сеанса просмотра на конкретную дату с автоматическим оповещением участников.</w:t>
      </w:r>
    </w:p>
    <w:p w:rsidR="00460FBC" w:rsidRPr="00460FBC" w:rsidRDefault="00460FBC" w:rsidP="00CA76D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Особую актуальность задача приобретает в контексте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импортозамещения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активного развития российских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видеохостингов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(VK Видео,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Rutube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Пользователи сталкиваются с ситуацией, когда часть желаемого контента доступна только на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Rutube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 другая — на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YouTube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Существующие западные аналоги либо не поддерживают российские сервисы на должном уровне, либо недоступны без VPN, либо игнорируют функцию перспективного планирования событий.</w:t>
      </w:r>
    </w:p>
    <w:p w:rsidR="00460FBC" w:rsidRPr="00460FBC" w:rsidRDefault="00460FBC" w:rsidP="00CA76D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Актуальность темы определяется не только ростом популярности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стриминговых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сервисов, но и необходимостью адаптации к изменяющимся условиям на российском рынке. Платформа для синхронизированного просмотра видео открывает новые возможности как для пользователей, желающих смотреть контент вместе с друзьями, так и для владельцев контента, заинтересованных в увеличении аудитории.</w:t>
      </w:r>
    </w:p>
    <w:p w:rsidR="00460FBC" w:rsidRPr="00460FBC" w:rsidRDefault="00460FBC" w:rsidP="00CA76D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Выделим ключевые аспекты, подчеркивающие важность такой платформы для конечных пользователей:</w:t>
      </w:r>
    </w:p>
    <w:p w:rsidR="00460FBC" w:rsidRPr="00460FBC" w:rsidRDefault="00460FBC" w:rsidP="00CA76D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Синхронизация видео</w:t>
      </w: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специализированный алгоритм обеспечивает точную синхронизацию воспроизведения на всех устройствах участников (допустимая задержка не более 300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что позволяет смотреть контент без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рассинхрона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460FBC" w:rsidRPr="00460FBC" w:rsidRDefault="00460FBC" w:rsidP="00CA76D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Централизованная информация</w:t>
      </w: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платформа объединяет все необходимые данные о запланированных просмотрах в одном месте.</w:t>
      </w:r>
    </w:p>
    <w:p w:rsidR="00460FBC" w:rsidRPr="00460FBC" w:rsidRDefault="00460FBC" w:rsidP="00CA76D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Функция планирования</w:t>
      </w: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удобные инструменты планирования помогают пользователям заранее договариваться о времени просмотра и получать напоминания.</w:t>
      </w:r>
    </w:p>
    <w:p w:rsidR="00460FBC" w:rsidRPr="00460FBC" w:rsidRDefault="00460FBC" w:rsidP="00CA76D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Поддержка российских </w:t>
      </w:r>
      <w:proofErr w:type="spellStart"/>
      <w:r w:rsidRPr="00460FB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видеосервисов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интеграция с VK Видео и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Rutube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обеспечивает доступ к легальному контенту в условиях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санкционных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ограничений.</w:t>
      </w:r>
    </w:p>
    <w:p w:rsidR="00460FBC" w:rsidRPr="00460FBC" w:rsidRDefault="00460FBC" w:rsidP="00CA76D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Удаленное взаимодействие</w:t>
      </w: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встроенный чат делает процесс совместного просмотра более гибким, особенно для людей, находящихся в разных городах.</w:t>
      </w:r>
    </w:p>
    <w:p w:rsidR="00460FBC" w:rsidRPr="00460FBC" w:rsidRDefault="00460FBC" w:rsidP="00CA76D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Таким образом, выявлена потребность в создании адаптивной веб-платформы, которая объединит агрегацию контента с российских 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видеохостингов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точную синхронизацию управления плеером и социальный органайзер для планирования «</w:t>
      </w:r>
      <w:proofErr w:type="spellStart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киновечеринок</w:t>
      </w:r>
      <w:proofErr w:type="spellEnd"/>
      <w:r w:rsidRPr="00460F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</w:p>
    <w:p w:rsidR="00460FBC" w:rsidRPr="00460FBC" w:rsidRDefault="00460FBC" w:rsidP="00CA76DF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 xml:space="preserve">1.2 </w:t>
      </w:r>
      <w:proofErr w:type="spellStart"/>
      <w:r w:rsidRPr="00460FBC">
        <w:rPr>
          <w:color w:val="0F1115"/>
          <w:sz w:val="28"/>
          <w:szCs w:val="28"/>
        </w:rPr>
        <w:t>Предпроектное</w:t>
      </w:r>
      <w:proofErr w:type="spellEnd"/>
      <w:r w:rsidRPr="00460FBC">
        <w:rPr>
          <w:color w:val="0F1115"/>
          <w:sz w:val="28"/>
          <w:szCs w:val="28"/>
        </w:rPr>
        <w:t xml:space="preserve"> обследование объекта</w:t>
      </w: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 xml:space="preserve">Поскольку разработка ведется не под конкретное предприятие, а на широкий рынок (B2C, массовый потребитель), </w:t>
      </w:r>
      <w:proofErr w:type="spellStart"/>
      <w:r w:rsidRPr="00460FBC">
        <w:rPr>
          <w:color w:val="0F1115"/>
          <w:sz w:val="28"/>
          <w:szCs w:val="28"/>
        </w:rPr>
        <w:t>предпроектное</w:t>
      </w:r>
      <w:proofErr w:type="spellEnd"/>
      <w:r w:rsidRPr="00460FBC">
        <w:rPr>
          <w:color w:val="0F1115"/>
          <w:sz w:val="28"/>
          <w:szCs w:val="28"/>
        </w:rPr>
        <w:t xml:space="preserve"> обследование сосредоточено на анализе целевой аудитории, построении организационной структуры гипотетического </w:t>
      </w:r>
      <w:proofErr w:type="spellStart"/>
      <w:r w:rsidRPr="00460FBC">
        <w:rPr>
          <w:color w:val="0F1115"/>
          <w:sz w:val="28"/>
          <w:szCs w:val="28"/>
        </w:rPr>
        <w:t>стартапа</w:t>
      </w:r>
      <w:proofErr w:type="spellEnd"/>
      <w:r w:rsidRPr="00460FBC">
        <w:rPr>
          <w:color w:val="0F1115"/>
          <w:sz w:val="28"/>
          <w:szCs w:val="28"/>
        </w:rPr>
        <w:t xml:space="preserve"> и моделировании бизнес-процессов «как есть» (AS-IS).</w:t>
      </w: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Анализ целевой аудитории</w:t>
      </w: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 xml:space="preserve">Потенциальными пользователями платформы </w:t>
      </w:r>
      <w:proofErr w:type="spellStart"/>
      <w:r w:rsidRPr="00460FBC">
        <w:rPr>
          <w:color w:val="0F1115"/>
          <w:sz w:val="28"/>
          <w:szCs w:val="28"/>
        </w:rPr>
        <w:t>SyncVibe</w:t>
      </w:r>
      <w:proofErr w:type="spellEnd"/>
      <w:r w:rsidRPr="00460FBC">
        <w:rPr>
          <w:color w:val="0F1115"/>
          <w:sz w:val="28"/>
          <w:szCs w:val="28"/>
        </w:rPr>
        <w:t xml:space="preserve"> являются:</w:t>
      </w:r>
    </w:p>
    <w:p w:rsidR="00460FBC" w:rsidRPr="00460FBC" w:rsidRDefault="00460FBC" w:rsidP="00CA76D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Молодежь и студенты (18-25 лет)</w:t>
      </w:r>
      <w:r w:rsidRPr="00460FBC">
        <w:rPr>
          <w:color w:val="0F1115"/>
          <w:sz w:val="28"/>
          <w:szCs w:val="28"/>
        </w:rPr>
        <w:t xml:space="preserve">: проживают отдельно от друзей и семьи, активно используют </w:t>
      </w:r>
      <w:proofErr w:type="spellStart"/>
      <w:r w:rsidRPr="00460FBC">
        <w:rPr>
          <w:color w:val="0F1115"/>
          <w:sz w:val="28"/>
          <w:szCs w:val="28"/>
        </w:rPr>
        <w:t>соцсети</w:t>
      </w:r>
      <w:proofErr w:type="spellEnd"/>
      <w:r w:rsidRPr="00460FBC">
        <w:rPr>
          <w:color w:val="0F1115"/>
          <w:sz w:val="28"/>
          <w:szCs w:val="28"/>
        </w:rPr>
        <w:t>, потребляют развлекательный и образовательный контент, нуждаются в фоновом общении.</w:t>
      </w:r>
    </w:p>
    <w:p w:rsidR="00460FBC" w:rsidRPr="00460FBC" w:rsidRDefault="00460FBC" w:rsidP="00CA76D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lastRenderedPageBreak/>
        <w:t>Удаленные пары и семьи</w:t>
      </w:r>
      <w:r w:rsidRPr="00460FBC">
        <w:rPr>
          <w:color w:val="0F1115"/>
          <w:sz w:val="28"/>
          <w:szCs w:val="28"/>
        </w:rPr>
        <w:t>: люди, живущие в разных городах или странах, для которых совместный просмотр фильма является способом поддержания эмоциональной связи.</w:t>
      </w:r>
    </w:p>
    <w:p w:rsidR="00460FBC" w:rsidRPr="00460FBC" w:rsidRDefault="00460FBC" w:rsidP="00CA76D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Участники тематических онлайн-сообществ</w:t>
      </w:r>
      <w:r w:rsidRPr="00460FBC">
        <w:rPr>
          <w:color w:val="0F1115"/>
          <w:sz w:val="28"/>
          <w:szCs w:val="28"/>
        </w:rPr>
        <w:t xml:space="preserve">: администраторы фан-клубов или игровых гильдий, желающие проводить </w:t>
      </w:r>
      <w:proofErr w:type="spellStart"/>
      <w:r w:rsidRPr="00460FBC">
        <w:rPr>
          <w:color w:val="0F1115"/>
          <w:sz w:val="28"/>
          <w:szCs w:val="28"/>
        </w:rPr>
        <w:t>стримы</w:t>
      </w:r>
      <w:proofErr w:type="spellEnd"/>
      <w:r w:rsidRPr="00460FBC">
        <w:rPr>
          <w:color w:val="0F1115"/>
          <w:sz w:val="28"/>
          <w:szCs w:val="28"/>
        </w:rPr>
        <w:t xml:space="preserve"> с разбором контента без сложных настроек OBS </w:t>
      </w:r>
      <w:proofErr w:type="spellStart"/>
      <w:r w:rsidRPr="00460FBC">
        <w:rPr>
          <w:color w:val="0F1115"/>
          <w:sz w:val="28"/>
          <w:szCs w:val="28"/>
        </w:rPr>
        <w:t>Studio</w:t>
      </w:r>
      <w:proofErr w:type="spellEnd"/>
      <w:r w:rsidRPr="00460FBC">
        <w:rPr>
          <w:color w:val="0F1115"/>
          <w:sz w:val="28"/>
          <w:szCs w:val="28"/>
        </w:rPr>
        <w:t>.</w:t>
      </w: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Портрет пользователя</w:t>
      </w:r>
    </w:p>
    <w:p w:rsidR="00460FBC" w:rsidRPr="00460FBC" w:rsidRDefault="00460FBC" w:rsidP="00CA76D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Имя</w:t>
      </w:r>
      <w:r w:rsidRPr="00460FBC">
        <w:rPr>
          <w:color w:val="0F1115"/>
          <w:sz w:val="28"/>
          <w:szCs w:val="28"/>
        </w:rPr>
        <w:t>: Дмитрий С.</w:t>
      </w:r>
    </w:p>
    <w:p w:rsidR="00460FBC" w:rsidRPr="00460FBC" w:rsidRDefault="00460FBC" w:rsidP="00CA76D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Возраст</w:t>
      </w:r>
      <w:r w:rsidRPr="00460FBC">
        <w:rPr>
          <w:color w:val="0F1115"/>
          <w:sz w:val="28"/>
          <w:szCs w:val="28"/>
        </w:rPr>
        <w:t>: 23 года.</w:t>
      </w:r>
    </w:p>
    <w:p w:rsidR="00460FBC" w:rsidRPr="00460FBC" w:rsidRDefault="00460FBC" w:rsidP="00CA76D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Род занятий</w:t>
      </w:r>
      <w:r w:rsidRPr="00460FBC">
        <w:rPr>
          <w:color w:val="0F1115"/>
          <w:sz w:val="28"/>
          <w:szCs w:val="28"/>
        </w:rPr>
        <w:t xml:space="preserve">: студент магистратуры, </w:t>
      </w:r>
      <w:proofErr w:type="spellStart"/>
      <w:r w:rsidRPr="00460FBC">
        <w:rPr>
          <w:color w:val="0F1115"/>
          <w:sz w:val="28"/>
          <w:szCs w:val="28"/>
        </w:rPr>
        <w:t>фрилансер</w:t>
      </w:r>
      <w:proofErr w:type="spellEnd"/>
      <w:r w:rsidRPr="00460FBC">
        <w:rPr>
          <w:color w:val="0F1115"/>
          <w:sz w:val="28"/>
          <w:szCs w:val="28"/>
        </w:rPr>
        <w:t>-дизайнер.</w:t>
      </w:r>
    </w:p>
    <w:p w:rsidR="00460FBC" w:rsidRPr="00460FBC" w:rsidRDefault="00460FBC" w:rsidP="00CA76D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 xml:space="preserve">Технический </w:t>
      </w:r>
      <w:proofErr w:type="spellStart"/>
      <w:r w:rsidRPr="00460FBC">
        <w:rPr>
          <w:rStyle w:val="a3"/>
          <w:color w:val="0F1115"/>
          <w:sz w:val="28"/>
          <w:szCs w:val="28"/>
        </w:rPr>
        <w:t>бэкграунд</w:t>
      </w:r>
      <w:proofErr w:type="spellEnd"/>
      <w:r w:rsidRPr="00460FBC">
        <w:rPr>
          <w:color w:val="0F1115"/>
          <w:sz w:val="28"/>
          <w:szCs w:val="28"/>
        </w:rPr>
        <w:t xml:space="preserve">: уверенный пользователь ПК и смартфона, имеет аккаунты на </w:t>
      </w:r>
      <w:proofErr w:type="spellStart"/>
      <w:r w:rsidRPr="00460FBC">
        <w:rPr>
          <w:color w:val="0F1115"/>
          <w:sz w:val="28"/>
          <w:szCs w:val="28"/>
        </w:rPr>
        <w:t>YouTube</w:t>
      </w:r>
      <w:proofErr w:type="spellEnd"/>
      <w:r w:rsidRPr="00460FBC">
        <w:rPr>
          <w:color w:val="0F1115"/>
          <w:sz w:val="28"/>
          <w:szCs w:val="28"/>
        </w:rPr>
        <w:t xml:space="preserve">, VK, </w:t>
      </w:r>
      <w:proofErr w:type="spellStart"/>
      <w:r w:rsidRPr="00460FBC">
        <w:rPr>
          <w:color w:val="0F1115"/>
          <w:sz w:val="28"/>
          <w:szCs w:val="28"/>
        </w:rPr>
        <w:t>Rutube</w:t>
      </w:r>
      <w:proofErr w:type="spellEnd"/>
      <w:r w:rsidRPr="00460FBC">
        <w:rPr>
          <w:color w:val="0F1115"/>
          <w:sz w:val="28"/>
          <w:szCs w:val="28"/>
        </w:rPr>
        <w:t xml:space="preserve"> и </w:t>
      </w:r>
      <w:proofErr w:type="spellStart"/>
      <w:r w:rsidRPr="00460FBC">
        <w:rPr>
          <w:color w:val="0F1115"/>
          <w:sz w:val="28"/>
          <w:szCs w:val="28"/>
        </w:rPr>
        <w:t>Telegram</w:t>
      </w:r>
      <w:proofErr w:type="spellEnd"/>
      <w:r w:rsidRPr="00460FBC">
        <w:rPr>
          <w:color w:val="0F1115"/>
          <w:sz w:val="28"/>
          <w:szCs w:val="28"/>
        </w:rPr>
        <w:t>. Не разбирается в сложном софте для трансляций (OBS), ценит удобство и скорость.</w:t>
      </w:r>
    </w:p>
    <w:p w:rsidR="00460FBC" w:rsidRPr="00460FBC" w:rsidRDefault="00460FBC" w:rsidP="00CA76D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Болевая точка</w:t>
      </w:r>
      <w:r w:rsidRPr="00460FBC">
        <w:rPr>
          <w:color w:val="0F1115"/>
          <w:sz w:val="28"/>
          <w:szCs w:val="28"/>
        </w:rPr>
        <w:t xml:space="preserve">: хочет вечером посмотреть со своей девушкой (которая в другом городе) новый выпуск на </w:t>
      </w:r>
      <w:proofErr w:type="spellStart"/>
      <w:r w:rsidRPr="00460FBC">
        <w:rPr>
          <w:color w:val="0F1115"/>
          <w:sz w:val="28"/>
          <w:szCs w:val="28"/>
        </w:rPr>
        <w:t>Rutube</w:t>
      </w:r>
      <w:proofErr w:type="spellEnd"/>
      <w:r w:rsidRPr="00460FBC">
        <w:rPr>
          <w:color w:val="0F1115"/>
          <w:sz w:val="28"/>
          <w:szCs w:val="28"/>
        </w:rPr>
        <w:t xml:space="preserve"> и обсудить его, не отвлекаясь на ручную подгонку </w:t>
      </w:r>
      <w:proofErr w:type="spellStart"/>
      <w:r w:rsidRPr="00460FBC">
        <w:rPr>
          <w:color w:val="0F1115"/>
          <w:sz w:val="28"/>
          <w:szCs w:val="28"/>
        </w:rPr>
        <w:t>тайминга</w:t>
      </w:r>
      <w:proofErr w:type="spellEnd"/>
      <w:r w:rsidRPr="00460FBC">
        <w:rPr>
          <w:color w:val="0F1115"/>
          <w:sz w:val="28"/>
          <w:szCs w:val="28"/>
        </w:rPr>
        <w:t xml:space="preserve"> плееров.</w:t>
      </w: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Организационная структура</w:t>
      </w:r>
    </w:p>
    <w:p w:rsid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Для успешного функционирования платформы как коммерческого продукта планируется создание следующей организационной структуры, представленной на рисунке 1.</w:t>
      </w:r>
    </w:p>
    <w:p w:rsidR="00CA76DF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460FBC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i w:val="0"/>
          <w:color w:val="0F1115"/>
          <w:sz w:val="28"/>
          <w:szCs w:val="28"/>
        </w:rPr>
      </w:pPr>
      <w:r w:rsidRPr="003B2CE8">
        <w:rPr>
          <w:noProof/>
          <w:sz w:val="20"/>
        </w:rPr>
        <w:lastRenderedPageBreak/>
        <w:drawing>
          <wp:inline distT="0" distB="0" distL="0" distR="0" wp14:anchorId="77B86CA7" wp14:editId="792D3801">
            <wp:extent cx="5940425" cy="2321706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4"/>
          <w:i w:val="0"/>
          <w:color w:val="0F1115"/>
          <w:sz w:val="28"/>
          <w:szCs w:val="28"/>
        </w:rPr>
        <w:br/>
      </w:r>
      <w:r w:rsidR="00460FBC" w:rsidRPr="00CA76DF">
        <w:rPr>
          <w:rStyle w:val="a4"/>
          <w:i w:val="0"/>
          <w:color w:val="0F1115"/>
          <w:sz w:val="28"/>
          <w:szCs w:val="28"/>
        </w:rPr>
        <w:t>Рисунок 1 — Планируемая организационная структура</w:t>
      </w:r>
    </w:p>
    <w:p w:rsidR="00CA76DF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rStyle w:val="a4"/>
          <w:i w:val="0"/>
          <w:color w:val="0F1115"/>
          <w:sz w:val="28"/>
          <w:szCs w:val="28"/>
        </w:rPr>
      </w:pP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Должностные обязанности сотрудников распределены следующим образом:</w:t>
      </w:r>
    </w:p>
    <w:p w:rsidR="00460FBC" w:rsidRPr="00460FBC" w:rsidRDefault="00460FBC" w:rsidP="00CA76D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Генеральный директор</w:t>
      </w:r>
      <w:r w:rsidRPr="00460FBC">
        <w:rPr>
          <w:color w:val="0F1115"/>
          <w:sz w:val="28"/>
          <w:szCs w:val="28"/>
        </w:rPr>
        <w:t>: поиск и привлечение партнеров (</w:t>
      </w:r>
      <w:proofErr w:type="spellStart"/>
      <w:r w:rsidRPr="00460FBC">
        <w:rPr>
          <w:color w:val="0F1115"/>
          <w:sz w:val="28"/>
          <w:szCs w:val="28"/>
        </w:rPr>
        <w:t>видеосервисы</w:t>
      </w:r>
      <w:proofErr w:type="spellEnd"/>
      <w:r w:rsidRPr="00460FBC">
        <w:rPr>
          <w:color w:val="0F1115"/>
          <w:sz w:val="28"/>
          <w:szCs w:val="28"/>
        </w:rPr>
        <w:t>, рекламодатели), разработка стратегий привлечения пользователей, заключение договоров, обеспечение ресурсов.</w:t>
      </w:r>
    </w:p>
    <w:p w:rsidR="00460FBC" w:rsidRPr="00460FBC" w:rsidRDefault="00460FBC" w:rsidP="00CA76D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Администратор платформы</w:t>
      </w:r>
      <w:r w:rsidRPr="00460FBC">
        <w:rPr>
          <w:color w:val="0F1115"/>
          <w:sz w:val="28"/>
          <w:szCs w:val="28"/>
        </w:rPr>
        <w:t>: анализ активности на платформе, контроль выполнения правил, управление модераторами, разрешение конфликтных ситуаций.</w:t>
      </w:r>
    </w:p>
    <w:p w:rsidR="00460FBC" w:rsidRPr="00460FBC" w:rsidRDefault="00460FBC" w:rsidP="00CA76D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Модератор</w:t>
      </w:r>
      <w:r w:rsidRPr="00460FBC">
        <w:rPr>
          <w:color w:val="0F1115"/>
          <w:sz w:val="28"/>
          <w:szCs w:val="28"/>
        </w:rPr>
        <w:t xml:space="preserve">: контроль соблюдения правил чата, блокировка </w:t>
      </w:r>
      <w:proofErr w:type="spellStart"/>
      <w:r w:rsidRPr="00460FBC">
        <w:rPr>
          <w:color w:val="0F1115"/>
          <w:sz w:val="28"/>
          <w:szCs w:val="28"/>
        </w:rPr>
        <w:t>спамеров</w:t>
      </w:r>
      <w:proofErr w:type="spellEnd"/>
      <w:r w:rsidRPr="00460FBC">
        <w:rPr>
          <w:color w:val="0F1115"/>
          <w:sz w:val="28"/>
          <w:szCs w:val="28"/>
        </w:rPr>
        <w:t xml:space="preserve"> и нарушителей, обработка жалоб пользователей.</w:t>
      </w:r>
    </w:p>
    <w:p w:rsidR="00460FBC" w:rsidRPr="00460FBC" w:rsidRDefault="00460FBC" w:rsidP="00CA76D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460FBC">
        <w:rPr>
          <w:rStyle w:val="a3"/>
          <w:color w:val="0F1115"/>
          <w:sz w:val="28"/>
          <w:szCs w:val="28"/>
        </w:rPr>
        <w:t>Тимлид</w:t>
      </w:r>
      <w:proofErr w:type="spellEnd"/>
      <w:r w:rsidRPr="00460FBC">
        <w:rPr>
          <w:color w:val="0F1115"/>
          <w:sz w:val="28"/>
          <w:szCs w:val="28"/>
        </w:rPr>
        <w:t>: планирование и организация работы команды разработки, контроль качества кода, техническое руководство.</w:t>
      </w:r>
    </w:p>
    <w:p w:rsidR="00460FBC" w:rsidRPr="00460FBC" w:rsidRDefault="00460FBC" w:rsidP="00CA76D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460FBC">
        <w:rPr>
          <w:rStyle w:val="a3"/>
          <w:color w:val="0F1115"/>
          <w:sz w:val="28"/>
          <w:szCs w:val="28"/>
        </w:rPr>
        <w:t>Front-end</w:t>
      </w:r>
      <w:proofErr w:type="spellEnd"/>
      <w:r w:rsidRPr="00460FBC">
        <w:rPr>
          <w:rStyle w:val="a3"/>
          <w:color w:val="0F1115"/>
          <w:sz w:val="28"/>
          <w:szCs w:val="28"/>
        </w:rPr>
        <w:t xml:space="preserve"> разработчик</w:t>
      </w:r>
      <w:r w:rsidRPr="00460FBC">
        <w:rPr>
          <w:color w:val="0F1115"/>
          <w:sz w:val="28"/>
          <w:szCs w:val="28"/>
        </w:rPr>
        <w:t xml:space="preserve">: разработка клиентской части приложения, интеграция с </w:t>
      </w:r>
      <w:proofErr w:type="spellStart"/>
      <w:r w:rsidRPr="00460FBC">
        <w:rPr>
          <w:color w:val="0F1115"/>
          <w:sz w:val="28"/>
          <w:szCs w:val="28"/>
        </w:rPr>
        <w:t>IFrame</w:t>
      </w:r>
      <w:proofErr w:type="spellEnd"/>
      <w:r w:rsidRPr="00460FBC">
        <w:rPr>
          <w:color w:val="0F1115"/>
          <w:sz w:val="28"/>
          <w:szCs w:val="28"/>
        </w:rPr>
        <w:t xml:space="preserve"> API </w:t>
      </w:r>
      <w:proofErr w:type="spellStart"/>
      <w:r w:rsidRPr="00460FBC">
        <w:rPr>
          <w:color w:val="0F1115"/>
          <w:sz w:val="28"/>
          <w:szCs w:val="28"/>
        </w:rPr>
        <w:t>видеосервисов</w:t>
      </w:r>
      <w:proofErr w:type="spellEnd"/>
      <w:r w:rsidRPr="00460FBC">
        <w:rPr>
          <w:color w:val="0F1115"/>
          <w:sz w:val="28"/>
          <w:szCs w:val="28"/>
        </w:rPr>
        <w:t>, оптимизация производительности интерфейса.</w:t>
      </w:r>
    </w:p>
    <w:p w:rsidR="00460FBC" w:rsidRPr="00460FBC" w:rsidRDefault="00460FBC" w:rsidP="00CA76D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460FBC">
        <w:rPr>
          <w:rStyle w:val="a3"/>
          <w:color w:val="0F1115"/>
          <w:sz w:val="28"/>
          <w:szCs w:val="28"/>
        </w:rPr>
        <w:t>Back-end</w:t>
      </w:r>
      <w:proofErr w:type="spellEnd"/>
      <w:r w:rsidRPr="00460FBC">
        <w:rPr>
          <w:rStyle w:val="a3"/>
          <w:color w:val="0F1115"/>
          <w:sz w:val="28"/>
          <w:szCs w:val="28"/>
        </w:rPr>
        <w:t xml:space="preserve"> разработчик</w:t>
      </w:r>
      <w:r w:rsidRPr="00460FBC">
        <w:rPr>
          <w:color w:val="0F1115"/>
          <w:sz w:val="28"/>
          <w:szCs w:val="28"/>
        </w:rPr>
        <w:t xml:space="preserve">: разработка серверной части приложения, реализация </w:t>
      </w:r>
      <w:proofErr w:type="spellStart"/>
      <w:r w:rsidRPr="00460FBC">
        <w:rPr>
          <w:color w:val="0F1115"/>
          <w:sz w:val="28"/>
          <w:szCs w:val="28"/>
        </w:rPr>
        <w:t>WebSocket</w:t>
      </w:r>
      <w:proofErr w:type="spellEnd"/>
      <w:r w:rsidRPr="00460FBC">
        <w:rPr>
          <w:color w:val="0F1115"/>
          <w:sz w:val="28"/>
          <w:szCs w:val="28"/>
        </w:rPr>
        <w:t>-сервера для синхронизации, разработка REST API.</w:t>
      </w:r>
    </w:p>
    <w:p w:rsidR="00460FBC" w:rsidRPr="00460FBC" w:rsidRDefault="00460FBC" w:rsidP="00CA76D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Специалист технической поддержки</w:t>
      </w:r>
      <w:r w:rsidRPr="00460FBC">
        <w:rPr>
          <w:color w:val="0F1115"/>
          <w:sz w:val="28"/>
          <w:szCs w:val="28"/>
        </w:rPr>
        <w:t>: консультирование пользователей, помощь в решении проблем с синхронизацией.</w:t>
      </w: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lastRenderedPageBreak/>
        <w:t>Описание модели объекта автоматизации «как есть» (AS-IS)</w:t>
      </w: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Для детального анализа текущих процессов (без использования разрабатываемой платформы) построена функциональная модель в нотации IDEF0.</w:t>
      </w:r>
    </w:p>
    <w:p w:rsid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На рисунке 2 представлена контекстная диаграмма деятельности стандартных площадок (либо ручного способа взаимодействия). Входными данными являются ссылка на видео и запрос на создание комнаты (</w:t>
      </w:r>
      <w:proofErr w:type="spellStart"/>
      <w:r w:rsidRPr="00460FBC">
        <w:rPr>
          <w:color w:val="0F1115"/>
          <w:sz w:val="28"/>
          <w:szCs w:val="28"/>
        </w:rPr>
        <w:t>созвон</w:t>
      </w:r>
      <w:proofErr w:type="spellEnd"/>
      <w:r w:rsidRPr="00460FBC">
        <w:rPr>
          <w:color w:val="0F1115"/>
          <w:sz w:val="28"/>
          <w:szCs w:val="28"/>
        </w:rPr>
        <w:t xml:space="preserve"> в мессенджере), выходными — синхронизированный просмотр. Управление осуществляется правилами платформы (либо устной договоренностью), механизмом является плеер и голосовой чат.</w:t>
      </w:r>
    </w:p>
    <w:p w:rsidR="00CA76DF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460FBC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i w:val="0"/>
          <w:color w:val="0F1115"/>
          <w:sz w:val="28"/>
          <w:szCs w:val="28"/>
        </w:rPr>
      </w:pPr>
      <w:r w:rsidRPr="000A1755">
        <w:rPr>
          <w:noProof/>
        </w:rPr>
        <w:drawing>
          <wp:inline distT="0" distB="0" distL="0" distR="0" wp14:anchorId="23784C11" wp14:editId="590AEBFC">
            <wp:extent cx="5940425" cy="2429403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4"/>
          <w:color w:val="0F1115"/>
          <w:sz w:val="28"/>
          <w:szCs w:val="28"/>
        </w:rPr>
        <w:br/>
      </w:r>
      <w:r w:rsidR="00460FBC" w:rsidRPr="00CA76DF">
        <w:rPr>
          <w:rStyle w:val="a4"/>
          <w:i w:val="0"/>
          <w:color w:val="0F1115"/>
          <w:sz w:val="28"/>
          <w:szCs w:val="28"/>
        </w:rPr>
        <w:t>Рисунок 2 — Контекстная диаграмма деятельности стандартных площадок</w:t>
      </w:r>
    </w:p>
    <w:p w:rsidR="00CA76DF" w:rsidRPr="00CA76DF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i/>
          <w:color w:val="0F1115"/>
          <w:sz w:val="28"/>
          <w:szCs w:val="28"/>
        </w:rPr>
      </w:pP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На рисунке 3 представлена декомпозиция контекстной диаграммы. Процесс разбивается на три основных этапа:</w:t>
      </w:r>
    </w:p>
    <w:p w:rsidR="00460FBC" w:rsidRPr="00460FBC" w:rsidRDefault="00460FBC" w:rsidP="00CA76D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Управление комнатами и авторизация</w:t>
      </w:r>
      <w:r w:rsidRPr="00460FBC">
        <w:rPr>
          <w:color w:val="0F1115"/>
          <w:sz w:val="28"/>
          <w:szCs w:val="28"/>
        </w:rPr>
        <w:t xml:space="preserve">: создание </w:t>
      </w:r>
      <w:proofErr w:type="spellStart"/>
      <w:r w:rsidRPr="00460FBC">
        <w:rPr>
          <w:color w:val="0F1115"/>
          <w:sz w:val="28"/>
          <w:szCs w:val="28"/>
        </w:rPr>
        <w:t>созвона</w:t>
      </w:r>
      <w:proofErr w:type="spellEnd"/>
      <w:r w:rsidRPr="00460FBC">
        <w:rPr>
          <w:color w:val="0F1115"/>
          <w:sz w:val="28"/>
          <w:szCs w:val="28"/>
        </w:rPr>
        <w:t>, рассылка приглашений.</w:t>
      </w:r>
    </w:p>
    <w:p w:rsidR="00460FBC" w:rsidRPr="00460FBC" w:rsidRDefault="00460FBC" w:rsidP="00CA76D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lastRenderedPageBreak/>
        <w:t xml:space="preserve">Интеграция с </w:t>
      </w:r>
      <w:proofErr w:type="spellStart"/>
      <w:r w:rsidRPr="00460FBC">
        <w:rPr>
          <w:rStyle w:val="a3"/>
          <w:color w:val="0F1115"/>
          <w:sz w:val="28"/>
          <w:szCs w:val="28"/>
        </w:rPr>
        <w:t>видеосервисами</w:t>
      </w:r>
      <w:proofErr w:type="spellEnd"/>
      <w:r w:rsidRPr="00460FBC">
        <w:rPr>
          <w:color w:val="0F1115"/>
          <w:sz w:val="28"/>
          <w:szCs w:val="28"/>
        </w:rPr>
        <w:t xml:space="preserve">: открытие вкладки с </w:t>
      </w:r>
      <w:proofErr w:type="spellStart"/>
      <w:r w:rsidRPr="00460FBC">
        <w:rPr>
          <w:color w:val="0F1115"/>
          <w:sz w:val="28"/>
          <w:szCs w:val="28"/>
        </w:rPr>
        <w:t>YouTube</w:t>
      </w:r>
      <w:proofErr w:type="spellEnd"/>
      <w:r w:rsidRPr="00460FBC">
        <w:rPr>
          <w:color w:val="0F1115"/>
          <w:sz w:val="28"/>
          <w:szCs w:val="28"/>
        </w:rPr>
        <w:t>/</w:t>
      </w:r>
      <w:proofErr w:type="spellStart"/>
      <w:r w:rsidRPr="00460FBC">
        <w:rPr>
          <w:color w:val="0F1115"/>
          <w:sz w:val="28"/>
          <w:szCs w:val="28"/>
        </w:rPr>
        <w:t>Rutube</w:t>
      </w:r>
      <w:proofErr w:type="spellEnd"/>
      <w:r w:rsidRPr="00460FBC">
        <w:rPr>
          <w:color w:val="0F1115"/>
          <w:sz w:val="28"/>
          <w:szCs w:val="28"/>
        </w:rPr>
        <w:t xml:space="preserve"> каждым участником.</w:t>
      </w:r>
    </w:p>
    <w:p w:rsidR="00460FBC" w:rsidRPr="00460FBC" w:rsidRDefault="00460FBC" w:rsidP="00CA76D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Синхронизация видео</w:t>
      </w:r>
      <w:r w:rsidRPr="00460FBC">
        <w:rPr>
          <w:color w:val="0F1115"/>
          <w:sz w:val="28"/>
          <w:szCs w:val="28"/>
        </w:rPr>
        <w:t xml:space="preserve">: голосовая команда ведущего и ручное нажатие </w:t>
      </w:r>
      <w:proofErr w:type="spellStart"/>
      <w:r w:rsidRPr="00460FBC">
        <w:rPr>
          <w:color w:val="0F1115"/>
          <w:sz w:val="28"/>
          <w:szCs w:val="28"/>
        </w:rPr>
        <w:t>Play</w:t>
      </w:r>
      <w:proofErr w:type="spellEnd"/>
      <w:r w:rsidRPr="00460FBC">
        <w:rPr>
          <w:color w:val="0F1115"/>
          <w:sz w:val="28"/>
          <w:szCs w:val="28"/>
        </w:rPr>
        <w:t>.</w:t>
      </w:r>
    </w:p>
    <w:p w:rsidR="00460FBC" w:rsidRDefault="00460FBC" w:rsidP="00CA76D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Социальное планирование</w:t>
      </w:r>
      <w:r w:rsidRPr="00460FBC">
        <w:rPr>
          <w:color w:val="0F1115"/>
          <w:sz w:val="28"/>
          <w:szCs w:val="28"/>
        </w:rPr>
        <w:t>: договоренность в чате и установка отдельного напоминания в календаре.</w:t>
      </w:r>
    </w:p>
    <w:p w:rsidR="00CA76DF" w:rsidRPr="00460FBC" w:rsidRDefault="00CA76DF" w:rsidP="00CA76DF">
      <w:pPr>
        <w:pStyle w:val="ds-markdown-paragraph"/>
        <w:shd w:val="clear" w:color="auto" w:fill="FFFFFF"/>
        <w:spacing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:rsidR="00460FBC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i w:val="0"/>
          <w:color w:val="0F1115"/>
          <w:sz w:val="28"/>
          <w:szCs w:val="28"/>
        </w:rPr>
      </w:pPr>
      <w:r w:rsidRPr="00770689">
        <w:rPr>
          <w:noProof/>
        </w:rPr>
        <w:drawing>
          <wp:inline distT="0" distB="0" distL="0" distR="0" wp14:anchorId="3C9F4A11" wp14:editId="45E9397B">
            <wp:extent cx="5657850" cy="23520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9419" cy="23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4"/>
          <w:i w:val="0"/>
          <w:color w:val="0F1115"/>
          <w:sz w:val="28"/>
          <w:szCs w:val="28"/>
        </w:rPr>
        <w:br/>
      </w:r>
      <w:r w:rsidR="00460FBC" w:rsidRPr="00CA76DF">
        <w:rPr>
          <w:rStyle w:val="a4"/>
          <w:i w:val="0"/>
          <w:color w:val="0F1115"/>
          <w:sz w:val="28"/>
          <w:szCs w:val="28"/>
        </w:rPr>
        <w:t>Рисунок 3 — Декомпозиция контекстной диаграммы деятельности стандартных площадок</w:t>
      </w:r>
    </w:p>
    <w:p w:rsidR="00CA76DF" w:rsidRPr="00CA76DF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i/>
          <w:color w:val="0F1115"/>
          <w:sz w:val="28"/>
          <w:szCs w:val="28"/>
        </w:rPr>
      </w:pP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Детализируем ключевые блоки, представляющие наибольший интерес для автоматизации.</w:t>
      </w: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Декомпозиция блока А3 «Синхронизация видео»</w:t>
      </w:r>
      <w:r w:rsidRPr="00460FBC">
        <w:rPr>
          <w:color w:val="0F1115"/>
          <w:sz w:val="28"/>
          <w:szCs w:val="28"/>
        </w:rPr>
        <w:t> (Рисунок 6</w:t>
      </w:r>
      <w:proofErr w:type="gramStart"/>
      <w:r w:rsidRPr="00460FBC">
        <w:rPr>
          <w:color w:val="0F1115"/>
          <w:sz w:val="28"/>
          <w:szCs w:val="28"/>
        </w:rPr>
        <w:t>).</w:t>
      </w:r>
      <w:r w:rsidR="00CA76DF">
        <w:rPr>
          <w:color w:val="0F1115"/>
          <w:sz w:val="28"/>
          <w:szCs w:val="28"/>
        </w:rPr>
        <w:br/>
      </w:r>
      <w:r w:rsidRPr="00460FBC">
        <w:rPr>
          <w:color w:val="0F1115"/>
          <w:sz w:val="28"/>
          <w:szCs w:val="28"/>
        </w:rPr>
        <w:t>В</w:t>
      </w:r>
      <w:proofErr w:type="gramEnd"/>
      <w:r w:rsidRPr="00460FBC">
        <w:rPr>
          <w:color w:val="0F1115"/>
          <w:sz w:val="28"/>
          <w:szCs w:val="28"/>
        </w:rPr>
        <w:t xml:space="preserve"> существующей модели процесс синхронизации выглядит следующим образом:</w:t>
      </w:r>
    </w:p>
    <w:p w:rsidR="00460FBC" w:rsidRPr="00460FBC" w:rsidRDefault="00460FBC" w:rsidP="00CA76D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Установка соединения: пользователи созваниваются по аудио/видеосвязи через стороннее приложение (</w:t>
      </w:r>
      <w:proofErr w:type="spellStart"/>
      <w:r w:rsidRPr="00460FBC">
        <w:rPr>
          <w:color w:val="0F1115"/>
          <w:sz w:val="28"/>
          <w:szCs w:val="28"/>
        </w:rPr>
        <w:t>Telegram</w:t>
      </w:r>
      <w:proofErr w:type="spellEnd"/>
      <w:r w:rsidRPr="00460FBC">
        <w:rPr>
          <w:color w:val="0F1115"/>
          <w:sz w:val="28"/>
          <w:szCs w:val="28"/>
        </w:rPr>
        <w:t xml:space="preserve">, </w:t>
      </w:r>
      <w:proofErr w:type="spellStart"/>
      <w:r w:rsidRPr="00460FBC">
        <w:rPr>
          <w:color w:val="0F1115"/>
          <w:sz w:val="28"/>
          <w:szCs w:val="28"/>
        </w:rPr>
        <w:t>Discord</w:t>
      </w:r>
      <w:proofErr w:type="spellEnd"/>
      <w:r w:rsidRPr="00460FBC">
        <w:rPr>
          <w:color w:val="0F1115"/>
          <w:sz w:val="28"/>
          <w:szCs w:val="28"/>
        </w:rPr>
        <w:t>).</w:t>
      </w:r>
    </w:p>
    <w:p w:rsidR="00460FBC" w:rsidRPr="00460FBC" w:rsidRDefault="00460FBC" w:rsidP="00CA76D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Формирование команды: ведущий голосом объявляет о намерении поставить на паузу или перемотать, называет тайм-код.</w:t>
      </w:r>
    </w:p>
    <w:p w:rsidR="00460FBC" w:rsidRPr="00460FBC" w:rsidRDefault="00460FBC" w:rsidP="00CA76D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lastRenderedPageBreak/>
        <w:t>Обработка команды: зрители вручную находят ползунок и перетаскивают его на указанное время, либо нажимают паузу.</w:t>
      </w:r>
    </w:p>
    <w:p w:rsidR="00460FBC" w:rsidRDefault="00460FBC" w:rsidP="00CA76D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Синхронизация состояния: участники сверяют картинку, часто возникают фразы «У тебя на какой секунде? У меня плывет».</w:t>
      </w:r>
    </w:p>
    <w:p w:rsidR="00CA76DF" w:rsidRPr="00460FBC" w:rsidRDefault="00CA76DF" w:rsidP="00CA76DF">
      <w:pPr>
        <w:pStyle w:val="ds-markdown-paragraph"/>
        <w:shd w:val="clear" w:color="auto" w:fill="FFFFFF"/>
        <w:spacing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:rsidR="00460FBC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i w:val="0"/>
          <w:color w:val="0F1115"/>
          <w:sz w:val="28"/>
          <w:szCs w:val="28"/>
        </w:rPr>
      </w:pPr>
      <w:r w:rsidRPr="00E95E2B">
        <w:rPr>
          <w:noProof/>
          <w:color w:val="0F1115"/>
          <w:sz w:val="28"/>
          <w:szCs w:val="28"/>
        </w:rPr>
        <w:drawing>
          <wp:inline distT="0" distB="0" distL="0" distR="0" wp14:anchorId="7F75FC57" wp14:editId="6C5E8060">
            <wp:extent cx="5940425" cy="2685964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4"/>
          <w:i w:val="0"/>
          <w:color w:val="0F1115"/>
          <w:sz w:val="28"/>
          <w:szCs w:val="28"/>
        </w:rPr>
        <w:br/>
      </w:r>
      <w:r w:rsidR="00460FBC" w:rsidRPr="00CA76DF">
        <w:rPr>
          <w:rStyle w:val="a4"/>
          <w:i w:val="0"/>
          <w:color w:val="0F1115"/>
          <w:sz w:val="28"/>
          <w:szCs w:val="28"/>
        </w:rPr>
        <w:t>Рисунок 6 — Декомпозиция блока А3</w:t>
      </w:r>
    </w:p>
    <w:p w:rsidR="00CA76DF" w:rsidRPr="00460FBC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color w:val="0F1115"/>
          <w:sz w:val="28"/>
          <w:szCs w:val="28"/>
        </w:rPr>
      </w:pP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Декомпозиция блока А4 «Социальное планирование»</w:t>
      </w:r>
      <w:r w:rsidRPr="00460FBC">
        <w:rPr>
          <w:color w:val="0F1115"/>
          <w:sz w:val="28"/>
          <w:szCs w:val="28"/>
        </w:rPr>
        <w:t> (Рисунок 7</w:t>
      </w:r>
      <w:proofErr w:type="gramStart"/>
      <w:r w:rsidRPr="00460FBC">
        <w:rPr>
          <w:color w:val="0F1115"/>
          <w:sz w:val="28"/>
          <w:szCs w:val="28"/>
        </w:rPr>
        <w:t>).</w:t>
      </w:r>
      <w:r w:rsidRPr="00460FBC">
        <w:rPr>
          <w:color w:val="0F1115"/>
          <w:sz w:val="28"/>
          <w:szCs w:val="28"/>
        </w:rPr>
        <w:br/>
        <w:t>В</w:t>
      </w:r>
      <w:proofErr w:type="gramEnd"/>
      <w:r w:rsidRPr="00460FBC">
        <w:rPr>
          <w:color w:val="0F1115"/>
          <w:sz w:val="28"/>
          <w:szCs w:val="28"/>
        </w:rPr>
        <w:t xml:space="preserve"> существующей модели:</w:t>
      </w:r>
    </w:p>
    <w:p w:rsidR="00460FBC" w:rsidRPr="00460FBC" w:rsidRDefault="00460FBC" w:rsidP="00CA76D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Регистрация события: договоренность о времени просмотра происходит в переписке мессенджера.</w:t>
      </w:r>
    </w:p>
    <w:p w:rsidR="00460FBC" w:rsidRPr="00460FBC" w:rsidRDefault="00460FBC" w:rsidP="00CA76D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 xml:space="preserve">Планирование: каждый участник вручную создает событие в </w:t>
      </w:r>
      <w:proofErr w:type="spellStart"/>
      <w:r w:rsidRPr="00460FBC">
        <w:rPr>
          <w:color w:val="0F1115"/>
          <w:sz w:val="28"/>
          <w:szCs w:val="28"/>
        </w:rPr>
        <w:t>Google</w:t>
      </w:r>
      <w:proofErr w:type="spellEnd"/>
      <w:r w:rsidRPr="00460FBC">
        <w:rPr>
          <w:color w:val="0F1115"/>
          <w:sz w:val="28"/>
          <w:szCs w:val="28"/>
        </w:rPr>
        <w:t xml:space="preserve"> </w:t>
      </w:r>
      <w:proofErr w:type="spellStart"/>
      <w:r w:rsidRPr="00460FBC">
        <w:rPr>
          <w:color w:val="0F1115"/>
          <w:sz w:val="28"/>
          <w:szCs w:val="28"/>
        </w:rPr>
        <w:t>Calendar</w:t>
      </w:r>
      <w:proofErr w:type="spellEnd"/>
      <w:r w:rsidRPr="00460FBC">
        <w:rPr>
          <w:color w:val="0F1115"/>
          <w:sz w:val="28"/>
          <w:szCs w:val="28"/>
        </w:rPr>
        <w:t xml:space="preserve"> или </w:t>
      </w:r>
      <w:proofErr w:type="spellStart"/>
      <w:r w:rsidRPr="00460FBC">
        <w:rPr>
          <w:color w:val="0F1115"/>
          <w:sz w:val="28"/>
          <w:szCs w:val="28"/>
        </w:rPr>
        <w:t>Яндекс.Календаре</w:t>
      </w:r>
      <w:proofErr w:type="spellEnd"/>
      <w:r w:rsidRPr="00460FBC">
        <w:rPr>
          <w:color w:val="0F1115"/>
          <w:sz w:val="28"/>
          <w:szCs w:val="28"/>
        </w:rPr>
        <w:t>, либо надеется на память.</w:t>
      </w:r>
    </w:p>
    <w:p w:rsidR="00460FBC" w:rsidRDefault="00460FBC" w:rsidP="00CA76D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Генерация и отправка уведомлений: уведомления приходят от стороннего сервиса календаря, но не содержат прямой ссылки на видео или комнату просмотра.</w:t>
      </w:r>
    </w:p>
    <w:p w:rsidR="00CA76DF" w:rsidRPr="00460FBC" w:rsidRDefault="00CA76DF" w:rsidP="00CA76DF">
      <w:pPr>
        <w:pStyle w:val="ds-markdown-paragraph"/>
        <w:shd w:val="clear" w:color="auto" w:fill="FFFFFF"/>
        <w:spacing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:rsidR="00460FBC" w:rsidRPr="00CA76DF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i/>
          <w:color w:val="0F1115"/>
          <w:sz w:val="28"/>
          <w:szCs w:val="28"/>
        </w:rPr>
      </w:pPr>
      <w:r w:rsidRPr="00E95E2B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45B4906A" wp14:editId="3B150FB8">
            <wp:extent cx="5940425" cy="238862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4"/>
          <w:i w:val="0"/>
          <w:color w:val="0F1115"/>
          <w:sz w:val="28"/>
          <w:szCs w:val="28"/>
        </w:rPr>
        <w:br/>
      </w:r>
      <w:r w:rsidR="00460FBC" w:rsidRPr="00CA76DF">
        <w:rPr>
          <w:rStyle w:val="a4"/>
          <w:i w:val="0"/>
          <w:color w:val="0F1115"/>
          <w:sz w:val="28"/>
          <w:szCs w:val="28"/>
        </w:rPr>
        <w:t>Рисунок 7 — Декомпозиция блока А4</w:t>
      </w:r>
    </w:p>
    <w:p w:rsidR="00460FBC" w:rsidRPr="00460FBC" w:rsidRDefault="00460FBC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60FBC">
        <w:rPr>
          <w:rStyle w:val="a3"/>
          <w:color w:val="0F1115"/>
          <w:sz w:val="28"/>
          <w:szCs w:val="28"/>
        </w:rPr>
        <w:t>Выявленные недостатки текущей модели (AS-IS):</w:t>
      </w:r>
    </w:p>
    <w:p w:rsidR="00460FBC" w:rsidRPr="00460FBC" w:rsidRDefault="00460FBC" w:rsidP="00CA76D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 xml:space="preserve">Высокая вероятность </w:t>
      </w:r>
      <w:proofErr w:type="spellStart"/>
      <w:r w:rsidRPr="00460FBC">
        <w:rPr>
          <w:color w:val="0F1115"/>
          <w:sz w:val="28"/>
          <w:szCs w:val="28"/>
        </w:rPr>
        <w:t>рассинхронизации</w:t>
      </w:r>
      <w:proofErr w:type="spellEnd"/>
      <w:r w:rsidRPr="00460FBC">
        <w:rPr>
          <w:color w:val="0F1115"/>
          <w:sz w:val="28"/>
          <w:szCs w:val="28"/>
        </w:rPr>
        <w:t xml:space="preserve"> (человеческий фактор).</w:t>
      </w:r>
    </w:p>
    <w:p w:rsidR="00460FBC" w:rsidRPr="00460FBC" w:rsidRDefault="00460FBC" w:rsidP="00CA76D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Невозможность управления плеером зрителей централизованно.</w:t>
      </w:r>
    </w:p>
    <w:p w:rsidR="00460FBC" w:rsidRPr="00460FBC" w:rsidRDefault="00460FBC" w:rsidP="00CA76D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Отсутствие единого поиска по разным российским платформам.</w:t>
      </w:r>
    </w:p>
    <w:p w:rsidR="00460FBC" w:rsidRPr="00460FBC" w:rsidRDefault="00460FBC" w:rsidP="00CA76D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60FBC">
        <w:rPr>
          <w:color w:val="0F1115"/>
          <w:sz w:val="28"/>
          <w:szCs w:val="28"/>
        </w:rPr>
        <w:t>Планирование не автоматизировано, напоминания не привязаны к контенту.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>1.3 Анализ существующих решений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Для определения конкурентных преимуществ разрабатываемой платформы </w:t>
      </w:r>
      <w:proofErr w:type="spellStart"/>
      <w:r w:rsidRPr="009433D4">
        <w:rPr>
          <w:color w:val="0F1115"/>
          <w:sz w:val="28"/>
          <w:szCs w:val="28"/>
        </w:rPr>
        <w:t>SyncVibe</w:t>
      </w:r>
      <w:proofErr w:type="spellEnd"/>
      <w:r w:rsidRPr="009433D4">
        <w:rPr>
          <w:color w:val="0F1115"/>
          <w:sz w:val="28"/>
          <w:szCs w:val="28"/>
        </w:rPr>
        <w:t xml:space="preserve"> был проведен сравнительный анализ существующих на рынке решений для совместного просмотра видео. На данный момент рынок подобных веб-сервисов не перенасыщен, однако имеется ряд устоявшихся игроков, каждый из которых обладает своими сильными и слабыми сторонами.</w:t>
      </w:r>
    </w:p>
    <w:p w:rsidR="00CA76DF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>Для анализа были выбраны три наиболее популярных и функционально близких аналога: </w:t>
      </w:r>
      <w:proofErr w:type="spellStart"/>
      <w:r w:rsidRPr="009433D4">
        <w:rPr>
          <w:color w:val="0F1115"/>
          <w:sz w:val="28"/>
          <w:szCs w:val="28"/>
        </w:rPr>
        <w:t>Rave</w:t>
      </w:r>
      <w:proofErr w:type="spellEnd"/>
      <w:r w:rsidRPr="009433D4">
        <w:rPr>
          <w:color w:val="0F1115"/>
          <w:sz w:val="28"/>
          <w:szCs w:val="28"/>
        </w:rPr>
        <w:t>, </w:t>
      </w:r>
      <w:proofErr w:type="spellStart"/>
      <w:r w:rsidRPr="009433D4">
        <w:rPr>
          <w:color w:val="0F1115"/>
          <w:sz w:val="28"/>
          <w:szCs w:val="28"/>
        </w:rPr>
        <w:t>Kosmi</w:t>
      </w:r>
      <w:proofErr w:type="spellEnd"/>
      <w:r w:rsidRPr="009433D4">
        <w:rPr>
          <w:color w:val="0F1115"/>
          <w:sz w:val="28"/>
          <w:szCs w:val="28"/>
        </w:rPr>
        <w:t> и </w:t>
      </w:r>
      <w:proofErr w:type="spellStart"/>
      <w:r w:rsidRPr="009433D4">
        <w:rPr>
          <w:color w:val="0F1115"/>
          <w:sz w:val="28"/>
          <w:szCs w:val="28"/>
        </w:rPr>
        <w:t>Metastream</w:t>
      </w:r>
      <w:proofErr w:type="spellEnd"/>
      <w:r w:rsidRPr="009433D4">
        <w:rPr>
          <w:color w:val="0F1115"/>
          <w:sz w:val="28"/>
          <w:szCs w:val="28"/>
        </w:rPr>
        <w:t>. Результаты сравнительного анализа сведены в таблицу 1.</w:t>
      </w:r>
    </w:p>
    <w:p w:rsidR="009433D4" w:rsidRPr="009433D4" w:rsidRDefault="009433D4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A76DF" w:rsidRPr="009433D4" w:rsidRDefault="00CA76DF" w:rsidP="009433D4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lastRenderedPageBreak/>
        <w:t>Таблица 1 — Сводная таблица конкурентов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1056"/>
        <w:gridCol w:w="1227"/>
        <w:gridCol w:w="1802"/>
        <w:gridCol w:w="2217"/>
      </w:tblGrid>
      <w:tr w:rsidR="009433D4" w:rsidRPr="009433D4" w:rsidTr="009433D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Rave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Kosmi</w:t>
            </w:r>
            <w:proofErr w:type="spellEnd"/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Metastream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SyncVibe</w:t>
            </w:r>
            <w:proofErr w:type="spellEnd"/>
            <w:r w:rsidRPr="009433D4">
              <w:rPr>
                <w:rFonts w:ascii="Times New Roman" w:hAnsi="Times New Roman" w:cs="Times New Roman"/>
                <w:sz w:val="28"/>
                <w:szCs w:val="28"/>
              </w:rPr>
              <w:t xml:space="preserve"> (проект)</w:t>
            </w:r>
          </w:p>
        </w:tc>
      </w:tr>
      <w:tr w:rsidR="009433D4" w:rsidRPr="009433D4" w:rsidTr="009433D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433D4" w:rsidRPr="009433D4" w:rsidTr="009433D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Поддержка VK Видео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433D4" w:rsidRPr="009433D4" w:rsidTr="009433D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Rutube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433D4" w:rsidRPr="009433D4" w:rsidTr="009433D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Функция планирования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433D4" w:rsidRPr="009433D4" w:rsidTr="009433D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Встроенный чат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433D4" w:rsidRPr="009433D4" w:rsidTr="009433D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Веб-версия (ПК)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433D4" w:rsidRPr="009433D4" w:rsidTr="009433D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6DF" w:rsidRPr="009433D4" w:rsidRDefault="009433D4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433D4" w:rsidRPr="009433D4" w:rsidTr="009433D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Бесплатное 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9433D4" w:rsidRPr="009433D4" w:rsidTr="009433D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Приватные комнаты (пароль)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6DF" w:rsidRPr="009433D4" w:rsidRDefault="00CA76DF" w:rsidP="009433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3D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9433D4" w:rsidRDefault="009433D4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bookmarkStart w:id="0" w:name="_GoBack"/>
      <w:bookmarkEnd w:id="0"/>
      <w:r w:rsidRPr="009433D4">
        <w:rPr>
          <w:color w:val="0F1115"/>
          <w:sz w:val="28"/>
          <w:szCs w:val="28"/>
        </w:rPr>
        <w:t>Детальный анализ конкурентов: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1. </w:t>
      </w:r>
      <w:proofErr w:type="spellStart"/>
      <w:r w:rsidRPr="009433D4">
        <w:rPr>
          <w:color w:val="0F1115"/>
          <w:sz w:val="28"/>
          <w:szCs w:val="28"/>
        </w:rPr>
        <w:t>Rave</w:t>
      </w:r>
      <w:proofErr w:type="spellEnd"/>
      <w:r w:rsidRPr="009433D4">
        <w:rPr>
          <w:color w:val="0F1115"/>
          <w:sz w:val="28"/>
          <w:szCs w:val="28"/>
        </w:rPr>
        <w:t xml:space="preserve"> (приложение для </w:t>
      </w:r>
      <w:proofErr w:type="spellStart"/>
      <w:r w:rsidRPr="009433D4">
        <w:rPr>
          <w:color w:val="0F1115"/>
          <w:sz w:val="28"/>
          <w:szCs w:val="28"/>
        </w:rPr>
        <w:t>Android</w:t>
      </w:r>
      <w:proofErr w:type="spellEnd"/>
      <w:r w:rsidRPr="009433D4">
        <w:rPr>
          <w:color w:val="0F1115"/>
          <w:sz w:val="28"/>
          <w:szCs w:val="28"/>
        </w:rPr>
        <w:t>/</w:t>
      </w:r>
      <w:proofErr w:type="spellStart"/>
      <w:r w:rsidRPr="009433D4">
        <w:rPr>
          <w:color w:val="0F1115"/>
          <w:sz w:val="28"/>
          <w:szCs w:val="28"/>
        </w:rPr>
        <w:t>iOS</w:t>
      </w:r>
      <w:proofErr w:type="spellEnd"/>
      <w:r w:rsidRPr="009433D4">
        <w:rPr>
          <w:color w:val="0F1115"/>
          <w:sz w:val="28"/>
          <w:szCs w:val="28"/>
        </w:rPr>
        <w:t>)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Сильные стороны: Очень популярное мобильное приложение с поддержкой синхронизации аудио (можно слушать музыку вместе) и видео. </w:t>
      </w:r>
      <w:r w:rsidRPr="009433D4">
        <w:rPr>
          <w:color w:val="0F1115"/>
          <w:sz w:val="28"/>
          <w:szCs w:val="28"/>
        </w:rPr>
        <w:lastRenderedPageBreak/>
        <w:t xml:space="preserve">Интегрируется с </w:t>
      </w:r>
      <w:proofErr w:type="spellStart"/>
      <w:r w:rsidRPr="009433D4">
        <w:rPr>
          <w:color w:val="0F1115"/>
          <w:sz w:val="28"/>
          <w:szCs w:val="28"/>
        </w:rPr>
        <w:t>YouTube</w:t>
      </w:r>
      <w:proofErr w:type="spellEnd"/>
      <w:r w:rsidRPr="009433D4">
        <w:rPr>
          <w:color w:val="0F1115"/>
          <w:sz w:val="28"/>
          <w:szCs w:val="28"/>
        </w:rPr>
        <w:t xml:space="preserve">, </w:t>
      </w:r>
      <w:proofErr w:type="spellStart"/>
      <w:r w:rsidRPr="009433D4">
        <w:rPr>
          <w:color w:val="0F1115"/>
          <w:sz w:val="28"/>
          <w:szCs w:val="28"/>
        </w:rPr>
        <w:t>Netflix</w:t>
      </w:r>
      <w:proofErr w:type="spellEnd"/>
      <w:r w:rsidRPr="009433D4">
        <w:rPr>
          <w:color w:val="0F1115"/>
          <w:sz w:val="28"/>
          <w:szCs w:val="28"/>
        </w:rPr>
        <w:t xml:space="preserve"> (через костыли </w:t>
      </w:r>
      <w:proofErr w:type="spellStart"/>
      <w:r w:rsidRPr="009433D4">
        <w:rPr>
          <w:color w:val="0F1115"/>
          <w:sz w:val="28"/>
          <w:szCs w:val="28"/>
        </w:rPr>
        <w:t>WebView</w:t>
      </w:r>
      <w:proofErr w:type="spellEnd"/>
      <w:r w:rsidRPr="009433D4">
        <w:rPr>
          <w:color w:val="0F1115"/>
          <w:sz w:val="28"/>
          <w:szCs w:val="28"/>
        </w:rPr>
        <w:t xml:space="preserve">), </w:t>
      </w:r>
      <w:proofErr w:type="spellStart"/>
      <w:r w:rsidRPr="009433D4">
        <w:rPr>
          <w:color w:val="0F1115"/>
          <w:sz w:val="28"/>
          <w:szCs w:val="28"/>
        </w:rPr>
        <w:t>Google</w:t>
      </w:r>
      <w:proofErr w:type="spellEnd"/>
      <w:r w:rsidRPr="009433D4">
        <w:rPr>
          <w:color w:val="0F1115"/>
          <w:sz w:val="28"/>
          <w:szCs w:val="28"/>
        </w:rPr>
        <w:t xml:space="preserve"> </w:t>
      </w:r>
      <w:proofErr w:type="spellStart"/>
      <w:r w:rsidRPr="009433D4">
        <w:rPr>
          <w:color w:val="0F1115"/>
          <w:sz w:val="28"/>
          <w:szCs w:val="28"/>
        </w:rPr>
        <w:t>Drive</w:t>
      </w:r>
      <w:proofErr w:type="spellEnd"/>
      <w:r w:rsidRPr="009433D4">
        <w:rPr>
          <w:color w:val="0F1115"/>
          <w:sz w:val="28"/>
          <w:szCs w:val="28"/>
        </w:rPr>
        <w:t>. Есть голосовой и текстовый чат.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Слабые стороны: Полное отсутствие веб-версии для ПК. Пользователи десктопов вынуждены запускать эмуляторы </w:t>
      </w:r>
      <w:proofErr w:type="spellStart"/>
      <w:r w:rsidRPr="009433D4">
        <w:rPr>
          <w:color w:val="0F1115"/>
          <w:sz w:val="28"/>
          <w:szCs w:val="28"/>
        </w:rPr>
        <w:t>Android</w:t>
      </w:r>
      <w:proofErr w:type="spellEnd"/>
      <w:r w:rsidRPr="009433D4">
        <w:rPr>
          <w:color w:val="0F1115"/>
          <w:sz w:val="28"/>
          <w:szCs w:val="28"/>
        </w:rPr>
        <w:t xml:space="preserve">, что неудобно и </w:t>
      </w:r>
      <w:proofErr w:type="spellStart"/>
      <w:r w:rsidRPr="009433D4">
        <w:rPr>
          <w:color w:val="0F1115"/>
          <w:sz w:val="28"/>
          <w:szCs w:val="28"/>
        </w:rPr>
        <w:t>ресурсозатратно</w:t>
      </w:r>
      <w:proofErr w:type="spellEnd"/>
      <w:r w:rsidRPr="009433D4">
        <w:rPr>
          <w:color w:val="0F1115"/>
          <w:sz w:val="28"/>
          <w:szCs w:val="28"/>
        </w:rPr>
        <w:t xml:space="preserve">. Отсутствует поддержка российских </w:t>
      </w:r>
      <w:proofErr w:type="spellStart"/>
      <w:r w:rsidRPr="009433D4">
        <w:rPr>
          <w:color w:val="0F1115"/>
          <w:sz w:val="28"/>
          <w:szCs w:val="28"/>
        </w:rPr>
        <w:t>видеосервисов</w:t>
      </w:r>
      <w:proofErr w:type="spellEnd"/>
      <w:r w:rsidRPr="009433D4">
        <w:rPr>
          <w:color w:val="0F1115"/>
          <w:sz w:val="28"/>
          <w:szCs w:val="28"/>
        </w:rPr>
        <w:t>. Нет функции планирования событий — можно только создавать комнаты «здесь и сейчас».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2. </w:t>
      </w:r>
      <w:proofErr w:type="spellStart"/>
      <w:r w:rsidRPr="009433D4">
        <w:rPr>
          <w:color w:val="0F1115"/>
          <w:sz w:val="28"/>
          <w:szCs w:val="28"/>
        </w:rPr>
        <w:t>Kosmi</w:t>
      </w:r>
      <w:proofErr w:type="spellEnd"/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Сильные стороны: Полноценная </w:t>
      </w:r>
      <w:proofErr w:type="spellStart"/>
      <w:r w:rsidRPr="009433D4">
        <w:rPr>
          <w:color w:val="0F1115"/>
          <w:sz w:val="28"/>
          <w:szCs w:val="28"/>
        </w:rPr>
        <w:t>браузерная</w:t>
      </w:r>
      <w:proofErr w:type="spellEnd"/>
      <w:r w:rsidRPr="009433D4">
        <w:rPr>
          <w:color w:val="0F1115"/>
          <w:sz w:val="28"/>
          <w:szCs w:val="28"/>
        </w:rPr>
        <w:t xml:space="preserve"> веб-платформа (не требует установки). Помимо видео, поддерживает эмуляцию старых игровых консолей, </w:t>
      </w:r>
      <w:proofErr w:type="spellStart"/>
      <w:r w:rsidRPr="009433D4">
        <w:rPr>
          <w:color w:val="0F1115"/>
          <w:sz w:val="28"/>
          <w:szCs w:val="28"/>
        </w:rPr>
        <w:t>скриншеринг</w:t>
      </w:r>
      <w:proofErr w:type="spellEnd"/>
      <w:r w:rsidRPr="009433D4">
        <w:rPr>
          <w:color w:val="0F1115"/>
          <w:sz w:val="28"/>
          <w:szCs w:val="28"/>
        </w:rPr>
        <w:t xml:space="preserve"> и виртуальную веб-камеру. Хорошая синхронизация </w:t>
      </w:r>
      <w:proofErr w:type="spellStart"/>
      <w:r w:rsidRPr="009433D4">
        <w:rPr>
          <w:color w:val="0F1115"/>
          <w:sz w:val="28"/>
          <w:szCs w:val="28"/>
        </w:rPr>
        <w:t>YouTube</w:t>
      </w:r>
      <w:proofErr w:type="spellEnd"/>
      <w:r w:rsidRPr="009433D4">
        <w:rPr>
          <w:color w:val="0F1115"/>
          <w:sz w:val="28"/>
          <w:szCs w:val="28"/>
        </w:rPr>
        <w:t>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Слабые стороны: Интерфейс перегружен дополнительным функционалом, что усложняет навигацию для пользователя, пришедшего исключительно ради просмотра кино. Отсутствует поддержка VK Видео и </w:t>
      </w:r>
      <w:proofErr w:type="spellStart"/>
      <w:r w:rsidRPr="009433D4">
        <w:rPr>
          <w:color w:val="0F1115"/>
          <w:sz w:val="28"/>
          <w:szCs w:val="28"/>
        </w:rPr>
        <w:t>Rutube</w:t>
      </w:r>
      <w:proofErr w:type="spellEnd"/>
      <w:r w:rsidRPr="009433D4">
        <w:rPr>
          <w:color w:val="0F1115"/>
          <w:sz w:val="28"/>
          <w:szCs w:val="28"/>
        </w:rPr>
        <w:t>. Нет системы запланированных событий (</w:t>
      </w:r>
      <w:proofErr w:type="spellStart"/>
      <w:r w:rsidRPr="009433D4">
        <w:rPr>
          <w:color w:val="0F1115"/>
          <w:sz w:val="28"/>
          <w:szCs w:val="28"/>
        </w:rPr>
        <w:t>event</w:t>
      </w:r>
      <w:proofErr w:type="spellEnd"/>
      <w:r w:rsidRPr="009433D4">
        <w:rPr>
          <w:color w:val="0F1115"/>
          <w:sz w:val="28"/>
          <w:szCs w:val="28"/>
        </w:rPr>
        <w:t xml:space="preserve"> </w:t>
      </w:r>
      <w:proofErr w:type="spellStart"/>
      <w:r w:rsidRPr="009433D4">
        <w:rPr>
          <w:color w:val="0F1115"/>
          <w:sz w:val="28"/>
          <w:szCs w:val="28"/>
        </w:rPr>
        <w:t>scheduling</w:t>
      </w:r>
      <w:proofErr w:type="spellEnd"/>
      <w:r w:rsidRPr="009433D4">
        <w:rPr>
          <w:color w:val="0F1115"/>
          <w:sz w:val="28"/>
          <w:szCs w:val="28"/>
        </w:rPr>
        <w:t>) — комнаты существуют только пока в них есть хотя бы один участник.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3. </w:t>
      </w:r>
      <w:proofErr w:type="spellStart"/>
      <w:r w:rsidRPr="009433D4">
        <w:rPr>
          <w:color w:val="0F1115"/>
          <w:sz w:val="28"/>
          <w:szCs w:val="28"/>
        </w:rPr>
        <w:t>Metastream</w:t>
      </w:r>
      <w:proofErr w:type="spellEnd"/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>Сильные стороны: Открытый исходный код, фокус именно на синхронизированном просмотре видео. Поддержка очереди воспроизведения (</w:t>
      </w:r>
      <w:proofErr w:type="spellStart"/>
      <w:r w:rsidRPr="009433D4">
        <w:rPr>
          <w:color w:val="0F1115"/>
          <w:sz w:val="28"/>
          <w:szCs w:val="28"/>
        </w:rPr>
        <w:t>плейлистов</w:t>
      </w:r>
      <w:proofErr w:type="spellEnd"/>
      <w:r w:rsidRPr="009433D4">
        <w:rPr>
          <w:color w:val="0F1115"/>
          <w:sz w:val="28"/>
          <w:szCs w:val="28"/>
        </w:rPr>
        <w:t xml:space="preserve">) на лету. Хорошо работает с </w:t>
      </w:r>
      <w:proofErr w:type="spellStart"/>
      <w:r w:rsidRPr="009433D4">
        <w:rPr>
          <w:color w:val="0F1115"/>
          <w:sz w:val="28"/>
          <w:szCs w:val="28"/>
        </w:rPr>
        <w:t>YouTube</w:t>
      </w:r>
      <w:proofErr w:type="spellEnd"/>
      <w:r w:rsidRPr="009433D4">
        <w:rPr>
          <w:color w:val="0F1115"/>
          <w:sz w:val="28"/>
          <w:szCs w:val="28"/>
        </w:rPr>
        <w:t xml:space="preserve"> и </w:t>
      </w:r>
      <w:proofErr w:type="spellStart"/>
      <w:r w:rsidRPr="009433D4">
        <w:rPr>
          <w:color w:val="0F1115"/>
          <w:sz w:val="28"/>
          <w:szCs w:val="28"/>
        </w:rPr>
        <w:t>Twitch</w:t>
      </w:r>
      <w:proofErr w:type="spellEnd"/>
      <w:r w:rsidRPr="009433D4">
        <w:rPr>
          <w:color w:val="0F1115"/>
          <w:sz w:val="28"/>
          <w:szCs w:val="28"/>
        </w:rPr>
        <w:t>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Слабые стороны: Требует установки расширения для браузера для поддержки некоторых сайтов, что является барьером для массового пользователя. Разработка проекта фактически заморожена. Полное игнорирование сегмента российских </w:t>
      </w:r>
      <w:proofErr w:type="spellStart"/>
      <w:r w:rsidRPr="009433D4">
        <w:rPr>
          <w:color w:val="0F1115"/>
          <w:sz w:val="28"/>
          <w:szCs w:val="28"/>
        </w:rPr>
        <w:t>видеохостингов</w:t>
      </w:r>
      <w:proofErr w:type="spellEnd"/>
      <w:r w:rsidRPr="009433D4">
        <w:rPr>
          <w:color w:val="0F1115"/>
          <w:sz w:val="28"/>
          <w:szCs w:val="28"/>
        </w:rPr>
        <w:t>. Отсутствие социального планирования.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lastRenderedPageBreak/>
        <w:t>Обоснование необходимости разработки собственного решения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>Проанализировав конкурентную среду, можно сделать вывод, что ни одно из существующих решений не удовлетворяет в полной мере потребности целевой аудитории в условиях российского цифрового ландшафта 2025-2026 годов.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Ключевые недостатки существующих аналогов, которые будут устранены в проекте </w:t>
      </w:r>
      <w:proofErr w:type="spellStart"/>
      <w:r w:rsidRPr="009433D4">
        <w:rPr>
          <w:color w:val="0F1115"/>
          <w:sz w:val="28"/>
          <w:szCs w:val="28"/>
        </w:rPr>
        <w:t>SyncVibe</w:t>
      </w:r>
      <w:proofErr w:type="spellEnd"/>
      <w:r w:rsidRPr="009433D4">
        <w:rPr>
          <w:color w:val="0F1115"/>
          <w:sz w:val="28"/>
          <w:szCs w:val="28"/>
        </w:rPr>
        <w:t>: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Отсутствие поддержки российских </w:t>
      </w:r>
      <w:proofErr w:type="spellStart"/>
      <w:r w:rsidRPr="009433D4">
        <w:rPr>
          <w:color w:val="0F1115"/>
          <w:sz w:val="28"/>
          <w:szCs w:val="28"/>
        </w:rPr>
        <w:t>видеосервисов</w:t>
      </w:r>
      <w:proofErr w:type="spellEnd"/>
      <w:r w:rsidRPr="009433D4">
        <w:rPr>
          <w:color w:val="0F1115"/>
          <w:sz w:val="28"/>
          <w:szCs w:val="28"/>
        </w:rPr>
        <w:t xml:space="preserve"> (VK Видео, </w:t>
      </w:r>
      <w:proofErr w:type="spellStart"/>
      <w:r w:rsidRPr="009433D4">
        <w:rPr>
          <w:color w:val="0F1115"/>
          <w:sz w:val="28"/>
          <w:szCs w:val="28"/>
        </w:rPr>
        <w:t>Rutube</w:t>
      </w:r>
      <w:proofErr w:type="spellEnd"/>
      <w:r w:rsidRPr="009433D4">
        <w:rPr>
          <w:color w:val="0F1115"/>
          <w:sz w:val="28"/>
          <w:szCs w:val="28"/>
        </w:rPr>
        <w:t xml:space="preserve">). Это критический недостаток в условиях замедления работы </w:t>
      </w:r>
      <w:proofErr w:type="spellStart"/>
      <w:r w:rsidRPr="009433D4">
        <w:rPr>
          <w:color w:val="0F1115"/>
          <w:sz w:val="28"/>
          <w:szCs w:val="28"/>
        </w:rPr>
        <w:t>YouTube</w:t>
      </w:r>
      <w:proofErr w:type="spellEnd"/>
      <w:r w:rsidRPr="009433D4">
        <w:rPr>
          <w:color w:val="0F1115"/>
          <w:sz w:val="28"/>
          <w:szCs w:val="28"/>
        </w:rPr>
        <w:t xml:space="preserve"> и активного перехода аудитории на отечественные платформы. </w:t>
      </w:r>
      <w:proofErr w:type="spellStart"/>
      <w:r w:rsidRPr="009433D4">
        <w:rPr>
          <w:color w:val="0F1115"/>
          <w:sz w:val="28"/>
          <w:szCs w:val="28"/>
        </w:rPr>
        <w:t>SyncVibe</w:t>
      </w:r>
      <w:proofErr w:type="spellEnd"/>
      <w:r w:rsidRPr="009433D4">
        <w:rPr>
          <w:color w:val="0F1115"/>
          <w:sz w:val="28"/>
          <w:szCs w:val="28"/>
        </w:rPr>
        <w:t xml:space="preserve"> предоставит «бесшовную» интеграцию с ними через официальные </w:t>
      </w:r>
      <w:proofErr w:type="spellStart"/>
      <w:r w:rsidRPr="009433D4">
        <w:rPr>
          <w:color w:val="0F1115"/>
          <w:sz w:val="28"/>
          <w:szCs w:val="28"/>
        </w:rPr>
        <w:t>IFrame</w:t>
      </w:r>
      <w:proofErr w:type="spellEnd"/>
      <w:r w:rsidRPr="009433D4">
        <w:rPr>
          <w:color w:val="0F1115"/>
          <w:sz w:val="28"/>
          <w:szCs w:val="28"/>
        </w:rPr>
        <w:t xml:space="preserve"> API.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Отсутствие функции социального планирования. Все рассмотренные конкуренты являются инструментами «моментального» просмотра. </w:t>
      </w:r>
      <w:proofErr w:type="spellStart"/>
      <w:r w:rsidRPr="009433D4">
        <w:rPr>
          <w:color w:val="0F1115"/>
          <w:sz w:val="28"/>
          <w:szCs w:val="28"/>
        </w:rPr>
        <w:t>SyncVibe</w:t>
      </w:r>
      <w:proofErr w:type="spellEnd"/>
      <w:r w:rsidRPr="009433D4">
        <w:rPr>
          <w:color w:val="0F1115"/>
          <w:sz w:val="28"/>
          <w:szCs w:val="28"/>
        </w:rPr>
        <w:t xml:space="preserve"> вводит функцию </w:t>
      </w:r>
      <w:proofErr w:type="spellStart"/>
      <w:r w:rsidRPr="009433D4">
        <w:rPr>
          <w:color w:val="0F1115"/>
          <w:sz w:val="28"/>
          <w:szCs w:val="28"/>
        </w:rPr>
        <w:t>Event</w:t>
      </w:r>
      <w:proofErr w:type="spellEnd"/>
      <w:r w:rsidRPr="009433D4">
        <w:rPr>
          <w:color w:val="0F1115"/>
          <w:sz w:val="28"/>
          <w:szCs w:val="28"/>
        </w:rPr>
        <w:t xml:space="preserve"> </w:t>
      </w:r>
      <w:proofErr w:type="spellStart"/>
      <w:r w:rsidRPr="009433D4">
        <w:rPr>
          <w:color w:val="0F1115"/>
          <w:sz w:val="28"/>
          <w:szCs w:val="28"/>
        </w:rPr>
        <w:t>Scheduling</w:t>
      </w:r>
      <w:proofErr w:type="spellEnd"/>
      <w:r w:rsidRPr="009433D4">
        <w:rPr>
          <w:color w:val="0F1115"/>
          <w:sz w:val="28"/>
          <w:szCs w:val="28"/>
        </w:rPr>
        <w:t xml:space="preserve"> (А4), позволяющую запланировать </w:t>
      </w:r>
      <w:proofErr w:type="spellStart"/>
      <w:r w:rsidRPr="009433D4">
        <w:rPr>
          <w:color w:val="0F1115"/>
          <w:sz w:val="28"/>
          <w:szCs w:val="28"/>
        </w:rPr>
        <w:t>киновечеринку</w:t>
      </w:r>
      <w:proofErr w:type="spellEnd"/>
      <w:r w:rsidRPr="009433D4">
        <w:rPr>
          <w:color w:val="0F1115"/>
          <w:sz w:val="28"/>
          <w:szCs w:val="28"/>
        </w:rPr>
        <w:t xml:space="preserve"> на конкретную дату с автоматической рассылкой напоминаний (</w:t>
      </w:r>
      <w:proofErr w:type="spellStart"/>
      <w:r w:rsidRPr="009433D4">
        <w:rPr>
          <w:color w:val="0F1115"/>
          <w:sz w:val="28"/>
          <w:szCs w:val="28"/>
        </w:rPr>
        <w:t>email</w:t>
      </w:r>
      <w:proofErr w:type="spellEnd"/>
      <w:r w:rsidRPr="009433D4">
        <w:rPr>
          <w:color w:val="0F1115"/>
          <w:sz w:val="28"/>
          <w:szCs w:val="28"/>
        </w:rPr>
        <w:t>/</w:t>
      </w:r>
      <w:proofErr w:type="spellStart"/>
      <w:r w:rsidRPr="009433D4">
        <w:rPr>
          <w:color w:val="0F1115"/>
          <w:sz w:val="28"/>
          <w:szCs w:val="28"/>
        </w:rPr>
        <w:t>push</w:t>
      </w:r>
      <w:proofErr w:type="spellEnd"/>
      <w:r w:rsidRPr="009433D4">
        <w:rPr>
          <w:color w:val="0F1115"/>
          <w:sz w:val="28"/>
          <w:szCs w:val="28"/>
        </w:rPr>
        <w:t>) за час и 15 минут до начала.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Платформенные ограничения. В отличие от мобильного </w:t>
      </w:r>
      <w:proofErr w:type="spellStart"/>
      <w:r w:rsidRPr="009433D4">
        <w:rPr>
          <w:color w:val="0F1115"/>
          <w:sz w:val="28"/>
          <w:szCs w:val="28"/>
        </w:rPr>
        <w:t>Rave</w:t>
      </w:r>
      <w:proofErr w:type="spellEnd"/>
      <w:r w:rsidRPr="009433D4">
        <w:rPr>
          <w:color w:val="0F1115"/>
          <w:sz w:val="28"/>
          <w:szCs w:val="28"/>
        </w:rPr>
        <w:t xml:space="preserve"> или </w:t>
      </w:r>
      <w:proofErr w:type="spellStart"/>
      <w:r w:rsidRPr="009433D4">
        <w:rPr>
          <w:color w:val="0F1115"/>
          <w:sz w:val="28"/>
          <w:szCs w:val="28"/>
        </w:rPr>
        <w:t>десктопного</w:t>
      </w:r>
      <w:proofErr w:type="spellEnd"/>
      <w:r w:rsidRPr="009433D4">
        <w:rPr>
          <w:color w:val="0F1115"/>
          <w:sz w:val="28"/>
          <w:szCs w:val="28"/>
        </w:rPr>
        <w:t xml:space="preserve"> </w:t>
      </w:r>
      <w:proofErr w:type="spellStart"/>
      <w:r w:rsidRPr="009433D4">
        <w:rPr>
          <w:color w:val="0F1115"/>
          <w:sz w:val="28"/>
          <w:szCs w:val="28"/>
        </w:rPr>
        <w:t>Metastream</w:t>
      </w:r>
      <w:proofErr w:type="spellEnd"/>
      <w:r w:rsidRPr="009433D4">
        <w:rPr>
          <w:color w:val="0F1115"/>
          <w:sz w:val="28"/>
          <w:szCs w:val="28"/>
        </w:rPr>
        <w:t xml:space="preserve">, </w:t>
      </w:r>
      <w:proofErr w:type="spellStart"/>
      <w:r w:rsidRPr="009433D4">
        <w:rPr>
          <w:color w:val="0F1115"/>
          <w:sz w:val="28"/>
          <w:szCs w:val="28"/>
        </w:rPr>
        <w:t>SyncVibe</w:t>
      </w:r>
      <w:proofErr w:type="spellEnd"/>
      <w:r w:rsidRPr="009433D4">
        <w:rPr>
          <w:color w:val="0F1115"/>
          <w:sz w:val="28"/>
          <w:szCs w:val="28"/>
        </w:rPr>
        <w:t xml:space="preserve"> изначально проектируется как адаптивная веб-платформа (PWA). Это обеспечит одинаково удобный доступ как с ПК, так и со смартфона без необходимости установки приложения из магазина.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>Удобство для российского пользователя. Интерфейс, локализация, интеграция с привычными сервисами и соблюдение требований законодательства РФ (152-ФЗ о персональных данных) ставятся во главу угла.</w:t>
      </w:r>
    </w:p>
    <w:p w:rsidR="00CA76DF" w:rsidRPr="009433D4" w:rsidRDefault="00CA76DF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433D4">
        <w:rPr>
          <w:color w:val="0F1115"/>
          <w:sz w:val="28"/>
          <w:szCs w:val="28"/>
        </w:rPr>
        <w:t xml:space="preserve">Таким образом, разработка платформы </w:t>
      </w:r>
      <w:proofErr w:type="spellStart"/>
      <w:r w:rsidRPr="009433D4">
        <w:rPr>
          <w:color w:val="0F1115"/>
          <w:sz w:val="28"/>
          <w:szCs w:val="28"/>
        </w:rPr>
        <w:t>SyncVibe</w:t>
      </w:r>
      <w:proofErr w:type="spellEnd"/>
      <w:r w:rsidRPr="009433D4">
        <w:rPr>
          <w:color w:val="0F1115"/>
          <w:sz w:val="28"/>
          <w:szCs w:val="28"/>
        </w:rPr>
        <w:t xml:space="preserve"> является не просто копированием западных аналогов, а созданием принципиально нового продукта, адаптированного под реалии современного российского рынка и </w:t>
      </w:r>
      <w:r w:rsidRPr="009433D4">
        <w:rPr>
          <w:color w:val="0F1115"/>
          <w:sz w:val="28"/>
          <w:szCs w:val="28"/>
        </w:rPr>
        <w:lastRenderedPageBreak/>
        <w:t>закрывающего конкретные боли пользователей, связанные с разрозненностью контента и отсутствием инструментов для совместного досуга.</w:t>
      </w:r>
    </w:p>
    <w:p w:rsidR="00473CF0" w:rsidRPr="009433D4" w:rsidRDefault="00473CF0" w:rsidP="00CA76D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sectPr w:rsidR="00473CF0" w:rsidRPr="00943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A7F70"/>
    <w:multiLevelType w:val="multilevel"/>
    <w:tmpl w:val="639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97C60"/>
    <w:multiLevelType w:val="multilevel"/>
    <w:tmpl w:val="821E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B4289E"/>
    <w:multiLevelType w:val="multilevel"/>
    <w:tmpl w:val="C49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871D7D"/>
    <w:multiLevelType w:val="multilevel"/>
    <w:tmpl w:val="D506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DF6183"/>
    <w:multiLevelType w:val="multilevel"/>
    <w:tmpl w:val="4986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907BFE"/>
    <w:multiLevelType w:val="multilevel"/>
    <w:tmpl w:val="3CE2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A23DC0"/>
    <w:multiLevelType w:val="multilevel"/>
    <w:tmpl w:val="427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0F588F"/>
    <w:multiLevelType w:val="multilevel"/>
    <w:tmpl w:val="45EA8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D681B9E"/>
    <w:multiLevelType w:val="multilevel"/>
    <w:tmpl w:val="5990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DE96C24"/>
    <w:multiLevelType w:val="multilevel"/>
    <w:tmpl w:val="BB38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54A63EF"/>
    <w:multiLevelType w:val="multilevel"/>
    <w:tmpl w:val="13E0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40705F"/>
    <w:multiLevelType w:val="multilevel"/>
    <w:tmpl w:val="79F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771C45"/>
    <w:multiLevelType w:val="multilevel"/>
    <w:tmpl w:val="6F32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12"/>
  </w:num>
  <w:num w:numId="9">
    <w:abstractNumId w:val="10"/>
  </w:num>
  <w:num w:numId="10">
    <w:abstractNumId w:val="4"/>
  </w:num>
  <w:num w:numId="11">
    <w:abstractNumId w:val="11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F7D"/>
    <w:rsid w:val="00460FBC"/>
    <w:rsid w:val="00473CF0"/>
    <w:rsid w:val="009433D4"/>
    <w:rsid w:val="00982F7D"/>
    <w:rsid w:val="00CA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3A974F-7DFC-4339-AD1B-5D56C174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60F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60F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60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60FBC"/>
    <w:rPr>
      <w:b/>
      <w:bCs/>
    </w:rPr>
  </w:style>
  <w:style w:type="character" w:styleId="a4">
    <w:name w:val="Emphasis"/>
    <w:basedOn w:val="a0"/>
    <w:uiPriority w:val="20"/>
    <w:qFormat/>
    <w:rsid w:val="00460F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1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1999</Words>
  <Characters>11396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2026-04-09T10:42:00Z</dcterms:created>
  <dcterms:modified xsi:type="dcterms:W3CDTF">2026-04-09T11:06:00Z</dcterms:modified>
</cp:coreProperties>
</file>