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B7" w:rsidRPr="002B2AC8" w:rsidRDefault="00752AB7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Alexa Has Only 2 Tasks</w:t>
      </w:r>
      <w:r w:rsidR="00741E35"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 xml:space="preserve"> to perform</w:t>
      </w:r>
      <w:r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:</w:t>
      </w:r>
    </w:p>
    <w:p w:rsidR="00752AB7" w:rsidRPr="002B2AC8" w:rsidRDefault="00741E35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1. Listen</w:t>
      </w:r>
    </w:p>
    <w:p w:rsidR="004B013D" w:rsidRPr="002B2AC8" w:rsidRDefault="004B013D" w:rsidP="004B013D">
      <w:pPr>
        <w:spacing w:before="569" w:after="0" w:line="402" w:lineRule="atLeast"/>
        <w:outlineLvl w:val="1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Alexa will pay attention to your order, as: "Hello Alexa, play music," "Hello Alexa, what's the time?"</w:t>
      </w:r>
    </w:p>
    <w:p w:rsidR="004B013D" w:rsidRPr="002B2AC8" w:rsidRDefault="004B013D" w:rsidP="004B013D">
      <w:pPr>
        <w:spacing w:before="569" w:after="0" w:line="402" w:lineRule="atLeast"/>
        <w:outlineLvl w:val="1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Alexa will pay attention to your order, get it, and afterward do some activity as indicated by your order.</w:t>
      </w:r>
    </w:p>
    <w:p w:rsidR="00752AB7" w:rsidRPr="002B2AC8" w:rsidRDefault="00752AB7" w:rsidP="004B013D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2. Speaking</w:t>
      </w:r>
    </w:p>
    <w:p w:rsidR="004B013D" w:rsidRPr="002B2AC8" w:rsidRDefault="004B013D" w:rsidP="00752AB7">
      <w:pPr>
        <w:spacing w:before="492" w:after="0" w:line="469" w:lineRule="atLeast"/>
        <w:outlineLvl w:val="0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At the point when Alexa will comprehend your order after paying attention to it, it will play out some activity on it.</w:t>
      </w:r>
    </w:p>
    <w:p w:rsidR="00752AB7" w:rsidRPr="002B2AC8" w:rsidRDefault="004B013D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Now let’s</w:t>
      </w:r>
      <w:r w:rsidR="00752AB7"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 xml:space="preserve"> </w:t>
      </w:r>
      <w:proofErr w:type="gramStart"/>
      <w:r w:rsidR="00752AB7"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Implement</w:t>
      </w:r>
      <w:proofErr w:type="gramEnd"/>
      <w:r w:rsidR="00752AB7"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 xml:space="preserve"> Those Two Features:</w:t>
      </w:r>
    </w:p>
    <w:p w:rsidR="00752AB7" w:rsidRPr="002B2AC8" w:rsidRDefault="004B013D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To implement these two features, we will require two Python modules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:</w:t>
      </w:r>
    </w:p>
    <w:p w:rsidR="00752AB7" w:rsidRPr="002B2AC8" w:rsidRDefault="00752AB7" w:rsidP="00752AB7">
      <w:pPr>
        <w:numPr>
          <w:ilvl w:val="0"/>
          <w:numId w:val="1"/>
        </w:numPr>
        <w:spacing w:before="514" w:after="0" w:line="469" w:lineRule="atLeast"/>
        <w:ind w:left="502"/>
        <w:rPr>
          <w:rFonts w:ascii="Georgia" w:eastAsia="Times New Roman" w:hAnsi="Georgia" w:cs="Times New Roman"/>
          <w:spacing w:val="-1"/>
          <w:sz w:val="34"/>
          <w:szCs w:val="34"/>
        </w:rPr>
      </w:pPr>
      <w:proofErr w:type="spellStart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SpeechRecognition</w:t>
      </w:r>
      <w:proofErr w:type="spellEnd"/>
    </w:p>
    <w:p w:rsidR="00752AB7" w:rsidRPr="002B2AC8" w:rsidRDefault="00752AB7" w:rsidP="00752AB7">
      <w:pPr>
        <w:numPr>
          <w:ilvl w:val="0"/>
          <w:numId w:val="1"/>
        </w:numPr>
        <w:spacing w:before="274" w:after="0" w:line="469" w:lineRule="atLeast"/>
        <w:ind w:left="502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Python Text-To-Speech (pyttsx3)</w:t>
      </w: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1. </w:t>
      </w:r>
      <w:proofErr w:type="spellStart"/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SpeechRecognition</w:t>
      </w:r>
      <w:proofErr w:type="spellEnd"/>
    </w:p>
    <w:p w:rsidR="004B013D" w:rsidRPr="002B2AC8" w:rsidRDefault="00201CF9" w:rsidP="004B013D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>
        <w:rPr>
          <w:rFonts w:ascii="Georgia" w:eastAsia="Times New Roman" w:hAnsi="Georgia" w:cs="Helvetica"/>
          <w:bCs/>
          <w:sz w:val="34"/>
          <w:szCs w:val="34"/>
        </w:rPr>
        <w:lastRenderedPageBreak/>
        <w:t>This Python module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performs speech recognition. 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>It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</w:t>
      </w:r>
      <w:r w:rsidR="00094647">
        <w:rPr>
          <w:rFonts w:ascii="Georgia" w:eastAsia="Times New Roman" w:hAnsi="Georgia" w:cs="Times New Roman"/>
          <w:spacing w:val="-1"/>
          <w:sz w:val="34"/>
          <w:szCs w:val="34"/>
        </w:rPr>
        <w:t>helps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</w:t>
      </w:r>
      <w:proofErr w:type="spellStart"/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>Alexa</w:t>
      </w:r>
      <w:proofErr w:type="spellEnd"/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to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listen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what we are saying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, 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>catch that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>, and act a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>ccordingly</w:t>
      </w:r>
      <w:r w:rsidR="004B013D" w:rsidRPr="002B2AC8">
        <w:rPr>
          <w:rFonts w:ascii="Georgia" w:eastAsia="Times New Roman" w:hAnsi="Georgia" w:cs="Times New Roman"/>
          <w:spacing w:val="-1"/>
          <w:sz w:val="34"/>
          <w:szCs w:val="34"/>
        </w:rPr>
        <w:t>.</w:t>
      </w:r>
    </w:p>
    <w:p w:rsidR="00752AB7" w:rsidRPr="002B2AC8" w:rsidRDefault="009C74FB" w:rsidP="004B013D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Use 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the command below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to install </w:t>
      </w:r>
      <w:proofErr w:type="spellStart"/>
      <w:r>
        <w:rPr>
          <w:rFonts w:ascii="Georgia" w:eastAsia="Times New Roman" w:hAnsi="Georgia" w:cs="Times New Roman"/>
          <w:spacing w:val="-1"/>
          <w:sz w:val="34"/>
          <w:szCs w:val="34"/>
        </w:rPr>
        <w:t>SpeechRecognition</w:t>
      </w:r>
      <w:proofErr w:type="spellEnd"/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module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, </w:t>
      </w:r>
      <w:r w:rsidR="00094647">
        <w:rPr>
          <w:rFonts w:ascii="Georgia" w:eastAsia="Times New Roman" w:hAnsi="Georgia" w:cs="Times New Roman"/>
          <w:spacing w:val="-1"/>
          <w:sz w:val="34"/>
          <w:szCs w:val="34"/>
        </w:rPr>
        <w:t>from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your terminal:</w:t>
      </w:r>
    </w:p>
    <w:p w:rsidR="004C1017" w:rsidRPr="002B2AC8" w:rsidRDefault="009C74FB" w:rsidP="00A13074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8.85pt">
            <v:imagedata r:id="rId5" o:title="Screenshot (716)"/>
          </v:shape>
        </w:pict>
      </w:r>
    </w:p>
    <w:p w:rsidR="004B013D" w:rsidRPr="002B2AC8" w:rsidRDefault="004B013D" w:rsidP="00752AB7">
      <w:pPr>
        <w:spacing w:before="569" w:after="0" w:line="402" w:lineRule="atLeast"/>
        <w:outlineLvl w:val="1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Once </w:t>
      </w:r>
      <w:r w:rsidR="009C74FB">
        <w:rPr>
          <w:rFonts w:ascii="Georgia" w:eastAsia="Times New Roman" w:hAnsi="Georgia" w:cs="Times New Roman"/>
          <w:spacing w:val="-1"/>
          <w:sz w:val="34"/>
          <w:szCs w:val="34"/>
        </w:rPr>
        <w:t>installed and imported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, we can </w:t>
      </w:r>
      <w:r w:rsidR="009C74FB">
        <w:rPr>
          <w:rFonts w:ascii="Georgia" w:eastAsia="Times New Roman" w:hAnsi="Georgia" w:cs="Times New Roman"/>
          <w:spacing w:val="-1"/>
          <w:sz w:val="34"/>
          <w:szCs w:val="34"/>
        </w:rPr>
        <w:t>use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it in our task.</w:t>
      </w: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2. Python Text-To-Speech (pyttsx3)</w:t>
      </w:r>
    </w:p>
    <w:p w:rsidR="00752AB7" w:rsidRPr="002B2AC8" w:rsidRDefault="00872A17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hyperlink r:id="rId6" w:tgtFrame="_blank" w:history="1">
        <w:r w:rsidR="00752AB7" w:rsidRPr="002B2AC8">
          <w:rPr>
            <w:rFonts w:ascii="Georgia" w:eastAsia="Times New Roman" w:hAnsi="Georgia" w:cs="Times New Roman"/>
            <w:spacing w:val="-1"/>
            <w:sz w:val="34"/>
          </w:rPr>
          <w:t>Text-to-Speech</w:t>
        </w:r>
      </w:hyperlink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(TTS) </w:t>
      </w:r>
      <w:r w:rsidR="009C74FB">
        <w:rPr>
          <w:rFonts w:ascii="Georgia" w:eastAsia="Times New Roman" w:hAnsi="Georgia" w:cs="Times New Roman"/>
          <w:spacing w:val="-1"/>
          <w:sz w:val="34"/>
          <w:szCs w:val="34"/>
        </w:rPr>
        <w:t>module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for </w:t>
      </w:r>
      <w:r w:rsidR="00752AB7" w:rsidRPr="002B2AC8">
        <w:rPr>
          <w:rFonts w:ascii="Georgia" w:eastAsia="Times New Roman" w:hAnsi="Georgia" w:cs="Times New Roman"/>
          <w:spacing w:val="-1"/>
          <w:sz w:val="34"/>
        </w:rPr>
        <w:t>Python</w:t>
      </w:r>
      <w:r w:rsidR="004B013D" w:rsidRPr="002B2AC8">
        <w:rPr>
          <w:rFonts w:ascii="Georgia" w:eastAsia="Times New Roman" w:hAnsi="Georgia" w:cs="Times New Roman"/>
          <w:spacing w:val="-1"/>
          <w:sz w:val="34"/>
        </w:rPr>
        <w:t xml:space="preserve"> </w:t>
      </w:r>
      <w:r w:rsidR="009C74FB">
        <w:rPr>
          <w:rFonts w:ascii="Georgia" w:eastAsia="Times New Roman" w:hAnsi="Georgia" w:cs="Times New Roman"/>
          <w:spacing w:val="-1"/>
          <w:sz w:val="34"/>
          <w:szCs w:val="34"/>
        </w:rPr>
        <w:t>works without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internet or any delay.</w:t>
      </w:r>
    </w:p>
    <w:p w:rsidR="00752AB7" w:rsidRPr="002B2AC8" w:rsidRDefault="004B013D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F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irst you’ll have to install it:</w:t>
      </w:r>
    </w:p>
    <w:p w:rsidR="004C1017" w:rsidRPr="002B2AC8" w:rsidRDefault="009C74FB" w:rsidP="00A13074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 id="_x0000_i1026" type="#_x0000_t75" style="width:467.7pt;height:57.6pt">
            <v:imagedata r:id="rId7" o:title="Screenshot (717)"/>
          </v:shape>
        </w:pict>
      </w:r>
    </w:p>
    <w:p w:rsidR="00752AB7" w:rsidRPr="002B2AC8" w:rsidRDefault="009C74FB" w:rsidP="00741E35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Our </w:t>
      </w:r>
      <w:proofErr w:type="spellStart"/>
      <w:r>
        <w:rPr>
          <w:rFonts w:ascii="Georgia" w:eastAsia="Times New Roman" w:hAnsi="Georgia" w:cs="Times New Roman"/>
          <w:spacing w:val="-1"/>
          <w:sz w:val="34"/>
          <w:szCs w:val="34"/>
        </w:rPr>
        <w:t>Alexa</w:t>
      </w:r>
      <w:proofErr w:type="spellEnd"/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can finally speak with the help of this module.</w:t>
      </w:r>
    </w:p>
    <w:p w:rsidR="00752AB7" w:rsidRPr="002B2AC8" w:rsidRDefault="00752AB7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Starting the Fun Part</w:t>
      </w:r>
    </w:p>
    <w:p w:rsidR="00752AB7" w:rsidRPr="002B2AC8" w:rsidRDefault="00752AB7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lastRenderedPageBreak/>
        <w:t>We’ll create three different functions and each will be responsible for a single task.</w:t>
      </w:r>
    </w:p>
    <w:p w:rsidR="00752AB7" w:rsidRPr="002B2AC8" w:rsidRDefault="00643493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proofErr w:type="gramStart"/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Step #</w:t>
      </w:r>
      <w:r w:rsidR="00752AB7" w:rsidRPr="002B2AC8">
        <w:rPr>
          <w:rFonts w:ascii="Helvetica" w:eastAsia="Times New Roman" w:hAnsi="Helvetica" w:cs="Helvetica"/>
          <w:b/>
          <w:bCs/>
          <w:sz w:val="34"/>
          <w:szCs w:val="34"/>
        </w:rPr>
        <w:t>1.</w:t>
      </w:r>
      <w:proofErr w:type="gramEnd"/>
      <w:r w:rsidR="00752AB7"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 Importing modules</w:t>
      </w:r>
    </w:p>
    <w:p w:rsidR="00752AB7" w:rsidRPr="002B2AC8" w:rsidRDefault="006C005B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Let’s first import the modules:</w:t>
      </w:r>
    </w:p>
    <w:p w:rsidR="004C1017" w:rsidRPr="002B2AC8" w:rsidRDefault="004C1017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</w:p>
    <w:p w:rsidR="00752AB7" w:rsidRPr="002B2AC8" w:rsidRDefault="009C74FB" w:rsidP="00A130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A17">
        <w:rPr>
          <w:rFonts w:ascii="Courier New" w:eastAsia="Times New Roman" w:hAnsi="Courier New" w:cs="Courier New"/>
          <w:spacing w:val="-5"/>
          <w:sz w:val="27"/>
        </w:rPr>
        <w:pict>
          <v:shape id="_x0000_i1027" type="#_x0000_t75" style="width:337.45pt;height:33.2pt">
            <v:imagedata r:id="rId8" o:title="Screenshot (718)"/>
          </v:shape>
        </w:pict>
      </w:r>
    </w:p>
    <w:p w:rsidR="00752AB7" w:rsidRPr="002B2AC8" w:rsidRDefault="00643493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Step #2. Initializing</w:t>
      </w:r>
      <w:r w:rsidR="00752AB7"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 of modules</w:t>
      </w:r>
    </w:p>
    <w:p w:rsidR="00752AB7" w:rsidRPr="002B2AC8" w:rsidRDefault="006C005B" w:rsidP="00752AB7">
      <w:pPr>
        <w:spacing w:before="206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To use them lets initialize them and make their objects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:</w:t>
      </w:r>
    </w:p>
    <w:p w:rsidR="004C1017" w:rsidRPr="002B2AC8" w:rsidRDefault="009C74FB" w:rsidP="00A13074">
      <w:pPr>
        <w:spacing w:before="569" w:after="0" w:line="402" w:lineRule="atLeast"/>
        <w:outlineLvl w:val="1"/>
        <w:rPr>
          <w:rFonts w:ascii="Courier New" w:eastAsia="Times New Roman" w:hAnsi="Courier New" w:cs="Courier New"/>
          <w:spacing w:val="-5"/>
          <w:sz w:val="27"/>
        </w:rPr>
      </w:pPr>
      <w:r w:rsidRPr="00872A17">
        <w:rPr>
          <w:rFonts w:ascii="Courier New" w:eastAsia="Times New Roman" w:hAnsi="Courier New" w:cs="Courier New"/>
          <w:spacing w:val="-5"/>
          <w:sz w:val="27"/>
        </w:rPr>
        <w:pict>
          <v:shape id="_x0000_i1028" type="#_x0000_t75" style="width:440.15pt;height:83.9pt">
            <v:imagedata r:id="rId9" o:title="Screenshot (715)"/>
          </v:shape>
        </w:pict>
      </w: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Step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#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3.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Create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 a method to convert text to speech - </w:t>
      </w:r>
      <w:proofErr w:type="gramStart"/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talk(</w:t>
      </w:r>
      <w:proofErr w:type="gramEnd"/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) method.</w:t>
      </w:r>
    </w:p>
    <w:p w:rsidR="004C1017" w:rsidRPr="002B2AC8" w:rsidRDefault="009C74FB" w:rsidP="00A13074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872A17">
        <w:rPr>
          <w:rFonts w:ascii="Helvetica" w:eastAsia="Times New Roman" w:hAnsi="Helvetica" w:cs="Helvetica"/>
          <w:b/>
          <w:bCs/>
          <w:sz w:val="34"/>
          <w:szCs w:val="34"/>
        </w:rPr>
        <w:pict>
          <v:shape id="_x0000_i1029" type="#_x0000_t75" style="width:358.75pt;height:71.35pt">
            <v:imagedata r:id="rId10" o:title="Screenshot (716)"/>
          </v:shape>
        </w:pict>
      </w: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Step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#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>4.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 Create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a method for Speech Recognition</w:t>
      </w:r>
    </w:p>
    <w:p w:rsidR="004C1017" w:rsidRPr="002B2AC8" w:rsidRDefault="009C74FB" w:rsidP="00A13074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872A17">
        <w:rPr>
          <w:rFonts w:ascii="Helvetica" w:eastAsia="Times New Roman" w:hAnsi="Helvetica" w:cs="Helvetica"/>
          <w:b/>
          <w:bCs/>
          <w:sz w:val="34"/>
          <w:szCs w:val="34"/>
        </w:rPr>
        <w:lastRenderedPageBreak/>
        <w:pict>
          <v:shape id="_x0000_i1030" type="#_x0000_t75" style="width:467.7pt;height:151.5pt">
            <v:imagedata r:id="rId11" o:title="Screenshot (718)"/>
          </v:shape>
        </w:pict>
      </w: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A13074" w:rsidRPr="002B2AC8" w:rsidRDefault="00A13074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Step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#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5.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Creating a method for response </w:t>
      </w:r>
    </w:p>
    <w:p w:rsidR="00A13074" w:rsidRPr="002B2AC8" w:rsidRDefault="009C74FB" w:rsidP="00A13074">
      <w:pPr>
        <w:spacing w:before="480" w:after="0" w:line="536" w:lineRule="atLeast"/>
        <w:rPr>
          <w:rFonts w:ascii="Courier New" w:eastAsia="Times New Roman" w:hAnsi="Courier New" w:cs="Courier New"/>
          <w:spacing w:val="-5"/>
          <w:sz w:val="27"/>
        </w:rPr>
      </w:pPr>
      <w:r w:rsidRPr="00872A17">
        <w:rPr>
          <w:rFonts w:ascii="Courier New" w:eastAsia="Times New Roman" w:hAnsi="Courier New" w:cs="Courier New"/>
          <w:spacing w:val="-5"/>
          <w:sz w:val="27"/>
        </w:rPr>
        <w:lastRenderedPageBreak/>
        <w:pict>
          <v:shape id="_x0000_i1031" type="#_x0000_t75" style="width:398.2pt;height:457.65pt">
            <v:imagedata r:id="rId12" o:title="Screenshot (717)"/>
          </v:shape>
        </w:pic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Here, we need to understand a few things:</w:t>
      </w:r>
    </w:p>
    <w:p w:rsidR="00752AB7" w:rsidRPr="002B2AC8" w:rsidRDefault="00752AB7" w:rsidP="00A13074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proofErr w:type="spell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i</w:t>
      </w:r>
      <w:proofErr w:type="spell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. Fetching required part: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Suppose you want to hear a specific </w:t>
      </w:r>
      <w:r w:rsidR="00920208">
        <w:rPr>
          <w:rFonts w:ascii="Georgia" w:eastAsia="Times New Roman" w:hAnsi="Georgia" w:cs="Times New Roman"/>
          <w:spacing w:val="-1"/>
          <w:sz w:val="34"/>
          <w:szCs w:val="34"/>
        </w:rPr>
        <w:t>song or music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.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You’ll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speak to Alexa </w:t>
      </w:r>
      <w:r w:rsidR="00920208">
        <w:rPr>
          <w:rFonts w:ascii="Georgia" w:eastAsia="Times New Roman" w:hAnsi="Georgia" w:cs="Times New Roman"/>
          <w:spacing w:val="-1"/>
          <w:sz w:val="34"/>
          <w:szCs w:val="34"/>
        </w:rPr>
        <w:t xml:space="preserve">this way: Play </w:t>
      </w:r>
      <w:proofErr w:type="spellStart"/>
      <w:r w:rsidR="00920208">
        <w:rPr>
          <w:rFonts w:ascii="Georgia" w:eastAsia="Times New Roman" w:hAnsi="Georgia" w:cs="Times New Roman"/>
          <w:spacing w:val="-1"/>
          <w:sz w:val="34"/>
          <w:szCs w:val="34"/>
        </w:rPr>
        <w:t>music_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name</w:t>
      </w:r>
      <w:proofErr w:type="spellEnd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.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Using this command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, we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will 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just remove the word ‘</w:t>
      </w:r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play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’ and </w:t>
      </w:r>
      <w:r w:rsidR="00F45F57">
        <w:rPr>
          <w:rFonts w:ascii="Georgia" w:eastAsia="Times New Roman" w:hAnsi="Georgia" w:cs="Times New Roman"/>
          <w:spacing w:val="-1"/>
          <w:sz w:val="34"/>
          <w:szCs w:val="34"/>
        </w:rPr>
        <w:t>get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only 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the ‘</w:t>
      </w:r>
      <w:proofErr w:type="spellStart"/>
      <w:r w:rsidR="00920208">
        <w:rPr>
          <w:rFonts w:ascii="Georgia" w:eastAsia="Times New Roman" w:hAnsi="Georgia" w:cs="Times New Roman"/>
          <w:i/>
          <w:iCs/>
          <w:spacing w:val="-1"/>
          <w:sz w:val="34"/>
        </w:rPr>
        <w:t>music</w:t>
      </w:r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_name</w:t>
      </w:r>
      <w:proofErr w:type="spellEnd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’ part:</w:t>
      </w:r>
    </w:p>
    <w:p w:rsidR="00A13074" w:rsidRPr="002B2AC8" w:rsidRDefault="009C74FB" w:rsidP="00A13074">
      <w:pPr>
        <w:spacing w:before="480" w:after="0" w:line="536" w:lineRule="atLeast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lastRenderedPageBreak/>
        <w:pict>
          <v:shape id="_x0000_i1032" type="#_x0000_t75" style="width:222.25pt;height:22.55pt">
            <v:imagedata r:id="rId13" o:title="Screenshot (719)"/>
          </v:shape>
        </w:pic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And,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then we will store that </w:t>
      </w:r>
      <w:r w:rsidR="00F45F57">
        <w:rPr>
          <w:rFonts w:ascii="Georgia" w:eastAsia="Times New Roman" w:hAnsi="Georgia" w:cs="Times New Roman"/>
          <w:spacing w:val="-1"/>
          <w:sz w:val="34"/>
          <w:szCs w:val="34"/>
        </w:rPr>
        <w:t>music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name (without ‘Play’) in variable song.</w: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 xml:space="preserve">ii) </w:t>
      </w:r>
      <w:proofErr w:type="spellStart"/>
      <w:proofErr w:type="gram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pywhatkit.playonyt</w:t>
      </w:r>
      <w:proofErr w:type="spell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):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To use this module we have to install this module first and then import it.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</w:t>
      </w:r>
      <w:hyperlink r:id="rId14" w:tgtFrame="_blank" w:history="1">
        <w:proofErr w:type="spellStart"/>
        <w:r w:rsidRPr="002B2AC8">
          <w:rPr>
            <w:rFonts w:ascii="Georgia" w:eastAsia="Times New Roman" w:hAnsi="Georgia" w:cs="Times New Roman"/>
            <w:spacing w:val="-1"/>
            <w:sz w:val="34"/>
          </w:rPr>
          <w:t>PyWhatKit</w:t>
        </w:r>
        <w:proofErr w:type="spellEnd"/>
      </w:hyperlink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 has features to help us in automation. This module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has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a </w:t>
      </w:r>
      <w:proofErr w:type="spellStart"/>
      <w:proofErr w:type="gramStart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playonyt</w:t>
      </w:r>
      <w:proofErr w:type="spell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)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method which 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we will use to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play the required songs directly on YouTube.</w:t>
      </w:r>
    </w:p>
    <w:p w:rsidR="00752AB7" w:rsidRPr="002B2AC8" w:rsidRDefault="002B2AC8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First we’ll have to install it:</w:t>
      </w:r>
    </w:p>
    <w:p w:rsidR="00A13074" w:rsidRPr="002B2AC8" w:rsidRDefault="009C74FB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 id="_x0000_i1033" type="#_x0000_t75" style="width:417.6pt;height:71.35pt">
            <v:imagedata r:id="rId15" o:title="Screenshot (720)"/>
          </v:shape>
        </w:pict>
      </w:r>
    </w:p>
    <w:p w:rsidR="00752AB7" w:rsidRPr="002B2AC8" w:rsidRDefault="00A13074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And then import it.</w: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 xml:space="preserve">iii. </w:t>
      </w:r>
      <w:proofErr w:type="spellStart"/>
      <w:proofErr w:type="gram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datetime.datetime.now</w:t>
      </w:r>
      <w:proofErr w:type="spell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): 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To use </w:t>
      </w:r>
      <w:proofErr w:type="spellStart"/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datetime</w:t>
      </w:r>
      <w:proofErr w:type="spellEnd"/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Module first we have to install it and then import it. 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This module helps us to manipulate dates and times. The method </w:t>
      </w:r>
      <w:proofErr w:type="gramStart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now(</w:t>
      </w:r>
      <w:proofErr w:type="gram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)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returns the current time, </w:t>
      </w:r>
      <w:proofErr w:type="spellStart"/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datetime</w:t>
      </w:r>
      <w:proofErr w:type="spellEnd"/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module is built-in Python module.</w: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Import it this way:</w:t>
      </w:r>
    </w:p>
    <w:p w:rsidR="00A13074" w:rsidRPr="002B2AC8" w:rsidRDefault="009C74FB" w:rsidP="00752AB7">
      <w:pPr>
        <w:spacing w:before="480" w:after="0" w:line="536" w:lineRule="atLeast"/>
        <w:rPr>
          <w:rFonts w:ascii="Georgia" w:eastAsia="Times New Roman" w:hAnsi="Georgia" w:cs="Times New Roman"/>
          <w:b/>
          <w:bCs/>
          <w:spacing w:val="-1"/>
          <w:sz w:val="34"/>
        </w:rPr>
      </w:pPr>
      <w:r w:rsidRPr="00872A17">
        <w:rPr>
          <w:rFonts w:ascii="Georgia" w:eastAsia="Times New Roman" w:hAnsi="Georgia" w:cs="Times New Roman"/>
          <w:b/>
          <w:bCs/>
          <w:spacing w:val="-1"/>
          <w:sz w:val="34"/>
        </w:rPr>
        <w:lastRenderedPageBreak/>
        <w:pict>
          <v:shape id="_x0000_i1034" type="#_x0000_t75" style="width:102.05pt;height:18.8pt">
            <v:imagedata r:id="rId16" o:title="Screenshot (721)"/>
          </v:shape>
        </w:pic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 xml:space="preserve">iv. </w:t>
      </w:r>
      <w:proofErr w:type="spellStart"/>
      <w:proofErr w:type="gram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wikipedia.summary</w:t>
      </w:r>
      <w:proofErr w:type="spell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):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</w:t>
      </w:r>
      <w:r w:rsidR="002B2AC8" w:rsidRPr="002B2AC8">
        <w:rPr>
          <w:rFonts w:ascii="Georgia" w:eastAsia="Times New Roman" w:hAnsi="Georgia" w:cs="Times New Roman"/>
          <w:spacing w:val="-1"/>
          <w:sz w:val="34"/>
          <w:szCs w:val="34"/>
        </w:rPr>
        <w:t>First we will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need to install and import the Wikipedia module. </w:t>
      </w:r>
      <w:r w:rsid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This Python library 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makes it easy to access data from Wikipedia. The </w:t>
      </w:r>
      <w:proofErr w:type="gramStart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summary(</w:t>
      </w:r>
      <w:proofErr w:type="gram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)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 method 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>gets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the data from the summary section of 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 xml:space="preserve">the 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Wikipedia.</w:t>
      </w:r>
    </w:p>
    <w:p w:rsidR="00752AB7" w:rsidRPr="002B2AC8" w:rsidRDefault="0088508F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>
        <w:rPr>
          <w:rFonts w:ascii="Georgia" w:eastAsia="Times New Roman" w:hAnsi="Georgia" w:cs="Times New Roman"/>
          <w:spacing w:val="-1"/>
          <w:sz w:val="34"/>
          <w:szCs w:val="34"/>
        </w:rPr>
        <w:t>As we know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it</w:t>
      </w:r>
      <w:r w:rsidR="002B2AC8">
        <w:rPr>
          <w:rFonts w:ascii="Georgia" w:eastAsia="Times New Roman" w:hAnsi="Georgia" w:cs="Times New Roman"/>
          <w:spacing w:val="-1"/>
          <w:sz w:val="34"/>
          <w:szCs w:val="34"/>
        </w:rPr>
        <w:t>’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s a third party module, 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>then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, we’ll have to install it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first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>:</w:t>
      </w:r>
    </w:p>
    <w:p w:rsidR="00A13074" w:rsidRPr="002B2AC8" w:rsidRDefault="009C74FB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 id="_x0000_i1035" type="#_x0000_t75" style="width:410.1pt;height:70.75pt">
            <v:imagedata r:id="rId17" o:title="Screenshot (722)"/>
          </v:shape>
        </w:pict>
      </w:r>
    </w:p>
    <w:p w:rsidR="00752AB7" w:rsidRPr="002B2AC8" w:rsidRDefault="00752AB7" w:rsidP="00A13074">
      <w:pPr>
        <w:spacing w:before="480" w:after="0" w:line="536" w:lineRule="atLeast"/>
        <w:rPr>
          <w:rFonts w:ascii="Courier New" w:eastAsia="Times New Roman" w:hAnsi="Courier New" w:cs="Courier New"/>
          <w:sz w:val="20"/>
          <w:szCs w:val="20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And then import it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 xml:space="preserve"> in our code</w:t>
      </w:r>
      <w:r w:rsidR="00A13074" w:rsidRPr="002B2AC8">
        <w:rPr>
          <w:rFonts w:ascii="Georgia" w:eastAsia="Times New Roman" w:hAnsi="Georgia" w:cs="Times New Roman"/>
          <w:spacing w:val="-1"/>
          <w:sz w:val="34"/>
          <w:szCs w:val="34"/>
        </w:rPr>
        <w:t>.</w: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 xml:space="preserve">v. </w:t>
      </w:r>
      <w:proofErr w:type="spell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pyjokes.get_</w:t>
      </w:r>
      <w:proofErr w:type="gramStart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joke</w:t>
      </w:r>
      <w:proofErr w:type="spell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b/>
          <w:bCs/>
          <w:spacing w:val="-1"/>
          <w:sz w:val="34"/>
        </w:rPr>
        <w:t>):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 xml:space="preserve">First of all we have to install and import </w:t>
      </w:r>
      <w:proofErr w:type="spellStart"/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>pyjokes</w:t>
      </w:r>
      <w:proofErr w:type="spellEnd"/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 xml:space="preserve"> module in order to use it in our program.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>This module will generate some funny jokes randomly which our Alexa will crack.</w:t>
      </w:r>
    </w:p>
    <w:p w:rsidR="00A13074" w:rsidRPr="002B2AC8" w:rsidRDefault="0088508F" w:rsidP="00A13074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>
        <w:rPr>
          <w:rFonts w:ascii="Georgia" w:eastAsia="Times New Roman" w:hAnsi="Georgia" w:cs="Times New Roman"/>
          <w:spacing w:val="-1"/>
          <w:sz w:val="34"/>
          <w:szCs w:val="34"/>
        </w:rPr>
        <w:t>This is also</w:t>
      </w:r>
      <w:r w:rsidR="00752AB7"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a third-party module</w:t>
      </w:r>
      <w:r>
        <w:rPr>
          <w:rFonts w:ascii="Georgia" w:eastAsia="Times New Roman" w:hAnsi="Georgia" w:cs="Times New Roman"/>
          <w:spacing w:val="-1"/>
          <w:sz w:val="34"/>
          <w:szCs w:val="34"/>
        </w:rPr>
        <w:t xml:space="preserve"> so first, we will have to install </w:t>
      </w:r>
      <w:proofErr w:type="spellStart"/>
      <w:r>
        <w:rPr>
          <w:rFonts w:ascii="Georgia" w:eastAsia="Times New Roman" w:hAnsi="Georgia" w:cs="Times New Roman"/>
          <w:spacing w:val="-1"/>
          <w:sz w:val="34"/>
          <w:szCs w:val="34"/>
        </w:rPr>
        <w:t>pyjokes</w:t>
      </w:r>
      <w:proofErr w:type="spellEnd"/>
      <w:r>
        <w:rPr>
          <w:rFonts w:ascii="Georgia" w:eastAsia="Times New Roman" w:hAnsi="Georgia" w:cs="Times New Roman"/>
          <w:spacing w:val="-1"/>
          <w:sz w:val="34"/>
          <w:szCs w:val="34"/>
        </w:rPr>
        <w:t>.</w:t>
      </w:r>
    </w:p>
    <w:p w:rsidR="00A13074" w:rsidRPr="002B2AC8" w:rsidRDefault="009C74FB" w:rsidP="00A13074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lastRenderedPageBreak/>
        <w:pict>
          <v:shape id="_x0000_i1036" type="#_x0000_t75" style="width:400.7pt;height:67.6pt">
            <v:imagedata r:id="rId18" o:title="Screenshot (723)"/>
          </v:shape>
        </w:pict>
      </w:r>
    </w:p>
    <w:p w:rsidR="00752AB7" w:rsidRDefault="00752AB7" w:rsidP="0088508F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And then import it</w:t>
      </w:r>
      <w:r w:rsidR="00A13074" w:rsidRPr="002B2AC8">
        <w:rPr>
          <w:rFonts w:ascii="Georgia" w:eastAsia="Times New Roman" w:hAnsi="Georgia" w:cs="Times New Roman"/>
          <w:spacing w:val="-1"/>
          <w:sz w:val="34"/>
          <w:szCs w:val="34"/>
        </w:rPr>
        <w:t>.</w:t>
      </w:r>
    </w:p>
    <w:p w:rsidR="0088508F" w:rsidRPr="002B2AC8" w:rsidRDefault="009C74FB" w:rsidP="0088508F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 id="_x0000_i1037" type="#_x0000_t75" style="width:443.25pt;height:112.7pt">
            <v:imagedata r:id="rId19" o:title="Screenshot (725)"/>
          </v:shape>
        </w:pict>
      </w:r>
    </w:p>
    <w:p w:rsidR="00752AB7" w:rsidRPr="002B2AC8" w:rsidRDefault="00752AB7" w:rsidP="00752AB7">
      <w:pPr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sz w:val="34"/>
          <w:szCs w:val="34"/>
        </w:rPr>
      </w:pP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Step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#</w:t>
      </w:r>
      <w:r w:rsidRPr="002B2AC8">
        <w:rPr>
          <w:rFonts w:ascii="Helvetica" w:eastAsia="Times New Roman" w:hAnsi="Helvetica" w:cs="Helvetica"/>
          <w:b/>
          <w:bCs/>
          <w:sz w:val="34"/>
          <w:szCs w:val="34"/>
        </w:rPr>
        <w:t xml:space="preserve">6. </w:t>
      </w:r>
      <w:r w:rsidR="00643493" w:rsidRPr="002B2AC8">
        <w:rPr>
          <w:rFonts w:ascii="Helvetica" w:eastAsia="Times New Roman" w:hAnsi="Helvetica" w:cs="Helvetica"/>
          <w:b/>
          <w:bCs/>
          <w:sz w:val="34"/>
          <w:szCs w:val="34"/>
        </w:rPr>
        <w:t>Let’s run our Alexa</w:t>
      </w:r>
    </w:p>
    <w:p w:rsidR="00A13074" w:rsidRPr="002B2AC8" w:rsidRDefault="009C74FB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pict>
          <v:shape id="_x0000_i1038" type="#_x0000_t75" style="width:230.4pt;height:60.75pt">
            <v:imagedata r:id="rId20" o:title="Screenshot (724)"/>
          </v:shape>
        </w:pic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Finally, we make the call to the </w:t>
      </w:r>
      <w:proofErr w:type="spellStart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run_</w:t>
      </w:r>
      <w:proofErr w:type="gramStart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alexa</w:t>
      </w:r>
      <w:proofErr w:type="spell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(</w:t>
      </w:r>
      <w:proofErr w:type="gramEnd"/>
      <w:r w:rsidRPr="002B2AC8">
        <w:rPr>
          <w:rFonts w:ascii="Georgia" w:eastAsia="Times New Roman" w:hAnsi="Georgia" w:cs="Times New Roman"/>
          <w:i/>
          <w:iCs/>
          <w:spacing w:val="-1"/>
          <w:sz w:val="34"/>
        </w:rPr>
        <w:t>)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 method</w:t>
      </w:r>
      <w:r w:rsidR="006C005B" w:rsidRPr="002B2AC8">
        <w:rPr>
          <w:rFonts w:ascii="Georgia" w:eastAsia="Times New Roman" w:hAnsi="Georgia" w:cs="Times New Roman"/>
          <w:spacing w:val="-1"/>
          <w:sz w:val="34"/>
          <w:szCs w:val="34"/>
        </w:rPr>
        <w:t>.</w:t>
      </w:r>
    </w:p>
    <w:p w:rsidR="00752AB7" w:rsidRPr="002B2AC8" w:rsidRDefault="00752AB7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Now 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>we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have </w:t>
      </w:r>
      <w:r w:rsidR="0088508F">
        <w:rPr>
          <w:rFonts w:ascii="Georgia" w:eastAsia="Times New Roman" w:hAnsi="Georgia" w:cs="Times New Roman"/>
          <w:spacing w:val="-1"/>
          <w:sz w:val="34"/>
          <w:szCs w:val="34"/>
        </w:rPr>
        <w:t>created our</w:t>
      </w:r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own Alexa. </w:t>
      </w:r>
      <w:proofErr w:type="spellStart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Yay</w:t>
      </w:r>
      <w:proofErr w:type="spellEnd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!</w:t>
      </w:r>
    </w:p>
    <w:p w:rsidR="00A13074" w:rsidRPr="002B2AC8" w:rsidRDefault="0088508F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>
        <w:rPr>
          <w:rFonts w:ascii="Georgia" w:eastAsia="Times New Roman" w:hAnsi="Georgia" w:cs="Times New Roman"/>
          <w:spacing w:val="-1"/>
          <w:sz w:val="34"/>
          <w:szCs w:val="34"/>
        </w:rPr>
        <w:t>Using some Python skills and with the help of some other modules you can add more features to Alexa.</w:t>
      </w: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A13074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A13074" w:rsidRPr="002B2AC8" w:rsidRDefault="00752AB7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 w:rsidRPr="002B2AC8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t>The Whole Code</w:t>
      </w:r>
    </w:p>
    <w:p w:rsidR="003749CC" w:rsidRPr="002B2AC8" w:rsidRDefault="009C74FB" w:rsidP="00752AB7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  <w:r w:rsidRPr="00872A17">
        <w:rPr>
          <w:rFonts w:ascii="Helvetica" w:eastAsia="Times New Roman" w:hAnsi="Helvetica" w:cs="Helvetica"/>
          <w:b/>
          <w:bCs/>
          <w:kern w:val="36"/>
          <w:sz w:val="37"/>
          <w:szCs w:val="37"/>
        </w:rPr>
        <w:lastRenderedPageBreak/>
        <w:pict>
          <v:shape id="_x0000_i1039" type="#_x0000_t75" style="width:467.7pt;height:522.15pt">
            <v:imagedata r:id="rId21" o:title="Screenshot (713)"/>
          </v:shape>
        </w:pict>
      </w:r>
    </w:p>
    <w:p w:rsidR="00752AB7" w:rsidRPr="002B2AC8" w:rsidRDefault="009C74FB" w:rsidP="00752AB7">
      <w:pPr>
        <w:spacing w:before="480" w:after="0" w:line="536" w:lineRule="atLeast"/>
        <w:rPr>
          <w:rFonts w:ascii="Georgia" w:eastAsia="Times New Roman" w:hAnsi="Georgia" w:cs="Times New Roman"/>
          <w:spacing w:val="-1"/>
          <w:sz w:val="34"/>
          <w:szCs w:val="34"/>
        </w:rPr>
      </w:pPr>
      <w:r w:rsidRPr="00872A17">
        <w:rPr>
          <w:rFonts w:ascii="Georgia" w:eastAsia="Times New Roman" w:hAnsi="Georgia" w:cs="Times New Roman"/>
          <w:spacing w:val="-1"/>
          <w:sz w:val="34"/>
          <w:szCs w:val="34"/>
        </w:rPr>
        <w:lastRenderedPageBreak/>
        <w:pict>
          <v:shape id="_x0000_i1040" type="#_x0000_t75" style="width:467.7pt;height:510.9pt">
            <v:imagedata r:id="rId22" o:title="Screenshot (714)"/>
          </v:shape>
        </w:pict>
      </w:r>
    </w:p>
    <w:p w:rsidR="00784BE8" w:rsidRPr="002B2AC8" w:rsidRDefault="00784BE8" w:rsidP="00784BE8">
      <w:pPr>
        <w:spacing w:before="492" w:after="0" w:line="469" w:lineRule="atLeast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</w:rPr>
      </w:pPr>
    </w:p>
    <w:p w:rsidR="00B3219B" w:rsidRPr="002B2AC8" w:rsidRDefault="00784BE8" w:rsidP="00784BE8"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Now you can </w:t>
      </w:r>
      <w:proofErr w:type="gramStart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>Enjoy</w:t>
      </w:r>
      <w:proofErr w:type="gramEnd"/>
      <w:r w:rsidRPr="002B2AC8">
        <w:rPr>
          <w:rFonts w:ascii="Georgia" w:eastAsia="Times New Roman" w:hAnsi="Georgia" w:cs="Times New Roman"/>
          <w:spacing w:val="-1"/>
          <w:sz w:val="34"/>
          <w:szCs w:val="34"/>
        </w:rPr>
        <w:t xml:space="preserve"> your Alexa.</w:t>
      </w:r>
    </w:p>
    <w:sectPr w:rsidR="00B3219B" w:rsidRPr="002B2AC8" w:rsidSect="00E0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2E93"/>
    <w:multiLevelType w:val="multilevel"/>
    <w:tmpl w:val="2266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52AB7"/>
    <w:rsid w:val="00094647"/>
    <w:rsid w:val="00201CF9"/>
    <w:rsid w:val="002B2AC8"/>
    <w:rsid w:val="003749CC"/>
    <w:rsid w:val="004B013D"/>
    <w:rsid w:val="004C1017"/>
    <w:rsid w:val="00643493"/>
    <w:rsid w:val="006C005B"/>
    <w:rsid w:val="00741E35"/>
    <w:rsid w:val="00752AB7"/>
    <w:rsid w:val="00784BE8"/>
    <w:rsid w:val="00872A17"/>
    <w:rsid w:val="0088508F"/>
    <w:rsid w:val="00920208"/>
    <w:rsid w:val="009C74FB"/>
    <w:rsid w:val="00A05155"/>
    <w:rsid w:val="00A13074"/>
    <w:rsid w:val="00B3219B"/>
    <w:rsid w:val="00BC3F26"/>
    <w:rsid w:val="00D22031"/>
    <w:rsid w:val="00E04E7E"/>
    <w:rsid w:val="00F4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7E"/>
  </w:style>
  <w:style w:type="paragraph" w:styleId="Heading1">
    <w:name w:val="heading 1"/>
    <w:basedOn w:val="Normal"/>
    <w:link w:val="Heading1Char"/>
    <w:uiPriority w:val="9"/>
    <w:qFormat/>
    <w:rsid w:val="00752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2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2A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k">
    <w:name w:val="kk"/>
    <w:basedOn w:val="Normal"/>
    <w:rsid w:val="0075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A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AB7"/>
    <w:rPr>
      <w:rFonts w:ascii="Courier New" w:eastAsia="Times New Roman" w:hAnsi="Courier New" w:cs="Courier New"/>
      <w:sz w:val="20"/>
      <w:szCs w:val="20"/>
    </w:rPr>
  </w:style>
  <w:style w:type="character" w:customStyle="1" w:styleId="ja">
    <w:name w:val="ja"/>
    <w:basedOn w:val="DefaultParagraphFont"/>
    <w:rsid w:val="00752AB7"/>
  </w:style>
  <w:style w:type="character" w:styleId="Strong">
    <w:name w:val="Strong"/>
    <w:basedOn w:val="DefaultParagraphFont"/>
    <w:uiPriority w:val="22"/>
    <w:qFormat/>
    <w:rsid w:val="00752AB7"/>
    <w:rPr>
      <w:b/>
      <w:bCs/>
    </w:rPr>
  </w:style>
  <w:style w:type="character" w:styleId="Emphasis">
    <w:name w:val="Emphasis"/>
    <w:basedOn w:val="DefaultParagraphFont"/>
    <w:uiPriority w:val="20"/>
    <w:qFormat/>
    <w:rsid w:val="00752AB7"/>
    <w:rPr>
      <w:i/>
      <w:iCs/>
    </w:rPr>
  </w:style>
  <w:style w:type="paragraph" w:styleId="ListParagraph">
    <w:name w:val="List Paragraph"/>
    <w:basedOn w:val="Normal"/>
    <w:uiPriority w:val="34"/>
    <w:qFormat/>
    <w:rsid w:val="00A13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ttsx3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org/project/pywhatkit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2022-01-01T20:58:00Z</dcterms:created>
  <dcterms:modified xsi:type="dcterms:W3CDTF">2022-01-01T22:54:00Z</dcterms:modified>
</cp:coreProperties>
</file>