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415EC" w14:textId="2A02D73F" w:rsidR="00C5776B" w:rsidRDefault="00E058CB" w:rsidP="00E058CB">
      <w:pPr>
        <w:pStyle w:val="Title"/>
        <w:jc w:val="center"/>
        <w:rPr>
          <w:sz w:val="44"/>
          <w:szCs w:val="44"/>
        </w:rPr>
      </w:pPr>
      <w:r w:rsidRPr="00E058CB">
        <w:rPr>
          <w:sz w:val="44"/>
          <w:szCs w:val="44"/>
        </w:rPr>
        <w:t>FYP Topic Submission Form</w:t>
      </w:r>
    </w:p>
    <w:p w14:paraId="0843B2CA" w14:textId="0D474419" w:rsidR="00E058CB" w:rsidRDefault="00E058CB" w:rsidP="00E058CB">
      <w:pPr>
        <w:pStyle w:val="Heading1"/>
        <w:numPr>
          <w:ilvl w:val="0"/>
          <w:numId w:val="2"/>
        </w:numPr>
      </w:pPr>
      <w:r>
        <w:t>Group Information</w:t>
      </w:r>
    </w:p>
    <w:p w14:paraId="557C74E6" w14:textId="77777777" w:rsidR="00E058CB" w:rsidRPr="00E058CB" w:rsidRDefault="00E058CB" w:rsidP="00E058CB"/>
    <w:p w14:paraId="2B8D3703" w14:textId="77777777" w:rsidR="00A05B0C" w:rsidRDefault="00A05B0C" w:rsidP="00A05B0C"/>
    <w:tbl>
      <w:tblPr>
        <w:tblStyle w:val="TableGrid"/>
        <w:tblW w:w="8220" w:type="dxa"/>
        <w:jc w:val="center"/>
        <w:tblLook w:val="04A0" w:firstRow="1" w:lastRow="0" w:firstColumn="1" w:lastColumn="0" w:noHBand="0" w:noVBand="1"/>
      </w:tblPr>
      <w:tblGrid>
        <w:gridCol w:w="3370"/>
        <w:gridCol w:w="4850"/>
      </w:tblGrid>
      <w:tr w:rsidR="00A05B0C" w14:paraId="537157D7" w14:textId="77777777" w:rsidTr="00A05B0C">
        <w:trPr>
          <w:trHeight w:val="605"/>
          <w:jc w:val="center"/>
        </w:trPr>
        <w:tc>
          <w:tcPr>
            <w:tcW w:w="3370" w:type="dxa"/>
            <w:shd w:val="clear" w:color="auto" w:fill="D9D9D9" w:themeFill="background1" w:themeFillShade="D9"/>
            <w:vAlign w:val="center"/>
          </w:tcPr>
          <w:p w14:paraId="3B693375" w14:textId="1D3BE6AF" w:rsidR="00A05B0C" w:rsidRPr="00A05B0C" w:rsidRDefault="0012251E" w:rsidP="00A05B0C">
            <w:pPr>
              <w:rPr>
                <w:rFonts w:asciiTheme="majorBidi" w:hAnsiTheme="majorBidi" w:cstheme="majorBidi"/>
                <w:b/>
                <w:bCs/>
                <w:sz w:val="28"/>
                <w:szCs w:val="24"/>
              </w:rPr>
            </w:pPr>
            <w:r w:rsidRPr="0012251E">
              <w:rPr>
                <w:rFonts w:asciiTheme="majorBidi" w:hAnsiTheme="majorBidi" w:cstheme="majorBidi"/>
                <w:b/>
                <w:bCs/>
                <w:sz w:val="28"/>
                <w:szCs w:val="24"/>
              </w:rPr>
              <w:t>Project/Group ID</w:t>
            </w:r>
          </w:p>
        </w:tc>
        <w:tc>
          <w:tcPr>
            <w:tcW w:w="4850" w:type="dxa"/>
            <w:vAlign w:val="center"/>
          </w:tcPr>
          <w:p w14:paraId="4DE7DF60" w14:textId="415B28B6" w:rsidR="00A05B0C" w:rsidRDefault="00833CDA" w:rsidP="00A05B0C">
            <w:pPr>
              <w:jc w:val="center"/>
              <w:rPr>
                <w:rFonts w:asciiTheme="majorBidi" w:hAnsiTheme="majorBidi" w:cstheme="majorBidi"/>
                <w:bCs/>
                <w:sz w:val="28"/>
                <w:szCs w:val="24"/>
              </w:rPr>
            </w:pPr>
            <w:r w:rsidRPr="00833CDA">
              <w:rPr>
                <w:rFonts w:asciiTheme="majorBidi" w:hAnsiTheme="majorBidi" w:cstheme="majorBidi"/>
                <w:bCs/>
                <w:sz w:val="28"/>
                <w:szCs w:val="24"/>
              </w:rPr>
              <w:t>24-FYP-204</w:t>
            </w:r>
          </w:p>
        </w:tc>
      </w:tr>
    </w:tbl>
    <w:p w14:paraId="63844096" w14:textId="77777777" w:rsidR="00A05B0C" w:rsidRPr="00A05B0C" w:rsidRDefault="00A05B0C" w:rsidP="00A05B0C"/>
    <w:p w14:paraId="5440F0EC" w14:textId="1904DE6F" w:rsidR="00E058CB" w:rsidRDefault="004F0EF7" w:rsidP="00E058CB">
      <w:pPr>
        <w:pStyle w:val="Heading1"/>
        <w:numPr>
          <w:ilvl w:val="0"/>
          <w:numId w:val="2"/>
        </w:numPr>
      </w:pPr>
      <w:r>
        <w:t>Main Topic Details</w:t>
      </w:r>
    </w:p>
    <w:p w14:paraId="42F94C49" w14:textId="11CB219B" w:rsidR="000E68C5" w:rsidRPr="000E68C5" w:rsidRDefault="000E68C5" w:rsidP="000E68C5">
      <w:pPr>
        <w:pStyle w:val="Heading2"/>
        <w:numPr>
          <w:ilvl w:val="0"/>
          <w:numId w:val="3"/>
        </w:numPr>
      </w:pPr>
      <w:r>
        <w:t>Basic Information</w:t>
      </w:r>
    </w:p>
    <w:p w14:paraId="0FB7CB74" w14:textId="77777777" w:rsidR="004F0EF7" w:rsidRPr="004F0EF7" w:rsidRDefault="004F0EF7" w:rsidP="004F0EF7"/>
    <w:tbl>
      <w:tblPr>
        <w:tblStyle w:val="TableGrid"/>
        <w:tblW w:w="9018" w:type="dxa"/>
        <w:jc w:val="center"/>
        <w:tblLook w:val="04A0" w:firstRow="1" w:lastRow="0" w:firstColumn="1" w:lastColumn="0" w:noHBand="0" w:noVBand="1"/>
      </w:tblPr>
      <w:tblGrid>
        <w:gridCol w:w="2512"/>
        <w:gridCol w:w="6506"/>
      </w:tblGrid>
      <w:tr w:rsidR="004F0EF7" w14:paraId="71BD46D7" w14:textId="77777777" w:rsidTr="004F0EF7">
        <w:trPr>
          <w:trHeight w:val="627"/>
          <w:jc w:val="center"/>
        </w:trPr>
        <w:tc>
          <w:tcPr>
            <w:tcW w:w="2512" w:type="dxa"/>
            <w:shd w:val="clear" w:color="auto" w:fill="D9D9D9" w:themeFill="background1" w:themeFillShade="D9"/>
            <w:vAlign w:val="center"/>
          </w:tcPr>
          <w:p w14:paraId="4784B113" w14:textId="23E4C0A4" w:rsidR="004F0EF7" w:rsidRPr="00A05B0C" w:rsidRDefault="004F0EF7" w:rsidP="00F91001">
            <w:pPr>
              <w:rPr>
                <w:rFonts w:asciiTheme="majorBidi" w:hAnsiTheme="majorBidi" w:cstheme="majorBidi"/>
                <w:b/>
                <w:bCs/>
                <w:sz w:val="28"/>
                <w:szCs w:val="24"/>
              </w:rPr>
            </w:pPr>
            <w:r>
              <w:rPr>
                <w:rFonts w:asciiTheme="majorBidi" w:hAnsiTheme="majorBidi" w:cstheme="majorBidi"/>
                <w:b/>
                <w:bCs/>
                <w:sz w:val="28"/>
                <w:szCs w:val="24"/>
              </w:rPr>
              <w:t>Title</w:t>
            </w:r>
          </w:p>
        </w:tc>
        <w:tc>
          <w:tcPr>
            <w:tcW w:w="6506" w:type="dxa"/>
            <w:vAlign w:val="center"/>
          </w:tcPr>
          <w:p w14:paraId="488A03B6" w14:textId="4750274B" w:rsidR="004F0EF7" w:rsidRPr="004F0EF7" w:rsidRDefault="00833CDA" w:rsidP="00F91001">
            <w:pPr>
              <w:jc w:val="center"/>
              <w:rPr>
                <w:rFonts w:asciiTheme="majorBidi" w:hAnsiTheme="majorBidi" w:cstheme="majorBidi"/>
                <w:bCs/>
                <w:i/>
                <w:sz w:val="28"/>
                <w:szCs w:val="24"/>
              </w:rPr>
            </w:pPr>
            <w:r w:rsidRPr="00833CDA">
              <w:rPr>
                <w:rFonts w:asciiTheme="majorBidi" w:hAnsiTheme="majorBidi" w:cstheme="majorBidi"/>
                <w:bCs/>
                <w:i/>
                <w:sz w:val="28"/>
                <w:szCs w:val="24"/>
              </w:rPr>
              <w:t>NTU Real-Time Bus ID Verification and Tracking for Enhanced Transport Efficiency and Student Safety</w:t>
            </w:r>
          </w:p>
        </w:tc>
      </w:tr>
      <w:tr w:rsidR="004F0EF7" w14:paraId="64F5E11C" w14:textId="77777777" w:rsidTr="004F0EF7">
        <w:trPr>
          <w:trHeight w:val="611"/>
          <w:jc w:val="center"/>
        </w:trPr>
        <w:tc>
          <w:tcPr>
            <w:tcW w:w="2512" w:type="dxa"/>
            <w:shd w:val="clear" w:color="auto" w:fill="D9D9D9" w:themeFill="background1" w:themeFillShade="D9"/>
            <w:vAlign w:val="center"/>
          </w:tcPr>
          <w:p w14:paraId="05538B43" w14:textId="04582BE7" w:rsidR="004F0EF7" w:rsidRPr="00A05B0C" w:rsidRDefault="004F0EF7" w:rsidP="00F91001">
            <w:pPr>
              <w:rPr>
                <w:rFonts w:asciiTheme="majorBidi" w:hAnsiTheme="majorBidi" w:cstheme="majorBidi"/>
                <w:b/>
                <w:bCs/>
                <w:sz w:val="28"/>
                <w:szCs w:val="24"/>
              </w:rPr>
            </w:pPr>
            <w:r>
              <w:rPr>
                <w:rFonts w:asciiTheme="majorBidi" w:hAnsiTheme="majorBidi" w:cstheme="majorBidi"/>
                <w:b/>
                <w:bCs/>
                <w:sz w:val="28"/>
                <w:szCs w:val="24"/>
              </w:rPr>
              <w:t>Type of Project</w:t>
            </w:r>
          </w:p>
        </w:tc>
        <w:tc>
          <w:tcPr>
            <w:tcW w:w="6506" w:type="dxa"/>
            <w:vAlign w:val="center"/>
          </w:tcPr>
          <w:p w14:paraId="71124534" w14:textId="7515557D" w:rsidR="004F0EF7" w:rsidRPr="004F0EF7" w:rsidRDefault="00833CDA" w:rsidP="00F91001">
            <w:pPr>
              <w:jc w:val="center"/>
              <w:rPr>
                <w:rFonts w:asciiTheme="majorBidi" w:hAnsiTheme="majorBidi" w:cstheme="majorBidi"/>
                <w:bCs/>
                <w:i/>
                <w:sz w:val="28"/>
                <w:szCs w:val="24"/>
              </w:rPr>
            </w:pPr>
            <w:r>
              <w:rPr>
                <w:rFonts w:asciiTheme="majorBidi" w:hAnsiTheme="majorBidi" w:cstheme="majorBidi"/>
                <w:bCs/>
                <w:i/>
                <w:sz w:val="28"/>
                <w:szCs w:val="24"/>
              </w:rPr>
              <w:t>Research and Development</w:t>
            </w:r>
          </w:p>
        </w:tc>
      </w:tr>
      <w:tr w:rsidR="004F0EF7" w14:paraId="39138A7B" w14:textId="77777777" w:rsidTr="004F0EF7">
        <w:trPr>
          <w:trHeight w:val="611"/>
          <w:jc w:val="center"/>
        </w:trPr>
        <w:tc>
          <w:tcPr>
            <w:tcW w:w="2512" w:type="dxa"/>
            <w:shd w:val="clear" w:color="auto" w:fill="D9D9D9" w:themeFill="background1" w:themeFillShade="D9"/>
            <w:vAlign w:val="center"/>
          </w:tcPr>
          <w:p w14:paraId="717A2FC8" w14:textId="3DB45E16" w:rsidR="004F0EF7" w:rsidRDefault="004F0EF7" w:rsidP="00F91001">
            <w:pPr>
              <w:rPr>
                <w:rFonts w:asciiTheme="majorBidi" w:hAnsiTheme="majorBidi" w:cstheme="majorBidi"/>
                <w:b/>
                <w:bCs/>
                <w:sz w:val="28"/>
                <w:szCs w:val="24"/>
              </w:rPr>
            </w:pPr>
            <w:r>
              <w:rPr>
                <w:rFonts w:asciiTheme="majorBidi" w:hAnsiTheme="majorBidi" w:cstheme="majorBidi"/>
                <w:b/>
                <w:bCs/>
                <w:sz w:val="28"/>
                <w:szCs w:val="24"/>
              </w:rPr>
              <w:t>Category of Project</w:t>
            </w:r>
          </w:p>
        </w:tc>
        <w:tc>
          <w:tcPr>
            <w:tcW w:w="6506" w:type="dxa"/>
            <w:vAlign w:val="center"/>
          </w:tcPr>
          <w:p w14:paraId="77880ACE" w14:textId="4E7DA2AE" w:rsidR="004F0EF7" w:rsidRDefault="000E68C5" w:rsidP="00833CDA">
            <w:pPr>
              <w:jc w:val="center"/>
              <w:rPr>
                <w:rFonts w:asciiTheme="majorBidi" w:hAnsiTheme="majorBidi" w:cstheme="majorBidi"/>
                <w:bCs/>
                <w:i/>
                <w:sz w:val="28"/>
                <w:szCs w:val="24"/>
              </w:rPr>
            </w:pPr>
            <w:r>
              <w:rPr>
                <w:rFonts w:asciiTheme="majorBidi" w:hAnsiTheme="majorBidi" w:cstheme="majorBidi"/>
                <w:bCs/>
                <w:i/>
                <w:sz w:val="28"/>
                <w:szCs w:val="24"/>
              </w:rPr>
              <w:t xml:space="preserve">Web Based/ Mobile App </w:t>
            </w:r>
          </w:p>
        </w:tc>
      </w:tr>
      <w:tr w:rsidR="000E68C5" w14:paraId="46896A07" w14:textId="77777777" w:rsidTr="004F0EF7">
        <w:trPr>
          <w:trHeight w:val="611"/>
          <w:jc w:val="center"/>
        </w:trPr>
        <w:tc>
          <w:tcPr>
            <w:tcW w:w="2512" w:type="dxa"/>
            <w:shd w:val="clear" w:color="auto" w:fill="D9D9D9" w:themeFill="background1" w:themeFillShade="D9"/>
            <w:vAlign w:val="center"/>
          </w:tcPr>
          <w:p w14:paraId="00D1DE0B" w14:textId="20B577C8" w:rsidR="000E68C5" w:rsidRDefault="000E68C5" w:rsidP="00F91001">
            <w:pPr>
              <w:rPr>
                <w:rFonts w:asciiTheme="majorBidi" w:hAnsiTheme="majorBidi" w:cstheme="majorBidi"/>
                <w:b/>
                <w:bCs/>
                <w:sz w:val="28"/>
                <w:szCs w:val="24"/>
              </w:rPr>
            </w:pPr>
            <w:r>
              <w:rPr>
                <w:rFonts w:asciiTheme="majorBidi" w:hAnsiTheme="majorBidi" w:cstheme="majorBidi"/>
                <w:b/>
                <w:bCs/>
                <w:sz w:val="28"/>
                <w:szCs w:val="24"/>
              </w:rPr>
              <w:t>Industry Project</w:t>
            </w:r>
          </w:p>
        </w:tc>
        <w:tc>
          <w:tcPr>
            <w:tcW w:w="6506" w:type="dxa"/>
            <w:vAlign w:val="center"/>
          </w:tcPr>
          <w:p w14:paraId="1766C32B"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Name: Mr. Shakeel Anwar</w:t>
            </w:r>
          </w:p>
          <w:p w14:paraId="5C59F9C6"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Position: Transport Officer</w:t>
            </w:r>
          </w:p>
          <w:p w14:paraId="02D000C4"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Organization: National Textile University Faisalabad</w:t>
            </w:r>
          </w:p>
          <w:p w14:paraId="0E3FF43C" w14:textId="00BA1EE5" w:rsidR="000E68C5"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Contact Number: +92 300 7608464</w:t>
            </w:r>
          </w:p>
        </w:tc>
      </w:tr>
    </w:tbl>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5"/>
        <w:gridCol w:w="6490"/>
      </w:tblGrid>
      <w:tr w:rsidR="000E68C5" w:rsidRPr="00FF4654" w14:paraId="62C7CD50" w14:textId="77777777" w:rsidTr="004D3FFE">
        <w:trPr>
          <w:trHeight w:val="1221"/>
        </w:trPr>
        <w:tc>
          <w:tcPr>
            <w:tcW w:w="2505" w:type="dxa"/>
            <w:tcBorders>
              <w:bottom w:val="nil"/>
            </w:tcBorders>
            <w:shd w:val="clear" w:color="auto" w:fill="D9D9D9" w:themeFill="background1" w:themeFillShade="D9"/>
            <w:vAlign w:val="center"/>
          </w:tcPr>
          <w:p w14:paraId="4DCD2049" w14:textId="11CD854D" w:rsidR="000E68C5" w:rsidRPr="00386557" w:rsidRDefault="000E68C5" w:rsidP="00386557">
            <w:pPr>
              <w:pStyle w:val="TableParagraph"/>
              <w:ind w:right="95"/>
              <w:jc w:val="center"/>
              <w:rPr>
                <w:b/>
                <w:sz w:val="28"/>
                <w:szCs w:val="28"/>
              </w:rPr>
            </w:pPr>
            <w:r w:rsidRPr="00386557">
              <w:rPr>
                <w:b/>
                <w:sz w:val="28"/>
                <w:szCs w:val="28"/>
              </w:rPr>
              <w:t>Problem Statement</w:t>
            </w:r>
          </w:p>
        </w:tc>
        <w:tc>
          <w:tcPr>
            <w:tcW w:w="6490" w:type="dxa"/>
            <w:tcBorders>
              <w:bottom w:val="nil"/>
            </w:tcBorders>
            <w:vAlign w:val="center"/>
          </w:tcPr>
          <w:p w14:paraId="515C7380" w14:textId="57BB7E40" w:rsidR="004D3FFE" w:rsidRPr="00386557" w:rsidRDefault="00833CDA" w:rsidP="00833CDA">
            <w:pPr>
              <w:pStyle w:val="TableParagraph"/>
              <w:spacing w:before="15" w:line="276" w:lineRule="auto"/>
              <w:ind w:left="328" w:right="328"/>
              <w:jc w:val="center"/>
              <w:rPr>
                <w:i/>
                <w:sz w:val="24"/>
                <w:szCs w:val="24"/>
              </w:rPr>
            </w:pPr>
            <w:r w:rsidRPr="00833CDA">
              <w:rPr>
                <w:i/>
                <w:sz w:val="24"/>
                <w:szCs w:val="24"/>
              </w:rPr>
              <w:t>The current NTU bus system suffers from inefficiencies and financial issues, allowing students to board without proper verification, leading to overcrowding and unauthorized access. There is no real-time mechanism for verifying student IDs, tracking bus locations, or monitoring driver performance. Additionally, the lack of effective communication channels prevents timely transport-related announcements, resulting in confusion, delays, and poor management of bus capacity.</w:t>
            </w:r>
          </w:p>
        </w:tc>
      </w:tr>
      <w:tr w:rsidR="000E68C5" w:rsidRPr="00FF4654" w14:paraId="7DB8CAD2" w14:textId="77777777" w:rsidTr="004D3FFE">
        <w:trPr>
          <w:trHeight w:val="379"/>
        </w:trPr>
        <w:tc>
          <w:tcPr>
            <w:tcW w:w="2505" w:type="dxa"/>
            <w:tcBorders>
              <w:top w:val="nil"/>
              <w:bottom w:val="nil"/>
            </w:tcBorders>
            <w:shd w:val="clear" w:color="auto" w:fill="D9D9D9" w:themeFill="background1" w:themeFillShade="D9"/>
            <w:vAlign w:val="center"/>
          </w:tcPr>
          <w:p w14:paraId="261C71C5" w14:textId="77777777" w:rsidR="000E68C5" w:rsidRPr="00386557" w:rsidRDefault="000E68C5" w:rsidP="00386557">
            <w:pPr>
              <w:pStyle w:val="TableParagraph"/>
              <w:ind w:left="0"/>
              <w:jc w:val="center"/>
              <w:rPr>
                <w:b/>
                <w:sz w:val="28"/>
                <w:szCs w:val="28"/>
              </w:rPr>
            </w:pPr>
          </w:p>
        </w:tc>
        <w:tc>
          <w:tcPr>
            <w:tcW w:w="6490" w:type="dxa"/>
            <w:tcBorders>
              <w:top w:val="nil"/>
              <w:bottom w:val="nil"/>
            </w:tcBorders>
          </w:tcPr>
          <w:p w14:paraId="2C456823" w14:textId="163D376C" w:rsidR="000E68C5" w:rsidRPr="00FF4654" w:rsidRDefault="000E68C5" w:rsidP="00833CDA">
            <w:pPr>
              <w:pStyle w:val="TableParagraph"/>
              <w:spacing w:before="58" w:line="276" w:lineRule="auto"/>
              <w:ind w:left="0"/>
              <w:jc w:val="both"/>
              <w:rPr>
                <w:sz w:val="24"/>
                <w:szCs w:val="24"/>
              </w:rPr>
            </w:pPr>
          </w:p>
        </w:tc>
      </w:tr>
      <w:tr w:rsidR="00084FB0" w:rsidRPr="00FF4654" w14:paraId="110C39ED" w14:textId="77777777" w:rsidTr="004D3FFE">
        <w:trPr>
          <w:trHeight w:val="1822"/>
        </w:trPr>
        <w:tc>
          <w:tcPr>
            <w:tcW w:w="2505" w:type="dxa"/>
            <w:tcBorders>
              <w:bottom w:val="nil"/>
            </w:tcBorders>
            <w:shd w:val="clear" w:color="auto" w:fill="D9D9D9" w:themeFill="background1" w:themeFillShade="D9"/>
            <w:vAlign w:val="center"/>
          </w:tcPr>
          <w:p w14:paraId="34D5E3DE" w14:textId="511276DD" w:rsidR="00084FB0" w:rsidRPr="00386557" w:rsidRDefault="00084FB0" w:rsidP="00386557">
            <w:pPr>
              <w:pStyle w:val="TableParagraph"/>
              <w:ind w:right="96"/>
              <w:jc w:val="center"/>
              <w:rPr>
                <w:b/>
                <w:sz w:val="28"/>
                <w:szCs w:val="28"/>
              </w:rPr>
            </w:pPr>
            <w:r>
              <w:rPr>
                <w:b/>
                <w:sz w:val="28"/>
                <w:szCs w:val="28"/>
              </w:rPr>
              <w:t>Objectives</w:t>
            </w:r>
          </w:p>
        </w:tc>
        <w:tc>
          <w:tcPr>
            <w:tcW w:w="6490" w:type="dxa"/>
            <w:tcBorders>
              <w:bottom w:val="nil"/>
            </w:tcBorders>
          </w:tcPr>
          <w:p w14:paraId="56F54A2E" w14:textId="2B99154B" w:rsidR="00833CDA" w:rsidRPr="00833CDA" w:rsidRDefault="00833CDA" w:rsidP="00833CDA">
            <w:pPr>
              <w:jc w:val="center"/>
              <w:rPr>
                <w:i/>
                <w:iCs/>
              </w:rPr>
            </w:pPr>
            <w:r w:rsidRPr="00833CDA">
              <w:rPr>
                <w:i/>
                <w:iCs/>
              </w:rPr>
              <w:t>To implement a real-time ID verification system to significantly reduce unauthorized boarding’s and ensure only fare-paying students access the buses.</w:t>
            </w:r>
          </w:p>
          <w:p w14:paraId="1B2BA01A" w14:textId="77777777" w:rsidR="00833CDA" w:rsidRPr="00833CDA" w:rsidRDefault="00833CDA" w:rsidP="00833CDA">
            <w:pPr>
              <w:jc w:val="center"/>
              <w:rPr>
                <w:i/>
                <w:iCs/>
              </w:rPr>
            </w:pPr>
          </w:p>
          <w:p w14:paraId="73A9D3AB" w14:textId="77777777" w:rsidR="00833CDA" w:rsidRPr="00833CDA" w:rsidRDefault="00833CDA" w:rsidP="00833CDA">
            <w:pPr>
              <w:jc w:val="center"/>
              <w:rPr>
                <w:i/>
                <w:iCs/>
              </w:rPr>
            </w:pPr>
            <w:r w:rsidRPr="00833CDA">
              <w:rPr>
                <w:i/>
                <w:iCs/>
              </w:rPr>
              <w:t>To improve bus utilization rates by leveraging live tracking and occupancy monitoring for effective resource management and generating alerts for overcrowding or underutilization.</w:t>
            </w:r>
          </w:p>
          <w:p w14:paraId="552A393C" w14:textId="77777777" w:rsidR="00833CDA" w:rsidRPr="00833CDA" w:rsidRDefault="00833CDA" w:rsidP="00833CDA">
            <w:pPr>
              <w:jc w:val="center"/>
              <w:rPr>
                <w:i/>
                <w:iCs/>
              </w:rPr>
            </w:pPr>
          </w:p>
          <w:p w14:paraId="0C937C17" w14:textId="4FE2A536" w:rsidR="00084FB0" w:rsidRPr="00084FB0" w:rsidRDefault="00833CDA" w:rsidP="00833CDA">
            <w:pPr>
              <w:jc w:val="center"/>
              <w:rPr>
                <w:i/>
                <w:iCs/>
              </w:rPr>
            </w:pPr>
            <w:r w:rsidRPr="00833CDA">
              <w:rPr>
                <w:i/>
                <w:iCs/>
              </w:rPr>
              <w:t xml:space="preserve">To enhance communication efficiency by providing timely transport-related announcements to students and parents via a dedicated mobile </w:t>
            </w:r>
            <w:r w:rsidRPr="00833CDA">
              <w:rPr>
                <w:i/>
                <w:iCs/>
              </w:rPr>
              <w:lastRenderedPageBreak/>
              <w:t>app, while offering a transparent platform to track bus locations and receive real-time updates on delays or changes.</w:t>
            </w:r>
          </w:p>
        </w:tc>
      </w:tr>
      <w:tr w:rsidR="005C7C62" w:rsidRPr="00FF4654" w14:paraId="4EAC8062" w14:textId="77777777" w:rsidTr="004D3FFE">
        <w:trPr>
          <w:trHeight w:val="1822"/>
        </w:trPr>
        <w:tc>
          <w:tcPr>
            <w:tcW w:w="2505" w:type="dxa"/>
            <w:tcBorders>
              <w:bottom w:val="nil"/>
            </w:tcBorders>
            <w:shd w:val="clear" w:color="auto" w:fill="D9D9D9" w:themeFill="background1" w:themeFillShade="D9"/>
            <w:vAlign w:val="center"/>
          </w:tcPr>
          <w:p w14:paraId="392554D9" w14:textId="2F9C3A8B" w:rsidR="005C7C62" w:rsidRPr="00386557" w:rsidRDefault="005C7C62" w:rsidP="00386557">
            <w:pPr>
              <w:pStyle w:val="TableParagraph"/>
              <w:ind w:right="96"/>
              <w:jc w:val="center"/>
              <w:rPr>
                <w:b/>
                <w:sz w:val="28"/>
                <w:szCs w:val="28"/>
              </w:rPr>
            </w:pPr>
            <w:r w:rsidRPr="005C7C62">
              <w:rPr>
                <w:b/>
                <w:sz w:val="28"/>
                <w:szCs w:val="28"/>
              </w:rPr>
              <w:lastRenderedPageBreak/>
              <w:t>Introduction and background of the problem</w:t>
            </w:r>
          </w:p>
        </w:tc>
        <w:tc>
          <w:tcPr>
            <w:tcW w:w="6490" w:type="dxa"/>
            <w:tcBorders>
              <w:bottom w:val="nil"/>
            </w:tcBorders>
          </w:tcPr>
          <w:p w14:paraId="6834DA6D" w14:textId="63632E17" w:rsidR="005C7C62" w:rsidRDefault="00833CDA" w:rsidP="00AE4E0C">
            <w:pPr>
              <w:pStyle w:val="TableParagraph"/>
              <w:tabs>
                <w:tab w:val="left" w:pos="828"/>
                <w:tab w:val="left" w:pos="829"/>
              </w:tabs>
              <w:spacing w:before="127"/>
              <w:ind w:left="466"/>
              <w:jc w:val="center"/>
              <w:rPr>
                <w:i/>
                <w:sz w:val="24"/>
                <w:szCs w:val="24"/>
              </w:rPr>
            </w:pPr>
            <w:r w:rsidRPr="00833CDA">
              <w:rPr>
                <w:i/>
                <w:sz w:val="24"/>
                <w:szCs w:val="24"/>
              </w:rPr>
              <w:t>The significance of the NTU bus system stems from current inefficiencies and security concerns, where unauthorized students can board, leading to overcrowding and unfair usage. This lack of real-time ID verification and bus tracking compromises safety and operational efficiency. Previous efforts to address these issues have been limited, with manual checks proving inadequate. The proposed automated Bus ID Card Scanner System aims to leverage QR code technology for immediate ID verification, along with GPS tracking to enhance resource management and communication. This innovation will ultimately improve transportation safety, streamline operations, and provide real-time updates to students and parents.</w:t>
            </w:r>
          </w:p>
        </w:tc>
      </w:tr>
      <w:tr w:rsidR="000E68C5" w:rsidRPr="00FF4654" w14:paraId="208D34AE" w14:textId="77777777" w:rsidTr="004D3FFE">
        <w:trPr>
          <w:trHeight w:val="1822"/>
        </w:trPr>
        <w:tc>
          <w:tcPr>
            <w:tcW w:w="2505" w:type="dxa"/>
            <w:tcBorders>
              <w:bottom w:val="nil"/>
            </w:tcBorders>
            <w:shd w:val="clear" w:color="auto" w:fill="D9D9D9" w:themeFill="background1" w:themeFillShade="D9"/>
            <w:vAlign w:val="center"/>
          </w:tcPr>
          <w:p w14:paraId="7DF6411D" w14:textId="1742A7A4" w:rsidR="000E68C5" w:rsidRPr="00386557" w:rsidRDefault="001F08FF" w:rsidP="00386557">
            <w:pPr>
              <w:pStyle w:val="TableParagraph"/>
              <w:ind w:right="96"/>
              <w:jc w:val="center"/>
              <w:rPr>
                <w:b/>
                <w:sz w:val="28"/>
                <w:szCs w:val="28"/>
              </w:rPr>
            </w:pPr>
            <w:r w:rsidRPr="00386557">
              <w:rPr>
                <w:b/>
                <w:sz w:val="28"/>
                <w:szCs w:val="28"/>
              </w:rPr>
              <w:t>Proposed Solution</w:t>
            </w:r>
          </w:p>
        </w:tc>
        <w:tc>
          <w:tcPr>
            <w:tcW w:w="6490" w:type="dxa"/>
            <w:tcBorders>
              <w:bottom w:val="nil"/>
            </w:tcBorders>
          </w:tcPr>
          <w:p w14:paraId="647BAFEB"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The proposed solution to enhance the NTU bus system involves developing an integrated platform that leverages real-time technologies to address key inefficiencies and improve overall transportation management.</w:t>
            </w:r>
          </w:p>
          <w:p w14:paraId="7818BF8E"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6879AE15"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Methodology:</w:t>
            </w:r>
          </w:p>
          <w:p w14:paraId="1F185371"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0345DA8A"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Real-Time ID Verification: Utilize QR code scanning to instantly verify student IDs at boarding points. This ensures that only authorized and fare-paying students can access the buses, with immediate flagging of unauthorized or fake cards to prevent misuse.</w:t>
            </w:r>
          </w:p>
          <w:p w14:paraId="29DD945C"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491580E"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Live GPS Tracking: Implement a real-time bus location tracking system that is accessible to admins, parents, and students. This feature will facilitate better route management, enhance safety monitoring, and provide transparency regarding bus locations and schedules.</w:t>
            </w:r>
          </w:p>
          <w:p w14:paraId="46EBD845"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60D497F8"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Overcrowding and Underutilization Alerts: Monitor the number of students boarding each bus, generating alerts for administrators and drivers when buses are overcrowded or underutilized. This will enable proactive resource management and facilitate necessary route adjustments.</w:t>
            </w:r>
          </w:p>
          <w:p w14:paraId="56D6FB2E"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106EF7BE"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Driver Efficiency Monitoring: Track driver speed, stop intervals, and overall journey times, comparing this data against scheduled routes. This will ensure compliance with timetables and speed limits, optimizing bus schedules and improving overall route efficiency.</w:t>
            </w:r>
          </w:p>
          <w:p w14:paraId="0C22FA4F"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4E96AB6"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Parental and Student App: Develop a dedicated mobile app that provides real-time bus tracking, route details, and important transport updates. Parents will be able to track their child’s bus, download fee slips, and receive notifications about delays or changes, while students can provide feedback on driver performance.</w:t>
            </w:r>
          </w:p>
          <w:p w14:paraId="79AFA2ED"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8FB6CE4" w14:textId="620A63FE" w:rsidR="000E68C5" w:rsidRPr="00FF4654" w:rsidRDefault="00833CDA" w:rsidP="00AE4E0C">
            <w:pPr>
              <w:pStyle w:val="TableParagraph"/>
              <w:tabs>
                <w:tab w:val="left" w:pos="828"/>
                <w:tab w:val="left" w:pos="829"/>
              </w:tabs>
              <w:spacing w:before="127"/>
              <w:ind w:left="466"/>
              <w:jc w:val="center"/>
              <w:rPr>
                <w:sz w:val="24"/>
                <w:szCs w:val="24"/>
              </w:rPr>
            </w:pPr>
            <w:r w:rsidRPr="00833CDA">
              <w:rPr>
                <w:i/>
                <w:sz w:val="24"/>
                <w:szCs w:val="24"/>
              </w:rPr>
              <w:t>Real-Time Transport Announcements: Enable the transportation department to communicate important updates instantly, such as route changes, delays, and emergency notifications. This will ensure that timely information reaches students and parents, enhancing overall communication within the transportation system.</w:t>
            </w:r>
          </w:p>
        </w:tc>
      </w:tr>
      <w:tr w:rsidR="000E68C5" w:rsidRPr="00FF4654" w14:paraId="14B3F680" w14:textId="77777777" w:rsidTr="004D3FFE">
        <w:trPr>
          <w:trHeight w:val="80"/>
        </w:trPr>
        <w:tc>
          <w:tcPr>
            <w:tcW w:w="2505" w:type="dxa"/>
            <w:tcBorders>
              <w:top w:val="nil"/>
            </w:tcBorders>
            <w:shd w:val="clear" w:color="auto" w:fill="D9D9D9" w:themeFill="background1" w:themeFillShade="D9"/>
            <w:vAlign w:val="center"/>
          </w:tcPr>
          <w:p w14:paraId="642AC67C" w14:textId="77777777" w:rsidR="000E68C5" w:rsidRPr="00386557" w:rsidRDefault="000E68C5" w:rsidP="00386557">
            <w:pPr>
              <w:pStyle w:val="TableParagraph"/>
              <w:ind w:left="0"/>
              <w:jc w:val="center"/>
              <w:rPr>
                <w:b/>
                <w:sz w:val="28"/>
                <w:szCs w:val="28"/>
              </w:rPr>
            </w:pPr>
          </w:p>
        </w:tc>
        <w:tc>
          <w:tcPr>
            <w:tcW w:w="6490" w:type="dxa"/>
            <w:tcBorders>
              <w:top w:val="nil"/>
            </w:tcBorders>
          </w:tcPr>
          <w:p w14:paraId="580D63A1" w14:textId="77777777" w:rsidR="000E68C5" w:rsidRPr="00FF4654" w:rsidRDefault="000E68C5" w:rsidP="00F91001">
            <w:pPr>
              <w:pStyle w:val="TableParagraph"/>
              <w:spacing w:before="58" w:line="276" w:lineRule="auto"/>
              <w:ind w:left="0" w:right="941"/>
              <w:jc w:val="both"/>
              <w:rPr>
                <w:sz w:val="24"/>
                <w:szCs w:val="24"/>
              </w:rPr>
            </w:pPr>
          </w:p>
        </w:tc>
      </w:tr>
      <w:tr w:rsidR="000E68C5" w:rsidRPr="00FF4654" w14:paraId="622F0CF5" w14:textId="77777777" w:rsidTr="004D3FFE">
        <w:trPr>
          <w:trHeight w:val="1380"/>
        </w:trPr>
        <w:tc>
          <w:tcPr>
            <w:tcW w:w="2505" w:type="dxa"/>
            <w:shd w:val="clear" w:color="auto" w:fill="D9D9D9" w:themeFill="background1" w:themeFillShade="D9"/>
            <w:vAlign w:val="center"/>
          </w:tcPr>
          <w:p w14:paraId="1CA5911D" w14:textId="686C37B0" w:rsidR="000E68C5" w:rsidRPr="00386557" w:rsidRDefault="00386557" w:rsidP="00386557">
            <w:pPr>
              <w:pStyle w:val="TableParagraph"/>
              <w:ind w:right="98"/>
              <w:jc w:val="center"/>
              <w:rPr>
                <w:b/>
                <w:sz w:val="28"/>
                <w:szCs w:val="28"/>
              </w:rPr>
            </w:pPr>
            <w:r>
              <w:rPr>
                <w:b/>
                <w:sz w:val="28"/>
                <w:szCs w:val="28"/>
              </w:rPr>
              <w:t>Proposed Tools and Technologies</w:t>
            </w:r>
          </w:p>
        </w:tc>
        <w:tc>
          <w:tcPr>
            <w:tcW w:w="6490" w:type="dxa"/>
            <w:vAlign w:val="center"/>
          </w:tcPr>
          <w:p w14:paraId="37DAB585" w14:textId="77777777" w:rsidR="00833CDA" w:rsidRPr="00833CDA" w:rsidRDefault="00833CDA" w:rsidP="00833CDA">
            <w:pPr>
              <w:pStyle w:val="TableParagraph"/>
              <w:ind w:left="105" w:right="93"/>
              <w:jc w:val="center"/>
              <w:rPr>
                <w:i/>
                <w:sz w:val="24"/>
                <w:szCs w:val="24"/>
              </w:rPr>
            </w:pPr>
            <w:r w:rsidRPr="00833CDA">
              <w:rPr>
                <w:i/>
                <w:sz w:val="24"/>
                <w:szCs w:val="24"/>
              </w:rPr>
              <w:t>Firebase: For real-time data synchronization, user authentication, cloud storage, and notifications.</w:t>
            </w:r>
          </w:p>
          <w:p w14:paraId="5C727DB1" w14:textId="77777777" w:rsidR="00833CDA" w:rsidRPr="00833CDA" w:rsidRDefault="00833CDA" w:rsidP="00833CDA">
            <w:pPr>
              <w:pStyle w:val="TableParagraph"/>
              <w:ind w:left="105" w:right="93"/>
              <w:jc w:val="center"/>
              <w:rPr>
                <w:i/>
                <w:sz w:val="24"/>
                <w:szCs w:val="24"/>
              </w:rPr>
            </w:pPr>
          </w:p>
          <w:p w14:paraId="2F4CC8FE" w14:textId="77777777" w:rsidR="00833CDA" w:rsidRPr="00833CDA" w:rsidRDefault="00833CDA" w:rsidP="00833CDA">
            <w:pPr>
              <w:pStyle w:val="TableParagraph"/>
              <w:ind w:left="105" w:right="93"/>
              <w:jc w:val="center"/>
              <w:rPr>
                <w:i/>
                <w:sz w:val="24"/>
                <w:szCs w:val="24"/>
              </w:rPr>
            </w:pPr>
            <w:r w:rsidRPr="00833CDA">
              <w:rPr>
                <w:i/>
                <w:sz w:val="24"/>
                <w:szCs w:val="24"/>
              </w:rPr>
              <w:t>React.js and Next.js: To build a dynamic and scalable admin panel to effectively manage route details, student details, bus schedules, and important announcements.</w:t>
            </w:r>
          </w:p>
          <w:p w14:paraId="2FC77C03" w14:textId="77777777" w:rsidR="00833CDA" w:rsidRPr="00833CDA" w:rsidRDefault="00833CDA" w:rsidP="00833CDA">
            <w:pPr>
              <w:pStyle w:val="TableParagraph"/>
              <w:ind w:left="105" w:right="93"/>
              <w:jc w:val="center"/>
              <w:rPr>
                <w:i/>
                <w:sz w:val="24"/>
                <w:szCs w:val="24"/>
              </w:rPr>
            </w:pPr>
          </w:p>
          <w:p w14:paraId="12ED3A5C" w14:textId="77777777" w:rsidR="00833CDA" w:rsidRPr="00833CDA" w:rsidRDefault="00833CDA" w:rsidP="00833CDA">
            <w:pPr>
              <w:pStyle w:val="TableParagraph"/>
              <w:ind w:left="105" w:right="93"/>
              <w:jc w:val="center"/>
              <w:rPr>
                <w:i/>
                <w:sz w:val="24"/>
                <w:szCs w:val="24"/>
              </w:rPr>
            </w:pPr>
            <w:r w:rsidRPr="00833CDA">
              <w:rPr>
                <w:i/>
                <w:sz w:val="24"/>
                <w:szCs w:val="24"/>
              </w:rPr>
              <w:t>Flutter: For driver interface for scanning student IDs and streaming GPS locations, along with a parental app for tracking bus status and receiving updates.</w:t>
            </w:r>
          </w:p>
          <w:p w14:paraId="31E4A8E6" w14:textId="77777777" w:rsidR="00833CDA" w:rsidRPr="00833CDA" w:rsidRDefault="00833CDA" w:rsidP="00833CDA">
            <w:pPr>
              <w:pStyle w:val="TableParagraph"/>
              <w:ind w:left="105" w:right="93"/>
              <w:jc w:val="center"/>
              <w:rPr>
                <w:i/>
                <w:sz w:val="24"/>
                <w:szCs w:val="24"/>
              </w:rPr>
            </w:pPr>
          </w:p>
          <w:p w14:paraId="2C30525A" w14:textId="77777777" w:rsidR="00833CDA" w:rsidRPr="00833CDA" w:rsidRDefault="00833CDA" w:rsidP="00833CDA">
            <w:pPr>
              <w:pStyle w:val="TableParagraph"/>
              <w:ind w:left="105" w:right="93"/>
              <w:jc w:val="center"/>
              <w:rPr>
                <w:i/>
                <w:sz w:val="24"/>
                <w:szCs w:val="24"/>
              </w:rPr>
            </w:pPr>
            <w:r w:rsidRPr="00833CDA">
              <w:rPr>
                <w:i/>
                <w:sz w:val="24"/>
                <w:szCs w:val="24"/>
              </w:rPr>
              <w:t>GPS and Camera: For real-time GPS tracking of buses and QR code scanning for student ID verification.</w:t>
            </w:r>
          </w:p>
          <w:p w14:paraId="54D41585" w14:textId="77777777" w:rsidR="00833CDA" w:rsidRPr="00833CDA" w:rsidRDefault="00833CDA" w:rsidP="00833CDA">
            <w:pPr>
              <w:pStyle w:val="TableParagraph"/>
              <w:ind w:left="105" w:right="93"/>
              <w:jc w:val="center"/>
              <w:rPr>
                <w:i/>
                <w:sz w:val="24"/>
                <w:szCs w:val="24"/>
              </w:rPr>
            </w:pPr>
          </w:p>
          <w:p w14:paraId="674A6C73" w14:textId="77777777" w:rsidR="00833CDA" w:rsidRPr="00833CDA" w:rsidRDefault="00833CDA" w:rsidP="00833CDA">
            <w:pPr>
              <w:pStyle w:val="TableParagraph"/>
              <w:ind w:left="105" w:right="93"/>
              <w:jc w:val="center"/>
              <w:rPr>
                <w:i/>
                <w:sz w:val="24"/>
                <w:szCs w:val="24"/>
              </w:rPr>
            </w:pPr>
            <w:r w:rsidRPr="00833CDA">
              <w:rPr>
                <w:i/>
                <w:sz w:val="24"/>
                <w:szCs w:val="24"/>
              </w:rPr>
              <w:t>Google Maps and Map box: To provide accurate live mapping and route tracking for bus locations.</w:t>
            </w:r>
          </w:p>
          <w:p w14:paraId="2D2F6F84" w14:textId="77777777" w:rsidR="00833CDA" w:rsidRPr="00833CDA" w:rsidRDefault="00833CDA" w:rsidP="00833CDA">
            <w:pPr>
              <w:pStyle w:val="TableParagraph"/>
              <w:ind w:left="105" w:right="93"/>
              <w:jc w:val="center"/>
              <w:rPr>
                <w:i/>
                <w:sz w:val="24"/>
                <w:szCs w:val="24"/>
              </w:rPr>
            </w:pPr>
          </w:p>
          <w:p w14:paraId="16BCC06F" w14:textId="0FD5D879" w:rsidR="000E68C5" w:rsidRPr="00386557" w:rsidRDefault="00833CDA" w:rsidP="00833CDA">
            <w:pPr>
              <w:pStyle w:val="TableParagraph"/>
              <w:ind w:left="105" w:right="93"/>
              <w:jc w:val="center"/>
              <w:rPr>
                <w:b/>
                <w:sz w:val="28"/>
                <w:szCs w:val="28"/>
              </w:rPr>
            </w:pPr>
            <w:r w:rsidRPr="00833CDA">
              <w:rPr>
                <w:i/>
                <w:sz w:val="24"/>
                <w:szCs w:val="24"/>
              </w:rPr>
              <w:t>GitHub: For code version management, backup, and collaboration to ensure the project’s integrity and history.</w:t>
            </w:r>
          </w:p>
        </w:tc>
      </w:tr>
    </w:tbl>
    <w:p w14:paraId="57C48990" w14:textId="77777777" w:rsidR="000E68C5" w:rsidRDefault="000E68C5" w:rsidP="00386557"/>
    <w:p w14:paraId="2FD3A4C5" w14:textId="31CD2070" w:rsidR="00386557" w:rsidRDefault="00386557" w:rsidP="00DA005A">
      <w:pPr>
        <w:pStyle w:val="Heading2"/>
        <w:numPr>
          <w:ilvl w:val="0"/>
          <w:numId w:val="3"/>
        </w:numPr>
      </w:pPr>
      <w:r>
        <w:t>Detail of FYP Idea</w:t>
      </w:r>
    </w:p>
    <w:p w14:paraId="1D4831EF" w14:textId="77777777" w:rsidR="00DA005A" w:rsidRDefault="00DA005A" w:rsidP="00DA005A"/>
    <w:p w14:paraId="07C44D4E" w14:textId="725DB560" w:rsidR="00DA005A" w:rsidRPr="00DA005A" w:rsidRDefault="00DA005A" w:rsidP="00DA005A">
      <w:pPr>
        <w:widowControl/>
        <w:autoSpaceDE/>
        <w:autoSpaceDN/>
        <w:spacing w:after="200" w:line="276" w:lineRule="auto"/>
        <w:ind w:left="360"/>
        <w:contextualSpacing/>
        <w:jc w:val="both"/>
        <w:rPr>
          <w:rFonts w:asciiTheme="majorBidi" w:hAnsiTheme="majorBidi" w:cstheme="majorBidi"/>
          <w:b/>
          <w:sz w:val="28"/>
          <w:szCs w:val="24"/>
        </w:rPr>
      </w:pPr>
      <w:r>
        <w:rPr>
          <w:rFonts w:asciiTheme="majorBidi" w:hAnsiTheme="majorBidi" w:cstheme="majorBidi"/>
          <w:b/>
          <w:sz w:val="28"/>
          <w:szCs w:val="24"/>
        </w:rPr>
        <w:t>Related Technologies</w:t>
      </w:r>
      <w:r w:rsidRPr="00DA005A">
        <w:rPr>
          <w:rFonts w:asciiTheme="majorBidi" w:hAnsiTheme="majorBidi" w:cstheme="majorBidi"/>
          <w:b/>
          <w:sz w:val="28"/>
          <w:szCs w:val="24"/>
        </w:rPr>
        <w:t xml:space="preserve"> </w:t>
      </w:r>
      <w:r>
        <w:rPr>
          <w:rFonts w:asciiTheme="majorBidi" w:hAnsiTheme="majorBidi" w:cstheme="majorBidi"/>
          <w:b/>
          <w:sz w:val="28"/>
          <w:szCs w:val="24"/>
        </w:rPr>
        <w:t xml:space="preserve">/ </w:t>
      </w:r>
      <w:r w:rsidRPr="00DA005A">
        <w:rPr>
          <w:rFonts w:asciiTheme="majorBidi" w:hAnsiTheme="majorBidi" w:cstheme="majorBidi"/>
          <w:b/>
          <w:sz w:val="28"/>
          <w:szCs w:val="24"/>
        </w:rPr>
        <w:t>Literature Review</w:t>
      </w:r>
      <w:r>
        <w:rPr>
          <w:rFonts w:asciiTheme="majorBidi" w:hAnsiTheme="majorBidi" w:cstheme="majorBidi"/>
          <w:b/>
          <w:sz w:val="28"/>
          <w:szCs w:val="24"/>
        </w:rPr>
        <w:t xml:space="preserve"> </w:t>
      </w:r>
    </w:p>
    <w:p w14:paraId="2F9D1A9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lastRenderedPageBreak/>
        <w:t>Two existing technologies are particularly relevant to enhancing the NTU bus management system:</w:t>
      </w:r>
    </w:p>
    <w:p w14:paraId="39110564"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5D08A990"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QR Code Technology:</w:t>
      </w:r>
    </w:p>
    <w:p w14:paraId="305DEA2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Overview: QR codes are two-dimensional barcodes scanned by smartphones or dedicated readers, commonly used in ticketing, payments, and identity verification.</w:t>
      </w:r>
    </w:p>
    <w:p w14:paraId="1DECC924"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1FED1DEE"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Relevance: In the bus management system, QR codes will enable real-time ID verification for students, confirming their authorization to board and reducing unauthorized access. Research indicates that QR codes can streamline boarding processes and enhance operational efficiency.</w:t>
      </w:r>
    </w:p>
    <w:p w14:paraId="66A2019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7024A8D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GPS Tracking Systems:</w:t>
      </w:r>
    </w:p>
    <w:p w14:paraId="496D506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Overview: GPS technology provides real-time vehicle tracking using satellite signals, widely applied in logistics, fleet management, and public transport.</w:t>
      </w:r>
    </w:p>
    <w:p w14:paraId="01B1C68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1C1AC7D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Relevance: Integrating GPS tracking in the bus system will offer real-time visibility of bus locations, improving route management and safety while keeping parents and students informed about arrivals and departures. Studies show that GPS significantly enhances resource allocation and operational efficiency in public transportation.</w:t>
      </w:r>
    </w:p>
    <w:p w14:paraId="4A7275C7"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241D33E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Literature Review</w:t>
      </w:r>
    </w:p>
    <w:p w14:paraId="41CBE8B5" w14:textId="0F5BF763" w:rsidR="0060450D"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Research indicates that real-time tracking systems in public transport increase ridership and user satisfaction by providing accurate arrival times. Additionally, automated ID verification, particularly using QR codes, effectively reduces fraud and ensures only authorized users access services, enhancing safety and efficiency.</w:t>
      </w:r>
    </w:p>
    <w:p w14:paraId="691EC4B7" w14:textId="77777777" w:rsidR="008D4957" w:rsidRDefault="008D4957" w:rsidP="00DA005A">
      <w:pPr>
        <w:widowControl/>
        <w:autoSpaceDE/>
        <w:autoSpaceDN/>
        <w:spacing w:after="200" w:line="276" w:lineRule="auto"/>
        <w:ind w:left="360"/>
        <w:contextualSpacing/>
        <w:jc w:val="both"/>
        <w:rPr>
          <w:rFonts w:asciiTheme="majorBidi" w:hAnsiTheme="majorBidi" w:cstheme="majorBidi"/>
          <w:i/>
          <w:sz w:val="24"/>
          <w:szCs w:val="24"/>
        </w:rPr>
      </w:pPr>
    </w:p>
    <w:p w14:paraId="1D87CCCB" w14:textId="64B526AC" w:rsidR="00833CDA" w:rsidRPr="00833CDA" w:rsidRDefault="00DA005A" w:rsidP="00833CDA">
      <w:pPr>
        <w:widowControl/>
        <w:autoSpaceDE/>
        <w:autoSpaceDN/>
        <w:spacing w:after="200" w:line="276" w:lineRule="auto"/>
        <w:ind w:left="360"/>
        <w:contextualSpacing/>
        <w:jc w:val="both"/>
        <w:rPr>
          <w:rFonts w:asciiTheme="majorBidi" w:hAnsiTheme="majorBidi" w:cstheme="majorBidi"/>
          <w:b/>
          <w:sz w:val="28"/>
          <w:szCs w:val="24"/>
        </w:rPr>
      </w:pPr>
      <w:r w:rsidRPr="00DA005A">
        <w:rPr>
          <w:rFonts w:asciiTheme="majorBidi" w:hAnsiTheme="majorBidi" w:cstheme="majorBidi"/>
          <w:b/>
          <w:sz w:val="28"/>
          <w:szCs w:val="24"/>
        </w:rPr>
        <w:t>Proposed Methodology</w:t>
      </w:r>
    </w:p>
    <w:p w14:paraId="7DC858D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Agile Software Development</w:t>
      </w:r>
    </w:p>
    <w:p w14:paraId="0A04384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Iterative Development:</w:t>
      </w:r>
    </w:p>
    <w:p w14:paraId="5EF0848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The project will be developed in iterative cycles (sprints), allowing for continuous feedback and improvements. Each sprint will focus on specific features, such as QR code scanning, GPS tracking, and the mobile app interface.</w:t>
      </w:r>
    </w:p>
    <w:p w14:paraId="4C188BA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64B34FE0"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User-Centered Design:</w:t>
      </w:r>
    </w:p>
    <w:p w14:paraId="4E0C3105"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Engaging with end-users (students, parents, and transport department staff) throughout the development process will ensure that the system meets their needs. Regular feedback sessions will be conducted to gather insights and make necessary adjustments.</w:t>
      </w:r>
    </w:p>
    <w:p w14:paraId="44C1753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CB9B39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Continuous Integration and Testing:</w:t>
      </w:r>
    </w:p>
    <w:p w14:paraId="0B2C6D9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lastRenderedPageBreak/>
        <w:t>The development process will include automated testing to ensure that each feature works as intended and integrates smoothly with the overall system. Continuous integration practices will be adopted to facilitate seamless updates and deployments.</w:t>
      </w:r>
    </w:p>
    <w:p w14:paraId="4274443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0169EB7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Documentation:</w:t>
      </w:r>
    </w:p>
    <w:p w14:paraId="577A126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Comprehensive documentation will be maintained throughout the development process, including system requirements, design specifications, and user manuals. This will support both development and future maintenance efforts.</w:t>
      </w:r>
    </w:p>
    <w:p w14:paraId="01202C9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A5C87B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Research Methodology</w:t>
      </w:r>
    </w:p>
    <w:p w14:paraId="5AD0051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795F7DAB"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Literature Review:</w:t>
      </w:r>
    </w:p>
    <w:p w14:paraId="5F650C2B"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 thorough literature review will be conducted to identify existing technologies and methodologies related to bus management systems, QR code technology, and GPS tracking. This will inform the design and functionality of the proposed system.</w:t>
      </w:r>
    </w:p>
    <w:p w14:paraId="4290C1F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66EBDC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Technology Evaluation:</w:t>
      </w:r>
    </w:p>
    <w:p w14:paraId="217293D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An evaluation of different technologies (e.g., various QR code libraries, GPS service providers) will be performed to select the most suitable tools for implementation. This evaluation will include cost analysis, performance metrics, and compatibility with existing infrastructure.</w:t>
      </w:r>
    </w:p>
    <w:p w14:paraId="439D98A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0FF750A9"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Prototype Development:</w:t>
      </w:r>
    </w:p>
    <w:p w14:paraId="1DDE2A2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Prototyping will be utilized to develop initial versions of key components (e.g., mobile app, admin panel) for testing and validation. These prototypes will be assessed through user testing to gather feedback and refine functionalities.</w:t>
      </w:r>
    </w:p>
    <w:p w14:paraId="6F02F97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602872D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Data Collection and Analysis:</w:t>
      </w:r>
    </w:p>
    <w:p w14:paraId="0ACB6A3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Data will be collected during the testing phases to analyze user interactions, system performance, and overall effectiveness. This data will guide further iterations and improvements to the system.</w:t>
      </w:r>
    </w:p>
    <w:p w14:paraId="38B6A955"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528AE43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Evaluation and Validation:</w:t>
      </w:r>
    </w:p>
    <w:p w14:paraId="36F09A3A" w14:textId="5E4DF8CE" w:rsidR="00DA005A" w:rsidRPr="00DA005A" w:rsidRDefault="00833CDA" w:rsidP="00833CDA">
      <w:pPr>
        <w:widowControl/>
        <w:autoSpaceDE/>
        <w:autoSpaceDN/>
        <w:spacing w:after="200" w:line="276" w:lineRule="auto"/>
        <w:ind w:left="360"/>
        <w:contextualSpacing/>
        <w:jc w:val="both"/>
        <w:rPr>
          <w:rFonts w:asciiTheme="majorBidi" w:hAnsiTheme="majorBidi" w:cstheme="majorBidi"/>
          <w:b/>
          <w:sz w:val="28"/>
          <w:szCs w:val="24"/>
        </w:rPr>
      </w:pPr>
      <w:r w:rsidRPr="00833CDA">
        <w:rPr>
          <w:rFonts w:asciiTheme="majorBidi" w:hAnsiTheme="majorBidi" w:cstheme="majorBidi"/>
          <w:i/>
          <w:sz w:val="24"/>
          <w:szCs w:val="24"/>
        </w:rPr>
        <w:t xml:space="preserve">The final system will undergo rigorous evaluation to ensure it meets the defined requirements and achieves the project objectives. Validation will include user acceptance testing and performance assessments against key metrics (e.g., reduction in unauthorized </w:t>
      </w:r>
      <w:r w:rsidR="00323903" w:rsidRPr="00833CDA">
        <w:rPr>
          <w:rFonts w:asciiTheme="majorBidi" w:hAnsiTheme="majorBidi" w:cstheme="majorBidi"/>
          <w:i/>
          <w:sz w:val="24"/>
          <w:szCs w:val="24"/>
        </w:rPr>
        <w:t>boarding’s</w:t>
      </w:r>
      <w:r w:rsidRPr="00833CDA">
        <w:rPr>
          <w:rFonts w:asciiTheme="majorBidi" w:hAnsiTheme="majorBidi" w:cstheme="majorBidi"/>
          <w:i/>
          <w:sz w:val="24"/>
          <w:szCs w:val="24"/>
        </w:rPr>
        <w:t>, improvements in bus utilization).</w:t>
      </w:r>
      <w:r w:rsidR="00DA005A" w:rsidRPr="00DA005A">
        <w:rPr>
          <w:rFonts w:asciiTheme="majorBidi" w:hAnsiTheme="majorBidi" w:cstheme="majorBidi"/>
          <w:b/>
          <w:sz w:val="28"/>
          <w:szCs w:val="24"/>
        </w:rPr>
        <w:t>Schedule of activities and Gantt chart</w:t>
      </w:r>
    </w:p>
    <w:tbl>
      <w:tblPr>
        <w:tblStyle w:val="TableGrid"/>
        <w:tblW w:w="0" w:type="auto"/>
        <w:jc w:val="center"/>
        <w:tblLook w:val="04A0" w:firstRow="1" w:lastRow="0" w:firstColumn="1" w:lastColumn="0" w:noHBand="0" w:noVBand="1"/>
      </w:tblPr>
      <w:tblGrid>
        <w:gridCol w:w="1723"/>
        <w:gridCol w:w="2123"/>
      </w:tblGrid>
      <w:tr w:rsidR="00DA005A" w:rsidRPr="00345EDF" w14:paraId="3E0AB014" w14:textId="77777777" w:rsidTr="00DA005A">
        <w:trPr>
          <w:jc w:val="center"/>
        </w:trPr>
        <w:tc>
          <w:tcPr>
            <w:tcW w:w="1723" w:type="dxa"/>
          </w:tcPr>
          <w:p w14:paraId="4DFD351E" w14:textId="77777777" w:rsidR="00DA005A" w:rsidRPr="00345EDF" w:rsidRDefault="00DA005A" w:rsidP="00F91001">
            <w:pPr>
              <w:jc w:val="center"/>
              <w:rPr>
                <w:rFonts w:asciiTheme="majorBidi" w:hAnsiTheme="majorBidi" w:cstheme="majorBidi"/>
                <w:b/>
                <w:sz w:val="24"/>
                <w:szCs w:val="24"/>
              </w:rPr>
            </w:pPr>
            <w:r>
              <w:rPr>
                <w:rFonts w:asciiTheme="majorBidi" w:hAnsiTheme="majorBidi" w:cstheme="majorBidi"/>
                <w:b/>
                <w:sz w:val="24"/>
                <w:szCs w:val="24"/>
              </w:rPr>
              <w:t>Activity</w:t>
            </w:r>
          </w:p>
        </w:tc>
        <w:tc>
          <w:tcPr>
            <w:tcW w:w="2123" w:type="dxa"/>
          </w:tcPr>
          <w:p w14:paraId="05EBB1A5" w14:textId="77777777" w:rsidR="00DA005A" w:rsidRPr="00345EDF" w:rsidRDefault="00DA005A" w:rsidP="00F91001">
            <w:pPr>
              <w:jc w:val="center"/>
              <w:rPr>
                <w:rFonts w:asciiTheme="majorBidi" w:hAnsiTheme="majorBidi" w:cstheme="majorBidi"/>
                <w:b/>
                <w:sz w:val="24"/>
                <w:szCs w:val="24"/>
              </w:rPr>
            </w:pPr>
            <w:r>
              <w:rPr>
                <w:rFonts w:asciiTheme="majorBidi" w:hAnsiTheme="majorBidi" w:cstheme="majorBidi"/>
                <w:b/>
                <w:sz w:val="24"/>
                <w:szCs w:val="24"/>
              </w:rPr>
              <w:t>Tentative Date</w:t>
            </w:r>
          </w:p>
        </w:tc>
      </w:tr>
      <w:tr w:rsidR="00DA005A" w14:paraId="51143BB5" w14:textId="77777777" w:rsidTr="00DA005A">
        <w:trPr>
          <w:jc w:val="center"/>
        </w:trPr>
        <w:tc>
          <w:tcPr>
            <w:tcW w:w="1723" w:type="dxa"/>
          </w:tcPr>
          <w:p w14:paraId="3B11BE64" w14:textId="42EC85FF"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Technology Evaluation</w:t>
            </w:r>
          </w:p>
        </w:tc>
        <w:tc>
          <w:tcPr>
            <w:tcW w:w="2123" w:type="dxa"/>
          </w:tcPr>
          <w:p w14:paraId="32C1D4FA" w14:textId="60EDF8F2"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1 week</w:t>
            </w:r>
          </w:p>
        </w:tc>
      </w:tr>
      <w:tr w:rsidR="00DA005A" w14:paraId="36BD9761" w14:textId="77777777" w:rsidTr="00DA005A">
        <w:trPr>
          <w:jc w:val="center"/>
        </w:trPr>
        <w:tc>
          <w:tcPr>
            <w:tcW w:w="1723" w:type="dxa"/>
          </w:tcPr>
          <w:p w14:paraId="10437423" w14:textId="6D135E0F"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System Design</w:t>
            </w:r>
          </w:p>
        </w:tc>
        <w:tc>
          <w:tcPr>
            <w:tcW w:w="2123" w:type="dxa"/>
          </w:tcPr>
          <w:p w14:paraId="06CB0CFA" w14:textId="6EFE0F2D"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DA005A" w14:paraId="2967A951" w14:textId="77777777" w:rsidTr="00DA005A">
        <w:trPr>
          <w:jc w:val="center"/>
        </w:trPr>
        <w:tc>
          <w:tcPr>
            <w:tcW w:w="1723" w:type="dxa"/>
          </w:tcPr>
          <w:p w14:paraId="226545CC" w14:textId="6C3C647C"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Prototype Development</w:t>
            </w:r>
          </w:p>
        </w:tc>
        <w:tc>
          <w:tcPr>
            <w:tcW w:w="2123" w:type="dxa"/>
          </w:tcPr>
          <w:p w14:paraId="2233699E" w14:textId="15300A0B"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DA005A" w14:paraId="756A08E1" w14:textId="77777777" w:rsidTr="00DA005A">
        <w:trPr>
          <w:jc w:val="center"/>
        </w:trPr>
        <w:tc>
          <w:tcPr>
            <w:tcW w:w="1723" w:type="dxa"/>
          </w:tcPr>
          <w:p w14:paraId="08D756E1" w14:textId="210B4B0A"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lastRenderedPageBreak/>
              <w:t xml:space="preserve">User </w:t>
            </w:r>
            <w:r w:rsidRPr="00833CDA">
              <w:rPr>
                <w:rFonts w:asciiTheme="majorBidi" w:hAnsiTheme="majorBidi" w:cstheme="majorBidi"/>
                <w:b/>
                <w:sz w:val="24"/>
                <w:szCs w:val="24"/>
              </w:rPr>
              <w:t>Testing and Feedback</w:t>
            </w:r>
          </w:p>
        </w:tc>
        <w:tc>
          <w:tcPr>
            <w:tcW w:w="2123" w:type="dxa"/>
          </w:tcPr>
          <w:p w14:paraId="482CB008" w14:textId="5BB01C47"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1 week</w:t>
            </w:r>
          </w:p>
        </w:tc>
      </w:tr>
      <w:tr w:rsidR="00DA005A" w14:paraId="4A6C2441" w14:textId="77777777" w:rsidTr="00DA005A">
        <w:trPr>
          <w:jc w:val="center"/>
        </w:trPr>
        <w:tc>
          <w:tcPr>
            <w:tcW w:w="1723" w:type="dxa"/>
          </w:tcPr>
          <w:p w14:paraId="7FE3A81B" w14:textId="30C29B1B"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Development of Core Features</w:t>
            </w:r>
          </w:p>
        </w:tc>
        <w:tc>
          <w:tcPr>
            <w:tcW w:w="2123" w:type="dxa"/>
          </w:tcPr>
          <w:p w14:paraId="5BB50420" w14:textId="430E4313"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833CDA" w14:paraId="084D8B1D" w14:textId="77777777" w:rsidTr="00DA005A">
        <w:trPr>
          <w:jc w:val="center"/>
        </w:trPr>
        <w:tc>
          <w:tcPr>
            <w:tcW w:w="1723" w:type="dxa"/>
          </w:tcPr>
          <w:p w14:paraId="696DFEBA" w14:textId="62CE864F"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Integration of Systems</w:t>
            </w:r>
          </w:p>
        </w:tc>
        <w:tc>
          <w:tcPr>
            <w:tcW w:w="2123" w:type="dxa"/>
          </w:tcPr>
          <w:p w14:paraId="3BD227CC" w14:textId="7871DBE8" w:rsidR="00833CD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833CDA" w14:paraId="099A95EF" w14:textId="77777777" w:rsidTr="00DA005A">
        <w:trPr>
          <w:jc w:val="center"/>
        </w:trPr>
        <w:tc>
          <w:tcPr>
            <w:tcW w:w="1723" w:type="dxa"/>
          </w:tcPr>
          <w:p w14:paraId="7C09715A" w14:textId="5863107C"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Quality Assurance Testing</w:t>
            </w:r>
          </w:p>
        </w:tc>
        <w:tc>
          <w:tcPr>
            <w:tcW w:w="2123" w:type="dxa"/>
          </w:tcPr>
          <w:p w14:paraId="114E72E6" w14:textId="2040FE8B"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r w:rsidR="00833CDA" w14:paraId="7F24F049" w14:textId="77777777" w:rsidTr="00DA005A">
        <w:trPr>
          <w:jc w:val="center"/>
        </w:trPr>
        <w:tc>
          <w:tcPr>
            <w:tcW w:w="1723" w:type="dxa"/>
          </w:tcPr>
          <w:p w14:paraId="27CC2731" w14:textId="64A3E7AC"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Deployment</w:t>
            </w:r>
          </w:p>
        </w:tc>
        <w:tc>
          <w:tcPr>
            <w:tcW w:w="2123" w:type="dxa"/>
          </w:tcPr>
          <w:p w14:paraId="5E084AA8" w14:textId="22B514C6" w:rsidR="00833CDA" w:rsidRDefault="00665E24" w:rsidP="00F91001">
            <w:pPr>
              <w:jc w:val="both"/>
              <w:rPr>
                <w:rFonts w:asciiTheme="majorBidi" w:hAnsiTheme="majorBidi" w:cstheme="majorBidi"/>
                <w:b/>
                <w:sz w:val="24"/>
                <w:szCs w:val="24"/>
              </w:rPr>
            </w:pPr>
            <w:r w:rsidRPr="00665E24">
              <w:rPr>
                <w:rFonts w:asciiTheme="majorBidi" w:hAnsiTheme="majorBidi" w:cstheme="majorBidi"/>
                <w:b/>
                <w:sz w:val="24"/>
                <w:szCs w:val="24"/>
              </w:rPr>
              <w:t>1 week</w:t>
            </w:r>
          </w:p>
        </w:tc>
      </w:tr>
      <w:tr w:rsidR="00833CDA" w14:paraId="16F57F66" w14:textId="77777777" w:rsidTr="00DA005A">
        <w:trPr>
          <w:jc w:val="center"/>
        </w:trPr>
        <w:tc>
          <w:tcPr>
            <w:tcW w:w="1723" w:type="dxa"/>
          </w:tcPr>
          <w:p w14:paraId="5226E3E6" w14:textId="7C4C11B2"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User Training</w:t>
            </w:r>
          </w:p>
        </w:tc>
        <w:tc>
          <w:tcPr>
            <w:tcW w:w="2123" w:type="dxa"/>
          </w:tcPr>
          <w:p w14:paraId="3901D92E" w14:textId="2BE6E4F2"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r w:rsidR="00833CDA" w14:paraId="7A72CCB4" w14:textId="77777777" w:rsidTr="00DA005A">
        <w:trPr>
          <w:jc w:val="center"/>
        </w:trPr>
        <w:tc>
          <w:tcPr>
            <w:tcW w:w="1723" w:type="dxa"/>
          </w:tcPr>
          <w:p w14:paraId="6645FECF" w14:textId="360B1496"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Project Evaluation</w:t>
            </w:r>
          </w:p>
        </w:tc>
        <w:tc>
          <w:tcPr>
            <w:tcW w:w="2123" w:type="dxa"/>
          </w:tcPr>
          <w:p w14:paraId="264D318E" w14:textId="4E3D49B2"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bl>
    <w:p w14:paraId="0DAE48C5" w14:textId="11A9521E" w:rsidR="001F08FF" w:rsidRDefault="001F08FF" w:rsidP="001F08FF">
      <w:pPr>
        <w:pStyle w:val="Heading1"/>
        <w:numPr>
          <w:ilvl w:val="0"/>
          <w:numId w:val="2"/>
        </w:numPr>
      </w:pPr>
      <w:r>
        <w:t>FPY Topic (Option 2)</w:t>
      </w:r>
    </w:p>
    <w:p w14:paraId="722A7186" w14:textId="77777777" w:rsidR="001F08FF" w:rsidRPr="000E68C5" w:rsidRDefault="001F08FF" w:rsidP="001F08FF">
      <w:pPr>
        <w:pStyle w:val="Heading2"/>
        <w:ind w:left="360"/>
      </w:pPr>
      <w:r>
        <w:t>Basic Information</w:t>
      </w:r>
    </w:p>
    <w:p w14:paraId="61521837" w14:textId="77777777" w:rsidR="001F08FF" w:rsidRPr="004F0EF7" w:rsidRDefault="001F08FF" w:rsidP="001F08FF"/>
    <w:tbl>
      <w:tblPr>
        <w:tblStyle w:val="TableGrid"/>
        <w:tblW w:w="9018" w:type="dxa"/>
        <w:jc w:val="center"/>
        <w:tblLook w:val="04A0" w:firstRow="1" w:lastRow="0" w:firstColumn="1" w:lastColumn="0" w:noHBand="0" w:noVBand="1"/>
      </w:tblPr>
      <w:tblGrid>
        <w:gridCol w:w="2512"/>
        <w:gridCol w:w="6506"/>
      </w:tblGrid>
      <w:tr w:rsidR="001F08FF" w14:paraId="1F9EDEA4" w14:textId="77777777" w:rsidTr="00F91001">
        <w:trPr>
          <w:trHeight w:val="627"/>
          <w:jc w:val="center"/>
        </w:trPr>
        <w:tc>
          <w:tcPr>
            <w:tcW w:w="2512" w:type="dxa"/>
            <w:shd w:val="clear" w:color="auto" w:fill="D9D9D9" w:themeFill="background1" w:themeFillShade="D9"/>
            <w:vAlign w:val="center"/>
          </w:tcPr>
          <w:p w14:paraId="2577DD9C" w14:textId="77777777" w:rsidR="001F08FF" w:rsidRPr="00A05B0C" w:rsidRDefault="001F08FF" w:rsidP="00F91001">
            <w:pPr>
              <w:rPr>
                <w:rFonts w:asciiTheme="majorBidi" w:hAnsiTheme="majorBidi" w:cstheme="majorBidi"/>
                <w:b/>
                <w:bCs/>
                <w:sz w:val="28"/>
                <w:szCs w:val="24"/>
              </w:rPr>
            </w:pPr>
            <w:r>
              <w:rPr>
                <w:rFonts w:asciiTheme="majorBidi" w:hAnsiTheme="majorBidi" w:cstheme="majorBidi"/>
                <w:b/>
                <w:bCs/>
                <w:sz w:val="28"/>
                <w:szCs w:val="24"/>
              </w:rPr>
              <w:t>Title</w:t>
            </w:r>
          </w:p>
        </w:tc>
        <w:tc>
          <w:tcPr>
            <w:tcW w:w="6506" w:type="dxa"/>
            <w:vAlign w:val="center"/>
          </w:tcPr>
          <w:p w14:paraId="027D652B" w14:textId="42360634" w:rsidR="001F08FF" w:rsidRPr="004F0EF7" w:rsidRDefault="00323903" w:rsidP="00F91001">
            <w:pPr>
              <w:jc w:val="center"/>
              <w:rPr>
                <w:rFonts w:asciiTheme="majorBidi" w:hAnsiTheme="majorBidi" w:cstheme="majorBidi"/>
                <w:bCs/>
                <w:i/>
                <w:sz w:val="28"/>
                <w:szCs w:val="24"/>
              </w:rPr>
            </w:pPr>
            <w:r w:rsidRPr="00323903">
              <w:rPr>
                <w:rFonts w:asciiTheme="majorBidi" w:hAnsiTheme="majorBidi" w:cstheme="majorBidi"/>
                <w:bCs/>
                <w:i/>
                <w:sz w:val="28"/>
                <w:szCs w:val="24"/>
              </w:rPr>
              <w:t>NTU Quality Assurance Program Self-Assessment Report Management System</w:t>
            </w:r>
          </w:p>
        </w:tc>
      </w:tr>
      <w:tr w:rsidR="001F08FF" w14:paraId="29942181" w14:textId="77777777" w:rsidTr="00F91001">
        <w:trPr>
          <w:trHeight w:val="611"/>
          <w:jc w:val="center"/>
        </w:trPr>
        <w:tc>
          <w:tcPr>
            <w:tcW w:w="2512" w:type="dxa"/>
            <w:shd w:val="clear" w:color="auto" w:fill="D9D9D9" w:themeFill="background1" w:themeFillShade="D9"/>
            <w:vAlign w:val="center"/>
          </w:tcPr>
          <w:p w14:paraId="2CD00004" w14:textId="77777777" w:rsidR="001F08FF" w:rsidRPr="00A05B0C" w:rsidRDefault="001F08FF" w:rsidP="00F91001">
            <w:pPr>
              <w:rPr>
                <w:rFonts w:asciiTheme="majorBidi" w:hAnsiTheme="majorBidi" w:cstheme="majorBidi"/>
                <w:b/>
                <w:bCs/>
                <w:sz w:val="28"/>
                <w:szCs w:val="24"/>
              </w:rPr>
            </w:pPr>
            <w:r>
              <w:rPr>
                <w:rFonts w:asciiTheme="majorBidi" w:hAnsiTheme="majorBidi" w:cstheme="majorBidi"/>
                <w:b/>
                <w:bCs/>
                <w:sz w:val="28"/>
                <w:szCs w:val="24"/>
              </w:rPr>
              <w:t>Type of Project</w:t>
            </w:r>
          </w:p>
        </w:tc>
        <w:tc>
          <w:tcPr>
            <w:tcW w:w="6506" w:type="dxa"/>
            <w:vAlign w:val="center"/>
          </w:tcPr>
          <w:p w14:paraId="429D5A0B" w14:textId="6F19FE44" w:rsidR="001F08FF" w:rsidRPr="004F0EF7" w:rsidRDefault="00323903" w:rsidP="00F91001">
            <w:pPr>
              <w:jc w:val="center"/>
              <w:rPr>
                <w:rFonts w:asciiTheme="majorBidi" w:hAnsiTheme="majorBidi" w:cstheme="majorBidi"/>
                <w:bCs/>
                <w:i/>
                <w:sz w:val="28"/>
                <w:szCs w:val="24"/>
              </w:rPr>
            </w:pPr>
            <w:r>
              <w:rPr>
                <w:rFonts w:asciiTheme="majorBidi" w:hAnsiTheme="majorBidi" w:cstheme="majorBidi"/>
                <w:bCs/>
                <w:i/>
                <w:sz w:val="28"/>
                <w:szCs w:val="24"/>
              </w:rPr>
              <w:t>Research and Development</w:t>
            </w:r>
          </w:p>
        </w:tc>
      </w:tr>
      <w:tr w:rsidR="001F08FF" w14:paraId="39671894" w14:textId="77777777" w:rsidTr="00F91001">
        <w:trPr>
          <w:trHeight w:val="611"/>
          <w:jc w:val="center"/>
        </w:trPr>
        <w:tc>
          <w:tcPr>
            <w:tcW w:w="2512" w:type="dxa"/>
            <w:shd w:val="clear" w:color="auto" w:fill="D9D9D9" w:themeFill="background1" w:themeFillShade="D9"/>
            <w:vAlign w:val="center"/>
          </w:tcPr>
          <w:p w14:paraId="32D60C9C" w14:textId="77777777" w:rsidR="001F08FF" w:rsidRDefault="001F08FF" w:rsidP="00F91001">
            <w:pPr>
              <w:rPr>
                <w:rFonts w:asciiTheme="majorBidi" w:hAnsiTheme="majorBidi" w:cstheme="majorBidi"/>
                <w:b/>
                <w:bCs/>
                <w:sz w:val="28"/>
                <w:szCs w:val="24"/>
              </w:rPr>
            </w:pPr>
            <w:r>
              <w:rPr>
                <w:rFonts w:asciiTheme="majorBidi" w:hAnsiTheme="majorBidi" w:cstheme="majorBidi"/>
                <w:b/>
                <w:bCs/>
                <w:sz w:val="28"/>
                <w:szCs w:val="24"/>
              </w:rPr>
              <w:t>Category of Project</w:t>
            </w:r>
          </w:p>
        </w:tc>
        <w:tc>
          <w:tcPr>
            <w:tcW w:w="6506" w:type="dxa"/>
            <w:vAlign w:val="center"/>
          </w:tcPr>
          <w:p w14:paraId="58AE7FBB" w14:textId="533C5A6F" w:rsidR="001F08FF" w:rsidRDefault="001F08FF" w:rsidP="00323903">
            <w:pPr>
              <w:jc w:val="center"/>
              <w:rPr>
                <w:rFonts w:asciiTheme="majorBidi" w:hAnsiTheme="majorBidi" w:cstheme="majorBidi"/>
                <w:bCs/>
                <w:i/>
                <w:sz w:val="28"/>
                <w:szCs w:val="24"/>
              </w:rPr>
            </w:pPr>
            <w:r>
              <w:rPr>
                <w:rFonts w:asciiTheme="majorBidi" w:hAnsiTheme="majorBidi" w:cstheme="majorBidi"/>
                <w:bCs/>
                <w:i/>
                <w:sz w:val="28"/>
                <w:szCs w:val="24"/>
              </w:rPr>
              <w:t xml:space="preserve">Web Based </w:t>
            </w:r>
          </w:p>
        </w:tc>
      </w:tr>
      <w:tr w:rsidR="001F08FF" w14:paraId="404C2479" w14:textId="77777777" w:rsidTr="00F91001">
        <w:trPr>
          <w:trHeight w:val="611"/>
          <w:jc w:val="center"/>
        </w:trPr>
        <w:tc>
          <w:tcPr>
            <w:tcW w:w="2512" w:type="dxa"/>
            <w:shd w:val="clear" w:color="auto" w:fill="D9D9D9" w:themeFill="background1" w:themeFillShade="D9"/>
            <w:vAlign w:val="center"/>
          </w:tcPr>
          <w:p w14:paraId="4326B1F8" w14:textId="77777777" w:rsidR="001F08FF" w:rsidRDefault="001F08FF" w:rsidP="00F91001">
            <w:pPr>
              <w:rPr>
                <w:rFonts w:asciiTheme="majorBidi" w:hAnsiTheme="majorBidi" w:cstheme="majorBidi"/>
                <w:b/>
                <w:bCs/>
                <w:sz w:val="28"/>
                <w:szCs w:val="24"/>
              </w:rPr>
            </w:pPr>
            <w:r>
              <w:rPr>
                <w:rFonts w:asciiTheme="majorBidi" w:hAnsiTheme="majorBidi" w:cstheme="majorBidi"/>
                <w:b/>
                <w:bCs/>
                <w:sz w:val="28"/>
                <w:szCs w:val="24"/>
              </w:rPr>
              <w:t>Industry Project</w:t>
            </w:r>
          </w:p>
        </w:tc>
        <w:tc>
          <w:tcPr>
            <w:tcW w:w="6506" w:type="dxa"/>
            <w:vAlign w:val="center"/>
          </w:tcPr>
          <w:p w14:paraId="29782D1E" w14:textId="77777777" w:rsidR="00323903" w:rsidRDefault="00323903" w:rsidP="00323903">
            <w:pPr>
              <w:jc w:val="center"/>
              <w:rPr>
                <w:rFonts w:asciiTheme="majorBidi" w:hAnsiTheme="majorBidi" w:cstheme="majorBidi"/>
                <w:bCs/>
                <w:i/>
                <w:sz w:val="28"/>
                <w:szCs w:val="24"/>
              </w:rPr>
            </w:pPr>
            <w:r w:rsidRPr="00323903">
              <w:rPr>
                <w:rFonts w:asciiTheme="majorBidi" w:hAnsiTheme="majorBidi" w:cstheme="majorBidi"/>
                <w:bCs/>
                <w:i/>
                <w:sz w:val="28"/>
                <w:szCs w:val="24"/>
              </w:rPr>
              <w:t xml:space="preserve">Name: Mr. </w:t>
            </w:r>
            <w:proofErr w:type="spellStart"/>
            <w:r w:rsidRPr="00323903">
              <w:rPr>
                <w:rFonts w:asciiTheme="majorBidi" w:hAnsiTheme="majorBidi" w:cstheme="majorBidi"/>
                <w:bCs/>
                <w:i/>
                <w:sz w:val="28"/>
                <w:szCs w:val="24"/>
              </w:rPr>
              <w:t>Haroon</w:t>
            </w:r>
            <w:proofErr w:type="spellEnd"/>
            <w:r w:rsidRPr="00323903">
              <w:rPr>
                <w:rFonts w:asciiTheme="majorBidi" w:hAnsiTheme="majorBidi" w:cstheme="majorBidi"/>
                <w:bCs/>
                <w:i/>
                <w:sz w:val="28"/>
                <w:szCs w:val="24"/>
              </w:rPr>
              <w:t xml:space="preserve"> </w:t>
            </w:r>
            <w:proofErr w:type="spellStart"/>
            <w:r w:rsidRPr="00323903">
              <w:rPr>
                <w:rFonts w:asciiTheme="majorBidi" w:hAnsiTheme="majorBidi" w:cstheme="majorBidi"/>
                <w:bCs/>
                <w:i/>
                <w:sz w:val="28"/>
                <w:szCs w:val="24"/>
              </w:rPr>
              <w:t>Ijaz</w:t>
            </w:r>
            <w:proofErr w:type="spellEnd"/>
          </w:p>
          <w:p w14:paraId="094F851B" w14:textId="3DD0F269" w:rsidR="00323903" w:rsidRPr="00323903" w:rsidRDefault="00323903" w:rsidP="00323903">
            <w:pPr>
              <w:jc w:val="center"/>
              <w:rPr>
                <w:rFonts w:asciiTheme="majorBidi" w:hAnsiTheme="majorBidi" w:cstheme="majorBidi"/>
                <w:bCs/>
                <w:i/>
                <w:sz w:val="28"/>
                <w:szCs w:val="24"/>
              </w:rPr>
            </w:pPr>
            <w:r>
              <w:rPr>
                <w:rFonts w:asciiTheme="majorBidi" w:hAnsiTheme="majorBidi" w:cstheme="majorBidi"/>
                <w:bCs/>
                <w:i/>
                <w:sz w:val="28"/>
                <w:szCs w:val="24"/>
              </w:rPr>
              <w:t>Department: Quality Assurance</w:t>
            </w:r>
          </w:p>
          <w:p w14:paraId="026797D1" w14:textId="77777777" w:rsidR="00323903" w:rsidRPr="00323903" w:rsidRDefault="00323903" w:rsidP="00323903">
            <w:pPr>
              <w:jc w:val="center"/>
              <w:rPr>
                <w:rFonts w:asciiTheme="majorBidi" w:hAnsiTheme="majorBidi" w:cstheme="majorBidi"/>
                <w:bCs/>
                <w:i/>
                <w:sz w:val="28"/>
                <w:szCs w:val="24"/>
              </w:rPr>
            </w:pPr>
            <w:r w:rsidRPr="00323903">
              <w:rPr>
                <w:rFonts w:asciiTheme="majorBidi" w:hAnsiTheme="majorBidi" w:cstheme="majorBidi"/>
                <w:bCs/>
                <w:i/>
                <w:sz w:val="28"/>
                <w:szCs w:val="24"/>
              </w:rPr>
              <w:t>Organization: National Textile University Faisalabad</w:t>
            </w:r>
          </w:p>
          <w:p w14:paraId="3E864685" w14:textId="5B37DE14" w:rsidR="001F08FF" w:rsidRDefault="00323903" w:rsidP="00323903">
            <w:pPr>
              <w:jc w:val="center"/>
              <w:rPr>
                <w:rFonts w:asciiTheme="majorBidi" w:hAnsiTheme="majorBidi" w:cstheme="majorBidi"/>
                <w:bCs/>
                <w:i/>
                <w:sz w:val="28"/>
                <w:szCs w:val="24"/>
              </w:rPr>
            </w:pPr>
            <w:r w:rsidRPr="00323903">
              <w:rPr>
                <w:rFonts w:asciiTheme="majorBidi" w:hAnsiTheme="majorBidi" w:cstheme="majorBidi"/>
                <w:bCs/>
                <w:i/>
                <w:sz w:val="28"/>
                <w:szCs w:val="24"/>
              </w:rPr>
              <w:t>Contact Number: +92 308 9900899</w:t>
            </w:r>
          </w:p>
        </w:tc>
      </w:tr>
    </w:tbl>
    <w:p w14:paraId="44200CB9" w14:textId="77777777" w:rsidR="001F08FF" w:rsidRPr="00E058CB" w:rsidRDefault="001F08FF" w:rsidP="001F08FF"/>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5"/>
        <w:gridCol w:w="6490"/>
      </w:tblGrid>
      <w:tr w:rsidR="001F08FF" w:rsidRPr="00FF4654" w14:paraId="1FF48A08" w14:textId="77777777" w:rsidTr="00F91001">
        <w:trPr>
          <w:trHeight w:val="1221"/>
        </w:trPr>
        <w:tc>
          <w:tcPr>
            <w:tcW w:w="2505" w:type="dxa"/>
            <w:tcBorders>
              <w:bottom w:val="nil"/>
            </w:tcBorders>
            <w:shd w:val="clear" w:color="auto" w:fill="D9D9D9" w:themeFill="background1" w:themeFillShade="D9"/>
            <w:vAlign w:val="center"/>
          </w:tcPr>
          <w:p w14:paraId="1C94FC16" w14:textId="77777777" w:rsidR="001F08FF" w:rsidRPr="00386557" w:rsidRDefault="001F08FF" w:rsidP="00F91001">
            <w:pPr>
              <w:pStyle w:val="TableParagraph"/>
              <w:ind w:right="95"/>
              <w:jc w:val="center"/>
              <w:rPr>
                <w:b/>
                <w:sz w:val="28"/>
                <w:szCs w:val="28"/>
              </w:rPr>
            </w:pPr>
            <w:r w:rsidRPr="00386557">
              <w:rPr>
                <w:b/>
                <w:sz w:val="28"/>
                <w:szCs w:val="28"/>
              </w:rPr>
              <w:t>Problem Statement</w:t>
            </w:r>
          </w:p>
        </w:tc>
        <w:tc>
          <w:tcPr>
            <w:tcW w:w="6490" w:type="dxa"/>
            <w:tcBorders>
              <w:bottom w:val="nil"/>
            </w:tcBorders>
            <w:vAlign w:val="center"/>
          </w:tcPr>
          <w:p w14:paraId="1499CA1E" w14:textId="77777777" w:rsidR="001F08FF" w:rsidRDefault="001F08FF" w:rsidP="00F91001">
            <w:pPr>
              <w:pStyle w:val="TableParagraph"/>
              <w:spacing w:before="15" w:line="276" w:lineRule="auto"/>
              <w:ind w:left="328" w:right="328"/>
              <w:jc w:val="center"/>
              <w:rPr>
                <w:i/>
                <w:sz w:val="24"/>
                <w:szCs w:val="24"/>
              </w:rPr>
            </w:pPr>
          </w:p>
          <w:p w14:paraId="18F59226" w14:textId="2D31D63B" w:rsidR="001F08FF" w:rsidRPr="00386557" w:rsidRDefault="00323903" w:rsidP="00F91001">
            <w:pPr>
              <w:pStyle w:val="TableParagraph"/>
              <w:spacing w:before="15" w:line="276" w:lineRule="auto"/>
              <w:ind w:left="328" w:right="328"/>
              <w:jc w:val="center"/>
              <w:rPr>
                <w:i/>
                <w:sz w:val="24"/>
                <w:szCs w:val="24"/>
              </w:rPr>
            </w:pPr>
            <w:r w:rsidRPr="00323903">
              <w:rPr>
                <w:i/>
                <w:sz w:val="24"/>
                <w:szCs w:val="24"/>
              </w:rPr>
              <w:t xml:space="preserve">National Textile University’s Quality Assurance Department faces a range of issues due to its current manual document management system. The lack of a standardized format across departments has resulted in document tampering, reformatting, and significant data duplication. This creates challenges in accessing accurate, up-to-date information and tracking document history. Additionally, there is no efficient version control mechanism, making it difficult to monitor changes, compare document versions, or track who made alterations. </w:t>
            </w:r>
          </w:p>
        </w:tc>
      </w:tr>
      <w:tr w:rsidR="001F08FF" w:rsidRPr="00FF4654" w14:paraId="1EA78065" w14:textId="77777777" w:rsidTr="00F91001">
        <w:trPr>
          <w:trHeight w:val="379"/>
        </w:trPr>
        <w:tc>
          <w:tcPr>
            <w:tcW w:w="2505" w:type="dxa"/>
            <w:tcBorders>
              <w:top w:val="nil"/>
              <w:bottom w:val="nil"/>
            </w:tcBorders>
            <w:shd w:val="clear" w:color="auto" w:fill="D9D9D9" w:themeFill="background1" w:themeFillShade="D9"/>
            <w:vAlign w:val="center"/>
          </w:tcPr>
          <w:p w14:paraId="036020AA" w14:textId="77777777" w:rsidR="001F08FF" w:rsidRPr="00386557" w:rsidRDefault="001F08FF" w:rsidP="00F91001">
            <w:pPr>
              <w:pStyle w:val="TableParagraph"/>
              <w:ind w:left="0"/>
              <w:jc w:val="center"/>
              <w:rPr>
                <w:b/>
                <w:sz w:val="28"/>
                <w:szCs w:val="28"/>
              </w:rPr>
            </w:pPr>
          </w:p>
        </w:tc>
        <w:tc>
          <w:tcPr>
            <w:tcW w:w="6490" w:type="dxa"/>
            <w:tcBorders>
              <w:top w:val="nil"/>
              <w:bottom w:val="nil"/>
            </w:tcBorders>
          </w:tcPr>
          <w:p w14:paraId="19D1BF60" w14:textId="77777777" w:rsidR="001F08FF" w:rsidRPr="00FF4654" w:rsidRDefault="001F08FF" w:rsidP="00F91001">
            <w:pPr>
              <w:pStyle w:val="TableParagraph"/>
              <w:spacing w:before="58" w:line="276" w:lineRule="auto"/>
              <w:ind w:left="328"/>
              <w:jc w:val="both"/>
              <w:rPr>
                <w:sz w:val="24"/>
                <w:szCs w:val="24"/>
              </w:rPr>
            </w:pPr>
          </w:p>
        </w:tc>
      </w:tr>
      <w:tr w:rsidR="001F08FF" w:rsidRPr="00FF4654" w14:paraId="3227908E" w14:textId="77777777" w:rsidTr="00F91001">
        <w:trPr>
          <w:trHeight w:val="1822"/>
        </w:trPr>
        <w:tc>
          <w:tcPr>
            <w:tcW w:w="2505" w:type="dxa"/>
            <w:tcBorders>
              <w:bottom w:val="nil"/>
            </w:tcBorders>
            <w:shd w:val="clear" w:color="auto" w:fill="D9D9D9" w:themeFill="background1" w:themeFillShade="D9"/>
            <w:vAlign w:val="center"/>
          </w:tcPr>
          <w:p w14:paraId="4030ABDC" w14:textId="32FB6F3A" w:rsidR="001F08FF" w:rsidRPr="00386557" w:rsidRDefault="001F08FF" w:rsidP="00F91001">
            <w:pPr>
              <w:pStyle w:val="TableParagraph"/>
              <w:ind w:right="96"/>
              <w:jc w:val="center"/>
              <w:rPr>
                <w:b/>
                <w:sz w:val="28"/>
                <w:szCs w:val="28"/>
              </w:rPr>
            </w:pPr>
            <w:r w:rsidRPr="00386557">
              <w:rPr>
                <w:b/>
                <w:sz w:val="28"/>
                <w:szCs w:val="28"/>
              </w:rPr>
              <w:lastRenderedPageBreak/>
              <w:t>Proposed Solution</w:t>
            </w:r>
          </w:p>
        </w:tc>
        <w:tc>
          <w:tcPr>
            <w:tcW w:w="6490" w:type="dxa"/>
            <w:tcBorders>
              <w:bottom w:val="nil"/>
            </w:tcBorders>
          </w:tcPr>
          <w:p w14:paraId="700A5995" w14:textId="77777777" w:rsidR="00323903" w:rsidRPr="00323903" w:rsidRDefault="00323903" w:rsidP="00323903">
            <w:pPr>
              <w:pStyle w:val="TableParagraph"/>
              <w:tabs>
                <w:tab w:val="left" w:pos="828"/>
                <w:tab w:val="left" w:pos="829"/>
              </w:tabs>
              <w:spacing w:before="127"/>
              <w:ind w:left="466"/>
              <w:jc w:val="both"/>
              <w:rPr>
                <w:i/>
                <w:sz w:val="24"/>
                <w:szCs w:val="24"/>
              </w:rPr>
            </w:pPr>
            <w:r w:rsidRPr="00323903">
              <w:rPr>
                <w:i/>
                <w:sz w:val="24"/>
                <w:szCs w:val="24"/>
              </w:rPr>
              <w:t xml:space="preserve">To address the document management challenges faced by the National Textile University’s Quality Assurance Department, we propose developing a web-based system using React.js for the front-end, Next.js for server-side rendering and routing, and </w:t>
            </w:r>
            <w:proofErr w:type="spellStart"/>
            <w:r w:rsidRPr="00323903">
              <w:rPr>
                <w:i/>
                <w:sz w:val="24"/>
                <w:szCs w:val="24"/>
              </w:rPr>
              <w:t>PostgreSQL</w:t>
            </w:r>
            <w:proofErr w:type="spellEnd"/>
            <w:r w:rsidRPr="00323903">
              <w:rPr>
                <w:i/>
                <w:sz w:val="24"/>
                <w:szCs w:val="24"/>
              </w:rPr>
              <w:t xml:space="preserve"> for the database management.</w:t>
            </w:r>
          </w:p>
          <w:p w14:paraId="581B8DE8" w14:textId="77777777" w:rsidR="00323903" w:rsidRPr="00323903" w:rsidRDefault="00323903" w:rsidP="00323903">
            <w:pPr>
              <w:pStyle w:val="TableParagraph"/>
              <w:tabs>
                <w:tab w:val="left" w:pos="828"/>
                <w:tab w:val="left" w:pos="829"/>
              </w:tabs>
              <w:spacing w:before="127"/>
              <w:ind w:left="466"/>
              <w:jc w:val="both"/>
              <w:rPr>
                <w:i/>
                <w:sz w:val="24"/>
                <w:szCs w:val="24"/>
              </w:rPr>
            </w:pPr>
          </w:p>
          <w:p w14:paraId="341FE2F6" w14:textId="77777777" w:rsidR="00323903" w:rsidRPr="00323903" w:rsidRDefault="00323903" w:rsidP="00323903">
            <w:pPr>
              <w:pStyle w:val="TableParagraph"/>
              <w:tabs>
                <w:tab w:val="left" w:pos="828"/>
                <w:tab w:val="left" w:pos="829"/>
              </w:tabs>
              <w:spacing w:before="127"/>
              <w:ind w:left="466"/>
              <w:jc w:val="both"/>
              <w:rPr>
                <w:i/>
                <w:sz w:val="24"/>
                <w:szCs w:val="24"/>
              </w:rPr>
            </w:pPr>
            <w:r w:rsidRPr="00323903">
              <w:rPr>
                <w:i/>
                <w:sz w:val="24"/>
                <w:szCs w:val="24"/>
              </w:rPr>
              <w:t>The proposed solution will consist of two primary components: a main panel for quality assurance personnel and child panels for other department employees. The main panel will allow the QA team to define document formats, assign tasks, and generate authorization keys for other departments. These authorized employees will access the child panels to work on assigned documents, input data, save updates, and print or download files. The system will include robust version control to track document changes, log user actions, and compare versions. Additionally, session management features will allow the QA team to specify session durations and remotely terminate access when necessary. Real-time notifications will keep the QA team informed of progress, and all documents will follow a standardized format to minimize reformatting efforts and ensure consistency.</w:t>
            </w:r>
          </w:p>
          <w:p w14:paraId="4652BD80" w14:textId="77777777" w:rsidR="00323903" w:rsidRPr="00323903" w:rsidRDefault="00323903" w:rsidP="00323903">
            <w:pPr>
              <w:pStyle w:val="TableParagraph"/>
              <w:tabs>
                <w:tab w:val="left" w:pos="828"/>
                <w:tab w:val="left" w:pos="829"/>
              </w:tabs>
              <w:spacing w:before="127"/>
              <w:ind w:left="466"/>
              <w:jc w:val="both"/>
              <w:rPr>
                <w:i/>
                <w:sz w:val="24"/>
                <w:szCs w:val="24"/>
              </w:rPr>
            </w:pPr>
          </w:p>
          <w:p w14:paraId="263DF688" w14:textId="6F3CB1F0" w:rsidR="001F08FF" w:rsidRPr="00FF4654" w:rsidRDefault="00323903" w:rsidP="00323903">
            <w:pPr>
              <w:pStyle w:val="TableParagraph"/>
              <w:tabs>
                <w:tab w:val="left" w:pos="828"/>
                <w:tab w:val="left" w:pos="829"/>
              </w:tabs>
              <w:spacing w:before="127"/>
              <w:ind w:left="466"/>
              <w:jc w:val="both"/>
              <w:rPr>
                <w:sz w:val="24"/>
                <w:szCs w:val="24"/>
              </w:rPr>
            </w:pPr>
            <w:r w:rsidRPr="00323903">
              <w:rPr>
                <w:i/>
                <w:sz w:val="24"/>
                <w:szCs w:val="24"/>
              </w:rPr>
              <w:t xml:space="preserve">A </w:t>
            </w:r>
            <w:proofErr w:type="spellStart"/>
            <w:r w:rsidRPr="00323903">
              <w:rPr>
                <w:i/>
                <w:sz w:val="24"/>
                <w:szCs w:val="24"/>
              </w:rPr>
              <w:t>PostgreSQL</w:t>
            </w:r>
            <w:proofErr w:type="spellEnd"/>
            <w:r w:rsidRPr="00323903">
              <w:rPr>
                <w:i/>
                <w:sz w:val="24"/>
                <w:szCs w:val="24"/>
              </w:rPr>
              <w:t xml:space="preserve"> database will manage document storage, version tracking, user information, and authorization key generation. This combination of technologies will provide a highly scalable, secure, and efficient system, improving document accuracy, reducing duplication, and streamlining workflows across departments.</w:t>
            </w:r>
          </w:p>
        </w:tc>
      </w:tr>
      <w:tr w:rsidR="001F08FF" w:rsidRPr="00FF4654" w14:paraId="05051A50" w14:textId="77777777" w:rsidTr="00F91001">
        <w:trPr>
          <w:trHeight w:val="80"/>
        </w:trPr>
        <w:tc>
          <w:tcPr>
            <w:tcW w:w="2505" w:type="dxa"/>
            <w:tcBorders>
              <w:top w:val="nil"/>
            </w:tcBorders>
            <w:shd w:val="clear" w:color="auto" w:fill="D9D9D9" w:themeFill="background1" w:themeFillShade="D9"/>
            <w:vAlign w:val="center"/>
          </w:tcPr>
          <w:p w14:paraId="32E16690" w14:textId="77777777" w:rsidR="001F08FF" w:rsidRPr="00386557" w:rsidRDefault="001F08FF" w:rsidP="00F91001">
            <w:pPr>
              <w:pStyle w:val="TableParagraph"/>
              <w:ind w:left="0"/>
              <w:jc w:val="center"/>
              <w:rPr>
                <w:b/>
                <w:sz w:val="28"/>
                <w:szCs w:val="28"/>
              </w:rPr>
            </w:pPr>
          </w:p>
        </w:tc>
        <w:tc>
          <w:tcPr>
            <w:tcW w:w="6490" w:type="dxa"/>
            <w:tcBorders>
              <w:top w:val="nil"/>
            </w:tcBorders>
          </w:tcPr>
          <w:p w14:paraId="0C286706" w14:textId="77777777" w:rsidR="001F08FF" w:rsidRPr="00FF4654" w:rsidRDefault="001F08FF" w:rsidP="00F91001">
            <w:pPr>
              <w:pStyle w:val="TableParagraph"/>
              <w:spacing w:before="58" w:line="276" w:lineRule="auto"/>
              <w:ind w:left="0" w:right="941"/>
              <w:jc w:val="both"/>
              <w:rPr>
                <w:sz w:val="24"/>
                <w:szCs w:val="24"/>
              </w:rPr>
            </w:pPr>
          </w:p>
        </w:tc>
      </w:tr>
      <w:tr w:rsidR="001F08FF" w:rsidRPr="00FF4654" w14:paraId="4A881D7B" w14:textId="77777777" w:rsidTr="00F91001">
        <w:trPr>
          <w:trHeight w:val="1380"/>
        </w:trPr>
        <w:tc>
          <w:tcPr>
            <w:tcW w:w="2505" w:type="dxa"/>
            <w:shd w:val="clear" w:color="auto" w:fill="D9D9D9" w:themeFill="background1" w:themeFillShade="D9"/>
            <w:vAlign w:val="center"/>
          </w:tcPr>
          <w:p w14:paraId="2FCF2D54" w14:textId="77777777" w:rsidR="001F08FF" w:rsidRPr="00386557" w:rsidRDefault="001F08FF" w:rsidP="00F91001">
            <w:pPr>
              <w:pStyle w:val="TableParagraph"/>
              <w:ind w:right="98"/>
              <w:jc w:val="center"/>
              <w:rPr>
                <w:b/>
                <w:sz w:val="28"/>
                <w:szCs w:val="28"/>
              </w:rPr>
            </w:pPr>
            <w:r>
              <w:rPr>
                <w:b/>
                <w:sz w:val="28"/>
                <w:szCs w:val="28"/>
              </w:rPr>
              <w:t>Proposed Tools and Technologies</w:t>
            </w:r>
          </w:p>
        </w:tc>
        <w:tc>
          <w:tcPr>
            <w:tcW w:w="6490" w:type="dxa"/>
            <w:vAlign w:val="center"/>
          </w:tcPr>
          <w:p w14:paraId="2BB040C5" w14:textId="77777777" w:rsidR="00323903" w:rsidRPr="00323903" w:rsidRDefault="00323903" w:rsidP="00323903">
            <w:pPr>
              <w:pStyle w:val="TableParagraph"/>
              <w:ind w:left="105" w:right="93"/>
              <w:jc w:val="center"/>
              <w:rPr>
                <w:i/>
                <w:sz w:val="24"/>
                <w:szCs w:val="24"/>
              </w:rPr>
            </w:pPr>
            <w:r w:rsidRPr="00323903">
              <w:rPr>
                <w:i/>
                <w:sz w:val="24"/>
                <w:szCs w:val="24"/>
              </w:rPr>
              <w:t>Frontend Technologies:</w:t>
            </w:r>
          </w:p>
          <w:p w14:paraId="23B195BE" w14:textId="77777777" w:rsidR="00323903" w:rsidRPr="00323903" w:rsidRDefault="00323903" w:rsidP="00323903">
            <w:pPr>
              <w:pStyle w:val="TableParagraph"/>
              <w:ind w:left="105" w:right="93"/>
              <w:jc w:val="center"/>
              <w:rPr>
                <w:i/>
                <w:sz w:val="24"/>
                <w:szCs w:val="24"/>
              </w:rPr>
            </w:pPr>
          </w:p>
          <w:p w14:paraId="6ECA5B22" w14:textId="77777777" w:rsidR="00323903" w:rsidRPr="00323903" w:rsidRDefault="00323903" w:rsidP="00323903">
            <w:pPr>
              <w:pStyle w:val="TableParagraph"/>
              <w:ind w:left="105" w:right="93"/>
              <w:jc w:val="center"/>
              <w:rPr>
                <w:i/>
                <w:sz w:val="24"/>
                <w:szCs w:val="24"/>
              </w:rPr>
            </w:pPr>
            <w:r w:rsidRPr="00323903">
              <w:rPr>
                <w:i/>
                <w:sz w:val="24"/>
                <w:szCs w:val="24"/>
              </w:rPr>
              <w:t>React.js: For building a dynamic and interactive user interface.</w:t>
            </w:r>
          </w:p>
          <w:p w14:paraId="641721A2" w14:textId="77777777" w:rsidR="00323903" w:rsidRPr="00323903" w:rsidRDefault="00323903" w:rsidP="00323903">
            <w:pPr>
              <w:pStyle w:val="TableParagraph"/>
              <w:ind w:left="105" w:right="93"/>
              <w:jc w:val="center"/>
              <w:rPr>
                <w:i/>
                <w:sz w:val="24"/>
                <w:szCs w:val="24"/>
              </w:rPr>
            </w:pPr>
            <w:r w:rsidRPr="00323903">
              <w:rPr>
                <w:i/>
                <w:sz w:val="24"/>
                <w:szCs w:val="24"/>
              </w:rPr>
              <w:t>Next.js: For server-side rendering, routing, and API handling to enhance performance and SEO.</w:t>
            </w:r>
          </w:p>
          <w:p w14:paraId="66722E79" w14:textId="77777777" w:rsidR="00323903" w:rsidRPr="00323903" w:rsidRDefault="00323903" w:rsidP="00323903">
            <w:pPr>
              <w:pStyle w:val="TableParagraph"/>
              <w:ind w:left="105" w:right="93"/>
              <w:jc w:val="center"/>
              <w:rPr>
                <w:i/>
                <w:sz w:val="24"/>
                <w:szCs w:val="24"/>
              </w:rPr>
            </w:pPr>
            <w:r w:rsidRPr="00323903">
              <w:rPr>
                <w:i/>
                <w:sz w:val="24"/>
                <w:szCs w:val="24"/>
              </w:rPr>
              <w:t>Tailwind CSS: For creating responsive and modern UI designs.</w:t>
            </w:r>
          </w:p>
          <w:p w14:paraId="456DC401" w14:textId="77777777" w:rsidR="00323903" w:rsidRPr="00323903" w:rsidRDefault="00323903" w:rsidP="00323903">
            <w:pPr>
              <w:pStyle w:val="TableParagraph"/>
              <w:ind w:left="105" w:right="93"/>
              <w:jc w:val="center"/>
              <w:rPr>
                <w:i/>
                <w:sz w:val="24"/>
                <w:szCs w:val="24"/>
              </w:rPr>
            </w:pPr>
          </w:p>
          <w:p w14:paraId="1F05315B" w14:textId="77777777" w:rsidR="00323903" w:rsidRPr="00323903" w:rsidRDefault="00323903" w:rsidP="00323903">
            <w:pPr>
              <w:pStyle w:val="TableParagraph"/>
              <w:ind w:left="105" w:right="93"/>
              <w:jc w:val="center"/>
              <w:rPr>
                <w:i/>
                <w:sz w:val="24"/>
                <w:szCs w:val="24"/>
              </w:rPr>
            </w:pPr>
            <w:r w:rsidRPr="00323903">
              <w:rPr>
                <w:i/>
                <w:sz w:val="24"/>
                <w:szCs w:val="24"/>
              </w:rPr>
              <w:t>Backend Technologies:</w:t>
            </w:r>
          </w:p>
          <w:p w14:paraId="2543457B" w14:textId="77777777" w:rsidR="00323903" w:rsidRPr="00323903" w:rsidRDefault="00323903" w:rsidP="00323903">
            <w:pPr>
              <w:pStyle w:val="TableParagraph"/>
              <w:ind w:left="105" w:right="93"/>
              <w:jc w:val="center"/>
              <w:rPr>
                <w:i/>
                <w:sz w:val="24"/>
                <w:szCs w:val="24"/>
              </w:rPr>
            </w:pPr>
          </w:p>
          <w:p w14:paraId="20CD35DC" w14:textId="77777777" w:rsidR="00323903" w:rsidRPr="00323903" w:rsidRDefault="00323903" w:rsidP="00323903">
            <w:pPr>
              <w:pStyle w:val="TableParagraph"/>
              <w:ind w:left="105" w:right="93"/>
              <w:jc w:val="center"/>
              <w:rPr>
                <w:i/>
                <w:sz w:val="24"/>
                <w:szCs w:val="24"/>
              </w:rPr>
            </w:pPr>
            <w:r w:rsidRPr="00323903">
              <w:rPr>
                <w:i/>
                <w:sz w:val="24"/>
                <w:szCs w:val="24"/>
              </w:rPr>
              <w:t>Node.js: For server-side execution and handling backend functionality.</w:t>
            </w:r>
          </w:p>
          <w:p w14:paraId="7B97F8E8" w14:textId="77777777" w:rsidR="00323903" w:rsidRPr="00323903" w:rsidRDefault="00323903" w:rsidP="00323903">
            <w:pPr>
              <w:pStyle w:val="TableParagraph"/>
              <w:ind w:left="105" w:right="93"/>
              <w:jc w:val="center"/>
              <w:rPr>
                <w:i/>
                <w:sz w:val="24"/>
                <w:szCs w:val="24"/>
              </w:rPr>
            </w:pPr>
            <w:r w:rsidRPr="00323903">
              <w:rPr>
                <w:i/>
                <w:sz w:val="24"/>
                <w:szCs w:val="24"/>
              </w:rPr>
              <w:t>Next.js API Routes: For API creation to handle document operations, authentication, and session management.</w:t>
            </w:r>
          </w:p>
          <w:p w14:paraId="1034E122" w14:textId="77777777" w:rsidR="00323903" w:rsidRPr="00323903" w:rsidRDefault="00323903" w:rsidP="00323903">
            <w:pPr>
              <w:pStyle w:val="TableParagraph"/>
              <w:ind w:left="105" w:right="93"/>
              <w:jc w:val="center"/>
              <w:rPr>
                <w:i/>
                <w:sz w:val="24"/>
                <w:szCs w:val="24"/>
              </w:rPr>
            </w:pPr>
          </w:p>
          <w:p w14:paraId="57AD8AC6" w14:textId="77777777" w:rsidR="00323903" w:rsidRPr="00323903" w:rsidRDefault="00323903" w:rsidP="00323903">
            <w:pPr>
              <w:pStyle w:val="TableParagraph"/>
              <w:ind w:left="105" w:right="93"/>
              <w:jc w:val="center"/>
              <w:rPr>
                <w:i/>
                <w:sz w:val="24"/>
                <w:szCs w:val="24"/>
              </w:rPr>
            </w:pPr>
            <w:r w:rsidRPr="00323903">
              <w:rPr>
                <w:i/>
                <w:sz w:val="24"/>
                <w:szCs w:val="24"/>
              </w:rPr>
              <w:t>Database:</w:t>
            </w:r>
          </w:p>
          <w:p w14:paraId="37B1BB53" w14:textId="77777777" w:rsidR="00323903" w:rsidRPr="00323903" w:rsidRDefault="00323903" w:rsidP="00323903">
            <w:pPr>
              <w:pStyle w:val="TableParagraph"/>
              <w:ind w:left="105" w:right="93"/>
              <w:jc w:val="center"/>
              <w:rPr>
                <w:i/>
                <w:sz w:val="24"/>
                <w:szCs w:val="24"/>
              </w:rPr>
            </w:pPr>
          </w:p>
          <w:p w14:paraId="386C407C" w14:textId="77777777" w:rsidR="00323903" w:rsidRPr="00323903" w:rsidRDefault="00323903" w:rsidP="00323903">
            <w:pPr>
              <w:pStyle w:val="TableParagraph"/>
              <w:ind w:left="105" w:right="93"/>
              <w:jc w:val="center"/>
              <w:rPr>
                <w:i/>
                <w:sz w:val="24"/>
                <w:szCs w:val="24"/>
              </w:rPr>
            </w:pPr>
            <w:proofErr w:type="spellStart"/>
            <w:r w:rsidRPr="00323903">
              <w:rPr>
                <w:i/>
                <w:sz w:val="24"/>
                <w:szCs w:val="24"/>
              </w:rPr>
              <w:t>PostgreSQL</w:t>
            </w:r>
            <w:proofErr w:type="spellEnd"/>
            <w:r w:rsidRPr="00323903">
              <w:rPr>
                <w:i/>
                <w:sz w:val="24"/>
                <w:szCs w:val="24"/>
              </w:rPr>
              <w:t xml:space="preserve">: For managing user data, document versions, </w:t>
            </w:r>
            <w:r w:rsidRPr="00323903">
              <w:rPr>
                <w:i/>
                <w:sz w:val="24"/>
                <w:szCs w:val="24"/>
              </w:rPr>
              <w:lastRenderedPageBreak/>
              <w:t>authorization keys, and version control.</w:t>
            </w:r>
          </w:p>
          <w:p w14:paraId="2BF2AD04" w14:textId="77777777" w:rsidR="00323903" w:rsidRPr="00323903" w:rsidRDefault="00323903" w:rsidP="00323903">
            <w:pPr>
              <w:pStyle w:val="TableParagraph"/>
              <w:ind w:left="105" w:right="93"/>
              <w:jc w:val="center"/>
              <w:rPr>
                <w:i/>
                <w:sz w:val="24"/>
                <w:szCs w:val="24"/>
              </w:rPr>
            </w:pPr>
            <w:r w:rsidRPr="00323903">
              <w:rPr>
                <w:i/>
                <w:sz w:val="24"/>
                <w:szCs w:val="24"/>
              </w:rPr>
              <w:t>Authentication and Notifications:</w:t>
            </w:r>
          </w:p>
          <w:p w14:paraId="17E42F5F" w14:textId="77777777" w:rsidR="00323903" w:rsidRPr="00323903" w:rsidRDefault="00323903" w:rsidP="00323903">
            <w:pPr>
              <w:pStyle w:val="TableParagraph"/>
              <w:ind w:left="105" w:right="93"/>
              <w:jc w:val="center"/>
              <w:rPr>
                <w:i/>
                <w:sz w:val="24"/>
                <w:szCs w:val="24"/>
              </w:rPr>
            </w:pPr>
          </w:p>
          <w:p w14:paraId="27FA1CD7" w14:textId="77777777" w:rsidR="00323903" w:rsidRPr="00323903" w:rsidRDefault="00323903" w:rsidP="00323903">
            <w:pPr>
              <w:pStyle w:val="TableParagraph"/>
              <w:ind w:left="105" w:right="93"/>
              <w:jc w:val="center"/>
              <w:rPr>
                <w:i/>
                <w:sz w:val="24"/>
                <w:szCs w:val="24"/>
              </w:rPr>
            </w:pPr>
            <w:r w:rsidRPr="00323903">
              <w:rPr>
                <w:i/>
                <w:sz w:val="24"/>
                <w:szCs w:val="24"/>
              </w:rPr>
              <w:t>Firebase: For handling secure user authentication and sending real-time notifications to the Quality Assurance team when tasks are completed, or session activities are modified.</w:t>
            </w:r>
          </w:p>
          <w:p w14:paraId="413128F7" w14:textId="77777777" w:rsidR="00323903" w:rsidRPr="00323903" w:rsidRDefault="00323903" w:rsidP="00323903">
            <w:pPr>
              <w:pStyle w:val="TableParagraph"/>
              <w:ind w:left="105" w:right="93"/>
              <w:jc w:val="center"/>
              <w:rPr>
                <w:i/>
                <w:sz w:val="24"/>
                <w:szCs w:val="24"/>
              </w:rPr>
            </w:pPr>
            <w:r w:rsidRPr="00323903">
              <w:rPr>
                <w:i/>
                <w:sz w:val="24"/>
                <w:szCs w:val="24"/>
              </w:rPr>
              <w:t>Version Control and Collaboration:</w:t>
            </w:r>
          </w:p>
          <w:p w14:paraId="15FD62CD" w14:textId="77777777" w:rsidR="00323903" w:rsidRPr="00323903" w:rsidRDefault="00323903" w:rsidP="00323903">
            <w:pPr>
              <w:pStyle w:val="TableParagraph"/>
              <w:ind w:left="105" w:right="93"/>
              <w:jc w:val="center"/>
              <w:rPr>
                <w:i/>
                <w:sz w:val="24"/>
                <w:szCs w:val="24"/>
              </w:rPr>
            </w:pPr>
          </w:p>
          <w:p w14:paraId="3A0AC72F" w14:textId="34C4087F" w:rsidR="001F08FF" w:rsidRPr="00386557" w:rsidRDefault="00323903" w:rsidP="00323903">
            <w:pPr>
              <w:pStyle w:val="TableParagraph"/>
              <w:ind w:left="105" w:right="93"/>
              <w:jc w:val="center"/>
              <w:rPr>
                <w:b/>
                <w:sz w:val="28"/>
                <w:szCs w:val="28"/>
              </w:rPr>
            </w:pPr>
            <w:r w:rsidRPr="00323903">
              <w:rPr>
                <w:i/>
                <w:sz w:val="24"/>
                <w:szCs w:val="24"/>
              </w:rPr>
              <w:t>Firebase Authentication: For managing user sessions, login/logout functionality, and session control.</w:t>
            </w:r>
          </w:p>
        </w:tc>
      </w:tr>
    </w:tbl>
    <w:p w14:paraId="381C952D" w14:textId="1CD96EB4" w:rsidR="007A5ECA" w:rsidRDefault="007A5ECA" w:rsidP="001F08FF"/>
    <w:p w14:paraId="5C78ACC1" w14:textId="1C885F40" w:rsidR="00A90CB0" w:rsidRDefault="00A90CB0" w:rsidP="001F08FF"/>
    <w:p w14:paraId="36BAECBF" w14:textId="3C1934B4" w:rsidR="00A90CB0" w:rsidRDefault="00A90CB0" w:rsidP="001F08FF"/>
    <w:p w14:paraId="2E07A4A6" w14:textId="7644442D" w:rsidR="00A90CB0" w:rsidRDefault="00A90CB0" w:rsidP="001F08FF"/>
    <w:p w14:paraId="33F86451" w14:textId="4073D55D" w:rsidR="00A90CB0" w:rsidRDefault="00DC5C06" w:rsidP="001F08FF">
      <w:r>
        <w:rPr>
          <w:noProof/>
        </w:rPr>
        <w:drawing>
          <wp:inline distT="0" distB="0" distL="0" distR="0" wp14:anchorId="36CD1D83" wp14:editId="4F4379B8">
            <wp:extent cx="2794000" cy="820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 Zah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2020" cy="846164"/>
                    </a:xfrm>
                    <a:prstGeom prst="rect">
                      <a:avLst/>
                    </a:prstGeom>
                  </pic:spPr>
                </pic:pic>
              </a:graphicData>
            </a:graphic>
          </wp:inline>
        </w:drawing>
      </w:r>
      <w:bookmarkStart w:id="0" w:name="_GoBack"/>
      <w:bookmarkEnd w:id="0"/>
    </w:p>
    <w:tbl>
      <w:tblPr>
        <w:tblW w:w="5000" w:type="pct"/>
        <w:tblLook w:val="04A0" w:firstRow="1" w:lastRow="0" w:firstColumn="1" w:lastColumn="0" w:noHBand="0" w:noVBand="1"/>
      </w:tblPr>
      <w:tblGrid>
        <w:gridCol w:w="4090"/>
        <w:gridCol w:w="409"/>
        <w:gridCol w:w="4721"/>
      </w:tblGrid>
      <w:tr w:rsidR="007A5ECA" w14:paraId="264E82EE" w14:textId="77777777" w:rsidTr="005F6022">
        <w:tc>
          <w:tcPr>
            <w:tcW w:w="2218" w:type="pct"/>
            <w:tcBorders>
              <w:top w:val="single" w:sz="4" w:space="0" w:color="auto"/>
            </w:tcBorders>
          </w:tcPr>
          <w:p w14:paraId="03C051C2" w14:textId="77777777" w:rsidR="007A5ECA" w:rsidRDefault="007A5ECA" w:rsidP="001F08FF">
            <w:pPr>
              <w:widowControl/>
              <w:autoSpaceDE/>
              <w:autoSpaceDN/>
              <w:rPr>
                <w:b/>
                <w:bCs/>
              </w:rPr>
            </w:pPr>
            <w:r>
              <w:rPr>
                <w:b/>
                <w:bCs/>
              </w:rPr>
              <w:t>Supervisor Signature</w:t>
            </w:r>
          </w:p>
        </w:tc>
        <w:tc>
          <w:tcPr>
            <w:tcW w:w="222" w:type="pct"/>
          </w:tcPr>
          <w:p w14:paraId="0F65F708" w14:textId="58605C43" w:rsidR="007A5ECA" w:rsidRDefault="007A5ECA" w:rsidP="001F08FF">
            <w:pPr>
              <w:rPr>
                <w:b/>
                <w:bCs/>
              </w:rPr>
            </w:pPr>
          </w:p>
        </w:tc>
        <w:tc>
          <w:tcPr>
            <w:tcW w:w="2560" w:type="pct"/>
            <w:tcBorders>
              <w:top w:val="single" w:sz="4" w:space="0" w:color="auto"/>
            </w:tcBorders>
          </w:tcPr>
          <w:p w14:paraId="55C29EAF" w14:textId="6410B1F2" w:rsidR="007A5ECA" w:rsidRDefault="007A5ECA" w:rsidP="001F08FF">
            <w:pPr>
              <w:rPr>
                <w:b/>
                <w:bCs/>
              </w:rPr>
            </w:pPr>
            <w:r>
              <w:rPr>
                <w:b/>
                <w:bCs/>
              </w:rPr>
              <w:t>Co-Supervisor Signature</w:t>
            </w:r>
          </w:p>
        </w:tc>
      </w:tr>
    </w:tbl>
    <w:p w14:paraId="299981A0" w14:textId="4FEEEBDC" w:rsidR="007A5ECA" w:rsidRPr="007A5ECA" w:rsidRDefault="007A5ECA" w:rsidP="001F08FF">
      <w:pPr>
        <w:rPr>
          <w:b/>
          <w:bCs/>
        </w:rPr>
      </w:pPr>
    </w:p>
    <w:p w14:paraId="3EAAAD30" w14:textId="77777777" w:rsidR="001F08FF" w:rsidRPr="00DA005A" w:rsidRDefault="001F08FF" w:rsidP="001F08FF">
      <w:pPr>
        <w:spacing w:before="240"/>
        <w:ind w:left="720"/>
        <w:jc w:val="both"/>
      </w:pPr>
    </w:p>
    <w:p w14:paraId="75B04E99" w14:textId="77777777" w:rsidR="00DA005A" w:rsidRPr="00DA005A" w:rsidRDefault="00DA005A" w:rsidP="004D3FFE">
      <w:pPr>
        <w:spacing w:before="240"/>
        <w:ind w:left="720"/>
        <w:jc w:val="both"/>
      </w:pPr>
    </w:p>
    <w:sectPr w:rsidR="00DA005A" w:rsidRPr="00DA005A" w:rsidSect="001F08FF">
      <w:headerReference w:type="default" r:id="rId8"/>
      <w:pgSz w:w="12240" w:h="15840"/>
      <w:pgMar w:top="1420" w:right="1680" w:bottom="810" w:left="13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8C509" w14:textId="77777777" w:rsidR="00675E04" w:rsidRDefault="00675E04">
      <w:r>
        <w:separator/>
      </w:r>
    </w:p>
  </w:endnote>
  <w:endnote w:type="continuationSeparator" w:id="0">
    <w:p w14:paraId="049BEC27" w14:textId="77777777" w:rsidR="00675E04" w:rsidRDefault="0067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FC922" w14:textId="77777777" w:rsidR="00675E04" w:rsidRDefault="00675E04">
      <w:r>
        <w:separator/>
      </w:r>
    </w:p>
  </w:footnote>
  <w:footnote w:type="continuationSeparator" w:id="0">
    <w:p w14:paraId="7EC35A95" w14:textId="77777777" w:rsidR="00675E04" w:rsidRDefault="00675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37629" w14:textId="735F4C66" w:rsidR="00C5776B" w:rsidRDefault="00C5776B">
    <w:pPr>
      <w:pStyle w:val="BodyText"/>
      <w:spacing w:line="14" w:lineRule="auto"/>
      <w:rPr>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605"/>
    <w:multiLevelType w:val="hybridMultilevel"/>
    <w:tmpl w:val="D14CDC62"/>
    <w:lvl w:ilvl="0" w:tplc="BFEE9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B0EAB"/>
    <w:multiLevelType w:val="hybridMultilevel"/>
    <w:tmpl w:val="D14CDC62"/>
    <w:lvl w:ilvl="0" w:tplc="BFEE9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90246"/>
    <w:multiLevelType w:val="hybridMultilevel"/>
    <w:tmpl w:val="7FD47182"/>
    <w:lvl w:ilvl="0" w:tplc="6B2870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3BA149A"/>
    <w:multiLevelType w:val="hybridMultilevel"/>
    <w:tmpl w:val="3EA25F74"/>
    <w:lvl w:ilvl="0" w:tplc="3918BFCA">
      <w:numFmt w:val="bullet"/>
      <w:lvlText w:val=""/>
      <w:lvlJc w:val="left"/>
      <w:pPr>
        <w:ind w:left="828" w:hanging="361"/>
      </w:pPr>
      <w:rPr>
        <w:rFonts w:ascii="Symbol" w:eastAsia="Symbol" w:hAnsi="Symbol" w:cs="Symbol" w:hint="default"/>
        <w:w w:val="100"/>
        <w:sz w:val="22"/>
        <w:szCs w:val="22"/>
        <w:lang w:val="en-US" w:eastAsia="en-US" w:bidi="ar-SA"/>
      </w:rPr>
    </w:lvl>
    <w:lvl w:ilvl="1" w:tplc="2A1A877C">
      <w:numFmt w:val="bullet"/>
      <w:lvlText w:val="•"/>
      <w:lvlJc w:val="left"/>
      <w:pPr>
        <w:ind w:left="1457" w:hanging="361"/>
      </w:pPr>
      <w:rPr>
        <w:rFonts w:hint="default"/>
        <w:lang w:val="en-US" w:eastAsia="en-US" w:bidi="ar-SA"/>
      </w:rPr>
    </w:lvl>
    <w:lvl w:ilvl="2" w:tplc="36DE38EA">
      <w:numFmt w:val="bullet"/>
      <w:lvlText w:val="•"/>
      <w:lvlJc w:val="left"/>
      <w:pPr>
        <w:ind w:left="2094" w:hanging="361"/>
      </w:pPr>
      <w:rPr>
        <w:rFonts w:hint="default"/>
        <w:lang w:val="en-US" w:eastAsia="en-US" w:bidi="ar-SA"/>
      </w:rPr>
    </w:lvl>
    <w:lvl w:ilvl="3" w:tplc="B7721496">
      <w:numFmt w:val="bullet"/>
      <w:lvlText w:val="•"/>
      <w:lvlJc w:val="left"/>
      <w:pPr>
        <w:ind w:left="2731" w:hanging="361"/>
      </w:pPr>
      <w:rPr>
        <w:rFonts w:hint="default"/>
        <w:lang w:val="en-US" w:eastAsia="en-US" w:bidi="ar-SA"/>
      </w:rPr>
    </w:lvl>
    <w:lvl w:ilvl="4" w:tplc="11D6AB38">
      <w:numFmt w:val="bullet"/>
      <w:lvlText w:val="•"/>
      <w:lvlJc w:val="left"/>
      <w:pPr>
        <w:ind w:left="3368" w:hanging="361"/>
      </w:pPr>
      <w:rPr>
        <w:rFonts w:hint="default"/>
        <w:lang w:val="en-US" w:eastAsia="en-US" w:bidi="ar-SA"/>
      </w:rPr>
    </w:lvl>
    <w:lvl w:ilvl="5" w:tplc="F2240E1E">
      <w:numFmt w:val="bullet"/>
      <w:lvlText w:val="•"/>
      <w:lvlJc w:val="left"/>
      <w:pPr>
        <w:ind w:left="4005" w:hanging="361"/>
      </w:pPr>
      <w:rPr>
        <w:rFonts w:hint="default"/>
        <w:lang w:val="en-US" w:eastAsia="en-US" w:bidi="ar-SA"/>
      </w:rPr>
    </w:lvl>
    <w:lvl w:ilvl="6" w:tplc="F0269702">
      <w:numFmt w:val="bullet"/>
      <w:lvlText w:val="•"/>
      <w:lvlJc w:val="left"/>
      <w:pPr>
        <w:ind w:left="4642" w:hanging="361"/>
      </w:pPr>
      <w:rPr>
        <w:rFonts w:hint="default"/>
        <w:lang w:val="en-US" w:eastAsia="en-US" w:bidi="ar-SA"/>
      </w:rPr>
    </w:lvl>
    <w:lvl w:ilvl="7" w:tplc="8F60D17A">
      <w:numFmt w:val="bullet"/>
      <w:lvlText w:val="•"/>
      <w:lvlJc w:val="left"/>
      <w:pPr>
        <w:ind w:left="5279" w:hanging="361"/>
      </w:pPr>
      <w:rPr>
        <w:rFonts w:hint="default"/>
        <w:lang w:val="en-US" w:eastAsia="en-US" w:bidi="ar-SA"/>
      </w:rPr>
    </w:lvl>
    <w:lvl w:ilvl="8" w:tplc="CE285C22">
      <w:numFmt w:val="bullet"/>
      <w:lvlText w:val="•"/>
      <w:lvlJc w:val="left"/>
      <w:pPr>
        <w:ind w:left="5916" w:hanging="361"/>
      </w:pPr>
      <w:rPr>
        <w:rFonts w:hint="default"/>
        <w:lang w:val="en-US" w:eastAsia="en-US" w:bidi="ar-SA"/>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QwNrc0tDQ1NDc0NTFR0lEKTi0uzszPAykwrAUAWB7z9CwAAAA="/>
  </w:docVars>
  <w:rsids>
    <w:rsidRoot w:val="00C5776B"/>
    <w:rsid w:val="00000BAE"/>
    <w:rsid w:val="00084FB0"/>
    <w:rsid w:val="000B7F3B"/>
    <w:rsid w:val="000E68C5"/>
    <w:rsid w:val="0012251E"/>
    <w:rsid w:val="001967AB"/>
    <w:rsid w:val="001F08FF"/>
    <w:rsid w:val="00323903"/>
    <w:rsid w:val="00386557"/>
    <w:rsid w:val="00456840"/>
    <w:rsid w:val="004801F6"/>
    <w:rsid w:val="00487E2F"/>
    <w:rsid w:val="004D3FFE"/>
    <w:rsid w:val="004F0EF7"/>
    <w:rsid w:val="005111DC"/>
    <w:rsid w:val="005C7C62"/>
    <w:rsid w:val="005F6022"/>
    <w:rsid w:val="00603554"/>
    <w:rsid w:val="0060450D"/>
    <w:rsid w:val="00611392"/>
    <w:rsid w:val="00665E24"/>
    <w:rsid w:val="00675E04"/>
    <w:rsid w:val="007A5ECA"/>
    <w:rsid w:val="00820B0B"/>
    <w:rsid w:val="00833CDA"/>
    <w:rsid w:val="008D4957"/>
    <w:rsid w:val="00A05B0C"/>
    <w:rsid w:val="00A4132B"/>
    <w:rsid w:val="00A90CB0"/>
    <w:rsid w:val="00AB2652"/>
    <w:rsid w:val="00AE4E0C"/>
    <w:rsid w:val="00B47502"/>
    <w:rsid w:val="00C33482"/>
    <w:rsid w:val="00C369C1"/>
    <w:rsid w:val="00C5776B"/>
    <w:rsid w:val="00C85D25"/>
    <w:rsid w:val="00DA005A"/>
    <w:rsid w:val="00DC5C06"/>
    <w:rsid w:val="00E058CB"/>
    <w:rsid w:val="00EB4343"/>
    <w:rsid w:val="00FF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0A6C2"/>
  <w15:docId w15:val="{AAAAE2DB-5B4D-1449-B1A2-04516AC5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0C"/>
    <w:rPr>
      <w:rFonts w:ascii="Times New Roman" w:eastAsia="Times New Roman" w:hAnsi="Times New Roman" w:cs="Times New Roman"/>
    </w:rPr>
  </w:style>
  <w:style w:type="paragraph" w:styleId="Heading1">
    <w:name w:val="heading 1"/>
    <w:basedOn w:val="Normal"/>
    <w:next w:val="Normal"/>
    <w:link w:val="Heading1Char"/>
    <w:uiPriority w:val="9"/>
    <w:qFormat/>
    <w:rsid w:val="001F08FF"/>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F08FF"/>
    <w:pPr>
      <w:keepNext/>
      <w:keepLines/>
      <w:spacing w:before="20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9"/>
      <w:ind w:left="20"/>
    </w:pPr>
    <w:rPr>
      <w:rFonts w:ascii="Franklin Gothic Medium" w:eastAsia="Franklin Gothic Medium" w:hAnsi="Franklin Gothic Medium" w:cs="Franklin Gothic Medium"/>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E058CB"/>
    <w:pPr>
      <w:tabs>
        <w:tab w:val="center" w:pos="4680"/>
        <w:tab w:val="right" w:pos="9360"/>
      </w:tabs>
    </w:pPr>
  </w:style>
  <w:style w:type="character" w:customStyle="1" w:styleId="HeaderChar">
    <w:name w:val="Header Char"/>
    <w:basedOn w:val="DefaultParagraphFont"/>
    <w:link w:val="Header"/>
    <w:uiPriority w:val="99"/>
    <w:rsid w:val="00E058CB"/>
    <w:rPr>
      <w:rFonts w:ascii="Times New Roman" w:eastAsia="Times New Roman" w:hAnsi="Times New Roman" w:cs="Times New Roman"/>
    </w:rPr>
  </w:style>
  <w:style w:type="paragraph" w:styleId="Footer">
    <w:name w:val="footer"/>
    <w:basedOn w:val="Normal"/>
    <w:link w:val="FooterChar"/>
    <w:uiPriority w:val="99"/>
    <w:unhideWhenUsed/>
    <w:rsid w:val="00E058CB"/>
    <w:pPr>
      <w:tabs>
        <w:tab w:val="center" w:pos="4680"/>
        <w:tab w:val="right" w:pos="9360"/>
      </w:tabs>
    </w:pPr>
  </w:style>
  <w:style w:type="character" w:customStyle="1" w:styleId="FooterChar">
    <w:name w:val="Footer Char"/>
    <w:basedOn w:val="DefaultParagraphFont"/>
    <w:link w:val="Footer"/>
    <w:uiPriority w:val="99"/>
    <w:rsid w:val="00E058C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F08FF"/>
    <w:rPr>
      <w:rFonts w:asciiTheme="majorHAnsi" w:eastAsiaTheme="majorEastAsia" w:hAnsiTheme="majorHAnsi" w:cstheme="majorBidi"/>
      <w:b/>
      <w:bCs/>
      <w:color w:val="365F91" w:themeColor="accent1" w:themeShade="BF"/>
      <w:sz w:val="32"/>
      <w:szCs w:val="28"/>
    </w:rPr>
  </w:style>
  <w:style w:type="table" w:styleId="TableGrid">
    <w:name w:val="Table Grid"/>
    <w:basedOn w:val="TableNormal"/>
    <w:uiPriority w:val="39"/>
    <w:unhideWhenUsed/>
    <w:rsid w:val="00E058CB"/>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F08FF"/>
    <w:rPr>
      <w:rFonts w:asciiTheme="majorHAnsi" w:eastAsiaTheme="majorEastAsia" w:hAnsiTheme="majorHAnsi" w:cstheme="majorBidi"/>
      <w:b/>
      <w:bCs/>
      <w:color w:val="4F81BD" w:themeColor="accen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 Ahmad</dc:creator>
  <cp:lastModifiedBy>A</cp:lastModifiedBy>
  <cp:revision>6</cp:revision>
  <dcterms:created xsi:type="dcterms:W3CDTF">2022-11-02T04:47:00Z</dcterms:created>
  <dcterms:modified xsi:type="dcterms:W3CDTF">2024-10-01T11:05:00Z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for Microsoft 365</vt:lpwstr>
  </property>
  <property fmtid="{D5CDD505-2E9C-101B-9397-08002B2CF9AE}" pid="4" name="LastSaved">
    <vt:filetime>2021-10-20T00:00:00Z</vt:filetime>
  </property>
</Properties>
</file>