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Pr="00F47AC5" w:rsidRDefault="00A73D47" w:rsidP="00F47AC5">
      <w:pPr>
        <w:rPr>
          <w:sz w:val="24"/>
          <w:szCs w:val="22"/>
        </w:rPr>
      </w:pPr>
      <w:r w:rsidRPr="00F47AC5">
        <w:rPr>
          <w:sz w:val="24"/>
          <w:szCs w:val="22"/>
        </w:rPr>
        <w:t>Instructor: Sir Junaid</w:t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</w:p>
    <w:p w:rsidR="00A73D47" w:rsidRPr="00F47AC5" w:rsidRDefault="00A73D47" w:rsidP="00F47AC5">
      <w:pPr>
        <w:rPr>
          <w:sz w:val="24"/>
          <w:szCs w:val="22"/>
        </w:rPr>
      </w:pPr>
      <w:r w:rsidRPr="00F47AC5">
        <w:rPr>
          <w:sz w:val="24"/>
          <w:szCs w:val="22"/>
        </w:rPr>
        <w:t>Program: B.E Electrical and BS Electrical</w:t>
      </w:r>
    </w:p>
    <w:p w:rsidR="00A73D47" w:rsidRPr="00F47AC5" w:rsidRDefault="00E637AE" w:rsidP="00F47AC5">
      <w:pPr>
        <w:rPr>
          <w:sz w:val="24"/>
          <w:szCs w:val="22"/>
        </w:rPr>
      </w:pPr>
      <w:r>
        <w:rPr>
          <w:sz w:val="24"/>
          <w:szCs w:val="22"/>
        </w:rPr>
        <w:t>Batch 12</w:t>
      </w:r>
    </w:p>
    <w:p w:rsidR="00A73D47" w:rsidRPr="00F47AC5" w:rsidRDefault="00A73D47" w:rsidP="00F47AC5">
      <w:pPr>
        <w:rPr>
          <w:sz w:val="24"/>
          <w:szCs w:val="22"/>
        </w:rPr>
      </w:pPr>
      <w:r w:rsidRPr="00F47AC5">
        <w:rPr>
          <w:sz w:val="24"/>
          <w:szCs w:val="22"/>
        </w:rPr>
        <w:t>Subject:</w:t>
      </w:r>
      <w:r w:rsidR="00F47AC5">
        <w:rPr>
          <w:sz w:val="24"/>
          <w:szCs w:val="22"/>
        </w:rPr>
        <w:t xml:space="preserve"> E</w:t>
      </w:r>
      <w:r w:rsidRPr="00F47AC5">
        <w:rPr>
          <w:sz w:val="24"/>
          <w:szCs w:val="22"/>
        </w:rPr>
        <w:t>ngineering management</w:t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Pr="00F47AC5">
        <w:rPr>
          <w:sz w:val="24"/>
          <w:szCs w:val="22"/>
        </w:rPr>
        <w:tab/>
      </w:r>
      <w:r w:rsidR="00F47AC5">
        <w:rPr>
          <w:sz w:val="24"/>
          <w:szCs w:val="22"/>
        </w:rPr>
        <w:tab/>
      </w:r>
      <w:r w:rsidR="00F47AC5">
        <w:rPr>
          <w:sz w:val="24"/>
          <w:szCs w:val="22"/>
        </w:rPr>
        <w:tab/>
      </w:r>
      <w:r w:rsidR="00E637AE">
        <w:rPr>
          <w:sz w:val="24"/>
          <w:szCs w:val="22"/>
        </w:rPr>
        <w:t xml:space="preserve"> </w:t>
      </w:r>
      <w:r w:rsidR="00E637AE">
        <w:rPr>
          <w:sz w:val="24"/>
          <w:szCs w:val="22"/>
        </w:rPr>
        <w:tab/>
        <w:t xml:space="preserve">Semester: </w:t>
      </w:r>
      <w:r w:rsidRPr="00F47AC5">
        <w:rPr>
          <w:sz w:val="24"/>
          <w:szCs w:val="22"/>
        </w:rPr>
        <w:t>6</w:t>
      </w:r>
      <w:r w:rsidRPr="00F47AC5">
        <w:rPr>
          <w:sz w:val="24"/>
          <w:szCs w:val="22"/>
          <w:vertAlign w:val="superscript"/>
        </w:rPr>
        <w:t>th</w:t>
      </w:r>
    </w:p>
    <w:p w:rsidR="00A73D47" w:rsidRDefault="00A73D47" w:rsidP="00F47AC5">
      <w:pPr>
        <w:rPr>
          <w:sz w:val="24"/>
          <w:szCs w:val="22"/>
        </w:rPr>
      </w:pPr>
      <w:r w:rsidRPr="00F47AC5">
        <w:rPr>
          <w:sz w:val="24"/>
          <w:szCs w:val="22"/>
        </w:rPr>
        <w:t>Student Name &amp; roll no: ______________________________________________</w:t>
      </w:r>
      <w:r w:rsidR="00F47AC5">
        <w:rPr>
          <w:sz w:val="24"/>
          <w:szCs w:val="22"/>
        </w:rPr>
        <w:t>___________</w:t>
      </w:r>
      <w:r w:rsidRPr="00F47AC5">
        <w:rPr>
          <w:sz w:val="24"/>
          <w:szCs w:val="22"/>
        </w:rPr>
        <w:t>.</w:t>
      </w:r>
    </w:p>
    <w:p w:rsidR="00795F32" w:rsidRPr="00F47AC5" w:rsidRDefault="00795F32" w:rsidP="00F47AC5">
      <w:pPr>
        <w:rPr>
          <w:sz w:val="24"/>
          <w:szCs w:val="22"/>
        </w:rPr>
      </w:pPr>
      <w:r>
        <w:rPr>
          <w:sz w:val="24"/>
          <w:szCs w:val="22"/>
        </w:rPr>
        <w:t>Time: 20 minutes.</w:t>
      </w:r>
    </w:p>
    <w:p w:rsidR="006E6A91" w:rsidRDefault="00F47AC5" w:rsidP="006E6A91">
      <w:pPr>
        <w:jc w:val="center"/>
        <w:rPr>
          <w:b/>
          <w:bCs/>
          <w:i/>
          <w:iCs/>
          <w:sz w:val="32"/>
          <w:szCs w:val="28"/>
          <w:u w:val="single"/>
        </w:rPr>
      </w:pPr>
      <w:r w:rsidRPr="00F47AC5">
        <w:rPr>
          <w:b/>
          <w:bCs/>
          <w:i/>
          <w:iCs/>
          <w:sz w:val="32"/>
          <w:szCs w:val="28"/>
          <w:u w:val="single"/>
        </w:rPr>
        <w:t>Quiz</w:t>
      </w:r>
    </w:p>
    <w:p w:rsidR="006E6A91" w:rsidRPr="009433BC" w:rsidRDefault="009433BC" w:rsidP="006E6A91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BF69B9" w:rsidRDefault="00BF69B9" w:rsidP="00E637AE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sponsor? </w:t>
      </w:r>
      <w:r w:rsidR="006E6A91" w:rsidRPr="006E6A91">
        <w:rPr>
          <w:b/>
          <w:bCs/>
          <w:sz w:val="24"/>
          <w:szCs w:val="22"/>
        </w:rPr>
        <w:t>(</w:t>
      </w:r>
      <w:r w:rsidR="00144F62">
        <w:rPr>
          <w:b/>
          <w:bCs/>
          <w:sz w:val="24"/>
          <w:szCs w:val="22"/>
        </w:rPr>
        <w:t>CLO-2</w:t>
      </w:r>
      <w:r w:rsidR="006E6A91">
        <w:rPr>
          <w:b/>
          <w:bCs/>
          <w:sz w:val="24"/>
          <w:szCs w:val="22"/>
        </w:rPr>
        <w:t>)</w:t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sz w:val="24"/>
          <w:szCs w:val="22"/>
        </w:rPr>
        <w:t>Mark:3</w:t>
      </w:r>
    </w:p>
    <w:p w:rsidR="00E637AE" w:rsidRDefault="00E637AE" w:rsidP="00E637AE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042F" w:rsidRPr="00E637AE" w:rsidRDefault="0043042F" w:rsidP="00E637AE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BF69B9" w:rsidRDefault="00BF69B9" w:rsidP="00E637AE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637AE">
        <w:rPr>
          <w:sz w:val="24"/>
          <w:szCs w:val="22"/>
        </w:rPr>
        <w:t xml:space="preserve">Define scope management. </w:t>
      </w:r>
      <w:r w:rsidR="006E6A91" w:rsidRPr="00E637AE">
        <w:rPr>
          <w:b/>
          <w:bCs/>
          <w:sz w:val="24"/>
          <w:szCs w:val="22"/>
        </w:rPr>
        <w:t>(</w:t>
      </w:r>
      <w:r w:rsidR="00144F62">
        <w:rPr>
          <w:b/>
          <w:bCs/>
          <w:sz w:val="24"/>
          <w:szCs w:val="22"/>
        </w:rPr>
        <w:t>CLO-1</w:t>
      </w:r>
      <w:r w:rsidR="006E6A91" w:rsidRPr="00E637AE">
        <w:rPr>
          <w:b/>
          <w:bCs/>
          <w:sz w:val="24"/>
          <w:szCs w:val="22"/>
        </w:rPr>
        <w:t>)</w:t>
      </w:r>
      <w:r w:rsidR="009433BC" w:rsidRPr="00E637AE">
        <w:rPr>
          <w:b/>
          <w:bCs/>
          <w:sz w:val="24"/>
          <w:szCs w:val="22"/>
        </w:rPr>
        <w:tab/>
      </w:r>
      <w:r w:rsidR="009433BC" w:rsidRPr="00E637AE">
        <w:rPr>
          <w:b/>
          <w:bCs/>
          <w:sz w:val="24"/>
          <w:szCs w:val="22"/>
        </w:rPr>
        <w:tab/>
      </w:r>
      <w:r w:rsidR="009433BC" w:rsidRPr="00E637AE">
        <w:rPr>
          <w:b/>
          <w:bCs/>
          <w:sz w:val="24"/>
          <w:szCs w:val="22"/>
        </w:rPr>
        <w:tab/>
      </w:r>
      <w:r w:rsidR="009433BC" w:rsidRPr="00E637AE">
        <w:rPr>
          <w:b/>
          <w:bCs/>
          <w:sz w:val="24"/>
          <w:szCs w:val="22"/>
        </w:rPr>
        <w:tab/>
      </w:r>
      <w:r w:rsidR="00E637AE">
        <w:rPr>
          <w:b/>
          <w:bCs/>
          <w:sz w:val="24"/>
          <w:szCs w:val="22"/>
        </w:rPr>
        <w:tab/>
      </w:r>
      <w:r w:rsidR="009433BC" w:rsidRPr="00E637AE">
        <w:rPr>
          <w:sz w:val="24"/>
          <w:szCs w:val="22"/>
        </w:rPr>
        <w:t>Mark:2</w:t>
      </w:r>
    </w:p>
    <w:p w:rsidR="00E637AE" w:rsidRDefault="00E637AE" w:rsidP="00E637AE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042F" w:rsidRPr="00E637AE" w:rsidRDefault="0043042F" w:rsidP="00E637AE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BF69B9" w:rsidRDefault="00BF69B9" w:rsidP="00BF69B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life cycle? </w:t>
      </w:r>
      <w:r w:rsidR="006E6A91" w:rsidRPr="006E6A91">
        <w:rPr>
          <w:b/>
          <w:bCs/>
          <w:sz w:val="24"/>
          <w:szCs w:val="22"/>
        </w:rPr>
        <w:t>(</w:t>
      </w:r>
      <w:r w:rsidR="00144F62">
        <w:rPr>
          <w:b/>
          <w:bCs/>
          <w:sz w:val="24"/>
          <w:szCs w:val="22"/>
        </w:rPr>
        <w:t>CLO-2</w:t>
      </w:r>
      <w:r w:rsidR="006E6A91" w:rsidRPr="006E6A91">
        <w:rPr>
          <w:b/>
          <w:bCs/>
          <w:sz w:val="24"/>
          <w:szCs w:val="22"/>
        </w:rPr>
        <w:t>)</w:t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b/>
          <w:bCs/>
          <w:sz w:val="24"/>
          <w:szCs w:val="22"/>
        </w:rPr>
        <w:tab/>
      </w:r>
      <w:r w:rsidR="009433BC">
        <w:rPr>
          <w:sz w:val="24"/>
          <w:szCs w:val="22"/>
        </w:rPr>
        <w:t>Mark:3</w:t>
      </w:r>
    </w:p>
    <w:p w:rsidR="00E637AE" w:rsidRDefault="00E637AE" w:rsidP="00E637AE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3042F"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83938">
        <w:rPr>
          <w:sz w:val="24"/>
          <w:szCs w:val="22"/>
          <w:rtl/>
        </w:rPr>
        <w:t>‏</w:t>
      </w:r>
      <w:r w:rsidR="0043042F">
        <w:rPr>
          <w:sz w:val="24"/>
          <w:szCs w:val="22"/>
        </w:rPr>
        <w:t>_________________________________</w:t>
      </w:r>
    </w:p>
    <w:p w:rsidR="00BF69B9" w:rsidRDefault="00F36006" w:rsidP="00BF69B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All of the following are advantages associated with managing projects in a projectized organization</w:t>
      </w:r>
      <w:r w:rsidR="00BD42B5">
        <w:rPr>
          <w:sz w:val="24"/>
          <w:szCs w:val="22"/>
        </w:rPr>
        <w:t xml:space="preserve">. </w:t>
      </w:r>
      <w:r w:rsidR="006E6A91" w:rsidRPr="006E6A91">
        <w:rPr>
          <w:b/>
          <w:bCs/>
          <w:sz w:val="24"/>
          <w:szCs w:val="22"/>
        </w:rPr>
        <w:t>(</w:t>
      </w:r>
      <w:r w:rsidR="00144F62">
        <w:rPr>
          <w:b/>
          <w:bCs/>
          <w:sz w:val="24"/>
          <w:szCs w:val="22"/>
        </w:rPr>
        <w:t>CLO-2</w:t>
      </w:r>
      <w:r w:rsidR="006E6A91" w:rsidRPr="006E6A91">
        <w:rPr>
          <w:b/>
          <w:bCs/>
          <w:sz w:val="24"/>
          <w:szCs w:val="22"/>
        </w:rPr>
        <w:t>)</w:t>
      </w:r>
      <w:r w:rsidR="009433BC">
        <w:rPr>
          <w:b/>
          <w:bCs/>
          <w:sz w:val="24"/>
          <w:szCs w:val="22"/>
        </w:rPr>
        <w:t xml:space="preserve"> </w:t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  <w:t>Mark:1</w:t>
      </w:r>
    </w:p>
    <w:p w:rsidR="00F36006" w:rsidRDefault="00F36006" w:rsidP="00F3600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Expect:</w:t>
      </w:r>
    </w:p>
    <w:p w:rsidR="00F36006" w:rsidRPr="00F36006" w:rsidRDefault="00F36006" w:rsidP="00F36006">
      <w:pPr>
        <w:pStyle w:val="ListParagraph"/>
        <w:numPr>
          <w:ilvl w:val="0"/>
          <w:numId w:val="2"/>
        </w:numPr>
        <w:rPr>
          <w:color w:val="FF0000"/>
          <w:sz w:val="24"/>
          <w:szCs w:val="22"/>
        </w:rPr>
      </w:pPr>
      <w:r w:rsidRPr="00F36006">
        <w:rPr>
          <w:color w:val="FF0000"/>
          <w:sz w:val="24"/>
          <w:szCs w:val="22"/>
        </w:rPr>
        <w:t>Guaranteed job security after the project ends.</w:t>
      </w:r>
    </w:p>
    <w:p w:rsidR="00F36006" w:rsidRDefault="00F36006" w:rsidP="00F3600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Unity of command – one clear supervisor for each worker.</w:t>
      </w:r>
    </w:p>
    <w:p w:rsidR="00F36006" w:rsidRDefault="00F36006" w:rsidP="00F3600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Response time</w:t>
      </w:r>
      <w:r w:rsidR="00983938">
        <w:rPr>
          <w:sz w:val="24"/>
          <w:szCs w:val="22"/>
          <w:rtl/>
        </w:rPr>
        <w:t>‏</w:t>
      </w:r>
      <w:r>
        <w:rPr>
          <w:sz w:val="24"/>
          <w:szCs w:val="22"/>
        </w:rPr>
        <w:t>s and decision making are swift.</w:t>
      </w:r>
    </w:p>
    <w:p w:rsidR="00F36006" w:rsidRDefault="00F36006" w:rsidP="00F3600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Departmental barriers are reduced.</w:t>
      </w:r>
    </w:p>
    <w:p w:rsidR="00F36006" w:rsidRDefault="00BD42B5" w:rsidP="00F3600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All of the following criteria serve as a valid basis for selecting projects in most contemporary firms EXCEPT:</w:t>
      </w:r>
      <w:r w:rsidR="006E6A91">
        <w:rPr>
          <w:sz w:val="24"/>
          <w:szCs w:val="22"/>
        </w:rPr>
        <w:t xml:space="preserve"> </w:t>
      </w:r>
      <w:r w:rsidR="00144F62">
        <w:rPr>
          <w:b/>
          <w:bCs/>
          <w:sz w:val="24"/>
          <w:szCs w:val="22"/>
        </w:rPr>
        <w:t>(CLO-2</w:t>
      </w:r>
      <w:bookmarkStart w:id="0" w:name="_GoBack"/>
      <w:bookmarkEnd w:id="0"/>
      <w:r w:rsidR="006E6A91">
        <w:rPr>
          <w:b/>
          <w:bCs/>
          <w:sz w:val="24"/>
          <w:szCs w:val="22"/>
        </w:rPr>
        <w:t>)</w:t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</w:r>
      <w:r w:rsidR="009433BC">
        <w:rPr>
          <w:sz w:val="24"/>
          <w:szCs w:val="22"/>
        </w:rPr>
        <w:tab/>
        <w:t>Mark:1</w:t>
      </w:r>
    </w:p>
    <w:p w:rsidR="00BD42B5" w:rsidRDefault="00BD42B5" w:rsidP="00BD42B5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Select one:</w:t>
      </w:r>
    </w:p>
    <w:p w:rsidR="00BD42B5" w:rsidRDefault="00BD42B5" w:rsidP="00BD42B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Will the project best help the organization achieve its goals?</w:t>
      </w:r>
    </w:p>
    <w:p w:rsidR="00BD42B5" w:rsidRDefault="00BD42B5" w:rsidP="00BD42B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Are the demands of performing each project</w:t>
      </w:r>
      <w:r w:rsidR="00C50F10">
        <w:rPr>
          <w:sz w:val="24"/>
          <w:szCs w:val="22"/>
        </w:rPr>
        <w:t xml:space="preserve"> understood?</w:t>
      </w:r>
    </w:p>
    <w:p w:rsidR="00C50F10" w:rsidRPr="00701DD5" w:rsidRDefault="00C50F10" w:rsidP="00BD42B5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701DD5">
        <w:rPr>
          <w:color w:val="FF0000"/>
          <w:sz w:val="24"/>
          <w:szCs w:val="22"/>
        </w:rPr>
        <w:t>Is the project being considered based on politics?</w:t>
      </w:r>
    </w:p>
    <w:p w:rsidR="00C50F10" w:rsidRPr="00F36006" w:rsidRDefault="00C50F10" w:rsidP="00BD42B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Does the company have resources needed to complete the project?</w:t>
      </w:r>
    </w:p>
    <w:sectPr w:rsidR="00C50F10" w:rsidRPr="00F3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0E12"/>
    <w:multiLevelType w:val="hybridMultilevel"/>
    <w:tmpl w:val="FD6A75D4"/>
    <w:lvl w:ilvl="0" w:tplc="F3FEE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347EE"/>
    <w:multiLevelType w:val="hybridMultilevel"/>
    <w:tmpl w:val="0322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D2022"/>
    <w:multiLevelType w:val="hybridMultilevel"/>
    <w:tmpl w:val="4AFC1D9A"/>
    <w:lvl w:ilvl="0" w:tplc="03287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47"/>
    <w:rsid w:val="00144F62"/>
    <w:rsid w:val="003C5712"/>
    <w:rsid w:val="0043042F"/>
    <w:rsid w:val="00583C94"/>
    <w:rsid w:val="0064045C"/>
    <w:rsid w:val="00656A88"/>
    <w:rsid w:val="006E6A91"/>
    <w:rsid w:val="00701DD5"/>
    <w:rsid w:val="00795F32"/>
    <w:rsid w:val="007E6E6E"/>
    <w:rsid w:val="008E250D"/>
    <w:rsid w:val="009433BC"/>
    <w:rsid w:val="00973C4F"/>
    <w:rsid w:val="00983938"/>
    <w:rsid w:val="009E0210"/>
    <w:rsid w:val="00A73D47"/>
    <w:rsid w:val="00BD42B5"/>
    <w:rsid w:val="00BF69B9"/>
    <w:rsid w:val="00C50F10"/>
    <w:rsid w:val="00C77BC3"/>
    <w:rsid w:val="00E637AE"/>
    <w:rsid w:val="00F36006"/>
    <w:rsid w:val="00F47AC5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E059"/>
  <w15:chartTrackingRefBased/>
  <w15:docId w15:val="{211B49BF-8C79-4AB6-9BD2-48657F9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12</cp:revision>
  <dcterms:created xsi:type="dcterms:W3CDTF">2021-08-31T18:35:00Z</dcterms:created>
  <dcterms:modified xsi:type="dcterms:W3CDTF">2021-09-01T08:59:00Z</dcterms:modified>
</cp:coreProperties>
</file>