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10" w:rsidRPr="00F47AC5" w:rsidRDefault="00A73D47" w:rsidP="00F47AC5">
      <w:pPr>
        <w:rPr>
          <w:sz w:val="24"/>
          <w:szCs w:val="22"/>
        </w:rPr>
      </w:pPr>
      <w:r w:rsidRPr="00F47AC5">
        <w:rPr>
          <w:sz w:val="24"/>
          <w:szCs w:val="22"/>
        </w:rPr>
        <w:t>Instructor: Sir Junaid</w:t>
      </w:r>
      <w:r w:rsidRPr="00F47AC5">
        <w:rPr>
          <w:sz w:val="24"/>
          <w:szCs w:val="22"/>
        </w:rPr>
        <w:tab/>
      </w:r>
      <w:r w:rsidRPr="00F47AC5">
        <w:rPr>
          <w:sz w:val="24"/>
          <w:szCs w:val="22"/>
        </w:rPr>
        <w:tab/>
      </w:r>
      <w:r w:rsidRPr="00F47AC5">
        <w:rPr>
          <w:sz w:val="24"/>
          <w:szCs w:val="22"/>
        </w:rPr>
        <w:tab/>
      </w:r>
      <w:r w:rsidRPr="00F47AC5">
        <w:rPr>
          <w:sz w:val="24"/>
          <w:szCs w:val="22"/>
        </w:rPr>
        <w:tab/>
      </w:r>
      <w:r w:rsidRPr="00F47AC5">
        <w:rPr>
          <w:sz w:val="24"/>
          <w:szCs w:val="22"/>
        </w:rPr>
        <w:tab/>
      </w:r>
      <w:r w:rsidRPr="00F47AC5">
        <w:rPr>
          <w:sz w:val="24"/>
          <w:szCs w:val="22"/>
        </w:rPr>
        <w:tab/>
      </w:r>
    </w:p>
    <w:p w:rsidR="00A73D47" w:rsidRPr="00F47AC5" w:rsidRDefault="00A73D47" w:rsidP="00F47AC5">
      <w:pPr>
        <w:rPr>
          <w:sz w:val="24"/>
          <w:szCs w:val="22"/>
        </w:rPr>
      </w:pPr>
      <w:r w:rsidRPr="00F47AC5">
        <w:rPr>
          <w:sz w:val="24"/>
          <w:szCs w:val="22"/>
        </w:rPr>
        <w:t>Program: B.E Electrical and BS Electrical</w:t>
      </w:r>
    </w:p>
    <w:p w:rsidR="00A73D47" w:rsidRPr="00F47AC5" w:rsidRDefault="00A73D47" w:rsidP="00F47AC5">
      <w:pPr>
        <w:rPr>
          <w:sz w:val="24"/>
          <w:szCs w:val="22"/>
        </w:rPr>
      </w:pPr>
      <w:r w:rsidRPr="00F47AC5">
        <w:rPr>
          <w:sz w:val="24"/>
          <w:szCs w:val="22"/>
        </w:rPr>
        <w:t>Batch 12 and 13</w:t>
      </w:r>
    </w:p>
    <w:p w:rsidR="00A73D47" w:rsidRPr="00F47AC5" w:rsidRDefault="00A73D47" w:rsidP="00F47AC5">
      <w:pPr>
        <w:rPr>
          <w:sz w:val="24"/>
          <w:szCs w:val="22"/>
        </w:rPr>
      </w:pPr>
      <w:r w:rsidRPr="00F47AC5">
        <w:rPr>
          <w:sz w:val="24"/>
          <w:szCs w:val="22"/>
        </w:rPr>
        <w:t>Subject:</w:t>
      </w:r>
      <w:r w:rsidR="00F47AC5">
        <w:rPr>
          <w:sz w:val="24"/>
          <w:szCs w:val="22"/>
        </w:rPr>
        <w:t xml:space="preserve"> E</w:t>
      </w:r>
      <w:r w:rsidRPr="00F47AC5">
        <w:rPr>
          <w:sz w:val="24"/>
          <w:szCs w:val="22"/>
        </w:rPr>
        <w:t>ngineering management</w:t>
      </w:r>
      <w:r w:rsidRPr="00F47AC5">
        <w:rPr>
          <w:sz w:val="24"/>
          <w:szCs w:val="22"/>
        </w:rPr>
        <w:tab/>
      </w:r>
      <w:r w:rsidRPr="00F47AC5">
        <w:rPr>
          <w:sz w:val="24"/>
          <w:szCs w:val="22"/>
        </w:rPr>
        <w:tab/>
      </w:r>
      <w:r w:rsidRPr="00F47AC5">
        <w:rPr>
          <w:sz w:val="24"/>
          <w:szCs w:val="22"/>
        </w:rPr>
        <w:tab/>
      </w:r>
      <w:r w:rsidRPr="00F47AC5">
        <w:rPr>
          <w:sz w:val="24"/>
          <w:szCs w:val="22"/>
        </w:rPr>
        <w:tab/>
      </w:r>
      <w:r w:rsidR="00F47AC5">
        <w:rPr>
          <w:sz w:val="24"/>
          <w:szCs w:val="22"/>
        </w:rPr>
        <w:tab/>
      </w:r>
      <w:r w:rsidR="00F47AC5">
        <w:rPr>
          <w:sz w:val="24"/>
          <w:szCs w:val="22"/>
        </w:rPr>
        <w:tab/>
      </w:r>
      <w:r w:rsidRPr="00F47AC5">
        <w:rPr>
          <w:sz w:val="24"/>
          <w:szCs w:val="22"/>
        </w:rPr>
        <w:t>Semester: 4</w:t>
      </w:r>
      <w:r w:rsidRPr="00F47AC5">
        <w:rPr>
          <w:sz w:val="24"/>
          <w:szCs w:val="22"/>
          <w:vertAlign w:val="superscript"/>
        </w:rPr>
        <w:t>th</w:t>
      </w:r>
      <w:r w:rsidRPr="00F47AC5">
        <w:rPr>
          <w:sz w:val="24"/>
          <w:szCs w:val="22"/>
        </w:rPr>
        <w:t xml:space="preserve"> and 6</w:t>
      </w:r>
      <w:r w:rsidRPr="00F47AC5">
        <w:rPr>
          <w:sz w:val="24"/>
          <w:szCs w:val="22"/>
          <w:vertAlign w:val="superscript"/>
        </w:rPr>
        <w:t>th</w:t>
      </w:r>
    </w:p>
    <w:p w:rsidR="00A73D47" w:rsidRDefault="00A73D47" w:rsidP="00F47AC5">
      <w:pPr>
        <w:rPr>
          <w:sz w:val="24"/>
          <w:szCs w:val="22"/>
        </w:rPr>
      </w:pPr>
      <w:r w:rsidRPr="00F47AC5">
        <w:rPr>
          <w:sz w:val="24"/>
          <w:szCs w:val="22"/>
        </w:rPr>
        <w:t>Student Name &amp; roll no: ______________________________________________</w:t>
      </w:r>
      <w:r w:rsidR="00F47AC5">
        <w:rPr>
          <w:sz w:val="24"/>
          <w:szCs w:val="22"/>
        </w:rPr>
        <w:t>___________</w:t>
      </w:r>
      <w:r w:rsidRPr="00F47AC5">
        <w:rPr>
          <w:sz w:val="24"/>
          <w:szCs w:val="22"/>
        </w:rPr>
        <w:t>.</w:t>
      </w:r>
    </w:p>
    <w:p w:rsidR="00795F32" w:rsidRPr="00F47AC5" w:rsidRDefault="00795F32" w:rsidP="00F47AC5">
      <w:pPr>
        <w:rPr>
          <w:sz w:val="24"/>
          <w:szCs w:val="22"/>
        </w:rPr>
      </w:pPr>
      <w:r>
        <w:rPr>
          <w:sz w:val="24"/>
          <w:szCs w:val="22"/>
        </w:rPr>
        <w:t>Time: 20 minutes.</w:t>
      </w:r>
    </w:p>
    <w:p w:rsidR="006E6A91" w:rsidRDefault="00F47AC5" w:rsidP="006E6A91">
      <w:pPr>
        <w:jc w:val="center"/>
        <w:rPr>
          <w:b/>
          <w:bCs/>
          <w:i/>
          <w:iCs/>
          <w:sz w:val="32"/>
          <w:szCs w:val="28"/>
          <w:u w:val="single"/>
        </w:rPr>
      </w:pPr>
      <w:r w:rsidRPr="00F47AC5">
        <w:rPr>
          <w:b/>
          <w:bCs/>
          <w:i/>
          <w:iCs/>
          <w:sz w:val="32"/>
          <w:szCs w:val="28"/>
          <w:u w:val="single"/>
        </w:rPr>
        <w:t>Quiz</w:t>
      </w:r>
    </w:p>
    <w:p w:rsidR="006E6A91" w:rsidRPr="009433BC" w:rsidRDefault="009433BC" w:rsidP="006E6A91">
      <w:pPr>
        <w:jc w:val="center"/>
        <w:rPr>
          <w:sz w:val="24"/>
          <w:szCs w:val="22"/>
        </w:rPr>
      </w:pPr>
      <w:r>
        <w:rPr>
          <w:sz w:val="24"/>
          <w:szCs w:val="22"/>
        </w:rPr>
        <w:t>Total marks 10</w:t>
      </w:r>
    </w:p>
    <w:p w:rsidR="00BF69B9" w:rsidRDefault="00BF69B9" w:rsidP="00BF69B9">
      <w:pPr>
        <w:pStyle w:val="ListParagraph"/>
        <w:numPr>
          <w:ilvl w:val="0"/>
          <w:numId w:val="1"/>
        </w:numPr>
        <w:rPr>
          <w:sz w:val="24"/>
          <w:szCs w:val="22"/>
        </w:rPr>
      </w:pPr>
      <w:r>
        <w:rPr>
          <w:sz w:val="24"/>
          <w:szCs w:val="22"/>
        </w:rPr>
        <w:t xml:space="preserve">Explain project sponsor? </w:t>
      </w:r>
      <w:r w:rsidR="006E6A91" w:rsidRPr="006E6A91">
        <w:rPr>
          <w:b/>
          <w:bCs/>
          <w:sz w:val="24"/>
          <w:szCs w:val="22"/>
        </w:rPr>
        <w:t>(</w:t>
      </w:r>
      <w:r w:rsidR="00723A1E">
        <w:rPr>
          <w:b/>
          <w:bCs/>
          <w:sz w:val="24"/>
          <w:szCs w:val="22"/>
        </w:rPr>
        <w:t>CLO-2</w:t>
      </w:r>
      <w:r w:rsidR="006E6A91">
        <w:rPr>
          <w:b/>
          <w:bCs/>
          <w:sz w:val="24"/>
          <w:szCs w:val="22"/>
        </w:rPr>
        <w:t>)</w:t>
      </w:r>
      <w:r w:rsidR="009433BC">
        <w:rPr>
          <w:b/>
          <w:bCs/>
          <w:sz w:val="24"/>
          <w:szCs w:val="22"/>
        </w:rPr>
        <w:tab/>
      </w:r>
      <w:r w:rsidR="009433BC">
        <w:rPr>
          <w:b/>
          <w:bCs/>
          <w:sz w:val="24"/>
          <w:szCs w:val="22"/>
        </w:rPr>
        <w:tab/>
      </w:r>
      <w:r w:rsidR="009433BC">
        <w:rPr>
          <w:b/>
          <w:bCs/>
          <w:sz w:val="24"/>
          <w:szCs w:val="22"/>
        </w:rPr>
        <w:tab/>
      </w:r>
      <w:r w:rsidR="009433BC">
        <w:rPr>
          <w:b/>
          <w:bCs/>
          <w:sz w:val="24"/>
          <w:szCs w:val="22"/>
        </w:rPr>
        <w:tab/>
      </w:r>
      <w:r w:rsidR="009433BC">
        <w:rPr>
          <w:b/>
          <w:bCs/>
          <w:sz w:val="24"/>
          <w:szCs w:val="22"/>
        </w:rPr>
        <w:tab/>
      </w:r>
      <w:r w:rsidR="009433BC">
        <w:rPr>
          <w:sz w:val="24"/>
          <w:szCs w:val="22"/>
        </w:rPr>
        <w:t>Mark:3</w:t>
      </w:r>
    </w:p>
    <w:p w:rsidR="00BF69B9" w:rsidRDefault="00BF69B9" w:rsidP="00BF69B9">
      <w:pPr>
        <w:pStyle w:val="ListParagraph"/>
        <w:rPr>
          <w:sz w:val="24"/>
          <w:szCs w:val="22"/>
        </w:rPr>
      </w:pPr>
      <w:r>
        <w:rPr>
          <w:sz w:val="24"/>
          <w:szCs w:val="22"/>
        </w:rPr>
        <w:t>Answer:</w:t>
      </w:r>
    </w:p>
    <w:p w:rsidR="00BF69B9" w:rsidRDefault="00BF69B9" w:rsidP="00BF69B9">
      <w:pPr>
        <w:pStyle w:val="ListParagraph"/>
        <w:rPr>
          <w:sz w:val="24"/>
          <w:szCs w:val="22"/>
        </w:rPr>
      </w:pPr>
      <w:r>
        <w:rPr>
          <w:sz w:val="24"/>
          <w:szCs w:val="22"/>
        </w:rPr>
        <w:t>Which project role provides resources or support for the project, promotes and protects the project at higher levels of management, and takes an active role in the project from the chartering stage through project closure.</w:t>
      </w:r>
    </w:p>
    <w:p w:rsidR="00BF69B9" w:rsidRDefault="00BF69B9" w:rsidP="009433BC">
      <w:pPr>
        <w:pStyle w:val="ListParagraph"/>
        <w:numPr>
          <w:ilvl w:val="0"/>
          <w:numId w:val="1"/>
        </w:numPr>
        <w:ind w:left="1080"/>
        <w:rPr>
          <w:sz w:val="24"/>
          <w:szCs w:val="22"/>
        </w:rPr>
      </w:pPr>
      <w:r>
        <w:rPr>
          <w:sz w:val="24"/>
          <w:szCs w:val="22"/>
        </w:rPr>
        <w:t xml:space="preserve">Define scope management. </w:t>
      </w:r>
      <w:r w:rsidR="006E6A91" w:rsidRPr="006E6A91">
        <w:rPr>
          <w:b/>
          <w:bCs/>
          <w:sz w:val="24"/>
          <w:szCs w:val="22"/>
        </w:rPr>
        <w:t>(</w:t>
      </w:r>
      <w:r w:rsidR="00723A1E">
        <w:rPr>
          <w:b/>
          <w:bCs/>
          <w:sz w:val="24"/>
          <w:szCs w:val="22"/>
        </w:rPr>
        <w:t>CLO-1</w:t>
      </w:r>
      <w:r w:rsidR="006E6A91" w:rsidRPr="006E6A91">
        <w:rPr>
          <w:b/>
          <w:bCs/>
          <w:sz w:val="24"/>
          <w:szCs w:val="22"/>
        </w:rPr>
        <w:t>)</w:t>
      </w:r>
      <w:r w:rsidR="009433BC">
        <w:rPr>
          <w:b/>
          <w:bCs/>
          <w:sz w:val="24"/>
          <w:szCs w:val="22"/>
        </w:rPr>
        <w:tab/>
      </w:r>
      <w:r w:rsidR="009433BC">
        <w:rPr>
          <w:b/>
          <w:bCs/>
          <w:sz w:val="24"/>
          <w:szCs w:val="22"/>
        </w:rPr>
        <w:tab/>
      </w:r>
      <w:r w:rsidR="009433BC">
        <w:rPr>
          <w:b/>
          <w:bCs/>
          <w:sz w:val="24"/>
          <w:szCs w:val="22"/>
        </w:rPr>
        <w:tab/>
      </w:r>
      <w:r w:rsidR="009433BC">
        <w:rPr>
          <w:b/>
          <w:bCs/>
          <w:sz w:val="24"/>
          <w:szCs w:val="22"/>
        </w:rPr>
        <w:tab/>
      </w:r>
      <w:r w:rsidR="009433BC">
        <w:rPr>
          <w:sz w:val="24"/>
          <w:szCs w:val="22"/>
        </w:rPr>
        <w:t>Mark:2</w:t>
      </w:r>
    </w:p>
    <w:p w:rsidR="00BF69B9" w:rsidRDefault="00BF69B9" w:rsidP="00BF69B9">
      <w:pPr>
        <w:pStyle w:val="ListParagraph"/>
        <w:rPr>
          <w:sz w:val="24"/>
          <w:szCs w:val="22"/>
        </w:rPr>
      </w:pPr>
      <w:r>
        <w:rPr>
          <w:sz w:val="24"/>
          <w:szCs w:val="22"/>
        </w:rPr>
        <w:t>Answer:</w:t>
      </w:r>
    </w:p>
    <w:p w:rsidR="00BF69B9" w:rsidRDefault="00BF69B9" w:rsidP="00BF69B9">
      <w:pPr>
        <w:pStyle w:val="ListParagraph"/>
        <w:rPr>
          <w:sz w:val="24"/>
          <w:szCs w:val="22"/>
        </w:rPr>
      </w:pPr>
      <w:r>
        <w:rPr>
          <w:sz w:val="24"/>
          <w:szCs w:val="22"/>
        </w:rPr>
        <w:t>Which PMBOK guide knowledge area includes those processes required to ensure that the project includes all the work required, and only the work required, to complete the project successfully.</w:t>
      </w:r>
    </w:p>
    <w:p w:rsidR="00BF69B9" w:rsidRDefault="00BF69B9" w:rsidP="00BF69B9">
      <w:pPr>
        <w:pStyle w:val="ListParagraph"/>
        <w:numPr>
          <w:ilvl w:val="0"/>
          <w:numId w:val="1"/>
        </w:numPr>
        <w:rPr>
          <w:sz w:val="24"/>
          <w:szCs w:val="22"/>
        </w:rPr>
      </w:pPr>
      <w:r>
        <w:rPr>
          <w:sz w:val="24"/>
          <w:szCs w:val="22"/>
        </w:rPr>
        <w:t xml:space="preserve">Explain project life cycle? </w:t>
      </w:r>
      <w:r w:rsidR="006E6A91" w:rsidRPr="006E6A91">
        <w:rPr>
          <w:b/>
          <w:bCs/>
          <w:sz w:val="24"/>
          <w:szCs w:val="22"/>
        </w:rPr>
        <w:t>(</w:t>
      </w:r>
      <w:r w:rsidR="00723A1E">
        <w:rPr>
          <w:b/>
          <w:bCs/>
          <w:sz w:val="24"/>
          <w:szCs w:val="22"/>
        </w:rPr>
        <w:t>CLO-2</w:t>
      </w:r>
      <w:r w:rsidR="006E6A91" w:rsidRPr="006E6A91">
        <w:rPr>
          <w:b/>
          <w:bCs/>
          <w:sz w:val="24"/>
          <w:szCs w:val="22"/>
        </w:rPr>
        <w:t>)</w:t>
      </w:r>
      <w:r w:rsidR="009433BC">
        <w:rPr>
          <w:b/>
          <w:bCs/>
          <w:sz w:val="24"/>
          <w:szCs w:val="22"/>
        </w:rPr>
        <w:tab/>
      </w:r>
      <w:r w:rsidR="009433BC">
        <w:rPr>
          <w:b/>
          <w:bCs/>
          <w:sz w:val="24"/>
          <w:szCs w:val="22"/>
        </w:rPr>
        <w:tab/>
      </w:r>
      <w:r w:rsidR="009433BC">
        <w:rPr>
          <w:b/>
          <w:bCs/>
          <w:sz w:val="24"/>
          <w:szCs w:val="22"/>
        </w:rPr>
        <w:tab/>
      </w:r>
      <w:r w:rsidR="009433BC">
        <w:rPr>
          <w:b/>
          <w:bCs/>
          <w:sz w:val="24"/>
          <w:szCs w:val="22"/>
        </w:rPr>
        <w:tab/>
      </w:r>
      <w:r w:rsidR="009433BC">
        <w:rPr>
          <w:b/>
          <w:bCs/>
          <w:sz w:val="24"/>
          <w:szCs w:val="22"/>
        </w:rPr>
        <w:tab/>
      </w:r>
      <w:r w:rsidR="009433BC">
        <w:rPr>
          <w:sz w:val="24"/>
          <w:szCs w:val="22"/>
        </w:rPr>
        <w:t>Mark:3</w:t>
      </w:r>
    </w:p>
    <w:p w:rsidR="00BF69B9" w:rsidRDefault="00BF69B9" w:rsidP="00BF69B9">
      <w:pPr>
        <w:pStyle w:val="ListParagraph"/>
        <w:rPr>
          <w:sz w:val="24"/>
          <w:szCs w:val="22"/>
        </w:rPr>
      </w:pPr>
      <w:r>
        <w:rPr>
          <w:sz w:val="24"/>
          <w:szCs w:val="22"/>
        </w:rPr>
        <w:t>Answer:</w:t>
      </w:r>
    </w:p>
    <w:p w:rsidR="00BF69B9" w:rsidRDefault="00BF69B9" w:rsidP="00BF69B9">
      <w:pPr>
        <w:pStyle w:val="ListParagraph"/>
        <w:rPr>
          <w:sz w:val="24"/>
          <w:szCs w:val="22"/>
        </w:rPr>
      </w:pPr>
      <w:r>
        <w:rPr>
          <w:sz w:val="24"/>
          <w:szCs w:val="22"/>
        </w:rPr>
        <w:t>Projects pass through a series of phases as they move from initiation to project closure.</w:t>
      </w:r>
    </w:p>
    <w:p w:rsidR="00BF69B9" w:rsidRDefault="00BF69B9" w:rsidP="00BF69B9">
      <w:pPr>
        <w:pStyle w:val="ListParagraph"/>
        <w:rPr>
          <w:sz w:val="24"/>
          <w:szCs w:val="22"/>
        </w:rPr>
      </w:pPr>
      <w:r>
        <w:rPr>
          <w:sz w:val="24"/>
          <w:szCs w:val="22"/>
        </w:rPr>
        <w:t>The names and number of these phases can vary significantly depending on the organization, the type of application, industry, or technology employed. These phases create the framework for the project, and are referred to collectively as the project life cycle.</w:t>
      </w:r>
    </w:p>
    <w:p w:rsidR="00BF69B9" w:rsidRDefault="00F36006" w:rsidP="00BF69B9">
      <w:pPr>
        <w:pStyle w:val="ListParagraph"/>
        <w:numPr>
          <w:ilvl w:val="0"/>
          <w:numId w:val="1"/>
        </w:numPr>
        <w:rPr>
          <w:sz w:val="24"/>
          <w:szCs w:val="22"/>
        </w:rPr>
      </w:pPr>
      <w:r>
        <w:rPr>
          <w:sz w:val="24"/>
          <w:szCs w:val="22"/>
        </w:rPr>
        <w:t>All of the following are advantages associated with managing projects in a projectized organization</w:t>
      </w:r>
      <w:r w:rsidR="00BD42B5">
        <w:rPr>
          <w:sz w:val="24"/>
          <w:szCs w:val="22"/>
        </w:rPr>
        <w:t xml:space="preserve">. </w:t>
      </w:r>
      <w:r w:rsidR="006E6A91" w:rsidRPr="006E6A91">
        <w:rPr>
          <w:b/>
          <w:bCs/>
          <w:sz w:val="24"/>
          <w:szCs w:val="22"/>
        </w:rPr>
        <w:t>(</w:t>
      </w:r>
      <w:r w:rsidR="00723A1E">
        <w:rPr>
          <w:b/>
          <w:bCs/>
          <w:sz w:val="24"/>
          <w:szCs w:val="22"/>
        </w:rPr>
        <w:t>CLO-2</w:t>
      </w:r>
      <w:r w:rsidR="006E6A91" w:rsidRPr="006E6A91">
        <w:rPr>
          <w:b/>
          <w:bCs/>
          <w:sz w:val="24"/>
          <w:szCs w:val="22"/>
        </w:rPr>
        <w:t>)</w:t>
      </w:r>
      <w:r w:rsidR="009433BC">
        <w:rPr>
          <w:b/>
          <w:bCs/>
          <w:sz w:val="24"/>
          <w:szCs w:val="22"/>
        </w:rPr>
        <w:t xml:space="preserve"> </w:t>
      </w:r>
      <w:r w:rsidR="009433BC">
        <w:rPr>
          <w:sz w:val="24"/>
          <w:szCs w:val="22"/>
        </w:rPr>
        <w:tab/>
      </w:r>
      <w:r w:rsidR="009433BC">
        <w:rPr>
          <w:sz w:val="24"/>
          <w:szCs w:val="22"/>
        </w:rPr>
        <w:tab/>
      </w:r>
      <w:r w:rsidR="009433BC">
        <w:rPr>
          <w:sz w:val="24"/>
          <w:szCs w:val="22"/>
        </w:rPr>
        <w:tab/>
      </w:r>
      <w:r w:rsidR="009433BC">
        <w:rPr>
          <w:sz w:val="24"/>
          <w:szCs w:val="22"/>
        </w:rPr>
        <w:tab/>
      </w:r>
      <w:r w:rsidR="009433BC">
        <w:rPr>
          <w:sz w:val="24"/>
          <w:szCs w:val="22"/>
        </w:rPr>
        <w:tab/>
      </w:r>
      <w:r w:rsidR="009433BC">
        <w:rPr>
          <w:sz w:val="24"/>
          <w:szCs w:val="22"/>
        </w:rPr>
        <w:tab/>
      </w:r>
      <w:r w:rsidR="009433BC">
        <w:rPr>
          <w:sz w:val="24"/>
          <w:szCs w:val="22"/>
        </w:rPr>
        <w:tab/>
        <w:t>Mark:1</w:t>
      </w:r>
    </w:p>
    <w:p w:rsidR="00F36006" w:rsidRDefault="00F36006" w:rsidP="00F36006">
      <w:pPr>
        <w:pStyle w:val="ListParagraph"/>
        <w:rPr>
          <w:sz w:val="24"/>
          <w:szCs w:val="22"/>
        </w:rPr>
      </w:pPr>
      <w:r>
        <w:rPr>
          <w:sz w:val="24"/>
          <w:szCs w:val="22"/>
        </w:rPr>
        <w:t>Expect:</w:t>
      </w:r>
    </w:p>
    <w:p w:rsidR="00F36006" w:rsidRPr="00F36006" w:rsidRDefault="00F36006" w:rsidP="00F36006">
      <w:pPr>
        <w:pStyle w:val="ListParagraph"/>
        <w:numPr>
          <w:ilvl w:val="0"/>
          <w:numId w:val="2"/>
        </w:numPr>
        <w:rPr>
          <w:color w:val="FF0000"/>
          <w:sz w:val="24"/>
          <w:szCs w:val="22"/>
        </w:rPr>
      </w:pPr>
      <w:r w:rsidRPr="00F36006">
        <w:rPr>
          <w:color w:val="FF0000"/>
          <w:sz w:val="24"/>
          <w:szCs w:val="22"/>
        </w:rPr>
        <w:t>Guaranteed job security after the project ends.</w:t>
      </w:r>
    </w:p>
    <w:p w:rsidR="00F36006" w:rsidRDefault="00F36006" w:rsidP="00F36006">
      <w:pPr>
        <w:pStyle w:val="ListParagraph"/>
        <w:numPr>
          <w:ilvl w:val="0"/>
          <w:numId w:val="2"/>
        </w:numPr>
        <w:rPr>
          <w:sz w:val="24"/>
          <w:szCs w:val="22"/>
        </w:rPr>
      </w:pPr>
      <w:r>
        <w:rPr>
          <w:sz w:val="24"/>
          <w:szCs w:val="22"/>
        </w:rPr>
        <w:t>Unity of command – one clear supervisor for each worker.</w:t>
      </w:r>
    </w:p>
    <w:p w:rsidR="00F36006" w:rsidRDefault="00F36006" w:rsidP="00F36006">
      <w:pPr>
        <w:pStyle w:val="ListParagraph"/>
        <w:numPr>
          <w:ilvl w:val="0"/>
          <w:numId w:val="2"/>
        </w:numPr>
        <w:rPr>
          <w:sz w:val="24"/>
          <w:szCs w:val="22"/>
        </w:rPr>
      </w:pPr>
      <w:r>
        <w:rPr>
          <w:sz w:val="24"/>
          <w:szCs w:val="22"/>
        </w:rPr>
        <w:t>Response times and decision making are swift.</w:t>
      </w:r>
    </w:p>
    <w:p w:rsidR="00F36006" w:rsidRDefault="00F36006" w:rsidP="00F36006">
      <w:pPr>
        <w:pStyle w:val="ListParagraph"/>
        <w:numPr>
          <w:ilvl w:val="0"/>
          <w:numId w:val="2"/>
        </w:numPr>
        <w:rPr>
          <w:sz w:val="24"/>
          <w:szCs w:val="22"/>
        </w:rPr>
      </w:pPr>
      <w:r>
        <w:rPr>
          <w:sz w:val="24"/>
          <w:szCs w:val="22"/>
        </w:rPr>
        <w:t>Departmental barriers are reduced.</w:t>
      </w:r>
    </w:p>
    <w:p w:rsidR="00F36006" w:rsidRDefault="00BD42B5" w:rsidP="00F36006">
      <w:pPr>
        <w:pStyle w:val="ListParagraph"/>
        <w:numPr>
          <w:ilvl w:val="0"/>
          <w:numId w:val="1"/>
        </w:numPr>
        <w:rPr>
          <w:sz w:val="24"/>
          <w:szCs w:val="22"/>
        </w:rPr>
      </w:pPr>
      <w:r>
        <w:rPr>
          <w:sz w:val="24"/>
          <w:szCs w:val="22"/>
        </w:rPr>
        <w:t>All of the following criteria serve as a valid basis for selecting projects in most contemporary firms EXCEPT:</w:t>
      </w:r>
      <w:r w:rsidR="006E6A91">
        <w:rPr>
          <w:sz w:val="24"/>
          <w:szCs w:val="22"/>
        </w:rPr>
        <w:t xml:space="preserve"> </w:t>
      </w:r>
      <w:r w:rsidR="00723A1E">
        <w:rPr>
          <w:b/>
          <w:bCs/>
          <w:sz w:val="24"/>
          <w:szCs w:val="22"/>
        </w:rPr>
        <w:t>(CLO-2</w:t>
      </w:r>
      <w:r w:rsidR="006E6A91">
        <w:rPr>
          <w:b/>
          <w:bCs/>
          <w:sz w:val="24"/>
          <w:szCs w:val="22"/>
        </w:rPr>
        <w:t>)</w:t>
      </w:r>
      <w:r w:rsidR="009433BC">
        <w:rPr>
          <w:sz w:val="24"/>
          <w:szCs w:val="22"/>
        </w:rPr>
        <w:tab/>
      </w:r>
      <w:r w:rsidR="009433BC">
        <w:rPr>
          <w:sz w:val="24"/>
          <w:szCs w:val="22"/>
        </w:rPr>
        <w:tab/>
      </w:r>
      <w:r w:rsidR="009433BC">
        <w:rPr>
          <w:sz w:val="24"/>
          <w:szCs w:val="22"/>
        </w:rPr>
        <w:tab/>
      </w:r>
      <w:r w:rsidR="009433BC">
        <w:rPr>
          <w:sz w:val="24"/>
          <w:szCs w:val="22"/>
        </w:rPr>
        <w:tab/>
      </w:r>
      <w:r w:rsidR="009433BC">
        <w:rPr>
          <w:sz w:val="24"/>
          <w:szCs w:val="22"/>
        </w:rPr>
        <w:tab/>
        <w:t>Mark:1</w:t>
      </w:r>
    </w:p>
    <w:p w:rsidR="00BD42B5" w:rsidRDefault="00BD42B5" w:rsidP="00BD42B5">
      <w:pPr>
        <w:pStyle w:val="ListParagraph"/>
        <w:rPr>
          <w:sz w:val="24"/>
          <w:szCs w:val="22"/>
        </w:rPr>
      </w:pPr>
      <w:r>
        <w:rPr>
          <w:sz w:val="24"/>
          <w:szCs w:val="22"/>
        </w:rPr>
        <w:t>Select one:</w:t>
      </w:r>
    </w:p>
    <w:p w:rsidR="00BD42B5" w:rsidRDefault="00BD42B5" w:rsidP="00BD42B5">
      <w:pPr>
        <w:pStyle w:val="ListParagraph"/>
        <w:numPr>
          <w:ilvl w:val="0"/>
          <w:numId w:val="3"/>
        </w:numPr>
        <w:rPr>
          <w:sz w:val="24"/>
          <w:szCs w:val="22"/>
        </w:rPr>
      </w:pPr>
      <w:r>
        <w:rPr>
          <w:sz w:val="24"/>
          <w:szCs w:val="22"/>
        </w:rPr>
        <w:t>Will the project best help the organization achieve its goals?</w:t>
      </w:r>
    </w:p>
    <w:p w:rsidR="00BD42B5" w:rsidRDefault="00BD42B5" w:rsidP="00BD42B5">
      <w:pPr>
        <w:pStyle w:val="ListParagraph"/>
        <w:numPr>
          <w:ilvl w:val="0"/>
          <w:numId w:val="3"/>
        </w:numPr>
        <w:rPr>
          <w:sz w:val="24"/>
          <w:szCs w:val="22"/>
        </w:rPr>
      </w:pPr>
      <w:r>
        <w:rPr>
          <w:sz w:val="24"/>
          <w:szCs w:val="22"/>
        </w:rPr>
        <w:lastRenderedPageBreak/>
        <w:t>Are the demands of performing each project</w:t>
      </w:r>
      <w:r w:rsidR="00C50F10">
        <w:rPr>
          <w:sz w:val="24"/>
          <w:szCs w:val="22"/>
        </w:rPr>
        <w:t xml:space="preserve"> understood?</w:t>
      </w:r>
    </w:p>
    <w:p w:rsidR="00C50F10" w:rsidRPr="00701DD5" w:rsidRDefault="00C50F10" w:rsidP="00BD42B5">
      <w:pPr>
        <w:pStyle w:val="ListParagraph"/>
        <w:numPr>
          <w:ilvl w:val="0"/>
          <w:numId w:val="3"/>
        </w:numPr>
        <w:rPr>
          <w:color w:val="FF0000"/>
          <w:sz w:val="24"/>
          <w:szCs w:val="22"/>
        </w:rPr>
      </w:pPr>
      <w:r w:rsidRPr="00701DD5">
        <w:rPr>
          <w:color w:val="FF0000"/>
          <w:sz w:val="24"/>
          <w:szCs w:val="22"/>
        </w:rPr>
        <w:t>Is the project being considered based on politics?</w:t>
      </w:r>
    </w:p>
    <w:p w:rsidR="00C50F10" w:rsidRPr="00F36006" w:rsidRDefault="00C50F10" w:rsidP="00BD42B5">
      <w:pPr>
        <w:pStyle w:val="ListParagraph"/>
        <w:numPr>
          <w:ilvl w:val="0"/>
          <w:numId w:val="3"/>
        </w:numPr>
        <w:rPr>
          <w:sz w:val="24"/>
          <w:szCs w:val="22"/>
        </w:rPr>
      </w:pPr>
      <w:r>
        <w:rPr>
          <w:sz w:val="24"/>
          <w:szCs w:val="22"/>
        </w:rPr>
        <w:t>Does the compa</w:t>
      </w:r>
      <w:bookmarkStart w:id="0" w:name="_GoBack"/>
      <w:bookmarkEnd w:id="0"/>
      <w:r>
        <w:rPr>
          <w:sz w:val="24"/>
          <w:szCs w:val="22"/>
        </w:rPr>
        <w:t>ny have resources needed to complete the project?</w:t>
      </w:r>
    </w:p>
    <w:sectPr w:rsidR="00C50F10" w:rsidRPr="00F36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0E12"/>
    <w:multiLevelType w:val="hybridMultilevel"/>
    <w:tmpl w:val="FD6A75D4"/>
    <w:lvl w:ilvl="0" w:tplc="F3FEEE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347EE"/>
    <w:multiLevelType w:val="hybridMultilevel"/>
    <w:tmpl w:val="0322A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D2022"/>
    <w:multiLevelType w:val="hybridMultilevel"/>
    <w:tmpl w:val="4AFC1D9A"/>
    <w:lvl w:ilvl="0" w:tplc="03287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47"/>
    <w:rsid w:val="003C5712"/>
    <w:rsid w:val="00583C94"/>
    <w:rsid w:val="0064045C"/>
    <w:rsid w:val="00656A88"/>
    <w:rsid w:val="006E6A91"/>
    <w:rsid w:val="00701DD5"/>
    <w:rsid w:val="00723A1E"/>
    <w:rsid w:val="00795F32"/>
    <w:rsid w:val="007E6E6E"/>
    <w:rsid w:val="008E250D"/>
    <w:rsid w:val="009433BC"/>
    <w:rsid w:val="00973C4F"/>
    <w:rsid w:val="009E0210"/>
    <w:rsid w:val="00A73D47"/>
    <w:rsid w:val="00BD42B5"/>
    <w:rsid w:val="00BF69B9"/>
    <w:rsid w:val="00C50F10"/>
    <w:rsid w:val="00C77BC3"/>
    <w:rsid w:val="00F36006"/>
    <w:rsid w:val="00F47AC5"/>
    <w:rsid w:val="00F96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AC46"/>
  <w15:chartTrackingRefBased/>
  <w15:docId w15:val="{211B49BF-8C79-4AB6-9BD2-48657F91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BF6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9</cp:revision>
  <dcterms:created xsi:type="dcterms:W3CDTF">2021-08-31T18:35:00Z</dcterms:created>
  <dcterms:modified xsi:type="dcterms:W3CDTF">2021-09-01T08:57:00Z</dcterms:modified>
</cp:coreProperties>
</file>