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E721" w14:textId="35220CEB" w:rsidR="00144B85" w:rsidRDefault="000A5F7F" w:rsidP="00FF6C92">
      <w:pPr>
        <w:spacing w:line="259" w:lineRule="auto"/>
        <w:jc w:val="left"/>
      </w:pPr>
      <w:bookmarkStart w:id="0" w:name="_Hlk133687133"/>
      <w:r>
        <w:t>IE22</w:t>
      </w:r>
      <w:r w:rsidR="00BC7FF1">
        <w:t>3</w:t>
      </w:r>
      <w:r>
        <w:t xml:space="preserve">L </w:t>
      </w:r>
      <w:r w:rsidR="00BC7FF1">
        <w:t>Workstudy and Methods Engineering</w:t>
      </w:r>
    </w:p>
    <w:p w14:paraId="0F2DB987" w14:textId="77777777" w:rsidR="00144B85" w:rsidRDefault="00144B85" w:rsidP="00FF6C92">
      <w:pPr>
        <w:spacing w:line="259" w:lineRule="auto"/>
        <w:jc w:val="left"/>
      </w:pPr>
      <w:r>
        <w:t>Student Name:__________________________________________________</w:t>
      </w:r>
    </w:p>
    <w:p w14:paraId="68333008" w14:textId="77777777" w:rsidR="00144B85" w:rsidRDefault="00144B85" w:rsidP="00FF6C92">
      <w:pPr>
        <w:spacing w:line="259" w:lineRule="auto"/>
        <w:jc w:val="left"/>
      </w:pPr>
      <w:r>
        <w:t>Student ID:__________________________________________________</w:t>
      </w:r>
    </w:p>
    <w:p w14:paraId="5E10567C" w14:textId="705EB50A" w:rsidR="00144B85" w:rsidRDefault="00144B85" w:rsidP="00FF6C92">
      <w:pPr>
        <w:spacing w:after="160" w:line="259" w:lineRule="auto"/>
        <w:jc w:val="left"/>
      </w:pPr>
      <w:r>
        <w:t xml:space="preserve">Program: BS Industrial Engineering </w:t>
      </w:r>
      <w:r>
        <w:br w:type="page"/>
      </w:r>
    </w:p>
    <w:bookmarkEnd w:id="0"/>
    <w:p w14:paraId="578D9279" w14:textId="77777777" w:rsidR="00AB0D86" w:rsidRDefault="00AB0D86"/>
    <w:p w14:paraId="128B9DFE" w14:textId="5B33AD58" w:rsidR="004D6BB5" w:rsidRDefault="00752DBC" w:rsidP="00752DBC">
      <w:pPr>
        <w:pStyle w:val="Heading2"/>
      </w:pPr>
      <w:r>
        <w:t>Lab 06: To draw the flow process chart of the part produced</w:t>
      </w:r>
    </w:p>
    <w:p w14:paraId="2A987EF4" w14:textId="19E29C16" w:rsidR="00752DBC" w:rsidRDefault="00752DBC" w:rsidP="00752DBC">
      <w:pPr>
        <w:pStyle w:val="Heading2"/>
      </w:pPr>
      <w:r>
        <w:t>Apparatus:</w:t>
      </w:r>
    </w:p>
    <w:p w14:paraId="561732CA" w14:textId="28D80D8C" w:rsidR="00752DBC" w:rsidRDefault="00752DBC" w:rsidP="00752DBC">
      <w:pPr>
        <w:pStyle w:val="ListParagraph"/>
        <w:numPr>
          <w:ilvl w:val="0"/>
          <w:numId w:val="1"/>
        </w:numPr>
        <w:rPr>
          <w:lang w:val="en"/>
        </w:rPr>
      </w:pPr>
      <w:r>
        <w:rPr>
          <w:lang w:val="en"/>
        </w:rPr>
        <w:t>Lathe M/C</w:t>
      </w:r>
    </w:p>
    <w:p w14:paraId="1CEF713E" w14:textId="700F8F5D" w:rsidR="00752DBC" w:rsidRDefault="00752DBC" w:rsidP="00752DBC">
      <w:pPr>
        <w:pStyle w:val="ListParagraph"/>
        <w:numPr>
          <w:ilvl w:val="0"/>
          <w:numId w:val="1"/>
        </w:numPr>
        <w:rPr>
          <w:lang w:val="en"/>
        </w:rPr>
      </w:pPr>
      <w:r>
        <w:rPr>
          <w:lang w:val="en"/>
        </w:rPr>
        <w:t>Raw material</w:t>
      </w:r>
    </w:p>
    <w:p w14:paraId="1D62541C" w14:textId="7F55BA4B" w:rsidR="00752DBC" w:rsidRDefault="00752DBC" w:rsidP="00752DBC">
      <w:pPr>
        <w:pStyle w:val="Heading2"/>
      </w:pPr>
      <w:r>
        <w:t>Theory:</w:t>
      </w:r>
    </w:p>
    <w:p w14:paraId="39E7FFF7" w14:textId="77777777" w:rsidR="00752DBC" w:rsidRPr="00752DBC" w:rsidRDefault="00752DBC" w:rsidP="00752DBC">
      <w:pPr>
        <w:pStyle w:val="Heading2"/>
      </w:pPr>
      <w:r w:rsidRPr="00752DBC">
        <w:t>Flow Process Chart</w:t>
      </w:r>
    </w:p>
    <w:p w14:paraId="1453696B" w14:textId="77777777" w:rsidR="00752DBC" w:rsidRPr="00752DBC" w:rsidRDefault="00752DBC" w:rsidP="00752DBC">
      <w:pPr>
        <w:rPr>
          <w:lang w:val="en-US"/>
        </w:rPr>
      </w:pPr>
      <w:r w:rsidRPr="00752DBC">
        <w:rPr>
          <w:lang w:val="en-US"/>
        </w:rPr>
        <w:t>A flow process chart is a graphical representation of the sequence of all the activities (operation, inspection, transport, delay and storage) taking place in a process. Process chart symbols are used here to represent the activities</w:t>
      </w:r>
    </w:p>
    <w:p w14:paraId="5EFFFAAC" w14:textId="77777777" w:rsidR="00752DBC" w:rsidRPr="00752DBC" w:rsidRDefault="00752DBC" w:rsidP="00752DBC">
      <w:pPr>
        <w:rPr>
          <w:lang w:val="en-US"/>
        </w:rPr>
      </w:pPr>
      <w:r w:rsidRPr="00752DBC">
        <w:rPr>
          <w:lang w:val="en-US"/>
        </w:rPr>
        <w:t>There are three types of flow process charts. They are:</w:t>
      </w:r>
    </w:p>
    <w:p w14:paraId="1D40794B" w14:textId="77777777" w:rsidR="00752DBC" w:rsidRPr="00752DBC" w:rsidRDefault="00752DBC" w:rsidP="00752DBC">
      <w:pPr>
        <w:pStyle w:val="Heading2"/>
      </w:pPr>
      <w:r w:rsidRPr="00752DBC">
        <w:t>1. Man type flow process chart</w:t>
      </w:r>
    </w:p>
    <w:p w14:paraId="4D79FFCC" w14:textId="77777777" w:rsidR="00752DBC" w:rsidRPr="00752DBC" w:rsidRDefault="00752DBC" w:rsidP="00752DBC">
      <w:pPr>
        <w:rPr>
          <w:lang w:val="en-US"/>
        </w:rPr>
      </w:pPr>
      <w:r w:rsidRPr="00752DBC">
        <w:rPr>
          <w:lang w:val="en-US"/>
        </w:rPr>
        <w:t>This flow process chart records what the worker does</w:t>
      </w:r>
    </w:p>
    <w:p w14:paraId="5C570EDF" w14:textId="77777777" w:rsidR="00752DBC" w:rsidRPr="00752DBC" w:rsidRDefault="00752DBC" w:rsidP="00752DBC">
      <w:pPr>
        <w:pStyle w:val="Heading2"/>
      </w:pPr>
      <w:r w:rsidRPr="00752DBC">
        <w:t>2. Material type flow process chart</w:t>
      </w:r>
    </w:p>
    <w:p w14:paraId="12E27215" w14:textId="77777777" w:rsidR="00752DBC" w:rsidRPr="00752DBC" w:rsidRDefault="00752DBC" w:rsidP="00752DBC">
      <w:pPr>
        <w:rPr>
          <w:lang w:val="en-US"/>
        </w:rPr>
      </w:pPr>
      <w:r w:rsidRPr="00752DBC">
        <w:rPr>
          <w:lang w:val="en-US"/>
        </w:rPr>
        <w:t>This flow process chart records how the material is handled or treated</w:t>
      </w:r>
    </w:p>
    <w:p w14:paraId="143F46C7" w14:textId="77777777" w:rsidR="00752DBC" w:rsidRPr="00752DBC" w:rsidRDefault="00752DBC" w:rsidP="00752DBC">
      <w:pPr>
        <w:pStyle w:val="Heading2"/>
      </w:pPr>
      <w:r w:rsidRPr="00752DBC">
        <w:t>3. Equipment type flow process chart</w:t>
      </w:r>
    </w:p>
    <w:p w14:paraId="5A8B0E24" w14:textId="77777777" w:rsidR="00752DBC" w:rsidRPr="00752DBC" w:rsidRDefault="00752DBC" w:rsidP="00752DBC">
      <w:pPr>
        <w:rPr>
          <w:lang w:val="en-US"/>
        </w:rPr>
      </w:pPr>
      <w:r w:rsidRPr="00752DBC">
        <w:rPr>
          <w:lang w:val="en-US"/>
        </w:rPr>
        <w:t>This flow process chart records how the equipment or machine is used.</w:t>
      </w:r>
    </w:p>
    <w:p w14:paraId="23AA70B8" w14:textId="77777777" w:rsidR="00752DBC" w:rsidRPr="00752DBC" w:rsidRDefault="00752DBC" w:rsidP="00752DBC">
      <w:pPr>
        <w:rPr>
          <w:lang w:val="en-US"/>
        </w:rPr>
      </w:pPr>
      <w:r w:rsidRPr="00752DBC">
        <w:rPr>
          <w:lang w:val="en-US"/>
        </w:rPr>
        <w:t>The activities of a stenographer in preparation of a letter are recorded in the operator type flow</w:t>
      </w:r>
    </w:p>
    <w:p w14:paraId="5CB2FD10" w14:textId="77777777" w:rsidR="00752DBC" w:rsidRPr="00752DBC" w:rsidRDefault="00752DBC" w:rsidP="00752DBC">
      <w:pPr>
        <w:rPr>
          <w:lang w:val="en-US"/>
        </w:rPr>
      </w:pPr>
      <w:r w:rsidRPr="00752DBC">
        <w:rPr>
          <w:lang w:val="en-US"/>
        </w:rPr>
        <w:t>process chart shown in figure</w:t>
      </w:r>
    </w:p>
    <w:p w14:paraId="59A32DD2" w14:textId="77777777" w:rsidR="00752DBC" w:rsidRPr="00752DBC" w:rsidRDefault="00752DBC" w:rsidP="00752DBC">
      <w:pPr>
        <w:rPr>
          <w:lang w:val="en-US"/>
        </w:rPr>
      </w:pPr>
      <w:r w:rsidRPr="00752DBC">
        <w:rPr>
          <w:lang w:val="en-US"/>
        </w:rPr>
        <w:t>1. The details must be obtained by direct observation charts must not be based on memory</w:t>
      </w:r>
    </w:p>
    <w:p w14:paraId="6421B76A" w14:textId="77777777" w:rsidR="00752DBC" w:rsidRPr="00752DBC" w:rsidRDefault="00752DBC" w:rsidP="00752DBC">
      <w:pPr>
        <w:rPr>
          <w:lang w:val="en-US"/>
        </w:rPr>
      </w:pPr>
      <w:r w:rsidRPr="00752DBC">
        <w:rPr>
          <w:lang w:val="en-US"/>
        </w:rPr>
        <w:t>2 All the facts must be correctly recorded.</w:t>
      </w:r>
    </w:p>
    <w:p w14:paraId="7C864D73" w14:textId="77777777" w:rsidR="00752DBC" w:rsidRPr="00752DBC" w:rsidRDefault="00752DBC" w:rsidP="00752DBC">
      <w:pPr>
        <w:rPr>
          <w:lang w:val="en-US"/>
        </w:rPr>
      </w:pPr>
      <w:r w:rsidRPr="00752DBC">
        <w:rPr>
          <w:lang w:val="en-US"/>
        </w:rPr>
        <w:t>3. No assumptions should be made.</w:t>
      </w:r>
    </w:p>
    <w:p w14:paraId="47561CDA" w14:textId="77777777" w:rsidR="00752DBC" w:rsidRPr="00752DBC" w:rsidRDefault="00752DBC" w:rsidP="00752DBC">
      <w:pPr>
        <w:rPr>
          <w:lang w:val="en-US"/>
        </w:rPr>
      </w:pPr>
      <w:r w:rsidRPr="00752DBC">
        <w:rPr>
          <w:lang w:val="en-US"/>
        </w:rPr>
        <w:t>4. Make it easy for future reference.</w:t>
      </w:r>
    </w:p>
    <w:p w14:paraId="4D9DBC93" w14:textId="77777777" w:rsidR="00752DBC" w:rsidRPr="00752DBC" w:rsidRDefault="00752DBC" w:rsidP="00752DBC">
      <w:pPr>
        <w:rPr>
          <w:lang w:val="en-US"/>
        </w:rPr>
      </w:pPr>
      <w:r w:rsidRPr="00752DBC">
        <w:rPr>
          <w:lang w:val="en-US"/>
        </w:rPr>
        <w:t>All charts must have the following details:</w:t>
      </w:r>
    </w:p>
    <w:p w14:paraId="37582407" w14:textId="77777777" w:rsidR="00752DBC" w:rsidRPr="00752DBC" w:rsidRDefault="00752DBC" w:rsidP="00752DBC">
      <w:pPr>
        <w:rPr>
          <w:lang w:val="en-US"/>
        </w:rPr>
      </w:pPr>
      <w:r w:rsidRPr="00752DBC">
        <w:rPr>
          <w:lang w:val="en-US"/>
        </w:rPr>
        <w:t>(a) Name of the product, material or equipment that is observed.</w:t>
      </w:r>
    </w:p>
    <w:p w14:paraId="4B6AE51A" w14:textId="77777777" w:rsidR="00752DBC" w:rsidRPr="00752DBC" w:rsidRDefault="00752DBC" w:rsidP="00752DBC">
      <w:pPr>
        <w:rPr>
          <w:lang w:val="en-US"/>
        </w:rPr>
      </w:pPr>
      <w:r w:rsidRPr="00752DBC">
        <w:rPr>
          <w:lang w:val="en-US"/>
        </w:rPr>
        <w:t>(b) Starting point and ending point</w:t>
      </w:r>
    </w:p>
    <w:p w14:paraId="5EE3F800" w14:textId="77777777" w:rsidR="00752DBC" w:rsidRPr="00752DBC" w:rsidRDefault="00752DBC" w:rsidP="00752DBC">
      <w:pPr>
        <w:rPr>
          <w:lang w:val="en-US"/>
        </w:rPr>
      </w:pPr>
      <w:r w:rsidRPr="00752DBC">
        <w:rPr>
          <w:lang w:val="en-US"/>
        </w:rPr>
        <w:t>(c) The location where the activities take place</w:t>
      </w:r>
    </w:p>
    <w:p w14:paraId="6AAE04DE" w14:textId="77777777" w:rsidR="00752DBC" w:rsidRPr="00752DBC" w:rsidRDefault="00752DBC" w:rsidP="00752DBC">
      <w:pPr>
        <w:rPr>
          <w:lang w:val="en-US"/>
        </w:rPr>
      </w:pPr>
      <w:r w:rsidRPr="00752DBC">
        <w:rPr>
          <w:lang w:val="en-US"/>
        </w:rPr>
        <w:t>(d) The chart reference number, sheet number and number of total sheets.</w:t>
      </w:r>
    </w:p>
    <w:p w14:paraId="30FDB5EE" w14:textId="77777777" w:rsidR="00752DBC" w:rsidRPr="00752DBC" w:rsidRDefault="00752DBC" w:rsidP="00752DBC">
      <w:pPr>
        <w:rPr>
          <w:lang w:val="en-US"/>
        </w:rPr>
      </w:pPr>
      <w:r w:rsidRPr="00752DBC">
        <w:rPr>
          <w:lang w:val="en-US"/>
        </w:rPr>
        <w:t>(e) Key to the symbols used must be stated</w:t>
      </w:r>
    </w:p>
    <w:p w14:paraId="103939EA" w14:textId="0C52EB6F" w:rsidR="00752DBC" w:rsidRPr="00752DBC" w:rsidRDefault="00752DBC" w:rsidP="00752DBC">
      <w:pPr>
        <w:pStyle w:val="Heading2"/>
      </w:pPr>
      <w:r w:rsidRPr="00752DBC">
        <w:t xml:space="preserve">Two-Handed Process Chart (or) </w:t>
      </w:r>
      <w:r w:rsidRPr="00752DBC">
        <w:t>Right-Hand, Left-Hand</w:t>
      </w:r>
      <w:r w:rsidRPr="00752DBC">
        <w:t xml:space="preserve"> Chart</w:t>
      </w:r>
    </w:p>
    <w:p w14:paraId="7E6F804C" w14:textId="77777777" w:rsidR="00752DBC" w:rsidRPr="00752DBC" w:rsidRDefault="00752DBC" w:rsidP="00752DBC">
      <w:pPr>
        <w:numPr>
          <w:ilvl w:val="0"/>
          <w:numId w:val="2"/>
        </w:numPr>
        <w:rPr>
          <w:lang w:val="en-US"/>
        </w:rPr>
      </w:pPr>
      <w:r w:rsidRPr="00752DBC">
        <w:rPr>
          <w:lang w:val="en-US"/>
        </w:rPr>
        <w:t>It is the process chart in which the activities of two hands of the operator are recorded</w:t>
      </w:r>
    </w:p>
    <w:p w14:paraId="1699EFF4" w14:textId="77777777" w:rsidR="00752DBC" w:rsidRPr="00752DBC" w:rsidRDefault="00752DBC" w:rsidP="00752DBC">
      <w:pPr>
        <w:numPr>
          <w:ilvl w:val="0"/>
          <w:numId w:val="2"/>
        </w:numPr>
        <w:rPr>
          <w:lang w:val="en-US"/>
        </w:rPr>
      </w:pPr>
      <w:r w:rsidRPr="00752DBC">
        <w:rPr>
          <w:lang w:val="en-US"/>
        </w:rPr>
        <w:t>It shows whether the two hands of the operator are idle or moving in relation to one   another, in a timescale.</w:t>
      </w:r>
    </w:p>
    <w:p w14:paraId="2A971F5C" w14:textId="77777777" w:rsidR="00752DBC" w:rsidRPr="00752DBC" w:rsidRDefault="00752DBC" w:rsidP="00752DBC">
      <w:pPr>
        <w:numPr>
          <w:ilvl w:val="0"/>
          <w:numId w:val="3"/>
        </w:numPr>
        <w:rPr>
          <w:lang w:val="en-US"/>
        </w:rPr>
      </w:pPr>
      <w:r w:rsidRPr="00752DBC">
        <w:rPr>
          <w:lang w:val="en-US"/>
        </w:rPr>
        <w:t>It is generally used for repetitive operations</w:t>
      </w:r>
    </w:p>
    <w:p w14:paraId="029ADD59" w14:textId="77777777" w:rsidR="00752DBC" w:rsidRPr="00752DBC" w:rsidRDefault="00752DBC" w:rsidP="00752DBC">
      <w:pPr>
        <w:pStyle w:val="Heading2"/>
      </w:pPr>
      <w:r w:rsidRPr="00752DBC">
        <w:t>Operation:</w:t>
      </w:r>
    </w:p>
    <w:p w14:paraId="0A2A5968" w14:textId="77777777" w:rsidR="00752DBC" w:rsidRPr="00752DBC" w:rsidRDefault="00752DBC" w:rsidP="00752DBC">
      <w:pPr>
        <w:rPr>
          <w:lang w:val="en-US"/>
        </w:rPr>
      </w:pPr>
      <w:r w:rsidRPr="00752DBC">
        <w:rPr>
          <w:lang w:val="en-US"/>
        </w:rPr>
        <w:t>Represents the activities grasp, position, use, release etc. Of tool, component or material</w:t>
      </w:r>
    </w:p>
    <w:p w14:paraId="15B4957F" w14:textId="77777777" w:rsidR="00752DBC" w:rsidRPr="00752DBC" w:rsidRDefault="00752DBC" w:rsidP="00752DBC">
      <w:pPr>
        <w:pStyle w:val="Heading2"/>
      </w:pPr>
      <w:r w:rsidRPr="00752DBC">
        <w:t>Transport:</w:t>
      </w:r>
    </w:p>
    <w:p w14:paraId="4BD7E1C6" w14:textId="77777777" w:rsidR="00752DBC" w:rsidRPr="00752DBC" w:rsidRDefault="00752DBC" w:rsidP="00752DBC">
      <w:pPr>
        <w:rPr>
          <w:lang w:val="en-US"/>
        </w:rPr>
      </w:pPr>
      <w:r w:rsidRPr="00752DBC">
        <w:rPr>
          <w:lang w:val="en-US"/>
        </w:rPr>
        <w:t>Represents the movement of the hand or limb to or from the work or a tool or material</w:t>
      </w:r>
    </w:p>
    <w:p w14:paraId="33FD3FCF" w14:textId="77777777" w:rsidR="00752DBC" w:rsidRPr="00752DBC" w:rsidRDefault="00752DBC" w:rsidP="00752DBC">
      <w:pPr>
        <w:pStyle w:val="Heading2"/>
      </w:pPr>
      <w:r w:rsidRPr="00752DBC">
        <w:lastRenderedPageBreak/>
        <w:t>Delay:</w:t>
      </w:r>
    </w:p>
    <w:p w14:paraId="1585C650" w14:textId="77777777" w:rsidR="00752DBC" w:rsidRPr="00752DBC" w:rsidRDefault="00752DBC" w:rsidP="00752DBC">
      <w:pPr>
        <w:rPr>
          <w:lang w:val="en-US"/>
        </w:rPr>
      </w:pPr>
      <w:r w:rsidRPr="00752DBC">
        <w:rPr>
          <w:lang w:val="en-US"/>
        </w:rPr>
        <w:t>Refers to the time when the hand or limb is idle</w:t>
      </w:r>
    </w:p>
    <w:p w14:paraId="4815A3EF" w14:textId="77777777" w:rsidR="00752DBC" w:rsidRPr="00752DBC" w:rsidRDefault="00752DBC" w:rsidP="00752DBC">
      <w:pPr>
        <w:pStyle w:val="Heading2"/>
      </w:pPr>
      <w:r w:rsidRPr="00752DBC">
        <w:t>Storage (Hold):</w:t>
      </w:r>
    </w:p>
    <w:p w14:paraId="013EDC7F" w14:textId="77777777" w:rsidR="00752DBC" w:rsidRPr="00752DBC" w:rsidRDefault="00752DBC" w:rsidP="00752DBC">
      <w:pPr>
        <w:rPr>
          <w:lang w:val="en-US"/>
        </w:rPr>
      </w:pPr>
      <w:r w:rsidRPr="00752DBC">
        <w:rPr>
          <w:lang w:val="en-US"/>
        </w:rPr>
        <w:t>The term hold is used here instead of storage. This refers to the time when the work is held by</w:t>
      </w:r>
    </w:p>
    <w:p w14:paraId="639DB15A" w14:textId="77777777" w:rsidR="00752DBC" w:rsidRPr="00752DBC" w:rsidRDefault="00752DBC" w:rsidP="00752DBC">
      <w:pPr>
        <w:rPr>
          <w:lang w:val="en-US"/>
        </w:rPr>
      </w:pPr>
      <w:r w:rsidRPr="00752DBC">
        <w:rPr>
          <w:lang w:val="en-US"/>
        </w:rPr>
        <w:t>Hand. The activity inspection by hand is considered as an operation. Hence, the symbol for inspection is not used in this chart.</w:t>
      </w:r>
    </w:p>
    <w:p w14:paraId="33A9B2E6" w14:textId="77777777" w:rsidR="00752DBC" w:rsidRPr="00752DBC" w:rsidRDefault="00752DBC" w:rsidP="00752DBC">
      <w:pPr>
        <w:rPr>
          <w:lang w:val="en-US"/>
        </w:rPr>
      </w:pPr>
      <w:r w:rsidRPr="00752DBC">
        <w:rPr>
          <w:lang w:val="en-US"/>
        </w:rPr>
        <w:t>Two-handed process chart can be used for assembly, machining and clerical jobs.</w:t>
      </w:r>
    </w:p>
    <w:p w14:paraId="1040E166" w14:textId="77777777" w:rsidR="00752DBC" w:rsidRPr="00752DBC" w:rsidRDefault="00752DBC" w:rsidP="00752DBC">
      <w:pPr>
        <w:rPr>
          <w:lang w:val="en-US"/>
        </w:rPr>
      </w:pPr>
      <w:r w:rsidRPr="00752DBC">
        <w:rPr>
          <w:lang w:val="en-US"/>
        </w:rPr>
        <w:t>General guidelines for preparing the chart</w:t>
      </w:r>
    </w:p>
    <w:p w14:paraId="2413B03E" w14:textId="77777777" w:rsidR="00752DBC" w:rsidRPr="00752DBC" w:rsidRDefault="00752DBC" w:rsidP="00752DBC">
      <w:pPr>
        <w:rPr>
          <w:lang w:val="en-US"/>
        </w:rPr>
      </w:pPr>
      <w:r w:rsidRPr="00752DBC">
        <w:rPr>
          <w:lang w:val="en-US"/>
        </w:rPr>
        <w:t>1. Provide all information about the job in the chart.</w:t>
      </w:r>
    </w:p>
    <w:p w14:paraId="225CF81E" w14:textId="0158D9AA" w:rsidR="00752DBC" w:rsidRPr="00752DBC" w:rsidRDefault="00752DBC" w:rsidP="00752DBC">
      <w:pPr>
        <w:rPr>
          <w:lang w:val="en-US"/>
        </w:rPr>
      </w:pPr>
      <w:r w:rsidRPr="00752DBC">
        <w:rPr>
          <w:lang w:val="en-US"/>
        </w:rPr>
        <w:t xml:space="preserve">2. Study the operation </w:t>
      </w:r>
      <w:r w:rsidRPr="00752DBC">
        <w:rPr>
          <w:lang w:val="en-US"/>
        </w:rPr>
        <w:t>cycles</w:t>
      </w:r>
      <w:r w:rsidRPr="00752DBC">
        <w:rPr>
          <w:lang w:val="en-US"/>
        </w:rPr>
        <w:t xml:space="preserve"> a few times before starting to record</w:t>
      </w:r>
    </w:p>
    <w:p w14:paraId="63A75636" w14:textId="77777777" w:rsidR="00752DBC" w:rsidRPr="00752DBC" w:rsidRDefault="00752DBC" w:rsidP="00752DBC">
      <w:pPr>
        <w:rPr>
          <w:lang w:val="en-US"/>
        </w:rPr>
      </w:pPr>
      <w:r w:rsidRPr="00752DBC">
        <w:rPr>
          <w:lang w:val="en-US"/>
        </w:rPr>
        <w:t>3. Record one hand at a time.</w:t>
      </w:r>
    </w:p>
    <w:p w14:paraId="25A3421E" w14:textId="77777777" w:rsidR="00752DBC" w:rsidRPr="00752DBC" w:rsidRDefault="00752DBC" w:rsidP="00752DBC">
      <w:pPr>
        <w:rPr>
          <w:lang w:val="en-US"/>
        </w:rPr>
      </w:pPr>
      <w:r w:rsidRPr="00752DBC">
        <w:rPr>
          <w:lang w:val="en-US"/>
        </w:rPr>
        <w:t>4. First record the activities of the hand which starts the work first</w:t>
      </w:r>
    </w:p>
    <w:p w14:paraId="032C2CFA" w14:textId="77777777" w:rsidR="00752DBC" w:rsidRPr="00752DBC" w:rsidRDefault="00752DBC" w:rsidP="00752DBC">
      <w:pPr>
        <w:rPr>
          <w:lang w:val="en-US"/>
        </w:rPr>
      </w:pPr>
      <w:r w:rsidRPr="00752DBC">
        <w:rPr>
          <w:lang w:val="en-US"/>
        </w:rPr>
        <w:t>5. Do not combine the different activities like operations, transport etc.</w:t>
      </w:r>
    </w:p>
    <w:p w14:paraId="50C62F83" w14:textId="77777777" w:rsidR="00752DBC" w:rsidRPr="00752DBC" w:rsidRDefault="00752DBC" w:rsidP="00752DBC">
      <w:pPr>
        <w:pStyle w:val="Heading2"/>
      </w:pPr>
      <w:r w:rsidRPr="00752DBC">
        <w:t>Example</w:t>
      </w:r>
    </w:p>
    <w:p w14:paraId="5E199360" w14:textId="307CCAC4" w:rsidR="00752DBC" w:rsidRPr="00752DBC" w:rsidRDefault="00752DBC" w:rsidP="00752DBC">
      <w:pPr>
        <w:rPr>
          <w:lang w:val="en-US"/>
        </w:rPr>
      </w:pPr>
      <w:r w:rsidRPr="00752DBC">
        <w:rPr>
          <w:lang w:val="en-US"/>
        </w:rPr>
        <w:t xml:space="preserve">Example of a two-handed process chart is shown in figure 2 Here the assembly of a nut and washer over a bolt is recorded. The work place layout is shown in the </w:t>
      </w:r>
      <w:r w:rsidRPr="00752DBC">
        <w:rPr>
          <w:lang w:val="en-US"/>
        </w:rPr>
        <w:t>right-hand</w:t>
      </w:r>
      <w:r w:rsidRPr="00752DBC">
        <w:rPr>
          <w:lang w:val="en-US"/>
        </w:rPr>
        <w:t xml:space="preserve"> corner. The activities of left hand are recorded at left half of the chart. The activities of the right hand are recorded at the right hall of the chart The horizontal lines represent the time scale. Activities of left hand and right hand shown in the same line occur at the same movement.  Summary of the number of each activity can be tabulated at the bottom of the chart. The chart is first drawn for the existing method This chart is analyzed and if it is found that one hand is over loaded than the other modification is done in the layout of the workplace or in the sequence of activities. Then a new chart is made for the proposed cycle.</w:t>
      </w:r>
    </w:p>
    <w:p w14:paraId="18758B1D" w14:textId="3E7B828B" w:rsidR="00752DBC" w:rsidRDefault="00752DBC">
      <w:pPr>
        <w:spacing w:after="160" w:line="259" w:lineRule="auto"/>
        <w:jc w:val="left"/>
        <w:rPr>
          <w:lang w:val="en"/>
        </w:rPr>
      </w:pPr>
      <w:r>
        <w:rPr>
          <w:lang w:val="en"/>
        </w:rPr>
        <w:br w:type="page"/>
      </w:r>
    </w:p>
    <w:p w14:paraId="3D4FAEA8" w14:textId="77777777" w:rsidR="00752DBC" w:rsidRDefault="00752DBC" w:rsidP="00752DBC">
      <w:pPr>
        <w:pStyle w:val="Heading2"/>
      </w:pPr>
      <w:r>
        <w:lastRenderedPageBreak/>
        <w:t>Objective:</w:t>
      </w:r>
    </w:p>
    <w:p w14:paraId="34EC3800" w14:textId="77777777" w:rsidR="00752DBC" w:rsidRDefault="00752DBC" w:rsidP="00752DBC">
      <w:pPr>
        <w:spacing w:line="480" w:lineRule="auto"/>
      </w:pPr>
      <w:r>
        <w:t>___________________________________________________________________________</w:t>
      </w:r>
    </w:p>
    <w:p w14:paraId="652D3116" w14:textId="77777777" w:rsidR="00752DBC" w:rsidRDefault="00752DBC" w:rsidP="00752DBC">
      <w:pPr>
        <w:spacing w:line="480" w:lineRule="auto"/>
      </w:pPr>
      <w:r>
        <w:t>___________________________________________________________________________</w:t>
      </w:r>
    </w:p>
    <w:p w14:paraId="11C11813" w14:textId="77777777" w:rsidR="00752DBC" w:rsidRDefault="00752DBC" w:rsidP="00752DBC">
      <w:pPr>
        <w:spacing w:line="480" w:lineRule="auto"/>
      </w:pPr>
      <w:r>
        <w:t>___________________________________________________________________________</w:t>
      </w:r>
    </w:p>
    <w:p w14:paraId="37C546C7" w14:textId="77777777" w:rsidR="00752DBC" w:rsidRDefault="00752DBC" w:rsidP="00752DBC">
      <w:pPr>
        <w:spacing w:line="480" w:lineRule="auto"/>
      </w:pPr>
      <w:r>
        <w:t>___________________________________________________________________________</w:t>
      </w:r>
    </w:p>
    <w:p w14:paraId="26390AC6" w14:textId="77777777" w:rsidR="00752DBC" w:rsidRDefault="00752DBC" w:rsidP="00752DBC">
      <w:pPr>
        <w:spacing w:line="480" w:lineRule="auto"/>
      </w:pPr>
      <w:r>
        <w:t>___________________________________________________________________________</w:t>
      </w:r>
    </w:p>
    <w:p w14:paraId="755F1688" w14:textId="77777777" w:rsidR="00752DBC" w:rsidRDefault="00752DBC" w:rsidP="00752DBC">
      <w:pPr>
        <w:spacing w:line="480" w:lineRule="auto"/>
      </w:pPr>
      <w:r>
        <w:t>___________________________________________________________________________</w:t>
      </w:r>
    </w:p>
    <w:p w14:paraId="5BF05FFB" w14:textId="77777777" w:rsidR="00752DBC" w:rsidRDefault="00752DBC" w:rsidP="00752DBC">
      <w:pPr>
        <w:spacing w:line="480" w:lineRule="auto"/>
      </w:pPr>
      <w:r>
        <w:t>___________________________________________________________________________</w:t>
      </w:r>
    </w:p>
    <w:p w14:paraId="2F9F14B3" w14:textId="77777777" w:rsidR="00752DBC" w:rsidRDefault="00752DBC" w:rsidP="00752DBC">
      <w:pPr>
        <w:spacing w:line="480" w:lineRule="auto"/>
      </w:pPr>
      <w:r>
        <w:t>___________________________________________________________________________</w:t>
      </w:r>
    </w:p>
    <w:p w14:paraId="04E9DBD1" w14:textId="77777777" w:rsidR="00752DBC" w:rsidRDefault="00752DBC" w:rsidP="00752DBC">
      <w:pPr>
        <w:spacing w:line="480" w:lineRule="auto"/>
      </w:pPr>
      <w:r>
        <w:t>___________________________________________________________________________</w:t>
      </w:r>
    </w:p>
    <w:p w14:paraId="1AA28AAA" w14:textId="77777777" w:rsidR="00752DBC" w:rsidRDefault="00752DBC" w:rsidP="00752DBC">
      <w:pPr>
        <w:spacing w:line="480" w:lineRule="auto"/>
      </w:pPr>
      <w:r>
        <w:t>___________________________________________________________________________</w:t>
      </w:r>
    </w:p>
    <w:p w14:paraId="68AE55E6" w14:textId="77777777" w:rsidR="00752DBC" w:rsidRDefault="00752DBC" w:rsidP="00752DBC">
      <w:pPr>
        <w:spacing w:line="480" w:lineRule="auto"/>
      </w:pPr>
      <w:r>
        <w:t>___________________________________________________________________________</w:t>
      </w:r>
    </w:p>
    <w:p w14:paraId="032256F6" w14:textId="77777777" w:rsidR="00752DBC" w:rsidRDefault="00752DBC" w:rsidP="00752DBC">
      <w:pPr>
        <w:spacing w:line="480" w:lineRule="auto"/>
      </w:pPr>
      <w:r>
        <w:t>___________________________________________________________________________</w:t>
      </w:r>
    </w:p>
    <w:p w14:paraId="576EDF40" w14:textId="77777777" w:rsidR="00752DBC" w:rsidRDefault="00752DBC" w:rsidP="00752DBC">
      <w:pPr>
        <w:spacing w:line="480" w:lineRule="auto"/>
      </w:pPr>
      <w:r>
        <w:t>___________________________________________________________________________</w:t>
      </w:r>
    </w:p>
    <w:p w14:paraId="537789D2" w14:textId="77777777" w:rsidR="00752DBC" w:rsidRDefault="00752DBC" w:rsidP="00752DBC">
      <w:pPr>
        <w:spacing w:line="480" w:lineRule="auto"/>
      </w:pPr>
      <w:r>
        <w:t>___________________________________________________________________________</w:t>
      </w:r>
    </w:p>
    <w:p w14:paraId="50C2ED42" w14:textId="77777777" w:rsidR="00752DBC" w:rsidRDefault="00752DBC" w:rsidP="00752DBC">
      <w:pPr>
        <w:spacing w:line="480" w:lineRule="auto"/>
      </w:pPr>
      <w:r>
        <w:t>___________________________________________________________________________</w:t>
      </w:r>
    </w:p>
    <w:p w14:paraId="15AB3579" w14:textId="77777777" w:rsidR="00752DBC" w:rsidRDefault="00752DBC" w:rsidP="00752DBC">
      <w:pPr>
        <w:spacing w:line="480" w:lineRule="auto"/>
      </w:pPr>
      <w:r>
        <w:t>___________________________________________________________________________</w:t>
      </w:r>
    </w:p>
    <w:p w14:paraId="19C91C45" w14:textId="77777777" w:rsidR="00752DBC" w:rsidRDefault="00752DBC" w:rsidP="00752DBC">
      <w:pPr>
        <w:spacing w:line="480" w:lineRule="auto"/>
      </w:pPr>
      <w:r>
        <w:t>___________________________________________________________________________</w:t>
      </w:r>
    </w:p>
    <w:p w14:paraId="48181EA3" w14:textId="77777777" w:rsidR="00752DBC" w:rsidRDefault="00752DBC" w:rsidP="00752DBC">
      <w:pPr>
        <w:spacing w:line="480" w:lineRule="auto"/>
      </w:pPr>
      <w:r>
        <w:t>___________________________________________________________________________</w:t>
      </w:r>
    </w:p>
    <w:p w14:paraId="2E2C4F1D" w14:textId="77777777" w:rsidR="00752DBC" w:rsidRDefault="00752DBC" w:rsidP="00752DBC">
      <w:pPr>
        <w:spacing w:line="480" w:lineRule="auto"/>
      </w:pPr>
      <w:r>
        <w:t>___________________________________________________________________________</w:t>
      </w:r>
    </w:p>
    <w:p w14:paraId="4DBC6020" w14:textId="77777777" w:rsidR="00752DBC" w:rsidRDefault="00752DBC" w:rsidP="00752DBC">
      <w:pPr>
        <w:spacing w:line="480" w:lineRule="auto"/>
      </w:pPr>
      <w:r>
        <w:t>___________________________________________________________________________</w:t>
      </w:r>
    </w:p>
    <w:p w14:paraId="7648F944" w14:textId="77777777" w:rsidR="00752DBC" w:rsidRDefault="00752DBC" w:rsidP="00752DBC">
      <w:pPr>
        <w:spacing w:line="480" w:lineRule="auto"/>
      </w:pPr>
      <w:r>
        <w:t>___________________________________________________________________________</w:t>
      </w:r>
    </w:p>
    <w:p w14:paraId="2A84F0D5" w14:textId="77777777" w:rsidR="00752DBC" w:rsidRDefault="00752DBC" w:rsidP="00752DBC">
      <w:pPr>
        <w:spacing w:line="480" w:lineRule="auto"/>
      </w:pPr>
      <w:r>
        <w:t>___________________________________________________________________________</w:t>
      </w:r>
    </w:p>
    <w:p w14:paraId="234BD0F6" w14:textId="073809FE" w:rsidR="00752DBC" w:rsidRDefault="00752DBC">
      <w:pPr>
        <w:spacing w:after="160" w:line="259" w:lineRule="auto"/>
        <w:jc w:val="left"/>
        <w:rPr>
          <w:lang w:val="en"/>
        </w:rPr>
      </w:pPr>
      <w:r>
        <w:rPr>
          <w:lang w:val="en"/>
        </w:rPr>
        <w:br w:type="page"/>
      </w:r>
    </w:p>
    <w:p w14:paraId="7D23FD94" w14:textId="77777777" w:rsidR="00752DBC" w:rsidRDefault="00752DBC" w:rsidP="00752DBC">
      <w:pPr>
        <w:rPr>
          <w:rFonts w:ascii="Times New Roman" w:hAnsi="Times New Roman" w:cs="Times New Roman"/>
          <w:b/>
          <w:szCs w:val="24"/>
          <w:lang w:val="en-US"/>
        </w:rPr>
      </w:pPr>
      <w:r>
        <w:rPr>
          <w:rFonts w:ascii="Times New Roman" w:hAnsi="Times New Roman" w:cs="Times New Roman"/>
          <w:b/>
          <w:szCs w:val="24"/>
        </w:rPr>
        <w:lastRenderedPageBreak/>
        <w:t>Procedure</w:t>
      </w:r>
    </w:p>
    <w:p w14:paraId="68C4147E" w14:textId="77777777" w:rsidR="00752DBC" w:rsidRDefault="00752DBC" w:rsidP="00752DBC">
      <w:pPr>
        <w:spacing w:line="480" w:lineRule="auto"/>
        <w:rPr>
          <w:rFonts w:ascii="Times New Roman" w:hAnsi="Times New Roman" w:cs="Times New Roman"/>
          <w:b/>
          <w:szCs w:val="24"/>
        </w:rPr>
      </w:pPr>
      <w:r>
        <w:rPr>
          <w:rFonts w:ascii="Times New Roman" w:hAnsi="Times New Roman" w:cs="Times New Roman"/>
          <w:b/>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1F0B0F6" w14:textId="77777777" w:rsidR="00752DBC" w:rsidRPr="00752DBC" w:rsidRDefault="00752DBC" w:rsidP="00752DBC">
      <w:pPr>
        <w:rPr>
          <w:b/>
          <w:lang w:val="en-US"/>
        </w:rPr>
      </w:pPr>
      <w:r w:rsidRPr="00752DBC">
        <w:rPr>
          <w:b/>
          <w:lang w:val="en-US"/>
        </w:rPr>
        <w:t>Observations</w:t>
      </w:r>
    </w:p>
    <w:tbl>
      <w:tblPr>
        <w:tblStyle w:val="TableGrid"/>
        <w:tblW w:w="0" w:type="auto"/>
        <w:tblLook w:val="04A0" w:firstRow="1" w:lastRow="0" w:firstColumn="1" w:lastColumn="0" w:noHBand="0" w:noVBand="1"/>
      </w:tblPr>
      <w:tblGrid>
        <w:gridCol w:w="1007"/>
        <w:gridCol w:w="1961"/>
        <w:gridCol w:w="1525"/>
        <w:gridCol w:w="1475"/>
        <w:gridCol w:w="1522"/>
        <w:gridCol w:w="1526"/>
      </w:tblGrid>
      <w:tr w:rsidR="00752DBC" w:rsidRPr="00752DBC" w14:paraId="28B9CF14" w14:textId="77777777" w:rsidTr="004D48A9">
        <w:tc>
          <w:tcPr>
            <w:tcW w:w="1101" w:type="dxa"/>
          </w:tcPr>
          <w:p w14:paraId="79C198F7" w14:textId="77777777" w:rsidR="00752DBC" w:rsidRPr="00752DBC" w:rsidRDefault="00752DBC" w:rsidP="00752DBC">
            <w:pPr>
              <w:rPr>
                <w:b/>
                <w:lang w:val="en-US"/>
              </w:rPr>
            </w:pPr>
            <w:r w:rsidRPr="00752DBC">
              <w:rPr>
                <w:b/>
                <w:lang w:val="en-US"/>
              </w:rPr>
              <w:t>Sr #</w:t>
            </w:r>
          </w:p>
        </w:tc>
        <w:tc>
          <w:tcPr>
            <w:tcW w:w="2091" w:type="dxa"/>
          </w:tcPr>
          <w:p w14:paraId="13164680" w14:textId="77777777" w:rsidR="00752DBC" w:rsidRPr="00752DBC" w:rsidRDefault="00752DBC" w:rsidP="00752DBC">
            <w:pPr>
              <w:rPr>
                <w:b/>
                <w:lang w:val="en-US"/>
              </w:rPr>
            </w:pPr>
            <w:r w:rsidRPr="00752DBC">
              <w:rPr>
                <w:b/>
                <w:lang w:val="en-US"/>
              </w:rPr>
              <w:t>Activities</w:t>
            </w:r>
          </w:p>
        </w:tc>
        <w:tc>
          <w:tcPr>
            <w:tcW w:w="1596" w:type="dxa"/>
          </w:tcPr>
          <w:p w14:paraId="589B5F43" w14:textId="77777777" w:rsidR="00752DBC" w:rsidRPr="00752DBC" w:rsidRDefault="00752DBC" w:rsidP="00752DBC">
            <w:pPr>
              <w:rPr>
                <w:b/>
                <w:lang w:val="en-US"/>
              </w:rPr>
            </w:pPr>
            <w:r w:rsidRPr="00752DBC">
              <w:rPr>
                <w:b/>
                <w:lang w:val="en-US"/>
              </w:rPr>
              <w:t>Distance</w:t>
            </w:r>
          </w:p>
        </w:tc>
        <w:tc>
          <w:tcPr>
            <w:tcW w:w="1596" w:type="dxa"/>
          </w:tcPr>
          <w:p w14:paraId="5BA2611C" w14:textId="77777777" w:rsidR="00752DBC" w:rsidRPr="00752DBC" w:rsidRDefault="00752DBC" w:rsidP="00752DBC">
            <w:pPr>
              <w:rPr>
                <w:b/>
                <w:lang w:val="en-US"/>
              </w:rPr>
            </w:pPr>
            <w:r w:rsidRPr="00752DBC">
              <w:rPr>
                <w:b/>
                <w:lang w:val="en-US"/>
              </w:rPr>
              <w:t>Time</w:t>
            </w:r>
          </w:p>
        </w:tc>
        <w:tc>
          <w:tcPr>
            <w:tcW w:w="1596" w:type="dxa"/>
          </w:tcPr>
          <w:p w14:paraId="7F744BDB" w14:textId="77777777" w:rsidR="00752DBC" w:rsidRPr="00752DBC" w:rsidRDefault="00752DBC" w:rsidP="00752DBC">
            <w:pPr>
              <w:rPr>
                <w:b/>
                <w:lang w:val="en-US"/>
              </w:rPr>
            </w:pPr>
            <w:r w:rsidRPr="00752DBC">
              <w:rPr>
                <w:b/>
                <w:lang w:val="en-US"/>
              </w:rPr>
              <w:t>Symbols</w:t>
            </w:r>
          </w:p>
        </w:tc>
        <w:tc>
          <w:tcPr>
            <w:tcW w:w="1596" w:type="dxa"/>
          </w:tcPr>
          <w:p w14:paraId="2B8F04D9" w14:textId="77777777" w:rsidR="00752DBC" w:rsidRPr="00752DBC" w:rsidRDefault="00752DBC" w:rsidP="00752DBC">
            <w:pPr>
              <w:rPr>
                <w:b/>
                <w:lang w:val="en-US"/>
              </w:rPr>
            </w:pPr>
            <w:r w:rsidRPr="00752DBC">
              <w:rPr>
                <w:b/>
                <w:lang w:val="en-US"/>
              </w:rPr>
              <w:t>Remarks</w:t>
            </w:r>
          </w:p>
        </w:tc>
      </w:tr>
      <w:tr w:rsidR="00752DBC" w:rsidRPr="00752DBC" w14:paraId="5EE1F493" w14:textId="77777777" w:rsidTr="004D48A9">
        <w:tc>
          <w:tcPr>
            <w:tcW w:w="1101" w:type="dxa"/>
          </w:tcPr>
          <w:p w14:paraId="7B49E85C" w14:textId="77777777" w:rsidR="00752DBC" w:rsidRPr="00752DBC" w:rsidRDefault="00752DBC" w:rsidP="00752DBC">
            <w:pPr>
              <w:rPr>
                <w:b/>
                <w:lang w:val="en-US"/>
              </w:rPr>
            </w:pPr>
          </w:p>
        </w:tc>
        <w:tc>
          <w:tcPr>
            <w:tcW w:w="2091" w:type="dxa"/>
          </w:tcPr>
          <w:p w14:paraId="5D64172B" w14:textId="77777777" w:rsidR="00752DBC" w:rsidRPr="00752DBC" w:rsidRDefault="00752DBC" w:rsidP="00752DBC">
            <w:pPr>
              <w:rPr>
                <w:b/>
                <w:lang w:val="en-US"/>
              </w:rPr>
            </w:pPr>
          </w:p>
        </w:tc>
        <w:tc>
          <w:tcPr>
            <w:tcW w:w="1596" w:type="dxa"/>
          </w:tcPr>
          <w:p w14:paraId="63D9AF4D" w14:textId="77777777" w:rsidR="00752DBC" w:rsidRPr="00752DBC" w:rsidRDefault="00752DBC" w:rsidP="00752DBC">
            <w:pPr>
              <w:rPr>
                <w:b/>
                <w:lang w:val="en-US"/>
              </w:rPr>
            </w:pPr>
          </w:p>
        </w:tc>
        <w:tc>
          <w:tcPr>
            <w:tcW w:w="1596" w:type="dxa"/>
          </w:tcPr>
          <w:p w14:paraId="3126FF48" w14:textId="77777777" w:rsidR="00752DBC" w:rsidRPr="00752DBC" w:rsidRDefault="00752DBC" w:rsidP="00752DBC">
            <w:pPr>
              <w:rPr>
                <w:b/>
                <w:lang w:val="en-US"/>
              </w:rPr>
            </w:pPr>
          </w:p>
        </w:tc>
        <w:tc>
          <w:tcPr>
            <w:tcW w:w="1596" w:type="dxa"/>
          </w:tcPr>
          <w:p w14:paraId="401C2C9F" w14:textId="77777777" w:rsidR="00752DBC" w:rsidRPr="00752DBC" w:rsidRDefault="00752DBC" w:rsidP="00752DBC">
            <w:pPr>
              <w:rPr>
                <w:b/>
                <w:lang w:val="en-US"/>
              </w:rPr>
            </w:pPr>
          </w:p>
        </w:tc>
        <w:tc>
          <w:tcPr>
            <w:tcW w:w="1596" w:type="dxa"/>
          </w:tcPr>
          <w:p w14:paraId="13E8A3D6" w14:textId="77777777" w:rsidR="00752DBC" w:rsidRPr="00752DBC" w:rsidRDefault="00752DBC" w:rsidP="00752DBC">
            <w:pPr>
              <w:rPr>
                <w:b/>
                <w:lang w:val="en-US"/>
              </w:rPr>
            </w:pPr>
          </w:p>
        </w:tc>
      </w:tr>
      <w:tr w:rsidR="00752DBC" w:rsidRPr="00752DBC" w14:paraId="49813C6D" w14:textId="77777777" w:rsidTr="004D48A9">
        <w:tc>
          <w:tcPr>
            <w:tcW w:w="1101" w:type="dxa"/>
          </w:tcPr>
          <w:p w14:paraId="1D708F36" w14:textId="77777777" w:rsidR="00752DBC" w:rsidRPr="00752DBC" w:rsidRDefault="00752DBC" w:rsidP="00752DBC">
            <w:pPr>
              <w:rPr>
                <w:b/>
                <w:lang w:val="en-US"/>
              </w:rPr>
            </w:pPr>
          </w:p>
        </w:tc>
        <w:tc>
          <w:tcPr>
            <w:tcW w:w="2091" w:type="dxa"/>
          </w:tcPr>
          <w:p w14:paraId="0232BC00" w14:textId="77777777" w:rsidR="00752DBC" w:rsidRPr="00752DBC" w:rsidRDefault="00752DBC" w:rsidP="00752DBC">
            <w:pPr>
              <w:rPr>
                <w:b/>
                <w:lang w:val="en-US"/>
              </w:rPr>
            </w:pPr>
          </w:p>
        </w:tc>
        <w:tc>
          <w:tcPr>
            <w:tcW w:w="1596" w:type="dxa"/>
          </w:tcPr>
          <w:p w14:paraId="6F62F402" w14:textId="77777777" w:rsidR="00752DBC" w:rsidRPr="00752DBC" w:rsidRDefault="00752DBC" w:rsidP="00752DBC">
            <w:pPr>
              <w:rPr>
                <w:b/>
                <w:lang w:val="en-US"/>
              </w:rPr>
            </w:pPr>
          </w:p>
        </w:tc>
        <w:tc>
          <w:tcPr>
            <w:tcW w:w="1596" w:type="dxa"/>
          </w:tcPr>
          <w:p w14:paraId="4237F0C8" w14:textId="77777777" w:rsidR="00752DBC" w:rsidRPr="00752DBC" w:rsidRDefault="00752DBC" w:rsidP="00752DBC">
            <w:pPr>
              <w:rPr>
                <w:b/>
                <w:lang w:val="en-US"/>
              </w:rPr>
            </w:pPr>
          </w:p>
        </w:tc>
        <w:tc>
          <w:tcPr>
            <w:tcW w:w="1596" w:type="dxa"/>
          </w:tcPr>
          <w:p w14:paraId="771D0364" w14:textId="77777777" w:rsidR="00752DBC" w:rsidRPr="00752DBC" w:rsidRDefault="00752DBC" w:rsidP="00752DBC">
            <w:pPr>
              <w:rPr>
                <w:b/>
                <w:lang w:val="en-US"/>
              </w:rPr>
            </w:pPr>
          </w:p>
        </w:tc>
        <w:tc>
          <w:tcPr>
            <w:tcW w:w="1596" w:type="dxa"/>
          </w:tcPr>
          <w:p w14:paraId="2F181242" w14:textId="77777777" w:rsidR="00752DBC" w:rsidRPr="00752DBC" w:rsidRDefault="00752DBC" w:rsidP="00752DBC">
            <w:pPr>
              <w:rPr>
                <w:b/>
                <w:lang w:val="en-US"/>
              </w:rPr>
            </w:pPr>
          </w:p>
        </w:tc>
      </w:tr>
      <w:tr w:rsidR="00752DBC" w:rsidRPr="00752DBC" w14:paraId="1D86BB9C" w14:textId="77777777" w:rsidTr="004D48A9">
        <w:tc>
          <w:tcPr>
            <w:tcW w:w="1101" w:type="dxa"/>
          </w:tcPr>
          <w:p w14:paraId="7DF80240" w14:textId="77777777" w:rsidR="00752DBC" w:rsidRPr="00752DBC" w:rsidRDefault="00752DBC" w:rsidP="00752DBC">
            <w:pPr>
              <w:rPr>
                <w:b/>
                <w:lang w:val="en-US"/>
              </w:rPr>
            </w:pPr>
          </w:p>
        </w:tc>
        <w:tc>
          <w:tcPr>
            <w:tcW w:w="2091" w:type="dxa"/>
          </w:tcPr>
          <w:p w14:paraId="2E7B5D98" w14:textId="77777777" w:rsidR="00752DBC" w:rsidRPr="00752DBC" w:rsidRDefault="00752DBC" w:rsidP="00752DBC">
            <w:pPr>
              <w:rPr>
                <w:b/>
                <w:lang w:val="en-US"/>
              </w:rPr>
            </w:pPr>
          </w:p>
        </w:tc>
        <w:tc>
          <w:tcPr>
            <w:tcW w:w="1596" w:type="dxa"/>
          </w:tcPr>
          <w:p w14:paraId="4DC24BF0" w14:textId="77777777" w:rsidR="00752DBC" w:rsidRPr="00752DBC" w:rsidRDefault="00752DBC" w:rsidP="00752DBC">
            <w:pPr>
              <w:rPr>
                <w:b/>
                <w:lang w:val="en-US"/>
              </w:rPr>
            </w:pPr>
          </w:p>
        </w:tc>
        <w:tc>
          <w:tcPr>
            <w:tcW w:w="1596" w:type="dxa"/>
          </w:tcPr>
          <w:p w14:paraId="31E8071C" w14:textId="77777777" w:rsidR="00752DBC" w:rsidRPr="00752DBC" w:rsidRDefault="00752DBC" w:rsidP="00752DBC">
            <w:pPr>
              <w:rPr>
                <w:b/>
                <w:lang w:val="en-US"/>
              </w:rPr>
            </w:pPr>
          </w:p>
        </w:tc>
        <w:tc>
          <w:tcPr>
            <w:tcW w:w="1596" w:type="dxa"/>
          </w:tcPr>
          <w:p w14:paraId="2D659D9B" w14:textId="77777777" w:rsidR="00752DBC" w:rsidRPr="00752DBC" w:rsidRDefault="00752DBC" w:rsidP="00752DBC">
            <w:pPr>
              <w:rPr>
                <w:b/>
                <w:lang w:val="en-US"/>
              </w:rPr>
            </w:pPr>
          </w:p>
        </w:tc>
        <w:tc>
          <w:tcPr>
            <w:tcW w:w="1596" w:type="dxa"/>
          </w:tcPr>
          <w:p w14:paraId="2E5C1462" w14:textId="77777777" w:rsidR="00752DBC" w:rsidRPr="00752DBC" w:rsidRDefault="00752DBC" w:rsidP="00752DBC">
            <w:pPr>
              <w:rPr>
                <w:b/>
                <w:lang w:val="en-US"/>
              </w:rPr>
            </w:pPr>
          </w:p>
        </w:tc>
      </w:tr>
      <w:tr w:rsidR="00752DBC" w:rsidRPr="00752DBC" w14:paraId="4DDD3C81" w14:textId="77777777" w:rsidTr="004D48A9">
        <w:tc>
          <w:tcPr>
            <w:tcW w:w="1101" w:type="dxa"/>
          </w:tcPr>
          <w:p w14:paraId="7364F033" w14:textId="77777777" w:rsidR="00752DBC" w:rsidRPr="00752DBC" w:rsidRDefault="00752DBC" w:rsidP="00752DBC">
            <w:pPr>
              <w:rPr>
                <w:b/>
                <w:lang w:val="en-US"/>
              </w:rPr>
            </w:pPr>
          </w:p>
        </w:tc>
        <w:tc>
          <w:tcPr>
            <w:tcW w:w="2091" w:type="dxa"/>
          </w:tcPr>
          <w:p w14:paraId="025FD5EF" w14:textId="77777777" w:rsidR="00752DBC" w:rsidRPr="00752DBC" w:rsidRDefault="00752DBC" w:rsidP="00752DBC">
            <w:pPr>
              <w:rPr>
                <w:b/>
                <w:lang w:val="en-US"/>
              </w:rPr>
            </w:pPr>
          </w:p>
        </w:tc>
        <w:tc>
          <w:tcPr>
            <w:tcW w:w="1596" w:type="dxa"/>
          </w:tcPr>
          <w:p w14:paraId="319ED99D" w14:textId="77777777" w:rsidR="00752DBC" w:rsidRPr="00752DBC" w:rsidRDefault="00752DBC" w:rsidP="00752DBC">
            <w:pPr>
              <w:rPr>
                <w:b/>
                <w:lang w:val="en-US"/>
              </w:rPr>
            </w:pPr>
          </w:p>
        </w:tc>
        <w:tc>
          <w:tcPr>
            <w:tcW w:w="1596" w:type="dxa"/>
          </w:tcPr>
          <w:p w14:paraId="360F20D3" w14:textId="77777777" w:rsidR="00752DBC" w:rsidRPr="00752DBC" w:rsidRDefault="00752DBC" w:rsidP="00752DBC">
            <w:pPr>
              <w:rPr>
                <w:b/>
                <w:lang w:val="en-US"/>
              </w:rPr>
            </w:pPr>
          </w:p>
        </w:tc>
        <w:tc>
          <w:tcPr>
            <w:tcW w:w="1596" w:type="dxa"/>
          </w:tcPr>
          <w:p w14:paraId="7D6AFF63" w14:textId="77777777" w:rsidR="00752DBC" w:rsidRPr="00752DBC" w:rsidRDefault="00752DBC" w:rsidP="00752DBC">
            <w:pPr>
              <w:rPr>
                <w:b/>
                <w:lang w:val="en-US"/>
              </w:rPr>
            </w:pPr>
          </w:p>
        </w:tc>
        <w:tc>
          <w:tcPr>
            <w:tcW w:w="1596" w:type="dxa"/>
          </w:tcPr>
          <w:p w14:paraId="0CD476C6" w14:textId="77777777" w:rsidR="00752DBC" w:rsidRPr="00752DBC" w:rsidRDefault="00752DBC" w:rsidP="00752DBC">
            <w:pPr>
              <w:rPr>
                <w:b/>
                <w:lang w:val="en-US"/>
              </w:rPr>
            </w:pPr>
          </w:p>
        </w:tc>
      </w:tr>
      <w:tr w:rsidR="00752DBC" w:rsidRPr="00752DBC" w14:paraId="188FC114" w14:textId="77777777" w:rsidTr="004D48A9">
        <w:tc>
          <w:tcPr>
            <w:tcW w:w="1101" w:type="dxa"/>
          </w:tcPr>
          <w:p w14:paraId="45DD51FC" w14:textId="77777777" w:rsidR="00752DBC" w:rsidRPr="00752DBC" w:rsidRDefault="00752DBC" w:rsidP="00752DBC">
            <w:pPr>
              <w:rPr>
                <w:b/>
                <w:lang w:val="en-US"/>
              </w:rPr>
            </w:pPr>
          </w:p>
        </w:tc>
        <w:tc>
          <w:tcPr>
            <w:tcW w:w="2091" w:type="dxa"/>
          </w:tcPr>
          <w:p w14:paraId="569F03A4" w14:textId="77777777" w:rsidR="00752DBC" w:rsidRPr="00752DBC" w:rsidRDefault="00752DBC" w:rsidP="00752DBC">
            <w:pPr>
              <w:rPr>
                <w:b/>
                <w:lang w:val="en-US"/>
              </w:rPr>
            </w:pPr>
          </w:p>
        </w:tc>
        <w:tc>
          <w:tcPr>
            <w:tcW w:w="1596" w:type="dxa"/>
          </w:tcPr>
          <w:p w14:paraId="2D5B9547" w14:textId="77777777" w:rsidR="00752DBC" w:rsidRPr="00752DBC" w:rsidRDefault="00752DBC" w:rsidP="00752DBC">
            <w:pPr>
              <w:rPr>
                <w:b/>
                <w:lang w:val="en-US"/>
              </w:rPr>
            </w:pPr>
          </w:p>
        </w:tc>
        <w:tc>
          <w:tcPr>
            <w:tcW w:w="1596" w:type="dxa"/>
          </w:tcPr>
          <w:p w14:paraId="2D7A9172" w14:textId="77777777" w:rsidR="00752DBC" w:rsidRPr="00752DBC" w:rsidRDefault="00752DBC" w:rsidP="00752DBC">
            <w:pPr>
              <w:rPr>
                <w:b/>
                <w:lang w:val="en-US"/>
              </w:rPr>
            </w:pPr>
          </w:p>
        </w:tc>
        <w:tc>
          <w:tcPr>
            <w:tcW w:w="1596" w:type="dxa"/>
          </w:tcPr>
          <w:p w14:paraId="522A9549" w14:textId="77777777" w:rsidR="00752DBC" w:rsidRPr="00752DBC" w:rsidRDefault="00752DBC" w:rsidP="00752DBC">
            <w:pPr>
              <w:rPr>
                <w:b/>
                <w:lang w:val="en-US"/>
              </w:rPr>
            </w:pPr>
          </w:p>
        </w:tc>
        <w:tc>
          <w:tcPr>
            <w:tcW w:w="1596" w:type="dxa"/>
          </w:tcPr>
          <w:p w14:paraId="46ADE750" w14:textId="77777777" w:rsidR="00752DBC" w:rsidRPr="00752DBC" w:rsidRDefault="00752DBC" w:rsidP="00752DBC">
            <w:pPr>
              <w:rPr>
                <w:b/>
                <w:lang w:val="en-US"/>
              </w:rPr>
            </w:pPr>
          </w:p>
        </w:tc>
      </w:tr>
      <w:tr w:rsidR="00752DBC" w:rsidRPr="00752DBC" w14:paraId="723B96E6" w14:textId="77777777" w:rsidTr="004D48A9">
        <w:tc>
          <w:tcPr>
            <w:tcW w:w="1101" w:type="dxa"/>
          </w:tcPr>
          <w:p w14:paraId="65B4C3CC" w14:textId="77777777" w:rsidR="00752DBC" w:rsidRPr="00752DBC" w:rsidRDefault="00752DBC" w:rsidP="00752DBC">
            <w:pPr>
              <w:rPr>
                <w:b/>
                <w:lang w:val="en-US"/>
              </w:rPr>
            </w:pPr>
          </w:p>
        </w:tc>
        <w:tc>
          <w:tcPr>
            <w:tcW w:w="2091" w:type="dxa"/>
          </w:tcPr>
          <w:p w14:paraId="62C867BD" w14:textId="77777777" w:rsidR="00752DBC" w:rsidRPr="00752DBC" w:rsidRDefault="00752DBC" w:rsidP="00752DBC">
            <w:pPr>
              <w:rPr>
                <w:b/>
                <w:lang w:val="en-US"/>
              </w:rPr>
            </w:pPr>
          </w:p>
        </w:tc>
        <w:tc>
          <w:tcPr>
            <w:tcW w:w="1596" w:type="dxa"/>
          </w:tcPr>
          <w:p w14:paraId="3D409673" w14:textId="77777777" w:rsidR="00752DBC" w:rsidRPr="00752DBC" w:rsidRDefault="00752DBC" w:rsidP="00752DBC">
            <w:pPr>
              <w:rPr>
                <w:b/>
                <w:lang w:val="en-US"/>
              </w:rPr>
            </w:pPr>
          </w:p>
        </w:tc>
        <w:tc>
          <w:tcPr>
            <w:tcW w:w="1596" w:type="dxa"/>
          </w:tcPr>
          <w:p w14:paraId="71D89CFB" w14:textId="77777777" w:rsidR="00752DBC" w:rsidRPr="00752DBC" w:rsidRDefault="00752DBC" w:rsidP="00752DBC">
            <w:pPr>
              <w:rPr>
                <w:b/>
                <w:lang w:val="en-US"/>
              </w:rPr>
            </w:pPr>
          </w:p>
        </w:tc>
        <w:tc>
          <w:tcPr>
            <w:tcW w:w="1596" w:type="dxa"/>
          </w:tcPr>
          <w:p w14:paraId="1E0B35E8" w14:textId="77777777" w:rsidR="00752DBC" w:rsidRPr="00752DBC" w:rsidRDefault="00752DBC" w:rsidP="00752DBC">
            <w:pPr>
              <w:rPr>
                <w:b/>
                <w:lang w:val="en-US"/>
              </w:rPr>
            </w:pPr>
          </w:p>
        </w:tc>
        <w:tc>
          <w:tcPr>
            <w:tcW w:w="1596" w:type="dxa"/>
          </w:tcPr>
          <w:p w14:paraId="2F1FCE56" w14:textId="77777777" w:rsidR="00752DBC" w:rsidRPr="00752DBC" w:rsidRDefault="00752DBC" w:rsidP="00752DBC">
            <w:pPr>
              <w:rPr>
                <w:b/>
                <w:lang w:val="en-US"/>
              </w:rPr>
            </w:pPr>
          </w:p>
        </w:tc>
      </w:tr>
      <w:tr w:rsidR="00752DBC" w:rsidRPr="00752DBC" w14:paraId="23988A61" w14:textId="77777777" w:rsidTr="004D48A9">
        <w:tc>
          <w:tcPr>
            <w:tcW w:w="1101" w:type="dxa"/>
          </w:tcPr>
          <w:p w14:paraId="63EA5F66" w14:textId="77777777" w:rsidR="00752DBC" w:rsidRPr="00752DBC" w:rsidRDefault="00752DBC" w:rsidP="00752DBC">
            <w:pPr>
              <w:rPr>
                <w:b/>
                <w:lang w:val="en-US"/>
              </w:rPr>
            </w:pPr>
          </w:p>
        </w:tc>
        <w:tc>
          <w:tcPr>
            <w:tcW w:w="2091" w:type="dxa"/>
          </w:tcPr>
          <w:p w14:paraId="315AC2AB" w14:textId="77777777" w:rsidR="00752DBC" w:rsidRPr="00752DBC" w:rsidRDefault="00752DBC" w:rsidP="00752DBC">
            <w:pPr>
              <w:rPr>
                <w:b/>
                <w:lang w:val="en-US"/>
              </w:rPr>
            </w:pPr>
          </w:p>
        </w:tc>
        <w:tc>
          <w:tcPr>
            <w:tcW w:w="1596" w:type="dxa"/>
          </w:tcPr>
          <w:p w14:paraId="01EAE235" w14:textId="77777777" w:rsidR="00752DBC" w:rsidRPr="00752DBC" w:rsidRDefault="00752DBC" w:rsidP="00752DBC">
            <w:pPr>
              <w:rPr>
                <w:b/>
                <w:lang w:val="en-US"/>
              </w:rPr>
            </w:pPr>
          </w:p>
        </w:tc>
        <w:tc>
          <w:tcPr>
            <w:tcW w:w="1596" w:type="dxa"/>
          </w:tcPr>
          <w:p w14:paraId="2AF4B4B1" w14:textId="77777777" w:rsidR="00752DBC" w:rsidRPr="00752DBC" w:rsidRDefault="00752DBC" w:rsidP="00752DBC">
            <w:pPr>
              <w:rPr>
                <w:b/>
                <w:lang w:val="en-US"/>
              </w:rPr>
            </w:pPr>
          </w:p>
        </w:tc>
        <w:tc>
          <w:tcPr>
            <w:tcW w:w="1596" w:type="dxa"/>
          </w:tcPr>
          <w:p w14:paraId="08C4AEF1" w14:textId="77777777" w:rsidR="00752DBC" w:rsidRPr="00752DBC" w:rsidRDefault="00752DBC" w:rsidP="00752DBC">
            <w:pPr>
              <w:rPr>
                <w:b/>
                <w:lang w:val="en-US"/>
              </w:rPr>
            </w:pPr>
          </w:p>
        </w:tc>
        <w:tc>
          <w:tcPr>
            <w:tcW w:w="1596" w:type="dxa"/>
          </w:tcPr>
          <w:p w14:paraId="7C780659" w14:textId="77777777" w:rsidR="00752DBC" w:rsidRPr="00752DBC" w:rsidRDefault="00752DBC" w:rsidP="00752DBC">
            <w:pPr>
              <w:rPr>
                <w:b/>
                <w:lang w:val="en-US"/>
              </w:rPr>
            </w:pPr>
          </w:p>
        </w:tc>
      </w:tr>
      <w:tr w:rsidR="00752DBC" w:rsidRPr="00752DBC" w14:paraId="20D4758C" w14:textId="77777777" w:rsidTr="004D48A9">
        <w:tc>
          <w:tcPr>
            <w:tcW w:w="1101" w:type="dxa"/>
          </w:tcPr>
          <w:p w14:paraId="683E9B0B" w14:textId="77777777" w:rsidR="00752DBC" w:rsidRPr="00752DBC" w:rsidRDefault="00752DBC" w:rsidP="00752DBC">
            <w:pPr>
              <w:rPr>
                <w:b/>
                <w:lang w:val="en-US"/>
              </w:rPr>
            </w:pPr>
          </w:p>
        </w:tc>
        <w:tc>
          <w:tcPr>
            <w:tcW w:w="2091" w:type="dxa"/>
          </w:tcPr>
          <w:p w14:paraId="44CEE1B8" w14:textId="77777777" w:rsidR="00752DBC" w:rsidRPr="00752DBC" w:rsidRDefault="00752DBC" w:rsidP="00752DBC">
            <w:pPr>
              <w:rPr>
                <w:b/>
                <w:lang w:val="en-US"/>
              </w:rPr>
            </w:pPr>
          </w:p>
        </w:tc>
        <w:tc>
          <w:tcPr>
            <w:tcW w:w="1596" w:type="dxa"/>
          </w:tcPr>
          <w:p w14:paraId="4FB618D3" w14:textId="77777777" w:rsidR="00752DBC" w:rsidRPr="00752DBC" w:rsidRDefault="00752DBC" w:rsidP="00752DBC">
            <w:pPr>
              <w:rPr>
                <w:b/>
                <w:lang w:val="en-US"/>
              </w:rPr>
            </w:pPr>
          </w:p>
        </w:tc>
        <w:tc>
          <w:tcPr>
            <w:tcW w:w="1596" w:type="dxa"/>
          </w:tcPr>
          <w:p w14:paraId="17E32D59" w14:textId="77777777" w:rsidR="00752DBC" w:rsidRPr="00752DBC" w:rsidRDefault="00752DBC" w:rsidP="00752DBC">
            <w:pPr>
              <w:rPr>
                <w:b/>
                <w:lang w:val="en-US"/>
              </w:rPr>
            </w:pPr>
          </w:p>
        </w:tc>
        <w:tc>
          <w:tcPr>
            <w:tcW w:w="1596" w:type="dxa"/>
          </w:tcPr>
          <w:p w14:paraId="014F68E2" w14:textId="77777777" w:rsidR="00752DBC" w:rsidRPr="00752DBC" w:rsidRDefault="00752DBC" w:rsidP="00752DBC">
            <w:pPr>
              <w:rPr>
                <w:b/>
                <w:lang w:val="en-US"/>
              </w:rPr>
            </w:pPr>
          </w:p>
        </w:tc>
        <w:tc>
          <w:tcPr>
            <w:tcW w:w="1596" w:type="dxa"/>
          </w:tcPr>
          <w:p w14:paraId="5E774665" w14:textId="77777777" w:rsidR="00752DBC" w:rsidRPr="00752DBC" w:rsidRDefault="00752DBC" w:rsidP="00752DBC">
            <w:pPr>
              <w:rPr>
                <w:b/>
                <w:lang w:val="en-US"/>
              </w:rPr>
            </w:pPr>
          </w:p>
        </w:tc>
      </w:tr>
    </w:tbl>
    <w:p w14:paraId="54D81880" w14:textId="688CE755" w:rsidR="00752DBC" w:rsidRDefault="00752DBC" w:rsidP="00752DBC">
      <w:pPr>
        <w:rPr>
          <w:b/>
          <w:lang w:val="en-US"/>
        </w:rPr>
      </w:pPr>
    </w:p>
    <w:p w14:paraId="00939A00" w14:textId="77777777" w:rsidR="00752DBC" w:rsidRDefault="00752DBC">
      <w:pPr>
        <w:spacing w:after="160" w:line="259" w:lineRule="auto"/>
        <w:jc w:val="left"/>
        <w:rPr>
          <w:b/>
          <w:lang w:val="en-US"/>
        </w:rPr>
      </w:pPr>
      <w:r>
        <w:rPr>
          <w:b/>
          <w:lang w:val="en-US"/>
        </w:rPr>
        <w:br w:type="page"/>
      </w:r>
    </w:p>
    <w:p w14:paraId="0130D59F" w14:textId="77777777" w:rsidR="00752DBC" w:rsidRPr="00752DBC" w:rsidRDefault="00752DBC" w:rsidP="00752DBC">
      <w:pPr>
        <w:rPr>
          <w:b/>
          <w:lang w:val="en-US"/>
        </w:rPr>
      </w:pPr>
      <w:r w:rsidRPr="00752DBC">
        <w:rPr>
          <w:b/>
          <w:lang w:val="en-US"/>
        </w:rPr>
        <w:lastRenderedPageBreak/>
        <w:t>Comments</w:t>
      </w:r>
    </w:p>
    <w:p w14:paraId="497FF68C" w14:textId="3987979D" w:rsidR="00752DBC" w:rsidRPr="00752DBC" w:rsidRDefault="00752DBC" w:rsidP="00752DBC">
      <w:pPr>
        <w:spacing w:line="480" w:lineRule="auto"/>
        <w:rPr>
          <w:b/>
          <w:lang w:val="en-US"/>
        </w:rPr>
      </w:pPr>
      <w:r w:rsidRPr="00752DBC">
        <w:rPr>
          <w:b/>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E3F891" w14:textId="46B098C2" w:rsidR="005B30C6" w:rsidRDefault="005B30C6">
      <w:pPr>
        <w:spacing w:after="160" w:line="259" w:lineRule="auto"/>
        <w:jc w:val="left"/>
        <w:rPr>
          <w:lang w:val="en"/>
        </w:rPr>
      </w:pPr>
      <w:r>
        <w:rPr>
          <w:lang w:val="en"/>
        </w:rPr>
        <w:br w:type="page"/>
      </w:r>
    </w:p>
    <w:p w14:paraId="7FE11B19" w14:textId="77777777" w:rsidR="00752DBC" w:rsidRPr="00752DBC" w:rsidRDefault="00752DBC" w:rsidP="00752DBC">
      <w:pPr>
        <w:rPr>
          <w:lang w:val="en"/>
        </w:rPr>
      </w:pPr>
    </w:p>
    <w:sectPr w:rsidR="00752DBC" w:rsidRPr="00752DBC" w:rsidSect="0087729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BCC45" w14:textId="77777777" w:rsidR="0087729A" w:rsidRDefault="0087729A" w:rsidP="004D6BB5">
      <w:r>
        <w:separator/>
      </w:r>
    </w:p>
  </w:endnote>
  <w:endnote w:type="continuationSeparator" w:id="0">
    <w:p w14:paraId="301B5310" w14:textId="77777777" w:rsidR="0087729A" w:rsidRDefault="0087729A" w:rsidP="004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546014"/>
      <w:docPartObj>
        <w:docPartGallery w:val="Page Numbers (Bottom of Page)"/>
        <w:docPartUnique/>
      </w:docPartObj>
    </w:sdtPr>
    <w:sdtEndPr>
      <w:rPr>
        <w:noProof/>
      </w:rPr>
    </w:sdtEndPr>
    <w:sdtContent>
      <w:p w14:paraId="3A41CF91" w14:textId="5D2F843C" w:rsidR="004D6BB5" w:rsidRDefault="004D6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3DC8D1" w14:textId="77777777" w:rsidR="004D6BB5" w:rsidRDefault="004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B41DE" w14:textId="77777777" w:rsidR="0087729A" w:rsidRDefault="0087729A" w:rsidP="004D6BB5">
      <w:r>
        <w:separator/>
      </w:r>
    </w:p>
  </w:footnote>
  <w:footnote w:type="continuationSeparator" w:id="0">
    <w:p w14:paraId="1422282B" w14:textId="77777777" w:rsidR="0087729A" w:rsidRDefault="0087729A" w:rsidP="004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C0864" w14:textId="77777777" w:rsidR="004D6BB5" w:rsidRPr="00E9322D" w:rsidRDefault="004D6BB5" w:rsidP="004D6BB5">
    <w:pPr>
      <w:pStyle w:val="BodyText"/>
      <w:spacing w:line="14" w:lineRule="auto"/>
      <w:rPr>
        <w:sz w:val="20"/>
      </w:rPr>
    </w:pPr>
    <w:r w:rsidRPr="00E9322D">
      <w:rPr>
        <w:noProof/>
      </w:rPr>
      <mc:AlternateContent>
        <mc:Choice Requires="wps">
          <w:drawing>
            <wp:anchor distT="0" distB="0" distL="114300" distR="114300" simplePos="0" relativeHeight="251659264" behindDoc="1" locked="0" layoutInCell="1" allowOverlap="1" wp14:anchorId="6BB511FF" wp14:editId="1C80486B">
              <wp:simplePos x="0" y="0"/>
              <wp:positionH relativeFrom="margin">
                <wp:align>center</wp:align>
              </wp:positionH>
              <wp:positionV relativeFrom="topMargin">
                <wp:align>bottom</wp:align>
              </wp:positionV>
              <wp:extent cx="6043295" cy="474980"/>
              <wp:effectExtent l="0" t="0" r="0" b="1270"/>
              <wp:wrapNone/>
              <wp:docPr id="31255911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474980"/>
                      </a:xfrm>
                      <a:custGeom>
                        <a:avLst/>
                        <a:gdLst>
                          <a:gd name="T0" fmla="+- 0 10708 1191"/>
                          <a:gd name="T1" fmla="*/ T0 w 9517"/>
                          <a:gd name="T2" fmla="+- 0 1427 721"/>
                          <a:gd name="T3" fmla="*/ 1427 h 748"/>
                          <a:gd name="T4" fmla="+- 0 9388 1191"/>
                          <a:gd name="T5" fmla="*/ T4 w 9517"/>
                          <a:gd name="T6" fmla="+- 0 1427 721"/>
                          <a:gd name="T7" fmla="*/ 1427 h 748"/>
                          <a:gd name="T8" fmla="+- 0 9388 1191"/>
                          <a:gd name="T9" fmla="*/ T8 w 9517"/>
                          <a:gd name="T10" fmla="+- 0 721 721"/>
                          <a:gd name="T11" fmla="*/ 721 h 748"/>
                          <a:gd name="T12" fmla="+- 0 9345 1191"/>
                          <a:gd name="T13" fmla="*/ T12 w 9517"/>
                          <a:gd name="T14" fmla="+- 0 721 721"/>
                          <a:gd name="T15" fmla="*/ 721 h 748"/>
                          <a:gd name="T16" fmla="+- 0 9345 1191"/>
                          <a:gd name="T17" fmla="*/ T16 w 9517"/>
                          <a:gd name="T18" fmla="+- 0 1427 721"/>
                          <a:gd name="T19" fmla="*/ 1427 h 748"/>
                          <a:gd name="T20" fmla="+- 0 1191 1191"/>
                          <a:gd name="T21" fmla="*/ T20 w 9517"/>
                          <a:gd name="T22" fmla="+- 0 1427 721"/>
                          <a:gd name="T23" fmla="*/ 1427 h 748"/>
                          <a:gd name="T24" fmla="+- 0 1191 1191"/>
                          <a:gd name="T25" fmla="*/ T24 w 9517"/>
                          <a:gd name="T26" fmla="+- 0 1469 721"/>
                          <a:gd name="T27" fmla="*/ 1469 h 748"/>
                          <a:gd name="T28" fmla="+- 0 10708 1191"/>
                          <a:gd name="T29" fmla="*/ T28 w 9517"/>
                          <a:gd name="T30" fmla="+- 0 1469 721"/>
                          <a:gd name="T31" fmla="*/ 1469 h 748"/>
                          <a:gd name="T32" fmla="+- 0 10708 1191"/>
                          <a:gd name="T33" fmla="*/ T32 w 9517"/>
                          <a:gd name="T34" fmla="+- 0 1427 721"/>
                          <a:gd name="T35" fmla="*/ 1427 h 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17" h="748">
                            <a:moveTo>
                              <a:pt x="9517" y="706"/>
                            </a:moveTo>
                            <a:lnTo>
                              <a:pt x="8197" y="706"/>
                            </a:lnTo>
                            <a:lnTo>
                              <a:pt x="8197" y="0"/>
                            </a:lnTo>
                            <a:lnTo>
                              <a:pt x="8154" y="0"/>
                            </a:lnTo>
                            <a:lnTo>
                              <a:pt x="8154" y="706"/>
                            </a:lnTo>
                            <a:lnTo>
                              <a:pt x="0" y="706"/>
                            </a:lnTo>
                            <a:lnTo>
                              <a:pt x="0" y="748"/>
                            </a:lnTo>
                            <a:lnTo>
                              <a:pt x="9517" y="748"/>
                            </a:lnTo>
                            <a:lnTo>
                              <a:pt x="9517" y="706"/>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8DC0C" id="Freeform: Shape 3" o:spid="_x0000_s1026" style="position:absolute;margin-left:0;margin-top:0;width:475.85pt;height:37.4pt;z-index:-251657216;visibility:visible;mso-wrap-style:square;mso-width-percent:0;mso-height-percent:0;mso-wrap-distance-left:9pt;mso-wrap-distance-top:0;mso-wrap-distance-right:9pt;mso-wrap-distance-bottom:0;mso-position-horizontal:center;mso-position-horizontal-relative:margin;mso-position-vertical:bottom;mso-position-vertical-relative:top-margin-area;mso-width-percent:0;mso-height-percent:0;mso-width-relative:page;mso-height-relative:page;v-text-anchor:top" coordsize="9517,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" path="m9517,706r-1320,l8197,r-43,l8154,706,,706r,42l9517,748r,-42xe" fillcolor="gray" stroked="f">
              <v:path arrowok="t" o:connecttype="custom" o:connectlocs="6043295,906145;5205095,906145;5205095,457835;5177790,457835;5177790,906145;0,906145;0,932815;6043295,932815;6043295,906145" o:connectangles="0,0,0,0,0,0,0,0,0"/>
              <w10:wrap anchorx="margin" anchory="margin"/>
            </v:shape>
          </w:pict>
        </mc:Fallback>
      </mc:AlternateContent>
    </w:r>
  </w:p>
  <w:p w14:paraId="1D0AD3AD" w14:textId="2038D1DB" w:rsidR="004D6BB5" w:rsidRPr="00E9322D" w:rsidRDefault="00AA381F" w:rsidP="004D6BB5">
    <w:pPr>
      <w:pStyle w:val="Header"/>
      <w:tabs>
        <w:tab w:val="clear" w:pos="4680"/>
        <w:tab w:val="clear" w:pos="9360"/>
        <w:tab w:val="left" w:pos="1905"/>
      </w:tabs>
      <w:rPr>
        <w:rFonts w:ascii="Times New Roman" w:hAnsi="Times New Roman" w:cs="Times New Roman"/>
      </w:rPr>
    </w:pPr>
    <w:r w:rsidRPr="00E9322D">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066F031" wp14:editId="52FCBE3E">
              <wp:simplePos x="0" y="0"/>
              <wp:positionH relativeFrom="page">
                <wp:posOffset>6117771</wp:posOffset>
              </wp:positionH>
              <wp:positionV relativeFrom="page">
                <wp:posOffset>555170</wp:posOffset>
              </wp:positionV>
              <wp:extent cx="707572" cy="232229"/>
              <wp:effectExtent l="0" t="0" r="16510" b="15875"/>
              <wp:wrapNone/>
              <wp:docPr id="78954775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572" cy="232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C2B39" w14:textId="1EF9A814"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AA381F">
                            <w:rPr>
                              <w:b/>
                              <w:color w:val="528DD2"/>
                              <w:spacing w:val="-5"/>
                              <w:sz w:val="36"/>
                            </w:rPr>
                            <w:t>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F031" id="_x0000_t202" coordsize="21600,21600" o:spt="202" path="m,l,21600r21600,l21600,xe">
              <v:stroke joinstyle="miter"/>
              <v:path gradientshapeok="t" o:connecttype="rect"/>
            </v:shapetype>
            <v:shape id="Text Box 1" o:spid="_x0000_s1026" type="#_x0000_t202" style="position:absolute;left:0;text-align:left;margin-left:481.7pt;margin-top:43.7pt;width:55.7pt;height:18.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" filled="f" stroked="f">
              <v:textbox inset="0,0,0,0">
                <w:txbxContent>
                  <w:p w14:paraId="343C2B39" w14:textId="1EF9A814" w:rsidR="004D6BB5" w:rsidRDefault="004D6BB5" w:rsidP="004D6BB5">
                    <w:pPr>
                      <w:spacing w:line="387" w:lineRule="exact"/>
                      <w:ind w:left="20"/>
                      <w:rPr>
                        <w:b/>
                        <w:sz w:val="36"/>
                      </w:rPr>
                    </w:pPr>
                    <w:r>
                      <w:rPr>
                        <w:b/>
                        <w:color w:val="528DD2"/>
                        <w:sz w:val="36"/>
                      </w:rPr>
                      <w:t>LAB</w:t>
                    </w:r>
                    <w:r>
                      <w:rPr>
                        <w:b/>
                        <w:color w:val="528DD2"/>
                        <w:spacing w:val="-5"/>
                        <w:sz w:val="36"/>
                      </w:rPr>
                      <w:t xml:space="preserve"> </w:t>
                    </w:r>
                    <w:r w:rsidR="00AA381F">
                      <w:rPr>
                        <w:b/>
                        <w:color w:val="528DD2"/>
                        <w:spacing w:val="-5"/>
                        <w:sz w:val="36"/>
                      </w:rPr>
                      <w:t>06</w:t>
                    </w:r>
                  </w:p>
                </w:txbxContent>
              </v:textbox>
              <w10:wrap anchorx="page" anchory="page"/>
            </v:shape>
          </w:pict>
        </mc:Fallback>
      </mc:AlternateContent>
    </w:r>
    <w:r w:rsidR="000A5F7F" w:rsidRPr="00E9322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0FE67B" wp14:editId="0E77200C">
              <wp:simplePos x="0" y="0"/>
              <wp:positionH relativeFrom="margin">
                <wp:posOffset>556260</wp:posOffset>
              </wp:positionH>
              <wp:positionV relativeFrom="page">
                <wp:posOffset>510540</wp:posOffset>
              </wp:positionV>
              <wp:extent cx="3931920" cy="276860"/>
              <wp:effectExtent l="0" t="0" r="11430" b="8890"/>
              <wp:wrapNone/>
              <wp:docPr id="1592812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FE67B" id="Text Box 2" o:spid="_x0000_s1027" type="#_x0000_t202" style="position:absolute;left:0;text-align:left;margin-left:43.8pt;margin-top:40.2pt;width:309.6pt;height:2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" filled="f" stroked="f">
              <v:textbox inset="0,0,0,0">
                <w:txbxContent>
                  <w:p w14:paraId="22F560F2" w14:textId="3A87E658" w:rsidR="004D6BB5" w:rsidRDefault="000A5F7F" w:rsidP="000A5F7F">
                    <w:pPr>
                      <w:spacing w:line="345" w:lineRule="exact"/>
                      <w:ind w:left="20"/>
                      <w:jc w:val="left"/>
                      <w:rPr>
                        <w:b/>
                        <w:sz w:val="32"/>
                      </w:rPr>
                    </w:pPr>
                    <w:r>
                      <w:rPr>
                        <w:b/>
                        <w:sz w:val="32"/>
                      </w:rPr>
                      <w:t>IE22</w:t>
                    </w:r>
                    <w:r w:rsidR="00BC7FF1">
                      <w:rPr>
                        <w:b/>
                        <w:sz w:val="32"/>
                      </w:rPr>
                      <w:t>3</w:t>
                    </w:r>
                    <w:r>
                      <w:rPr>
                        <w:b/>
                        <w:sz w:val="32"/>
                      </w:rPr>
                      <w:t xml:space="preserve">L </w:t>
                    </w:r>
                    <w:r w:rsidR="00BC7FF1">
                      <w:rPr>
                        <w:b/>
                        <w:sz w:val="32"/>
                      </w:rPr>
                      <w:t>Workstudy and Methods Engineering</w:t>
                    </w:r>
                  </w:p>
                </w:txbxContent>
              </v:textbox>
              <w10:wrap anchorx="margin" anchory="page"/>
            </v:shape>
          </w:pict>
        </mc:Fallback>
      </mc:AlternateContent>
    </w:r>
    <w:r w:rsidR="004D6BB5">
      <w:rPr>
        <w:rFonts w:ascii="Times New Roman" w:hAnsi="Times New Roman" w:cs="Times New Roman"/>
      </w:rPr>
      <w:tab/>
    </w:r>
  </w:p>
  <w:p w14:paraId="43674454" w14:textId="77777777" w:rsidR="004D6BB5" w:rsidRPr="00E9322D" w:rsidRDefault="004D6BB5" w:rsidP="004D6BB5">
    <w:pPr>
      <w:pStyle w:val="Header"/>
      <w:rPr>
        <w:rFonts w:ascii="Times New Roman" w:hAnsi="Times New Roman" w:cs="Times New Roman"/>
      </w:rPr>
    </w:pPr>
  </w:p>
  <w:p w14:paraId="11B3B4F4" w14:textId="77777777" w:rsidR="004D6BB5" w:rsidRDefault="004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237F4"/>
    <w:multiLevelType w:val="hybridMultilevel"/>
    <w:tmpl w:val="209C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623ED"/>
    <w:multiLevelType w:val="hybridMultilevel"/>
    <w:tmpl w:val="DF0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E7049"/>
    <w:multiLevelType w:val="hybridMultilevel"/>
    <w:tmpl w:val="162E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38861">
    <w:abstractNumId w:val="2"/>
  </w:num>
  <w:num w:numId="2" w16cid:durableId="1234244563">
    <w:abstractNumId w:val="0"/>
  </w:num>
  <w:num w:numId="3" w16cid:durableId="1686438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4A"/>
    <w:rsid w:val="000A5F7F"/>
    <w:rsid w:val="000D2445"/>
    <w:rsid w:val="00144B85"/>
    <w:rsid w:val="00240B25"/>
    <w:rsid w:val="002829AE"/>
    <w:rsid w:val="003F7D9E"/>
    <w:rsid w:val="004D6BB5"/>
    <w:rsid w:val="0052431D"/>
    <w:rsid w:val="005B30C6"/>
    <w:rsid w:val="00631312"/>
    <w:rsid w:val="00752DBC"/>
    <w:rsid w:val="00772F8E"/>
    <w:rsid w:val="007B1DF3"/>
    <w:rsid w:val="0087729A"/>
    <w:rsid w:val="00900C38"/>
    <w:rsid w:val="00A45236"/>
    <w:rsid w:val="00A72280"/>
    <w:rsid w:val="00AA381F"/>
    <w:rsid w:val="00AB0D86"/>
    <w:rsid w:val="00BC7FF1"/>
    <w:rsid w:val="00D2364A"/>
    <w:rsid w:val="00D61AC9"/>
    <w:rsid w:val="00E80409"/>
    <w:rsid w:val="00F60667"/>
    <w:rsid w:val="00FB6C93"/>
    <w:rsid w:val="00FC0684"/>
    <w:rsid w:val="00F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5FE6A"/>
  <w15:chartTrackingRefBased/>
  <w15:docId w15:val="{722090CC-0EDD-4E2C-A4B4-9BC61E23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AE"/>
    <w:pPr>
      <w:spacing w:after="0" w:line="240" w:lineRule="auto"/>
      <w:jc w:val="both"/>
    </w:pPr>
    <w:rPr>
      <w:rFonts w:ascii="Calibri" w:hAnsi="Calibri" w:cs="Calibri"/>
      <w:kern w:val="0"/>
      <w:sz w:val="24"/>
      <w:lang w:val=""/>
      <w14:ligatures w14:val="none"/>
    </w:rPr>
  </w:style>
  <w:style w:type="paragraph" w:styleId="Heading1">
    <w:name w:val="heading 1"/>
    <w:basedOn w:val="Normal"/>
    <w:next w:val="Normal"/>
    <w:link w:val="Heading1Char"/>
    <w:uiPriority w:val="9"/>
    <w:qFormat/>
    <w:rsid w:val="00E80409"/>
    <w:pPr>
      <w:widowControl w:val="0"/>
      <w:jc w:val="left"/>
      <w:outlineLvl w:val="0"/>
    </w:pPr>
    <w:rPr>
      <w:rFonts w:ascii="Times New Roman" w:eastAsia="Times New Roman" w:hAnsi="Times New Roman" w:cs="Times New Roman"/>
      <w:szCs w:val="24"/>
      <w:lang w:val="en"/>
    </w:rPr>
  </w:style>
  <w:style w:type="paragraph" w:styleId="Heading2">
    <w:name w:val="heading 2"/>
    <w:basedOn w:val="Normal"/>
    <w:next w:val="Normal"/>
    <w:link w:val="Heading2Char"/>
    <w:autoRedefine/>
    <w:uiPriority w:val="9"/>
    <w:unhideWhenUsed/>
    <w:qFormat/>
    <w:rsid w:val="00A72280"/>
    <w:pPr>
      <w:keepNext/>
      <w:keepLines/>
      <w:widowControl w:val="0"/>
      <w:spacing w:before="200"/>
      <w:jc w:val="left"/>
      <w:outlineLvl w:val="1"/>
    </w:pPr>
    <w:rPr>
      <w:rFonts w:asciiTheme="majorHAnsi" w:eastAsia="Cambria" w:hAnsiTheme="majorHAnsi" w:cs="Cambria"/>
      <w:b/>
      <w:szCs w:val="26"/>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409"/>
    <w:rPr>
      <w:rFonts w:ascii="Times New Roman" w:eastAsia="Times New Roman" w:hAnsi="Times New Roman" w:cs="Times New Roman"/>
      <w:sz w:val="24"/>
      <w:szCs w:val="24"/>
      <w:lang w:val="en"/>
    </w:rPr>
  </w:style>
  <w:style w:type="paragraph" w:customStyle="1" w:styleId="Style1">
    <w:name w:val="Style1"/>
    <w:basedOn w:val="Heading2"/>
    <w:link w:val="Style1Char"/>
    <w:qFormat/>
    <w:rsid w:val="00F60667"/>
  </w:style>
  <w:style w:type="character" w:customStyle="1" w:styleId="Style1Char">
    <w:name w:val="Style1 Char"/>
    <w:basedOn w:val="DefaultParagraphFont"/>
    <w:link w:val="Style1"/>
    <w:rsid w:val="00F60667"/>
    <w:rPr>
      <w:rFonts w:asciiTheme="majorHAnsi" w:eastAsiaTheme="majorEastAsia" w:hAnsiTheme="majorHAnsi" w:cstheme="majorBidi"/>
      <w:sz w:val="26"/>
      <w:szCs w:val="26"/>
      <w:lang w:val=""/>
    </w:rPr>
  </w:style>
  <w:style w:type="character" w:customStyle="1" w:styleId="Heading2Char">
    <w:name w:val="Heading 2 Char"/>
    <w:basedOn w:val="DefaultParagraphFont"/>
    <w:link w:val="Heading2"/>
    <w:uiPriority w:val="9"/>
    <w:rsid w:val="00A72280"/>
    <w:rPr>
      <w:rFonts w:asciiTheme="majorHAnsi" w:eastAsia="Cambria" w:hAnsiTheme="majorHAnsi" w:cs="Cambria"/>
      <w:b/>
      <w:kern w:val="0"/>
      <w:sz w:val="24"/>
      <w:szCs w:val="26"/>
      <w:lang w:val="en"/>
      <w14:ligatures w14:val="none"/>
    </w:rPr>
  </w:style>
  <w:style w:type="paragraph" w:styleId="Header">
    <w:name w:val="header"/>
    <w:basedOn w:val="Normal"/>
    <w:link w:val="HeaderChar"/>
    <w:uiPriority w:val="99"/>
    <w:unhideWhenUsed/>
    <w:rsid w:val="004D6BB5"/>
    <w:pPr>
      <w:tabs>
        <w:tab w:val="center" w:pos="4680"/>
        <w:tab w:val="right" w:pos="9360"/>
      </w:tabs>
    </w:pPr>
  </w:style>
  <w:style w:type="character" w:customStyle="1" w:styleId="HeaderChar">
    <w:name w:val="Header Char"/>
    <w:basedOn w:val="DefaultParagraphFont"/>
    <w:link w:val="Header"/>
    <w:uiPriority w:val="99"/>
    <w:rsid w:val="004D6BB5"/>
    <w:rPr>
      <w:rFonts w:ascii="Calibri" w:hAnsi="Calibri" w:cs="Calibri"/>
      <w:kern w:val="0"/>
      <w:sz w:val="24"/>
      <w:lang w:val=""/>
      <w14:ligatures w14:val="none"/>
    </w:rPr>
  </w:style>
  <w:style w:type="paragraph" w:styleId="Footer">
    <w:name w:val="footer"/>
    <w:basedOn w:val="Normal"/>
    <w:link w:val="FooterChar"/>
    <w:uiPriority w:val="99"/>
    <w:unhideWhenUsed/>
    <w:rsid w:val="004D6BB5"/>
    <w:pPr>
      <w:tabs>
        <w:tab w:val="center" w:pos="4680"/>
        <w:tab w:val="right" w:pos="9360"/>
      </w:tabs>
    </w:pPr>
  </w:style>
  <w:style w:type="character" w:customStyle="1" w:styleId="FooterChar">
    <w:name w:val="Footer Char"/>
    <w:basedOn w:val="DefaultParagraphFont"/>
    <w:link w:val="Footer"/>
    <w:uiPriority w:val="99"/>
    <w:rsid w:val="004D6BB5"/>
    <w:rPr>
      <w:rFonts w:ascii="Calibri" w:hAnsi="Calibri" w:cs="Calibri"/>
      <w:kern w:val="0"/>
      <w:sz w:val="24"/>
      <w:lang w:val=""/>
      <w14:ligatures w14:val="none"/>
    </w:rPr>
  </w:style>
  <w:style w:type="paragraph" w:styleId="BodyText">
    <w:name w:val="Body Text"/>
    <w:basedOn w:val="Normal"/>
    <w:link w:val="BodyTextChar"/>
    <w:uiPriority w:val="1"/>
    <w:qFormat/>
    <w:rsid w:val="004D6BB5"/>
    <w:pPr>
      <w:widowControl w:val="0"/>
      <w:autoSpaceDE w:val="0"/>
      <w:autoSpaceDN w:val="0"/>
      <w:jc w:val="left"/>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rsid w:val="004D6BB5"/>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52DBC"/>
    <w:pPr>
      <w:ind w:left="720"/>
      <w:contextualSpacing/>
    </w:pPr>
  </w:style>
  <w:style w:type="table" w:styleId="TableGrid">
    <w:name w:val="Table Grid"/>
    <w:basedOn w:val="TableNormal"/>
    <w:uiPriority w:val="39"/>
    <w:rsid w:val="00752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03727">
      <w:bodyDiv w:val="1"/>
      <w:marLeft w:val="0"/>
      <w:marRight w:val="0"/>
      <w:marTop w:val="0"/>
      <w:marBottom w:val="0"/>
      <w:divBdr>
        <w:top w:val="none" w:sz="0" w:space="0" w:color="auto"/>
        <w:left w:val="none" w:sz="0" w:space="0" w:color="auto"/>
        <w:bottom w:val="none" w:sz="0" w:space="0" w:color="auto"/>
        <w:right w:val="none" w:sz="0" w:space="0" w:color="auto"/>
      </w:divBdr>
    </w:div>
    <w:div w:id="14435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13</cp:revision>
  <dcterms:created xsi:type="dcterms:W3CDTF">2023-04-29T13:32:00Z</dcterms:created>
  <dcterms:modified xsi:type="dcterms:W3CDTF">2024-03-30T09:55:00Z</dcterms:modified>
</cp:coreProperties>
</file>