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82D" w:rsidRDefault="0036182D" w:rsidP="00A66988">
      <w:r>
        <w:t>Chapter 1 Introduction to MATLAB</w:t>
      </w:r>
    </w:p>
    <w:p w:rsidR="0036182D" w:rsidRDefault="0036182D" w:rsidP="0036182D">
      <w:pPr>
        <w:pStyle w:val="ListParagraph"/>
        <w:ind w:left="360"/>
      </w:pPr>
      <w:r>
        <w:t>MATLAB (short for Matrix Laboratory) is a special-purpose computer program optimized to perform engineering and scientific calculations. It started life as a program designed to perform matrix mathematics, but over the years it has grown into a flexible computing system capable of solving essentially any technical problem. Matlab is a huge program, with an incredibly rich variety of functions. Even the basic version of MATLAB without any toolkits is much richer than other technical programming languages. There are</w:t>
      </w:r>
      <w:r w:rsidR="00A66988">
        <w:t xml:space="preserve"> more than 1,000 functions in the basic MATLAB product alone.</w:t>
      </w:r>
    </w:p>
    <w:p w:rsidR="00A66988" w:rsidRDefault="00A66988" w:rsidP="0036182D">
      <w:pPr>
        <w:pStyle w:val="ListParagraph"/>
        <w:ind w:left="360"/>
      </w:pPr>
      <w:r>
        <w:t>This book “</w:t>
      </w:r>
      <w:r>
        <w:rPr>
          <w:b/>
          <w:bCs/>
        </w:rPr>
        <w:t xml:space="preserve">Essentials of MATLAB Programming-Stephen J.Chapman”, </w:t>
      </w:r>
      <w:r>
        <w:t>makes no attempt to introduce the user to all of MATLAB’s functions. Instead, it teaches a user the basics of how to use MATLAB, and how to write, debug, and optimize good MATLAB programs, as well as a subset of the most important functions. Just as importantly, it teaches the programmer how to use MATLAB’s own tools to locate the right function for a specific purpose from the enormous number of choices available.</w:t>
      </w:r>
    </w:p>
    <w:p w:rsidR="00A66988" w:rsidRDefault="00A66988" w:rsidP="00A66988">
      <w:pPr>
        <w:pStyle w:val="ListParagraph"/>
        <w:ind w:left="360"/>
      </w:pPr>
    </w:p>
    <w:p w:rsidR="00A66988" w:rsidRDefault="00A66988" w:rsidP="00A66988">
      <w:pPr>
        <w:pStyle w:val="ListParagraph"/>
        <w:numPr>
          <w:ilvl w:val="1"/>
          <w:numId w:val="2"/>
        </w:numPr>
      </w:pPr>
      <w:r>
        <w:t>The Advantages of MATLAB</w:t>
      </w:r>
    </w:p>
    <w:p w:rsidR="00A66988" w:rsidRDefault="00A66988" w:rsidP="00A66988">
      <w:pPr>
        <w:pStyle w:val="ListParagraph"/>
        <w:ind w:left="360"/>
      </w:pPr>
      <w:r>
        <w:t>Matlab has many advantages compared with conventional computer languages for technical problem solving. Among them are:</w:t>
      </w:r>
    </w:p>
    <w:p w:rsidR="00A66988" w:rsidRPr="00A66988" w:rsidRDefault="00A66988" w:rsidP="00A66988">
      <w:pPr>
        <w:pStyle w:val="ListParagraph"/>
        <w:numPr>
          <w:ilvl w:val="0"/>
          <w:numId w:val="3"/>
        </w:numPr>
      </w:pPr>
      <w:r>
        <w:rPr>
          <w:b/>
          <w:bCs/>
        </w:rPr>
        <w:t>Ease of Use</w:t>
      </w:r>
    </w:p>
    <w:p w:rsidR="00601507" w:rsidRDefault="00601507" w:rsidP="00601507">
      <w:pPr>
        <w:pStyle w:val="ListParagraph"/>
      </w:pPr>
      <w:r>
        <w:t>Matlab is an interpreted language, like many versions of Basic, like basic, it is very easy to use. The program can be used as a scratch pad to evaluate expressions typed at the command line, or it can be used to execute large pre-written programs. Programs may be easily written and modified with the built-in integrated development environment, and debugged with the MATLAB debugger. Because the language is so easy to use, it is ideal for the rapid prototyping of new programs.</w:t>
      </w:r>
    </w:p>
    <w:p w:rsidR="001C5A60" w:rsidRDefault="001C5A60" w:rsidP="00601507">
      <w:pPr>
        <w:pStyle w:val="ListParagraph"/>
      </w:pPr>
      <w:r>
        <w:t xml:space="preserve">           Many program development tools are provided to make the program easy to use. They include an integrated editor/debugger, on-line documentation and manuals, a workspace browser, and extensive demos.</w:t>
      </w:r>
    </w:p>
    <w:p w:rsidR="001C5A60" w:rsidRDefault="001C5A60" w:rsidP="001C5A6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Platform Independence</w:t>
      </w:r>
    </w:p>
    <w:p w:rsidR="001C5A60" w:rsidRDefault="001C5A60" w:rsidP="001C5A6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Predefined </w:t>
      </w:r>
      <w:r w:rsidR="006D47B1">
        <w:rPr>
          <w:b/>
          <w:bCs/>
        </w:rPr>
        <w:t>Functions</w:t>
      </w:r>
    </w:p>
    <w:p w:rsidR="006D47B1" w:rsidRDefault="006D47B1" w:rsidP="006D47B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Device-Independent Plotting</w:t>
      </w:r>
    </w:p>
    <w:p w:rsidR="006D47B1" w:rsidRPr="006D47B1" w:rsidRDefault="006D47B1" w:rsidP="006D47B1">
      <w:pPr>
        <w:pStyle w:val="ListParagraph"/>
      </w:pPr>
      <w:r>
        <w:t>This capability makes MATLAB an outstanding tool for visualizing technical data.</w:t>
      </w:r>
    </w:p>
    <w:p w:rsidR="00A66988" w:rsidRDefault="006D47B1" w:rsidP="006D47B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Graphical User Interface</w:t>
      </w:r>
    </w:p>
    <w:p w:rsidR="006D47B1" w:rsidRDefault="006D47B1" w:rsidP="006D47B1">
      <w:pPr>
        <w:pStyle w:val="ListParagraph"/>
      </w:pPr>
      <w:r>
        <w:rPr>
          <w:b/>
          <w:bCs/>
        </w:rPr>
        <w:t xml:space="preserve">MATLAB </w:t>
      </w:r>
      <w:r>
        <w:t>includes tools that allow a programmer to interactively construct a graphical user interface (GUI) for his or her program. With this capability, the programmer can design sophisticated data analysis programs that can be operated by relatively inexperienced users.</w:t>
      </w:r>
    </w:p>
    <w:p w:rsidR="000A2C81" w:rsidRDefault="000A2C81" w:rsidP="000A2C8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MATLAB Complier</w:t>
      </w:r>
    </w:p>
    <w:p w:rsidR="000A2C81" w:rsidRDefault="000A2C81" w:rsidP="000A2C81">
      <w:pPr>
        <w:pStyle w:val="ListParagraph"/>
      </w:pPr>
      <w:r>
        <w:t>Kindly see the book page no. 03 for more details.</w:t>
      </w:r>
    </w:p>
    <w:p w:rsidR="000A2C81" w:rsidRPr="000A2C81" w:rsidRDefault="000A2C81" w:rsidP="000A2C81">
      <w:pPr>
        <w:pStyle w:val="ListParagraph"/>
        <w:numPr>
          <w:ilvl w:val="1"/>
          <w:numId w:val="2"/>
        </w:numPr>
        <w:rPr>
          <w:b/>
          <w:bCs/>
        </w:rPr>
      </w:pPr>
      <w:r w:rsidRPr="000A2C81">
        <w:rPr>
          <w:b/>
          <w:bCs/>
        </w:rPr>
        <w:t>Disadvantages of MATLAB:</w:t>
      </w:r>
    </w:p>
    <w:p w:rsidR="000A2C81" w:rsidRDefault="000A2C81" w:rsidP="000A2C81">
      <w:pPr>
        <w:pStyle w:val="ListParagraph"/>
        <w:ind w:left="360"/>
      </w:pPr>
      <w:r>
        <w:t>MATLAB has two principal disadvantages.</w:t>
      </w:r>
    </w:p>
    <w:p w:rsidR="000A2C81" w:rsidRDefault="000A2C81" w:rsidP="00F3407C">
      <w:pPr>
        <w:pStyle w:val="ListParagraph"/>
        <w:numPr>
          <w:ilvl w:val="2"/>
          <w:numId w:val="2"/>
        </w:numPr>
      </w:pPr>
      <w:r>
        <w:t>The first is that it is an interpreted language and therefore can execute</w:t>
      </w:r>
      <w:r w:rsidR="00F3407C">
        <w:t xml:space="preserve"> more slowly than complied languages. This problem can be mitigated by properly structuring the MATLAB program to maximize the performance of vectorized code, and by the MATLAB’s just-in-time complier.</w:t>
      </w:r>
    </w:p>
    <w:p w:rsidR="00F3407C" w:rsidRPr="000A2C81" w:rsidRDefault="00F3407C" w:rsidP="00F3407C">
      <w:pPr>
        <w:pStyle w:val="ListParagraph"/>
        <w:numPr>
          <w:ilvl w:val="2"/>
          <w:numId w:val="2"/>
        </w:numPr>
      </w:pPr>
      <w:r>
        <w:t xml:space="preserve">The second disadvantage is cost: a full copy of MATLAB is five to ten times more expensive than a conventional C++ or FORTRAN compiler. This relatively high cost is more than offset by the reduced time required for an engineer or scientist to create a working program, so MATLAB is cost-effective for businesses. However, it is too expensive for most individuals to consider purchasing. Fortunately, there is also an inexpensive student Edition of MATLAB, which is a great tool for students wishing to learn the language. The Student Edition of MATLAB is essentially identical to the full edition, </w:t>
      </w:r>
      <w:r w:rsidR="00C00F27">
        <w:t>although there are fewer toolboxes available to it.</w:t>
      </w:r>
      <w:bookmarkStart w:id="0" w:name="_GoBack"/>
      <w:bookmarkEnd w:id="0"/>
    </w:p>
    <w:sectPr w:rsidR="00F3407C" w:rsidRPr="000A2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D6778"/>
    <w:multiLevelType w:val="multilevel"/>
    <w:tmpl w:val="4B9871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6711E76"/>
    <w:multiLevelType w:val="hybridMultilevel"/>
    <w:tmpl w:val="B7024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41B0E"/>
    <w:multiLevelType w:val="multilevel"/>
    <w:tmpl w:val="37E6D8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480"/>
    <w:rsid w:val="000A2C81"/>
    <w:rsid w:val="001C5A60"/>
    <w:rsid w:val="0036182D"/>
    <w:rsid w:val="00601507"/>
    <w:rsid w:val="006D47B1"/>
    <w:rsid w:val="009E0210"/>
    <w:rsid w:val="00A66988"/>
    <w:rsid w:val="00BF4480"/>
    <w:rsid w:val="00C00F27"/>
    <w:rsid w:val="00F3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E991"/>
  <w15:chartTrackingRefBased/>
  <w15:docId w15:val="{745E40E4-6217-483F-B9D1-2845BC71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1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atiq</dc:creator>
  <cp:keywords/>
  <dc:description/>
  <cp:lastModifiedBy>abubakar atiq</cp:lastModifiedBy>
  <cp:revision>3</cp:revision>
  <dcterms:created xsi:type="dcterms:W3CDTF">2020-05-03T18:00:00Z</dcterms:created>
  <dcterms:modified xsi:type="dcterms:W3CDTF">2020-05-03T19:11:00Z</dcterms:modified>
</cp:coreProperties>
</file>