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33707" w:rsidP="00333707">
      <w:pPr>
        <w:jc w:val="center"/>
        <w:rPr>
          <w:rFonts w:ascii="Times New Roman" w:hAnsi="Times New Roman"/>
        </w:rPr>
      </w:pPr>
      <w:r>
        <w:t xml:space="preserve">The </w:t>
      </w:r>
      <w:r>
        <w:rPr>
          <w:rFonts w:ascii="Times New Roman" w:hAnsi="Times New Roman"/>
        </w:rPr>
        <w:t>Working fluids</w:t>
      </w:r>
    </w:p>
    <w:p w:rsidR="009866D9" w:rsidRDefault="009866D9" w:rsidP="00333707">
      <w:pPr>
        <w:jc w:val="center"/>
        <w:rPr>
          <w:rFonts w:ascii="Times New Roman" w:hAnsi="Times New Roman"/>
        </w:rPr>
      </w:pPr>
      <w:r>
        <w:rPr>
          <w:rFonts w:ascii="Times New Roman" w:hAnsi="Times New Roman"/>
        </w:rPr>
        <w:t>Chapter no.02</w:t>
      </w:r>
    </w:p>
    <w:p w:rsidR="00333707" w:rsidRPr="00E40B48" w:rsidRDefault="00333707" w:rsidP="00333707">
      <w:pPr>
        <w:pStyle w:val="ListParagraph"/>
        <w:numPr>
          <w:ilvl w:val="0"/>
          <w:numId w:val="2"/>
        </w:numPr>
        <w:rPr>
          <w:rFonts w:ascii="Times New Roman" w:hAnsi="Times New Roman"/>
          <w:b/>
        </w:rPr>
      </w:pPr>
      <w:r w:rsidRPr="00E40B48">
        <w:rPr>
          <w:rFonts w:ascii="Times New Roman" w:hAnsi="Times New Roman"/>
          <w:b/>
        </w:rPr>
        <w:t>Liquid:</w:t>
      </w:r>
    </w:p>
    <w:p w:rsidR="00333707" w:rsidRDefault="00333707" w:rsidP="00333707">
      <w:pPr>
        <w:pStyle w:val="ListParagraph"/>
        <w:rPr>
          <w:rFonts w:ascii="Times New Roman" w:hAnsi="Times New Roman"/>
        </w:rPr>
      </w:pPr>
      <w:r>
        <w:rPr>
          <w:rFonts w:ascii="Times New Roman" w:hAnsi="Times New Roman"/>
        </w:rPr>
        <w:t>A liquid is nearly incompressible fluid that conforms to the shape of its container but retains a constant volume independent of pressure.</w:t>
      </w:r>
    </w:p>
    <w:p w:rsidR="00333707" w:rsidRPr="00E40B48" w:rsidRDefault="00333707" w:rsidP="00333707">
      <w:pPr>
        <w:pStyle w:val="ListParagraph"/>
        <w:numPr>
          <w:ilvl w:val="0"/>
          <w:numId w:val="2"/>
        </w:numPr>
        <w:rPr>
          <w:rFonts w:ascii="Times New Roman" w:hAnsi="Times New Roman"/>
          <w:b/>
        </w:rPr>
      </w:pPr>
      <w:r w:rsidRPr="00E40B48">
        <w:rPr>
          <w:rFonts w:ascii="Times New Roman" w:hAnsi="Times New Roman"/>
          <w:b/>
        </w:rPr>
        <w:t>Vapor:</w:t>
      </w:r>
    </w:p>
    <w:p w:rsidR="00333707" w:rsidRDefault="00333707" w:rsidP="00333707">
      <w:pPr>
        <w:pStyle w:val="ListParagraph"/>
        <w:rPr>
          <w:rFonts w:ascii="Times New Roman" w:hAnsi="Times New Roman"/>
        </w:rPr>
      </w:pPr>
      <w:r>
        <w:rPr>
          <w:rFonts w:ascii="Times New Roman" w:hAnsi="Times New Roman"/>
        </w:rPr>
        <w:t>Vapour refers to a gas phase at a temperature where the same substance can also exist in the liquid or solid state, below the critical temperature of the substance.</w:t>
      </w:r>
    </w:p>
    <w:p w:rsidR="00333707" w:rsidRPr="00E40B48" w:rsidRDefault="00333707" w:rsidP="00333707">
      <w:pPr>
        <w:pStyle w:val="ListParagraph"/>
        <w:numPr>
          <w:ilvl w:val="0"/>
          <w:numId w:val="2"/>
        </w:numPr>
        <w:rPr>
          <w:rFonts w:ascii="Times New Roman" w:hAnsi="Times New Roman"/>
          <w:b/>
        </w:rPr>
      </w:pPr>
      <w:r w:rsidRPr="00E40B48">
        <w:rPr>
          <w:rFonts w:ascii="Times New Roman" w:hAnsi="Times New Roman"/>
          <w:b/>
        </w:rPr>
        <w:t>Gases:</w:t>
      </w:r>
    </w:p>
    <w:p w:rsidR="00333707" w:rsidRDefault="00333707" w:rsidP="00333707">
      <w:pPr>
        <w:pStyle w:val="ListParagraph"/>
        <w:rPr>
          <w:rFonts w:ascii="Times New Roman" w:hAnsi="Times New Roman"/>
        </w:rPr>
      </w:pPr>
      <w:r>
        <w:rPr>
          <w:rFonts w:ascii="Times New Roman" w:hAnsi="Times New Roman"/>
        </w:rPr>
        <w:t>An ideal gas is a theoretical gas composed of many randomly moving point particles whose only interactions are perfectly elastic collisions.</w:t>
      </w:r>
    </w:p>
    <w:p w:rsidR="00333707" w:rsidRPr="00E40B48" w:rsidRDefault="00333707" w:rsidP="00333707">
      <w:pPr>
        <w:pStyle w:val="ListParagraph"/>
        <w:numPr>
          <w:ilvl w:val="0"/>
          <w:numId w:val="2"/>
        </w:numPr>
        <w:rPr>
          <w:rFonts w:ascii="Times New Roman" w:hAnsi="Times New Roman"/>
          <w:b/>
        </w:rPr>
      </w:pPr>
      <w:r w:rsidRPr="00E40B48">
        <w:rPr>
          <w:rFonts w:ascii="Times New Roman" w:hAnsi="Times New Roman"/>
          <w:b/>
        </w:rPr>
        <w:t>The use of vapor/steam tables:</w:t>
      </w:r>
    </w:p>
    <w:p w:rsidR="00333707" w:rsidRDefault="00333707" w:rsidP="00333707">
      <w:pPr>
        <w:pStyle w:val="ListParagraph"/>
        <w:numPr>
          <w:ilvl w:val="0"/>
          <w:numId w:val="3"/>
        </w:numPr>
        <w:rPr>
          <w:rFonts w:ascii="Times New Roman" w:hAnsi="Times New Roman"/>
        </w:rPr>
      </w:pPr>
      <w:r>
        <w:rPr>
          <w:rFonts w:ascii="Times New Roman" w:hAnsi="Times New Roman"/>
        </w:rPr>
        <w:t>Steam tables are generally used when you deal with steam engines/turbines or other steam involving applications</w:t>
      </w:r>
    </w:p>
    <w:p w:rsidR="00A2007F" w:rsidRDefault="00A2007F" w:rsidP="00333707">
      <w:pPr>
        <w:pStyle w:val="ListParagraph"/>
        <w:numPr>
          <w:ilvl w:val="0"/>
          <w:numId w:val="3"/>
        </w:numPr>
        <w:rPr>
          <w:rFonts w:ascii="Times New Roman" w:hAnsi="Times New Roman"/>
        </w:rPr>
      </w:pPr>
      <w:r>
        <w:rPr>
          <w:rFonts w:ascii="Times New Roman" w:hAnsi="Times New Roman"/>
        </w:rPr>
        <w:t>We use these tables because hand- calculating all properties may not be possible at times.</w:t>
      </w:r>
    </w:p>
    <w:p w:rsidR="00333707" w:rsidRDefault="00A2007F" w:rsidP="00333707">
      <w:pPr>
        <w:pStyle w:val="ListParagraph"/>
        <w:numPr>
          <w:ilvl w:val="0"/>
          <w:numId w:val="3"/>
        </w:numPr>
        <w:rPr>
          <w:rFonts w:ascii="Times New Roman" w:hAnsi="Times New Roman"/>
        </w:rPr>
      </w:pPr>
      <w:r>
        <w:rPr>
          <w:rFonts w:ascii="Times New Roman" w:hAnsi="Times New Roman"/>
        </w:rPr>
        <w:t>For Example, specific heats for a fluid are a weak non- linear function of temperature.</w:t>
      </w:r>
      <w:r w:rsidR="00333707" w:rsidRPr="00333707">
        <w:rPr>
          <w:rFonts w:ascii="Times New Roman" w:hAnsi="Times New Roman"/>
        </w:rPr>
        <w:t xml:space="preserve"> </w:t>
      </w:r>
    </w:p>
    <w:p w:rsidR="009866D9" w:rsidRPr="00E40B48" w:rsidRDefault="009866D9" w:rsidP="009866D9">
      <w:pPr>
        <w:pStyle w:val="ListParagraph"/>
        <w:numPr>
          <w:ilvl w:val="0"/>
          <w:numId w:val="2"/>
        </w:numPr>
        <w:rPr>
          <w:rFonts w:ascii="Times New Roman" w:hAnsi="Times New Roman"/>
          <w:b/>
        </w:rPr>
      </w:pPr>
      <w:r w:rsidRPr="00E40B48">
        <w:rPr>
          <w:rFonts w:ascii="Times New Roman" w:hAnsi="Times New Roman"/>
          <w:b/>
        </w:rPr>
        <w:t>Specific Enthalpy of Vaporization:</w:t>
      </w:r>
    </w:p>
    <w:p w:rsidR="009866D9" w:rsidRDefault="009866D9" w:rsidP="009866D9">
      <w:pPr>
        <w:pStyle w:val="ListParagraph"/>
        <w:rPr>
          <w:rFonts w:ascii="Times New Roman" w:hAnsi="Times New Roman"/>
        </w:rPr>
      </w:pPr>
      <w:r>
        <w:rPr>
          <w:rFonts w:ascii="Times New Roman" w:hAnsi="Times New Roman"/>
        </w:rPr>
        <w:t xml:space="preserve">The heat required to change a saturated liquid to a dry saturated vapor is called the specific enthalpy of </w:t>
      </w:r>
      <w:r w:rsidR="003D4EBD">
        <w:rPr>
          <w:rFonts w:ascii="Times New Roman" w:hAnsi="Times New Roman"/>
        </w:rPr>
        <w:t>vaporization</w:t>
      </w:r>
      <w:r>
        <w:rPr>
          <w:rFonts w:ascii="Times New Roman" w:hAnsi="Times New Roman"/>
        </w:rPr>
        <w:t>.</w:t>
      </w:r>
    </w:p>
    <w:p w:rsidR="003D4EBD" w:rsidRDefault="003D4EBD" w:rsidP="009866D9">
      <w:pPr>
        <w:pStyle w:val="ListParagraph"/>
        <w:rPr>
          <w:rFonts w:ascii="Times New Roman" w:hAnsi="Times New Roman"/>
        </w:rPr>
      </w:pPr>
    </w:p>
    <w:p w:rsidR="003D4EBD" w:rsidRPr="00E40B48" w:rsidRDefault="003D4EBD" w:rsidP="003D4EBD">
      <w:pPr>
        <w:pStyle w:val="ListParagraph"/>
        <w:numPr>
          <w:ilvl w:val="0"/>
          <w:numId w:val="2"/>
        </w:numPr>
        <w:rPr>
          <w:rFonts w:ascii="Times New Roman" w:hAnsi="Times New Roman"/>
          <w:b/>
        </w:rPr>
      </w:pPr>
      <w:r w:rsidRPr="00E40B48">
        <w:rPr>
          <w:rFonts w:ascii="Times New Roman" w:hAnsi="Times New Roman"/>
          <w:b/>
        </w:rPr>
        <w:t>Properties of Wet Vapour:</w:t>
      </w:r>
    </w:p>
    <w:p w:rsidR="003D4EBD" w:rsidRDefault="003D4EBD" w:rsidP="003D4EBD">
      <w:pPr>
        <w:pStyle w:val="ListParagraph"/>
        <w:rPr>
          <w:rFonts w:ascii="Times New Roman" w:hAnsi="Times New Roman"/>
        </w:rPr>
      </w:pPr>
      <w:r>
        <w:rPr>
          <w:rFonts w:ascii="Times New Roman" w:hAnsi="Times New Roman"/>
        </w:rPr>
        <w:t>Wet steam is a mixture of steam and liquid water. It exists at a saturation temperature containing more than 5% water. Wet steam is also known as super-saturated steam.</w:t>
      </w:r>
    </w:p>
    <w:p w:rsidR="00990911" w:rsidRPr="00E40B48" w:rsidRDefault="00990911" w:rsidP="00990911">
      <w:pPr>
        <w:pStyle w:val="ListParagraph"/>
        <w:numPr>
          <w:ilvl w:val="0"/>
          <w:numId w:val="2"/>
        </w:numPr>
        <w:rPr>
          <w:rFonts w:ascii="Times New Roman" w:hAnsi="Times New Roman"/>
          <w:b/>
        </w:rPr>
      </w:pPr>
      <w:r w:rsidRPr="00E40B48">
        <w:rPr>
          <w:rFonts w:ascii="Times New Roman" w:hAnsi="Times New Roman"/>
          <w:b/>
        </w:rPr>
        <w:t>Properties of super-heated vapor:</w:t>
      </w:r>
    </w:p>
    <w:p w:rsidR="00990911" w:rsidRDefault="00990911" w:rsidP="00990911">
      <w:pPr>
        <w:pStyle w:val="ListParagraph"/>
        <w:numPr>
          <w:ilvl w:val="0"/>
          <w:numId w:val="3"/>
        </w:numPr>
        <w:rPr>
          <w:rFonts w:ascii="Times New Roman" w:hAnsi="Times New Roman"/>
        </w:rPr>
      </w:pPr>
      <w:r>
        <w:rPr>
          <w:rFonts w:ascii="Times New Roman" w:hAnsi="Times New Roman"/>
        </w:rPr>
        <w:t>When the vapor is at a temperature greater than the saturation temperature it is said to exist as super-heated vapor.</w:t>
      </w:r>
    </w:p>
    <w:p w:rsidR="00990911" w:rsidRDefault="00990911" w:rsidP="00990911">
      <w:pPr>
        <w:pStyle w:val="ListParagraph"/>
        <w:numPr>
          <w:ilvl w:val="0"/>
          <w:numId w:val="3"/>
        </w:numPr>
        <w:rPr>
          <w:rFonts w:ascii="Times New Roman" w:hAnsi="Times New Roman"/>
        </w:rPr>
      </w:pPr>
      <w:r>
        <w:rPr>
          <w:rFonts w:ascii="Times New Roman" w:hAnsi="Times New Roman"/>
        </w:rPr>
        <w:t>The pressure and temperature of superheated vapour are independent properties, since the temperature may increase while the pressure remains constant.</w:t>
      </w:r>
    </w:p>
    <w:p w:rsidR="00990911" w:rsidRPr="00990911" w:rsidRDefault="00990911" w:rsidP="00990911">
      <w:pPr>
        <w:pStyle w:val="ListParagraph"/>
        <w:numPr>
          <w:ilvl w:val="0"/>
          <w:numId w:val="2"/>
        </w:numPr>
        <w:rPr>
          <w:rFonts w:ascii="Times New Roman" w:hAnsi="Times New Roman"/>
        </w:rPr>
      </w:pPr>
      <w:r>
        <w:rPr>
          <w:rFonts w:ascii="Times New Roman" w:hAnsi="Times New Roman"/>
          <w:b/>
        </w:rPr>
        <w:t>The characteristic equation of state:</w:t>
      </w:r>
    </w:p>
    <w:p w:rsidR="00990911" w:rsidRDefault="00990911" w:rsidP="00990911">
      <w:pPr>
        <w:pStyle w:val="ListParagraph"/>
        <w:rPr>
          <w:rFonts w:ascii="Times New Roman" w:hAnsi="Times New Roman"/>
        </w:rPr>
      </w:pPr>
      <w:r>
        <w:rPr>
          <w:rFonts w:ascii="Times New Roman" w:hAnsi="Times New Roman"/>
        </w:rPr>
        <w:t>Equation of state… In Physics and thermodynamics, an equation of state is a  thermodynamics equation relating state variables which describes the state of matter under a given set of physical conditions, such as pressure, volume, temperature or internal energy.</w:t>
      </w:r>
    </w:p>
    <w:p w:rsidR="00990911" w:rsidRPr="00990911" w:rsidRDefault="00990911" w:rsidP="00990911">
      <w:pPr>
        <w:pStyle w:val="ListParagraph"/>
        <w:numPr>
          <w:ilvl w:val="0"/>
          <w:numId w:val="2"/>
        </w:numPr>
        <w:rPr>
          <w:rFonts w:ascii="Times New Roman" w:hAnsi="Times New Roman"/>
        </w:rPr>
      </w:pPr>
      <w:r>
        <w:rPr>
          <w:rFonts w:ascii="Times New Roman" w:hAnsi="Times New Roman"/>
          <w:b/>
        </w:rPr>
        <w:t>Specific Heat Capacity:</w:t>
      </w:r>
    </w:p>
    <w:p w:rsidR="00990911" w:rsidRDefault="00990911" w:rsidP="00990911">
      <w:pPr>
        <w:pStyle w:val="ListParagraph"/>
        <w:rPr>
          <w:rFonts w:ascii="Times New Roman" w:hAnsi="Times New Roman"/>
        </w:rPr>
      </w:pPr>
      <w:r>
        <w:rPr>
          <w:rFonts w:ascii="Times New Roman" w:hAnsi="Times New Roman"/>
        </w:rPr>
        <w:t>It is the amount of energy that must be added, in the form of heat, to one unit of mass of the substance in order to cause an increase of one unit in its temperature. Units: J/K. Kg</w:t>
      </w:r>
    </w:p>
    <w:p w:rsidR="00990911" w:rsidRPr="00990911" w:rsidRDefault="00990911" w:rsidP="00990911">
      <w:pPr>
        <w:pStyle w:val="ListParagraph"/>
        <w:numPr>
          <w:ilvl w:val="0"/>
          <w:numId w:val="2"/>
        </w:numPr>
        <w:rPr>
          <w:rFonts w:ascii="Times New Roman" w:hAnsi="Times New Roman"/>
        </w:rPr>
      </w:pPr>
      <w:r>
        <w:rPr>
          <w:rFonts w:ascii="Times New Roman" w:hAnsi="Times New Roman"/>
          <w:b/>
        </w:rPr>
        <w:t>Joule’s Law in Thermodynamics:</w:t>
      </w:r>
    </w:p>
    <w:p w:rsidR="00990911" w:rsidRPr="00AA36B7" w:rsidRDefault="00AA36B7" w:rsidP="00990911">
      <w:pPr>
        <w:pStyle w:val="ListParagraph"/>
        <w:rPr>
          <w:rFonts w:ascii="Times New Roman" w:hAnsi="Times New Roman"/>
        </w:rPr>
      </w:pPr>
      <w:r>
        <w:rPr>
          <w:rFonts w:ascii="Times New Roman" w:hAnsi="Times New Roman"/>
        </w:rPr>
        <w:t>The principal that at constant temperature the internal energy of an ideal gas is independent of volume.</w:t>
      </w:r>
    </w:p>
    <w:p w:rsidR="00990911" w:rsidRPr="00990911" w:rsidRDefault="00990911" w:rsidP="00990911">
      <w:pPr>
        <w:pStyle w:val="ListParagraph"/>
        <w:rPr>
          <w:rFonts w:ascii="Times New Roman" w:hAnsi="Times New Roman"/>
        </w:rPr>
      </w:pPr>
    </w:p>
    <w:p w:rsidR="003D4EBD" w:rsidRPr="003D4EBD" w:rsidRDefault="003D4EBD" w:rsidP="003D4EBD">
      <w:pPr>
        <w:rPr>
          <w:rFonts w:ascii="Times New Roman" w:hAnsi="Times New Roman"/>
        </w:rPr>
      </w:pPr>
    </w:p>
    <w:sectPr w:rsidR="003D4EBD" w:rsidRPr="003D4EB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311" w:rsidRDefault="00B82311" w:rsidP="00A2007F">
      <w:pPr>
        <w:spacing w:after="0" w:line="240" w:lineRule="auto"/>
      </w:pPr>
      <w:r>
        <w:separator/>
      </w:r>
    </w:p>
  </w:endnote>
  <w:endnote w:type="continuationSeparator" w:id="1">
    <w:p w:rsidR="00B82311" w:rsidRDefault="00B82311" w:rsidP="00A200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311" w:rsidRDefault="00B82311" w:rsidP="00A2007F">
      <w:pPr>
        <w:spacing w:after="0" w:line="240" w:lineRule="auto"/>
      </w:pPr>
      <w:r>
        <w:separator/>
      </w:r>
    </w:p>
  </w:footnote>
  <w:footnote w:type="continuationSeparator" w:id="1">
    <w:p w:rsidR="00B82311" w:rsidRDefault="00B82311" w:rsidP="00A200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07F" w:rsidRDefault="00A2007F">
    <w:pPr>
      <w:pStyle w:val="Header"/>
      <w:rPr>
        <w:rFonts w:ascii="Times New Roman" w:hAnsi="Times New Roman"/>
      </w:rPr>
    </w:pPr>
    <w:r>
      <w:rPr>
        <w:rFonts w:ascii="Times New Roman" w:hAnsi="Times New Roman"/>
      </w:rPr>
      <w:tab/>
      <w:t>Abubakar Atiq | Department of Electrical Engineering | Hajvery University</w:t>
    </w:r>
  </w:p>
  <w:p w:rsidR="00A2007F" w:rsidRPr="00A2007F" w:rsidRDefault="00A2007F" w:rsidP="00A2007F">
    <w:pPr>
      <w:pStyle w:val="Header"/>
      <w:jc w:val="center"/>
      <w:rPr>
        <w:rFonts w:ascii="Times New Roman" w:hAnsi="Times New Roman"/>
      </w:rPr>
    </w:pPr>
    <w:r>
      <w:rPr>
        <w:rFonts w:ascii="Times New Roman" w:hAnsi="Times New Roman"/>
      </w:rPr>
      <w:t>217-24481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F215A"/>
    <w:multiLevelType w:val="hybridMultilevel"/>
    <w:tmpl w:val="9C98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6B3E42"/>
    <w:multiLevelType w:val="hybridMultilevel"/>
    <w:tmpl w:val="74183338"/>
    <w:lvl w:ilvl="0" w:tplc="89305D80">
      <w:start w:val="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37C6106"/>
    <w:multiLevelType w:val="hybridMultilevel"/>
    <w:tmpl w:val="30664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33707"/>
    <w:rsid w:val="00333707"/>
    <w:rsid w:val="003D4EBD"/>
    <w:rsid w:val="009866D9"/>
    <w:rsid w:val="00990911"/>
    <w:rsid w:val="00A2007F"/>
    <w:rsid w:val="00AA36B7"/>
    <w:rsid w:val="00B82311"/>
    <w:rsid w:val="00E40B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707"/>
    <w:pPr>
      <w:ind w:left="720"/>
      <w:contextualSpacing/>
    </w:pPr>
  </w:style>
  <w:style w:type="paragraph" w:styleId="Header">
    <w:name w:val="header"/>
    <w:basedOn w:val="Normal"/>
    <w:link w:val="HeaderChar"/>
    <w:uiPriority w:val="99"/>
    <w:semiHidden/>
    <w:unhideWhenUsed/>
    <w:rsid w:val="00A200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007F"/>
  </w:style>
  <w:style w:type="paragraph" w:styleId="Footer">
    <w:name w:val="footer"/>
    <w:basedOn w:val="Normal"/>
    <w:link w:val="FooterChar"/>
    <w:uiPriority w:val="99"/>
    <w:semiHidden/>
    <w:unhideWhenUsed/>
    <w:rsid w:val="00A200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007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dc:creator>
  <cp:keywords/>
  <dc:description/>
  <cp:lastModifiedBy>Internet</cp:lastModifiedBy>
  <cp:revision>4</cp:revision>
  <dcterms:created xsi:type="dcterms:W3CDTF">2020-02-28T05:32:00Z</dcterms:created>
  <dcterms:modified xsi:type="dcterms:W3CDTF">2020-02-28T06:16:00Z</dcterms:modified>
</cp:coreProperties>
</file>