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 w:rsidRPr="00CF5A60">
        <w:rPr>
          <w:highlight w:val="blue"/>
        </w:rPr>
        <w:t>Movies</w:t>
      </w:r>
      <w:r>
        <w:t xml:space="preserve"> have an </w:t>
      </w:r>
      <w:r w:rsidRPr="00CF5A60">
        <w:rPr>
          <w:highlight w:val="green"/>
        </w:rPr>
        <w:t>ID, a title and a release date</w:t>
      </w:r>
      <w:r>
        <w:t xml:space="preserve">. </w:t>
      </w:r>
      <w:r w:rsidRPr="00CF5A60">
        <w:rPr>
          <w:highlight w:val="blue"/>
        </w:rPr>
        <w:t>Actors</w:t>
      </w:r>
      <w:r>
        <w:t xml:space="preserve"> have an </w:t>
      </w:r>
      <w:r w:rsidRPr="00CF5A60">
        <w:rPr>
          <w:highlight w:val="green"/>
        </w:rPr>
        <w:t>ID, a name, and a date of birth</w:t>
      </w:r>
      <w:r>
        <w:t xml:space="preserve">. </w:t>
      </w:r>
      <w:r w:rsidRPr="00CF5A60">
        <w:rPr>
          <w:highlight w:val="blue"/>
        </w:rPr>
        <w:t>Directors</w:t>
      </w:r>
      <w:r>
        <w:t xml:space="preserve"> have an </w:t>
      </w:r>
      <w:r w:rsidRPr="00CF5A60">
        <w:rPr>
          <w:highlight w:val="green"/>
        </w:rPr>
        <w:t>ID, a name and a date of birth</w:t>
      </w:r>
      <w:r>
        <w:t xml:space="preserve">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Default="00363830">
      <w:pPr>
        <w:rPr>
          <w:lang w:val="en-GB"/>
        </w:rPr>
      </w:pPr>
    </w:p>
    <w:p w14:paraId="3656434A" w14:textId="1918152C" w:rsidR="00CF5A60" w:rsidRPr="004341F8" w:rsidRDefault="00CF5A60">
      <w:pPr>
        <w:rPr>
          <w:lang w:val="en-GB"/>
        </w:rPr>
      </w:pPr>
      <w:r w:rsidRPr="00CF5A60">
        <w:rPr>
          <w:lang w:val="en-GB"/>
        </w:rPr>
        <w:drawing>
          <wp:inline distT="0" distB="0" distL="0" distR="0" wp14:anchorId="4BF0F6CD" wp14:editId="46BA394B">
            <wp:extent cx="5727700" cy="2286635"/>
            <wp:effectExtent l="0" t="0" r="0" b="0"/>
            <wp:docPr id="1749952967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2967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A6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296BFA"/>
    <w:rsid w:val="00363830"/>
    <w:rsid w:val="004341F8"/>
    <w:rsid w:val="009B62D2"/>
    <w:rsid w:val="00AE5D24"/>
    <w:rsid w:val="00B925E2"/>
    <w:rsid w:val="00B9713A"/>
    <w:rsid w:val="00C329A4"/>
    <w:rsid w:val="00C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UG-Farah, Abdullah</cp:lastModifiedBy>
  <cp:revision>3</cp:revision>
  <dcterms:created xsi:type="dcterms:W3CDTF">2024-10-11T11:54:00Z</dcterms:created>
  <dcterms:modified xsi:type="dcterms:W3CDTF">2024-10-11T11:54:00Z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