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 xml:space="preserve">12th September, 2025</w:t>
      </w:r>
      <w:r w:rsidR="00E25B73">
        <w:rPr>
          <w:sz w:val="24"/>
          <w:szCs w:val="24"/>
        </w:rPr>
        <w:t/>
      </w:r>
      <w:r w:rsidR="00C22544">
        <w:rPr>
          <w:sz w:val="24"/>
          <w:szCs w:val="24"/>
        </w:rPr>
        <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NPF PENSIONS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Plot 3820,</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R.B. Dikko Street,</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Off Shehu Shagari Way,</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xml:space="preserve">Opposite Force Headquarters,</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xml:space="preserve">Central Business District (Cbd),</w:t>
      </w:r>
    </w:p>
    <w:p w14:paraId="2BEBD564" w14:textId="5087E25B" w:rsidR="00C0394A" w:rsidRDefault="00C46112" w:rsidP="00C0394A">
      <w:pPr>
        <w:spacing w:line="256" w:lineRule="auto"/>
        <w:ind w:left="120" w:right="3812"/>
        <w:jc w:val="both"/>
        <w:rPr>
          <w:sz w:val="24"/>
        </w:rPr>
      </w:pPr>
      <w:r>
        <w:rPr>
          <w:sz w:val="24"/>
        </w:rPr>
        <w:t xml:space="preserve">Abuja.</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NPF PENSIONS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PLOT 3820, R.B. DIKKO STREET, OFF SHEHU SHAGARI WAY, OPPOSITE FORCE HEADQUARTERS, CENTRAL BUSINESS DISTRICT (CBD), ABUJA</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NPF PENSIONS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NPF PENSIONS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 xml:space="preserve">JOHN MICHAEL DOE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NPF PENSIONS LIMITED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NPF PENSIONS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NPF PENSIONS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NPF PENSIONS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NPF PENSIONS LIMITED </w:t>
      </w:r>
      <w:r>
        <w:t xml:space="preserve">and keep </w:t>
      </w:r>
      <w:r w:rsidR="00D94879">
        <w:rPr>
          <w:b/>
          <w:sz w:val="24"/>
        </w:rPr>
        <w:t xml:space="preserve">NPF PENSIONS LIMITED </w:t>
      </w:r>
      <w:r>
        <w:t xml:space="preserve">fully indemnified against all claims, demands, liabilities, actions, damages, penalties and legal proceedings (including any cost of litigation) which may be incurred by </w:t>
      </w:r>
      <w:r w:rsidR="00D94879">
        <w:rPr>
          <w:b/>
          <w:sz w:val="24"/>
        </w:rPr>
        <w:t xml:space="preserve">NPF PENSIONS LIMITED </w:t>
      </w:r>
      <w:r>
        <w:t xml:space="preserve">in the event that the fund so released by </w:t>
      </w:r>
      <w:r w:rsidR="00D94879">
        <w:rPr>
          <w:b/>
          <w:sz w:val="24"/>
        </w:rPr>
        <w:t xml:space="preserve">NPF PENSIONS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NPF PENSIONS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NPF PENSIONS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NPF PENSIONS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NPF PENSIONS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NPF PENSIONS LIMITED</w:t>
      </w:r>
      <w:proofErr w:type="gramStart"/>
      <w:r w:rsidR="00D94879">
        <w:rPr>
          <w:b/>
          <w:sz w:val="24"/>
        </w:rPr>
        <w:t xml:space="preserve">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JOHN MICHAEL DOE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48291736</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