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AbundioAntonioArguellesVergara</w:t>
        <w:tab/>
        <w:tab/>
        <w:tab/>
        <w:tab/>
        <w:tab/>
        <w:tab/>
        <w:tab/>
        <w:tab/>
        <w:t>21/07/2025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Investigacion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>¿Que es un formulario?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R= Un formulario es una parte fundamental de una pagina web que permite a los usuarios ingresar datos y enviarlos a un servidor. Se define principalmente con la etiqueta “&lt;form&gt;”.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 etiqueta “&lt;form&gt;” es el contenedor principal para todos los elementos de un formulario.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Atributos: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Action:Especifica la URL a la que se enviaran los datos del formulario cuando se enviá.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Method: Define como se enviran los datos del formulario al servidor.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Metodos mas comunes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Get: Los datos se envian como parte de la URL.Es mas adecuado para solicitudes que recuperan datos y no cambian el estado del servidor (EJ. Busqueda). Tiene limitaciones de longitud.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Post: Los datos se enviaran en el cuerpo de la solicitud HTTP.Es mas seguro y adecuado para enviar grandes cantidades de datos o datos sensibles(Ej. Contraseñas y subida de archivos).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Botones Checkbox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-Permiten seleccionar una o varias opciones entre un conjunto</w:t>
      </w:r>
    </w:p>
    <w:p>
      <w:pPr>
        <w:pStyle w:val="Normal"/>
        <w:bidi w:val="0"/>
        <w:jc w:val="both"/>
        <w:rPr/>
      </w:pPr>
      <w:r>
        <w:rPr/>
        <w:t>-Cada checkbox es independiente y puede estar activando o no</w:t>
      </w:r>
    </w:p>
    <w:p>
      <w:pPr>
        <w:pStyle w:val="Normal"/>
        <w:bidi w:val="0"/>
        <w:jc w:val="both"/>
        <w:rPr/>
      </w:pPr>
      <w:r>
        <w:rPr/>
        <w:t>-Utiliza un atributo type=”checkbox” en el elemento &lt;input&gt;.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95250</wp:posOffset>
            </wp:positionV>
            <wp:extent cx="3637280" cy="214884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Botones Radio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-Permiten seleccionar solo una opcion entre un conjunto.</w:t>
      </w:r>
    </w:p>
    <w:p>
      <w:pPr>
        <w:pStyle w:val="Normal"/>
        <w:bidi w:val="0"/>
        <w:jc w:val="both"/>
        <w:rPr/>
      </w:pPr>
      <w:r>
        <w:rPr/>
        <w:t>-Todos los botones de radio que pertenecen al mismo grupo deben tener el mismo valor en el atributo name.</w:t>
      </w:r>
    </w:p>
    <w:p>
      <w:pPr>
        <w:pStyle w:val="Normal"/>
        <w:bidi w:val="0"/>
        <w:jc w:val="both"/>
        <w:rPr/>
      </w:pPr>
      <w:r>
        <w:rPr/>
        <w:t>-Solo un boton puede estar seleccionado a la vez.</w:t>
      </w:r>
    </w:p>
    <w:p>
      <w:pPr>
        <w:pStyle w:val="Normal"/>
        <w:bidi w:val="0"/>
        <w:jc w:val="both"/>
        <w:rPr/>
      </w:pPr>
      <w:r>
        <w:rPr/>
        <w:t>-Se usa type=”radio” en &lt;input&gt;.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66675</wp:posOffset>
            </wp:positionV>
            <wp:extent cx="5820410" cy="292417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Botones en un HTML: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13335</wp:posOffset>
            </wp:positionH>
            <wp:positionV relativeFrom="paragraph">
              <wp:posOffset>285750</wp:posOffset>
            </wp:positionV>
            <wp:extent cx="5162550" cy="297751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LibreOffice/7.6.1.2$Windows_X86_64 LibreOffice_project/f5defcebd022c5bc36bbb79be232cb6926d8f674</Application>
  <AppVersion>15.0000</AppVersion>
  <Pages>2</Pages>
  <Words>217</Words>
  <Characters>1169</Characters>
  <CharactersWithSpaces>1372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2025-07-21T12:54:05Z</dcterms:created>
  <dc:creator/>
  <dc:description/>
  <dc:language>es-MX</dc:language>
  <cp:lastModifiedBy/>
  <dcterms:modified xsi:type="dcterms:W3CDTF">2025-07-21T13:11:44Z</dcterms:modified>
  <cp:revision>1</cp:revision>
  <dc:subject/>
  <dc:title/>
</cp:coreProperties>
</file>