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866" w:rsidRPr="00BF3556" w:rsidRDefault="00EF0866" w:rsidP="00EF0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EF0866" w:rsidRPr="00BF3556" w:rsidRDefault="00EF0866" w:rsidP="00EF0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:rsidR="00EF0866" w:rsidRPr="00BF3556" w:rsidRDefault="00EF0866" w:rsidP="00EF0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EF0866" w:rsidRPr="00BF3556" w:rsidRDefault="00EF0866" w:rsidP="00EF0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BF355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EF0866" w:rsidRPr="00BF3556" w:rsidRDefault="00EF0866" w:rsidP="00EF0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:rsidR="00EF0866" w:rsidRPr="00BF3556" w:rsidRDefault="00EF0866" w:rsidP="00EF0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F0866" w:rsidRPr="00EF0866" w:rsidRDefault="00EF0866" w:rsidP="00EF086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EF086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Тема: </w:t>
      </w:r>
      <w:r w:rsidRPr="00EF0866">
        <w:rPr>
          <w:rFonts w:ascii="Times New Roman" w:eastAsia="Times New Roman" w:hAnsi="Times New Roman" w:cs="Times New Roman"/>
          <w:color w:val="1A1A1A"/>
          <w:sz w:val="24"/>
          <w:szCs w:val="24"/>
          <w:u w:val="single"/>
          <w:lang w:eastAsia="ru-RU"/>
        </w:rPr>
        <w:t>Разработка программного модуля для учета продукции фармацевтической компании</w:t>
      </w:r>
    </w:p>
    <w:p w:rsidR="00EF0866" w:rsidRPr="00BF3556" w:rsidRDefault="00EF0866" w:rsidP="00EF086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01.01 «Разработка программных модулей»</w:t>
      </w:r>
    </w:p>
    <w:p w:rsidR="00EF0866" w:rsidRPr="00BF3556" w:rsidRDefault="00EF0866" w:rsidP="00EF0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Выполнил: </w:t>
      </w:r>
    </w:p>
    <w:p w:rsidR="00EF0866" w:rsidRPr="00455AAD" w:rsidRDefault="00455AAD" w:rsidP="00EF086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Абуталыблы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Ильяс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Ядигар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оглы</w:t>
      </w:r>
      <w:proofErr w:type="spellEnd"/>
    </w:p>
    <w:p w:rsidR="00EF0866" w:rsidRPr="00BF3556" w:rsidRDefault="00EF0866" w:rsidP="00EF086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студент </w:t>
      </w:r>
      <w:proofErr w:type="gramStart"/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группы  ИСП.</w:t>
      </w:r>
      <w:proofErr w:type="gramEnd"/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20А</w:t>
      </w:r>
    </w:p>
    <w:p w:rsidR="00EF0866" w:rsidRPr="00BF3556" w:rsidRDefault="00EF0866" w:rsidP="00EF086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09.02.07 Информационные системы и программирование </w:t>
      </w:r>
    </w:p>
    <w:p w:rsidR="00EF0866" w:rsidRPr="00BF3556" w:rsidRDefault="00EF0866" w:rsidP="00EF0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EF0866" w:rsidRPr="00BF3556" w:rsidRDefault="00EF0866" w:rsidP="00EF086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:rsidR="00EF0866" w:rsidRPr="00BF3556" w:rsidRDefault="00EF0866" w:rsidP="00EF0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tabs>
          <w:tab w:val="left" w:pos="4678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BF35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Руководитель:</w:t>
      </w:r>
    </w:p>
    <w:p w:rsidR="00EF0866" w:rsidRPr="00BF3556" w:rsidRDefault="00EF0866" w:rsidP="00EF086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Кузьмина Елена Евгеньевна</w:t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</w:p>
    <w:p w:rsidR="00EF0866" w:rsidRPr="00BF3556" w:rsidRDefault="00EF0866" w:rsidP="00EF0866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:rsidR="00EF0866" w:rsidRPr="00BF3556" w:rsidRDefault="00EF0866" w:rsidP="00EF0866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_________/___</w:t>
      </w: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_____________________/</w:t>
      </w:r>
    </w:p>
    <w:p w:rsidR="00EF0866" w:rsidRPr="00BF3556" w:rsidRDefault="00EF0866" w:rsidP="00EF0866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руководителя</w:t>
      </w:r>
    </w:p>
    <w:p w:rsidR="00EF0866" w:rsidRPr="00BF3556" w:rsidRDefault="00EF0866" w:rsidP="00EF0866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:rsidR="00EF0866" w:rsidRPr="00BF3556" w:rsidRDefault="00EF0866" w:rsidP="00EF08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Default="00EF0866" w:rsidP="00EF0866">
      <w:pPr>
        <w:ind w:left="284"/>
      </w:pPr>
    </w:p>
    <w:p w:rsidR="00EF0866" w:rsidRDefault="00EF0866" w:rsidP="00EF0866">
      <w:pPr>
        <w:ind w:left="284"/>
      </w:pPr>
    </w:p>
    <w:p w:rsidR="00EF0866" w:rsidRDefault="00EF0866" w:rsidP="00EF0866">
      <w:pPr>
        <w:ind w:left="284"/>
      </w:pPr>
    </w:p>
    <w:p w:rsidR="00EF0866" w:rsidRDefault="00EF0866" w:rsidP="00EF0866">
      <w:pPr>
        <w:ind w:left="284"/>
      </w:pPr>
    </w:p>
    <w:p w:rsidR="00EF0866" w:rsidRDefault="00EF0866" w:rsidP="00EF0866">
      <w:pPr>
        <w:ind w:left="284"/>
      </w:pPr>
    </w:p>
    <w:p w:rsidR="00EF0866" w:rsidRDefault="00EF0866" w:rsidP="00EF0866">
      <w:pPr>
        <w:ind w:left="284"/>
      </w:pPr>
    </w:p>
    <w:p w:rsidR="00EF0866" w:rsidRDefault="00EF0866" w:rsidP="00EF0866">
      <w:pPr>
        <w:ind w:left="284"/>
      </w:pPr>
    </w:p>
    <w:p w:rsidR="00840EC2" w:rsidRDefault="00840EC2" w:rsidP="00840EC2">
      <w:pPr>
        <w:sectPr w:rsidR="00840EC2" w:rsidSect="00D01C0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1642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1C07" w:rsidRPr="00394361" w:rsidRDefault="00D01C07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  <w:r w:rsidRPr="00394361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394361" w:rsidRPr="00394361" w:rsidRDefault="00D01C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9436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436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436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91138" w:history="1">
            <w:r w:rsidR="00394361" w:rsidRPr="00394361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_Toc131591138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FC5AC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39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394361" w:rsidRPr="003943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_Toc131591139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FC5AC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0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394361" w:rsidRPr="003943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программному модулю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_Toc131591140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FC5AC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1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394361" w:rsidRPr="003943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_Toc131591141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FC5AC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2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394361" w:rsidRPr="003943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_Toc131591142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FC5AC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3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2.3 Требования к информационной и программной совместимости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_Toc131591143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FC5AC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4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394361" w:rsidRPr="003943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Руководство программиста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_Toc131591144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FC5AC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5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394361" w:rsidRPr="003943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базы данных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_Toc131591145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FC5AC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6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394361" w:rsidRPr="003943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программного модуля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_Toc131591146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FC5AC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7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="00394361" w:rsidRPr="003943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_Toc131591147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FC5AC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8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4.1 Выполнение программного модуля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_Toc131591148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FC5A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9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4.2 Сообщения пользователю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_Toc131591149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FC5A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50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5.Тестирование программного модуля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_Toc131591150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FC5AC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51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5.1Модульное тестирование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_Toc131591151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FC5AC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52" w:history="1">
            <w:r w:rsidR="00394361" w:rsidRPr="00394361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5.2Тестовые сценарии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_Toc131591152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FC5A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53" w:history="1">
            <w:r w:rsidR="00394361" w:rsidRPr="00394361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_Toc131591153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FC5A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54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литературы: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_Toc131591154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1C07" w:rsidRDefault="00D01C07">
          <w:r w:rsidRPr="0039436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01C07" w:rsidRDefault="00D01C07" w:rsidP="00CF4530">
      <w:pPr>
        <w:pStyle w:val="a3"/>
        <w:shd w:val="clear" w:color="auto" w:fill="FFFFFF"/>
        <w:spacing w:before="0" w:beforeAutospacing="0" w:after="0" w:afterAutospacing="0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CF4530" w:rsidRPr="00982BB2" w:rsidRDefault="00840EC2" w:rsidP="00D01C07">
      <w:pPr>
        <w:pStyle w:val="a3"/>
        <w:shd w:val="clear" w:color="auto" w:fill="FFFFFF"/>
        <w:spacing w:before="0" w:beforeAutospacing="0" w:after="0" w:afterAutospacing="0"/>
        <w:outlineLvl w:val="0"/>
        <w:rPr>
          <w:b/>
          <w:bCs/>
          <w:color w:val="000000"/>
          <w:sz w:val="28"/>
          <w:szCs w:val="28"/>
        </w:rPr>
      </w:pPr>
      <w:bookmarkStart w:id="0" w:name="_Toc131591138"/>
      <w:r w:rsidRPr="00982BB2">
        <w:rPr>
          <w:b/>
          <w:bCs/>
          <w:color w:val="000000"/>
          <w:sz w:val="28"/>
          <w:szCs w:val="28"/>
        </w:rPr>
        <w:lastRenderedPageBreak/>
        <w:t>Введение</w:t>
      </w:r>
      <w:bookmarkEnd w:id="0"/>
    </w:p>
    <w:p w:rsidR="00CF4530" w:rsidRPr="00982BB2" w:rsidRDefault="00CF4530" w:rsidP="00CF453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076277" w:rsidRPr="00982BB2" w:rsidRDefault="00455AAD" w:rsidP="00EA7B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982BB2">
        <w:rPr>
          <w:color w:val="000000"/>
          <w:sz w:val="28"/>
          <w:szCs w:val="28"/>
        </w:rPr>
        <w:t>Важной частью экономики</w:t>
      </w:r>
      <w:r w:rsidR="00840EC2" w:rsidRPr="00982BB2">
        <w:rPr>
          <w:color w:val="000000"/>
          <w:sz w:val="28"/>
          <w:szCs w:val="28"/>
        </w:rPr>
        <w:t xml:space="preserve"> является</w:t>
      </w:r>
      <w:r w:rsidRPr="00982BB2">
        <w:rPr>
          <w:color w:val="000000"/>
          <w:sz w:val="28"/>
          <w:szCs w:val="28"/>
        </w:rPr>
        <w:t xml:space="preserve"> обмен валют по актуальным курсам</w:t>
      </w:r>
      <w:r w:rsidR="00840EC2" w:rsidRPr="00982BB2">
        <w:rPr>
          <w:color w:val="000000"/>
          <w:sz w:val="28"/>
          <w:szCs w:val="28"/>
        </w:rPr>
        <w:t>, при</w:t>
      </w:r>
      <w:r w:rsidR="006347C0" w:rsidRPr="00982BB2">
        <w:rPr>
          <w:color w:val="000000"/>
          <w:sz w:val="28"/>
          <w:szCs w:val="28"/>
        </w:rPr>
        <w:t>званная обеспечить население возможностью обменивать валюты между собой по актуальным курсам</w:t>
      </w:r>
      <w:r w:rsidR="00840EC2" w:rsidRPr="00982BB2">
        <w:rPr>
          <w:color w:val="000000"/>
          <w:sz w:val="28"/>
          <w:szCs w:val="28"/>
        </w:rPr>
        <w:t xml:space="preserve">. Задачей </w:t>
      </w:r>
      <w:r w:rsidRPr="00982BB2">
        <w:rPr>
          <w:color w:val="000000"/>
          <w:sz w:val="28"/>
          <w:szCs w:val="28"/>
        </w:rPr>
        <w:t xml:space="preserve">пункта обмена валют </w:t>
      </w:r>
      <w:r w:rsidR="00840EC2" w:rsidRPr="00982BB2">
        <w:rPr>
          <w:color w:val="000000"/>
          <w:sz w:val="28"/>
          <w:szCs w:val="28"/>
        </w:rPr>
        <w:t xml:space="preserve">является </w:t>
      </w:r>
      <w:r w:rsidRPr="00982BB2">
        <w:rPr>
          <w:color w:val="000000"/>
          <w:sz w:val="28"/>
          <w:szCs w:val="28"/>
        </w:rPr>
        <w:t xml:space="preserve">обмен валют по самым актуальным курсам </w:t>
      </w:r>
    </w:p>
    <w:p w:rsidR="00840EC2" w:rsidRPr="00982BB2" w:rsidRDefault="00840EC2" w:rsidP="00EA7B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982BB2">
        <w:rPr>
          <w:color w:val="000000"/>
          <w:sz w:val="28"/>
          <w:szCs w:val="28"/>
        </w:rPr>
        <w:t xml:space="preserve">Общедоступность </w:t>
      </w:r>
      <w:r w:rsidR="00455AAD" w:rsidRPr="00982BB2">
        <w:rPr>
          <w:color w:val="000000"/>
          <w:sz w:val="28"/>
          <w:szCs w:val="28"/>
        </w:rPr>
        <w:t xml:space="preserve">возможности обменивать валюты </w:t>
      </w:r>
      <w:r w:rsidRPr="00982BB2">
        <w:rPr>
          <w:color w:val="000000"/>
          <w:sz w:val="28"/>
          <w:szCs w:val="28"/>
        </w:rPr>
        <w:t>обеспечивается развитием</w:t>
      </w:r>
      <w:r w:rsidR="00455AAD" w:rsidRPr="00982BB2">
        <w:rPr>
          <w:color w:val="000000"/>
          <w:sz w:val="28"/>
          <w:szCs w:val="28"/>
        </w:rPr>
        <w:t xml:space="preserve"> количества построенных </w:t>
      </w:r>
      <w:proofErr w:type="gramStart"/>
      <w:r w:rsidR="00455AAD" w:rsidRPr="00982BB2">
        <w:rPr>
          <w:color w:val="000000"/>
          <w:sz w:val="28"/>
          <w:szCs w:val="28"/>
        </w:rPr>
        <w:t xml:space="preserve">пунктов </w:t>
      </w:r>
      <w:r w:rsidRPr="00982BB2">
        <w:rPr>
          <w:color w:val="000000"/>
          <w:sz w:val="28"/>
          <w:szCs w:val="28"/>
        </w:rPr>
        <w:t>.</w:t>
      </w:r>
      <w:proofErr w:type="gramEnd"/>
    </w:p>
    <w:p w:rsidR="00CF4530" w:rsidRPr="00982BB2" w:rsidRDefault="006347C0" w:rsidP="00EA7B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  <w:sectPr w:rsidR="00CF4530" w:rsidRPr="00982BB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82BB2">
        <w:rPr>
          <w:color w:val="000000"/>
          <w:sz w:val="28"/>
          <w:szCs w:val="28"/>
        </w:rPr>
        <w:t>Обменный пункт – это защищенная кабина (стационарная или передвижная) предназначенная для обмена валют и других операций с денежными средствами.</w:t>
      </w:r>
    </w:p>
    <w:p w:rsidR="008F24EC" w:rsidRPr="00982BB2" w:rsidRDefault="008F24EC" w:rsidP="008F24EC">
      <w:pPr>
        <w:pStyle w:val="a4"/>
        <w:numPr>
          <w:ilvl w:val="0"/>
          <w:numId w:val="2"/>
        </w:numPr>
        <w:spacing w:after="160" w:line="259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31196019"/>
      <w:bookmarkStart w:id="2" w:name="_Toc131591139"/>
      <w:r w:rsidRPr="00982BB2">
        <w:rPr>
          <w:rFonts w:ascii="Times New Roman" w:hAnsi="Times New Roman" w:cs="Times New Roman"/>
          <w:sz w:val="28"/>
          <w:szCs w:val="28"/>
        </w:rPr>
        <w:lastRenderedPageBreak/>
        <w:t>Назначение разработки</w:t>
      </w:r>
      <w:bookmarkEnd w:id="1"/>
      <w:bookmarkEnd w:id="2"/>
    </w:p>
    <w:p w:rsidR="003D7578" w:rsidRPr="00982BB2" w:rsidRDefault="008F24EC" w:rsidP="00EA7BD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Разработка проводится на основании приказа о курсовом проектировании. </w:t>
      </w:r>
      <w:r w:rsidR="006347C0" w:rsidRPr="00982BB2">
        <w:rPr>
          <w:rFonts w:ascii="Times New Roman" w:hAnsi="Times New Roman" w:cs="Times New Roman"/>
          <w:sz w:val="28"/>
          <w:szCs w:val="28"/>
        </w:rPr>
        <w:t>Пункт обмена валют РУП "</w:t>
      </w:r>
      <w:r w:rsidR="006347C0" w:rsidRPr="00982BB2">
        <w:rPr>
          <w:rFonts w:ascii="Times New Roman" w:hAnsi="Times New Roman" w:cs="Times New Roman"/>
          <w:sz w:val="28"/>
          <w:szCs w:val="28"/>
          <w:lang w:val="en-US"/>
        </w:rPr>
        <w:t>ValuteExchange</w:t>
      </w:r>
      <w:r w:rsidR="00CF4530" w:rsidRPr="00982BB2">
        <w:rPr>
          <w:rFonts w:ascii="Times New Roman" w:hAnsi="Times New Roman" w:cs="Times New Roman"/>
          <w:sz w:val="28"/>
          <w:szCs w:val="28"/>
        </w:rPr>
        <w:t xml:space="preserve">" осуществляет </w:t>
      </w:r>
      <w:r w:rsidR="006347C0" w:rsidRPr="00982BB2">
        <w:rPr>
          <w:rFonts w:ascii="Times New Roman" w:hAnsi="Times New Roman" w:cs="Times New Roman"/>
          <w:sz w:val="28"/>
          <w:szCs w:val="28"/>
        </w:rPr>
        <w:t>обмен валют по актуальному курсу</w:t>
      </w:r>
      <w:r w:rsidR="006347C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F453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Запросы рассматриваются администрацией </w:t>
      </w:r>
      <w:r w:rsidR="006347C0" w:rsidRPr="00982BB2">
        <w:rPr>
          <w:rFonts w:ascii="Times New Roman" w:hAnsi="Times New Roman" w:cs="Times New Roman"/>
          <w:sz w:val="28"/>
          <w:szCs w:val="28"/>
        </w:rPr>
        <w:t>ЦБ</w:t>
      </w:r>
      <w:r w:rsidR="00CF453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информации</w:t>
      </w:r>
      <w:r w:rsidR="006347C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</w:t>
      </w:r>
      <w:proofErr w:type="gramStart"/>
      <w:r w:rsidR="006347C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валютах </w:t>
      </w:r>
      <w:r w:rsidR="00CF453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CF453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этом проверяет</w:t>
      </w:r>
      <w:r w:rsidR="006347C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 и обновляется список валют, проверяются записи о курсах. Если требуемая валюта</w:t>
      </w:r>
      <w:r w:rsidR="00CF453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имеется в наличии, администрация информирует клиента о</w:t>
      </w:r>
      <w:r w:rsidR="006347C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курсе</w:t>
      </w:r>
      <w:r w:rsidR="00CF453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Администрация склада регулярно готовит отчеты за опреде</w:t>
      </w:r>
      <w:r w:rsidR="006347C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ленный период времени о сделках</w:t>
      </w:r>
      <w:r w:rsidR="00CF453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347C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клиентах</w:t>
      </w:r>
      <w:r w:rsidR="00CF453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347C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валютах</w:t>
      </w:r>
      <w:r w:rsidR="00CF453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 продаже </w:t>
      </w:r>
      <w:r w:rsidR="006347C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валют </w:t>
      </w:r>
      <w:r w:rsidR="00CF453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об их приобретении. </w:t>
      </w:r>
      <w:r w:rsidR="005F2B15" w:rsidRPr="00982BB2"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CF4530" w:rsidRPr="00982BB2">
        <w:rPr>
          <w:rFonts w:ascii="Times New Roman" w:hAnsi="Times New Roman" w:cs="Times New Roman"/>
          <w:sz w:val="28"/>
          <w:szCs w:val="28"/>
        </w:rPr>
        <w:t xml:space="preserve"> может быть описана данными, сгруппированными следующим образом:</w:t>
      </w:r>
    </w:p>
    <w:p w:rsidR="003D7578" w:rsidRPr="00982BB2" w:rsidRDefault="005208EF" w:rsidP="00EA7BD6">
      <w:pPr>
        <w:pStyle w:val="a4"/>
        <w:numPr>
          <w:ilvl w:val="0"/>
          <w:numId w:val="1"/>
        </w:num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Кассир</w:t>
      </w:r>
      <w:r w:rsidR="003D7578"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="00CF4530" w:rsidRPr="00982BB2">
        <w:rPr>
          <w:rFonts w:ascii="Times New Roman" w:hAnsi="Times New Roman" w:cs="Times New Roman"/>
          <w:sz w:val="28"/>
          <w:szCs w:val="28"/>
        </w:rPr>
        <w:t>(</w:t>
      </w:r>
      <w:r w:rsidRPr="00982BB2">
        <w:rPr>
          <w:rFonts w:ascii="Times New Roman" w:hAnsi="Times New Roman" w:cs="Times New Roman"/>
          <w:sz w:val="28"/>
          <w:szCs w:val="28"/>
        </w:rPr>
        <w:t>код кассира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82BB2">
        <w:rPr>
          <w:rFonts w:ascii="Times New Roman" w:hAnsi="Times New Roman" w:cs="Times New Roman"/>
          <w:sz w:val="28"/>
          <w:szCs w:val="28"/>
        </w:rPr>
        <w:t xml:space="preserve"> ФИО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D7578" w:rsidRPr="00982BB2" w:rsidRDefault="005208EF" w:rsidP="00EA7BD6">
      <w:pPr>
        <w:pStyle w:val="a4"/>
        <w:numPr>
          <w:ilvl w:val="0"/>
          <w:numId w:val="1"/>
        </w:num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Валюты</w:t>
      </w:r>
      <w:r w:rsidR="003D7578"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="00CF4530" w:rsidRPr="00982BB2">
        <w:rPr>
          <w:rFonts w:ascii="Times New Roman" w:hAnsi="Times New Roman" w:cs="Times New Roman"/>
          <w:sz w:val="28"/>
          <w:szCs w:val="28"/>
        </w:rPr>
        <w:t>(</w:t>
      </w:r>
      <w:r w:rsidRPr="00982BB2">
        <w:rPr>
          <w:rFonts w:ascii="Times New Roman" w:hAnsi="Times New Roman" w:cs="Times New Roman"/>
          <w:sz w:val="28"/>
          <w:szCs w:val="28"/>
        </w:rPr>
        <w:t>номер валюты</w:t>
      </w:r>
      <w:r w:rsidR="00CF4530" w:rsidRPr="00982BB2">
        <w:rPr>
          <w:rFonts w:ascii="Times New Roman" w:hAnsi="Times New Roman" w:cs="Times New Roman"/>
          <w:sz w:val="28"/>
          <w:szCs w:val="28"/>
        </w:rPr>
        <w:t>, название</w:t>
      </w:r>
      <w:r w:rsidRPr="00982BB2">
        <w:rPr>
          <w:rFonts w:ascii="Times New Roman" w:hAnsi="Times New Roman" w:cs="Times New Roman"/>
          <w:sz w:val="28"/>
          <w:szCs w:val="28"/>
        </w:rPr>
        <w:t xml:space="preserve"> валюты</w:t>
      </w:r>
      <w:r w:rsidR="00CF4530" w:rsidRPr="00982BB2">
        <w:rPr>
          <w:rFonts w:ascii="Times New Roman" w:hAnsi="Times New Roman" w:cs="Times New Roman"/>
          <w:sz w:val="28"/>
          <w:szCs w:val="28"/>
        </w:rPr>
        <w:t xml:space="preserve">, </w:t>
      </w:r>
      <w:r w:rsidRPr="00982BB2">
        <w:rPr>
          <w:rFonts w:ascii="Times New Roman" w:hAnsi="Times New Roman" w:cs="Times New Roman"/>
          <w:sz w:val="28"/>
          <w:szCs w:val="28"/>
        </w:rPr>
        <w:t>курс покупки</w:t>
      </w:r>
      <w:r w:rsidR="00CF4530" w:rsidRPr="00982BB2">
        <w:rPr>
          <w:rFonts w:ascii="Times New Roman" w:hAnsi="Times New Roman" w:cs="Times New Roman"/>
          <w:sz w:val="28"/>
          <w:szCs w:val="28"/>
        </w:rPr>
        <w:t xml:space="preserve">, </w:t>
      </w:r>
      <w:r w:rsidRPr="00982BB2">
        <w:rPr>
          <w:rFonts w:ascii="Times New Roman" w:hAnsi="Times New Roman" w:cs="Times New Roman"/>
          <w:sz w:val="28"/>
          <w:szCs w:val="28"/>
        </w:rPr>
        <w:t>курс продажи</w:t>
      </w:r>
      <w:r w:rsidR="00CF4530" w:rsidRPr="00982BB2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3D7578" w:rsidRPr="00982BB2" w:rsidRDefault="005208EF" w:rsidP="00EA7BD6">
      <w:pPr>
        <w:pStyle w:val="a4"/>
        <w:numPr>
          <w:ilvl w:val="0"/>
          <w:numId w:val="1"/>
        </w:num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Сделка</w:t>
      </w:r>
      <w:r w:rsidR="003D7578"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="00CF4530" w:rsidRPr="00982BB2">
        <w:rPr>
          <w:rFonts w:ascii="Times New Roman" w:hAnsi="Times New Roman" w:cs="Times New Roman"/>
          <w:sz w:val="28"/>
          <w:szCs w:val="28"/>
        </w:rPr>
        <w:t>(</w:t>
      </w:r>
      <w:r w:rsidRPr="00982BB2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gramStart"/>
      <w:r w:rsidRPr="00982BB2">
        <w:rPr>
          <w:rFonts w:ascii="Times New Roman" w:hAnsi="Times New Roman" w:cs="Times New Roman"/>
          <w:sz w:val="28"/>
          <w:szCs w:val="28"/>
        </w:rPr>
        <w:t xml:space="preserve">сделки </w:t>
      </w:r>
      <w:r w:rsidR="00CF4530" w:rsidRPr="00982BB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F4530"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номер кассира, номер клиента, дата сделки, время сделки, сумма проданной валюты, сумма купленной валюты, номер проданной валюты, номер купленной валюты</w:t>
      </w:r>
      <w:r w:rsidR="00CF4530" w:rsidRPr="00982BB2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3D7578" w:rsidRPr="00982BB2" w:rsidRDefault="005208EF" w:rsidP="00EA7BD6">
      <w:pPr>
        <w:pStyle w:val="a4"/>
        <w:numPr>
          <w:ilvl w:val="0"/>
          <w:numId w:val="1"/>
        </w:num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Клиент</w:t>
      </w:r>
      <w:r w:rsidR="003D7578"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(код клиента, ФИО, Номер Паспорта).</w:t>
      </w:r>
    </w:p>
    <w:p w:rsidR="00EA7BD6" w:rsidRPr="00982BB2" w:rsidRDefault="00EA7BD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br w:type="page"/>
      </w:r>
    </w:p>
    <w:p w:rsidR="004418BB" w:rsidRPr="00982BB2" w:rsidRDefault="004418BB" w:rsidP="00EA7BD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131196020"/>
      <w:bookmarkStart w:id="4" w:name="_Toc131591140"/>
      <w:r w:rsidRPr="00982BB2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программному модулю</w:t>
      </w:r>
      <w:bookmarkEnd w:id="3"/>
      <w:bookmarkEnd w:id="4"/>
    </w:p>
    <w:p w:rsidR="004418BB" w:rsidRPr="00982BB2" w:rsidRDefault="004418BB" w:rsidP="00EA7BD6">
      <w:pPr>
        <w:pStyle w:val="a4"/>
        <w:numPr>
          <w:ilvl w:val="1"/>
          <w:numId w:val="2"/>
        </w:numPr>
        <w:spacing w:after="16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31196021"/>
      <w:bookmarkStart w:id="6" w:name="_Toc131591141"/>
      <w:r w:rsidRPr="00982BB2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  <w:bookmarkEnd w:id="6"/>
    </w:p>
    <w:p w:rsidR="004418BB" w:rsidRPr="00982BB2" w:rsidRDefault="004418BB" w:rsidP="00EA7BD6">
      <w:pPr>
        <w:pStyle w:val="a4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Приложение должно выполнять следующие функции:</w:t>
      </w:r>
    </w:p>
    <w:p w:rsidR="004418BB" w:rsidRPr="00982BB2" w:rsidRDefault="004418BB" w:rsidP="00EA7B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1) Поиск данных (Поиск товара по типу).</w:t>
      </w:r>
    </w:p>
    <w:p w:rsidR="004418BB" w:rsidRPr="00982BB2" w:rsidRDefault="004418BB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2) Фильтрацию данных (Фильтрация лекарства по типу).</w:t>
      </w:r>
    </w:p>
    <w:p w:rsidR="004418BB" w:rsidRPr="00982BB2" w:rsidRDefault="004418BB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3) Добавление данных (Добавление нового товара).</w:t>
      </w:r>
    </w:p>
    <w:p w:rsidR="004418BB" w:rsidRPr="00982BB2" w:rsidRDefault="004418BB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4) Удаление данных (Удаление данных о лекарствах).</w:t>
      </w:r>
    </w:p>
    <w:p w:rsidR="004418BB" w:rsidRPr="00982BB2" w:rsidRDefault="004418BB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5) Редактирование данных (Редактирование данных о товаре).</w:t>
      </w:r>
    </w:p>
    <w:p w:rsidR="004418BB" w:rsidRPr="00982BB2" w:rsidRDefault="004418BB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6) Сортировку </w:t>
      </w:r>
      <w:r w:rsidR="00AA681F" w:rsidRPr="00982BB2">
        <w:rPr>
          <w:rFonts w:ascii="Times New Roman" w:hAnsi="Times New Roman" w:cs="Times New Roman"/>
          <w:sz w:val="28"/>
          <w:szCs w:val="28"/>
        </w:rPr>
        <w:t>данных (Сортировка товара</w:t>
      </w:r>
      <w:r w:rsidRPr="00982BB2">
        <w:rPr>
          <w:rFonts w:ascii="Times New Roman" w:hAnsi="Times New Roman" w:cs="Times New Roman"/>
          <w:sz w:val="28"/>
          <w:szCs w:val="28"/>
        </w:rPr>
        <w:t xml:space="preserve"> от А до </w:t>
      </w:r>
      <w:proofErr w:type="gramStart"/>
      <w:r w:rsidRPr="00982BB2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982BB2">
        <w:rPr>
          <w:rFonts w:ascii="Times New Roman" w:hAnsi="Times New Roman" w:cs="Times New Roman"/>
          <w:sz w:val="28"/>
          <w:szCs w:val="28"/>
        </w:rPr>
        <w:t>).</w:t>
      </w:r>
    </w:p>
    <w:p w:rsidR="00AA681F" w:rsidRPr="00982BB2" w:rsidRDefault="005208EF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7</w:t>
      </w:r>
      <w:r w:rsidR="00AA681F" w:rsidRPr="00982BB2">
        <w:rPr>
          <w:rFonts w:ascii="Times New Roman" w:hAnsi="Times New Roman" w:cs="Times New Roman"/>
          <w:sz w:val="28"/>
          <w:szCs w:val="28"/>
        </w:rPr>
        <w:t>)Кнопка возвращение на прошлую страницу.</w:t>
      </w:r>
    </w:p>
    <w:p w:rsidR="004418BB" w:rsidRPr="00982BB2" w:rsidRDefault="005208EF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8</w:t>
      </w:r>
      <w:r w:rsidR="00AA681F" w:rsidRPr="00982BB2">
        <w:rPr>
          <w:rFonts w:ascii="Times New Roman" w:hAnsi="Times New Roman" w:cs="Times New Roman"/>
          <w:sz w:val="28"/>
          <w:szCs w:val="28"/>
        </w:rPr>
        <w:t>)Загрузка и отчистка картинки (лекарства).</w:t>
      </w:r>
    </w:p>
    <w:p w:rsidR="00433335" w:rsidRPr="00982BB2" w:rsidRDefault="00433335" w:rsidP="00AA681F">
      <w:pPr>
        <w:pStyle w:val="a4"/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0853" w:rsidRPr="00982BB2" w:rsidRDefault="00433335" w:rsidP="00EA7BD6">
      <w:pPr>
        <w:pStyle w:val="a4"/>
        <w:numPr>
          <w:ilvl w:val="1"/>
          <w:numId w:val="2"/>
        </w:numPr>
        <w:spacing w:after="0" w:line="360" w:lineRule="auto"/>
        <w:ind w:left="0" w:firstLine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31196022"/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Toc131591142"/>
      <w:r w:rsidR="004C0853" w:rsidRPr="00982BB2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7"/>
      <w:bookmarkEnd w:id="8"/>
    </w:p>
    <w:p w:rsidR="00CE11C9" w:rsidRPr="00982BB2" w:rsidRDefault="00CE11C9" w:rsidP="00CE11C9">
      <w:pPr>
        <w:pStyle w:val="a4"/>
        <w:spacing w:after="160" w:line="259" w:lineRule="auto"/>
        <w:ind w:left="108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31CF2" w:rsidRPr="00982BB2" w:rsidRDefault="00531CF2" w:rsidP="00531CF2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Таблица№1 «Минимальные характеристики компьютера»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4153"/>
        <w:gridCol w:w="4111"/>
      </w:tblGrid>
      <w:tr w:rsidR="004C0853" w:rsidRPr="00982BB2" w:rsidTr="00015EF9">
        <w:tc>
          <w:tcPr>
            <w:tcW w:w="4153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111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Ryzen</w:t>
            </w: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 xml:space="preserve"> 5 2600</w:t>
            </w:r>
          </w:p>
        </w:tc>
      </w:tr>
      <w:tr w:rsidR="004C0853" w:rsidRPr="00982BB2" w:rsidTr="00015EF9">
        <w:tc>
          <w:tcPr>
            <w:tcW w:w="4153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ОЗУ </w:t>
            </w:r>
          </w:p>
        </w:tc>
        <w:tc>
          <w:tcPr>
            <w:tcW w:w="4111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C0853" w:rsidRPr="00982BB2" w:rsidTr="00015EF9">
        <w:tc>
          <w:tcPr>
            <w:tcW w:w="4153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4111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От 1920x1080</w:t>
            </w:r>
          </w:p>
        </w:tc>
      </w:tr>
      <w:tr w:rsidR="004C0853" w:rsidRPr="00982BB2" w:rsidTr="00015EF9">
        <w:tc>
          <w:tcPr>
            <w:tcW w:w="4153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Устройства ввода</w:t>
            </w:r>
          </w:p>
        </w:tc>
        <w:tc>
          <w:tcPr>
            <w:tcW w:w="4111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Клавиатура, мышь</w:t>
            </w:r>
          </w:p>
        </w:tc>
      </w:tr>
      <w:tr w:rsidR="004C0853" w:rsidRPr="00982BB2" w:rsidTr="00015EF9">
        <w:tc>
          <w:tcPr>
            <w:tcW w:w="4153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4111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10</w:t>
            </w:r>
            <w:r w:rsidR="005208EF"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Windows 11</w:t>
            </w:r>
          </w:p>
        </w:tc>
      </w:tr>
      <w:tr w:rsidR="004C0853" w:rsidRPr="00982BB2" w:rsidTr="00015EF9">
        <w:tc>
          <w:tcPr>
            <w:tcW w:w="4153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4111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GIGABYTE GeForce GTX </w:t>
            </w:r>
            <w:r w:rsidR="005208EF" w:rsidRPr="00982BB2"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</w:tr>
      <w:tr w:rsidR="004C0853" w:rsidRPr="00982BB2" w:rsidTr="00015EF9">
        <w:tc>
          <w:tcPr>
            <w:tcW w:w="4153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Место на жестком диске</w:t>
            </w:r>
          </w:p>
        </w:tc>
        <w:tc>
          <w:tcPr>
            <w:tcW w:w="4111" w:type="dxa"/>
          </w:tcPr>
          <w:p w:rsidR="004C0853" w:rsidRPr="00982BB2" w:rsidRDefault="00076277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От 3</w:t>
            </w:r>
            <w:r w:rsidR="004C0853" w:rsidRPr="00982BB2">
              <w:rPr>
                <w:rFonts w:ascii="Times New Roman" w:hAnsi="Times New Roman" w:cs="Times New Roman"/>
                <w:sz w:val="28"/>
                <w:szCs w:val="28"/>
              </w:rPr>
              <w:t>0 Гб</w:t>
            </w:r>
          </w:p>
        </w:tc>
      </w:tr>
    </w:tbl>
    <w:p w:rsidR="00433335" w:rsidRPr="00982BB2" w:rsidRDefault="00433335" w:rsidP="00433335">
      <w:pPr>
        <w:pStyle w:val="a4"/>
        <w:ind w:left="1080"/>
        <w:jc w:val="right"/>
        <w:rPr>
          <w:rFonts w:ascii="Times New Roman" w:hAnsi="Times New Roman" w:cs="Times New Roman"/>
          <w:sz w:val="28"/>
          <w:szCs w:val="28"/>
        </w:rPr>
      </w:pPr>
    </w:p>
    <w:p w:rsidR="00433335" w:rsidRPr="00982BB2" w:rsidRDefault="00433335" w:rsidP="00433335">
      <w:pPr>
        <w:pStyle w:val="a4"/>
        <w:ind w:left="1080"/>
        <w:jc w:val="right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Таблица№2 «Оптимальный характеристики компьютера»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4153"/>
        <w:gridCol w:w="4112"/>
      </w:tblGrid>
      <w:tr w:rsidR="00433335" w:rsidRPr="00982BB2" w:rsidTr="006C5C88">
        <w:tc>
          <w:tcPr>
            <w:tcW w:w="4153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112" w:type="dxa"/>
          </w:tcPr>
          <w:p w:rsidR="00433335" w:rsidRPr="00982BB2" w:rsidRDefault="005208EF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 i3-7100</w:t>
            </w:r>
          </w:p>
        </w:tc>
      </w:tr>
      <w:tr w:rsidR="00433335" w:rsidRPr="00982BB2" w:rsidTr="006C5C88">
        <w:trPr>
          <w:trHeight w:val="293"/>
        </w:trPr>
        <w:tc>
          <w:tcPr>
            <w:tcW w:w="4153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ОЗУ </w:t>
            </w:r>
          </w:p>
        </w:tc>
        <w:tc>
          <w:tcPr>
            <w:tcW w:w="4112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433335" w:rsidRPr="00982BB2" w:rsidTr="006C5C88">
        <w:tc>
          <w:tcPr>
            <w:tcW w:w="4153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4112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От 192</w:t>
            </w: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x108</w:t>
            </w: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33335" w:rsidRPr="00982BB2" w:rsidTr="006C5C88">
        <w:tc>
          <w:tcPr>
            <w:tcW w:w="4153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Устройства ввода</w:t>
            </w:r>
          </w:p>
        </w:tc>
        <w:tc>
          <w:tcPr>
            <w:tcW w:w="4112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Клавиатура, мышь</w:t>
            </w:r>
          </w:p>
        </w:tc>
      </w:tr>
      <w:tr w:rsidR="00433335" w:rsidRPr="00982BB2" w:rsidTr="006C5C88">
        <w:tc>
          <w:tcPr>
            <w:tcW w:w="4153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Операционная система</w:t>
            </w:r>
          </w:p>
        </w:tc>
        <w:tc>
          <w:tcPr>
            <w:tcW w:w="4112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10</w:t>
            </w:r>
          </w:p>
        </w:tc>
      </w:tr>
      <w:tr w:rsidR="00433335" w:rsidRPr="00982BB2" w:rsidTr="006C5C88">
        <w:tc>
          <w:tcPr>
            <w:tcW w:w="4153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4112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GIGABYTE GeForce GTX 1660</w:t>
            </w:r>
          </w:p>
        </w:tc>
      </w:tr>
      <w:tr w:rsidR="00433335" w:rsidRPr="00982BB2" w:rsidTr="006C5C88">
        <w:trPr>
          <w:trHeight w:val="332"/>
        </w:trPr>
        <w:tc>
          <w:tcPr>
            <w:tcW w:w="4153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Место на жестко</w:t>
            </w:r>
            <w:r w:rsidR="00076277" w:rsidRPr="00982BB2">
              <w:rPr>
                <w:rFonts w:ascii="Times New Roman" w:hAnsi="Times New Roman" w:cs="Times New Roman"/>
                <w:sz w:val="28"/>
                <w:szCs w:val="28"/>
              </w:rPr>
              <w:t>м диске</w:t>
            </w:r>
          </w:p>
        </w:tc>
        <w:tc>
          <w:tcPr>
            <w:tcW w:w="4112" w:type="dxa"/>
          </w:tcPr>
          <w:p w:rsidR="00433335" w:rsidRPr="00982BB2" w:rsidRDefault="00076277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До 8</w:t>
            </w:r>
            <w:r w:rsidR="00433335" w:rsidRPr="00982BB2">
              <w:rPr>
                <w:rFonts w:ascii="Times New Roman" w:hAnsi="Times New Roman" w:cs="Times New Roman"/>
                <w:sz w:val="28"/>
                <w:szCs w:val="28"/>
              </w:rPr>
              <w:t>0 Гб</w:t>
            </w:r>
          </w:p>
        </w:tc>
      </w:tr>
    </w:tbl>
    <w:p w:rsidR="00433335" w:rsidRPr="00982BB2" w:rsidRDefault="00433335" w:rsidP="0043333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1CF2" w:rsidRPr="00982BB2" w:rsidRDefault="00531CF2" w:rsidP="00EA7BD6">
      <w:pPr>
        <w:pStyle w:val="a4"/>
        <w:spacing w:after="0" w:line="360" w:lineRule="auto"/>
        <w:ind w:left="709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31196023"/>
      <w:bookmarkStart w:id="10" w:name="_Toc131591143"/>
      <w:r w:rsidRPr="00982BB2">
        <w:rPr>
          <w:rFonts w:ascii="Times New Roman" w:hAnsi="Times New Roman" w:cs="Times New Roman"/>
          <w:sz w:val="28"/>
          <w:szCs w:val="28"/>
        </w:rPr>
        <w:t>2.3 Требования к информационной и программной совместимости</w:t>
      </w:r>
      <w:bookmarkEnd w:id="9"/>
      <w:bookmarkEnd w:id="10"/>
    </w:p>
    <w:p w:rsidR="00531CF2" w:rsidRPr="00982BB2" w:rsidRDefault="00531CF2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Для корректной работы программы необходимо: Иметь установленные приложения и программы: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82BB2">
        <w:rPr>
          <w:rFonts w:ascii="Times New Roman" w:hAnsi="Times New Roman" w:cs="Times New Roman"/>
          <w:sz w:val="28"/>
          <w:szCs w:val="28"/>
        </w:rPr>
        <w:t xml:space="preserve"> 2019-2022,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82B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BB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82BB2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982BB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82BB2">
        <w:rPr>
          <w:rFonts w:ascii="Times New Roman" w:hAnsi="Times New Roman" w:cs="Times New Roman"/>
          <w:sz w:val="28"/>
          <w:szCs w:val="28"/>
        </w:rPr>
        <w:t>а также доступ к интернету.</w:t>
      </w:r>
    </w:p>
    <w:p w:rsidR="00A30266" w:rsidRPr="00982BB2" w:rsidRDefault="00A30266" w:rsidP="00A30266">
      <w:pPr>
        <w:pStyle w:val="a4"/>
        <w:spacing w:after="0" w:line="30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C5C88" w:rsidRPr="00982BB2" w:rsidRDefault="006C5C88" w:rsidP="00EA7BD6">
      <w:pPr>
        <w:pStyle w:val="a4"/>
        <w:numPr>
          <w:ilvl w:val="0"/>
          <w:numId w:val="2"/>
        </w:num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131196024"/>
      <w:bookmarkStart w:id="12" w:name="_Toc131591144"/>
      <w:r w:rsidRPr="00982BB2">
        <w:rPr>
          <w:rFonts w:ascii="Times New Roman" w:hAnsi="Times New Roman" w:cs="Times New Roman"/>
          <w:sz w:val="28"/>
          <w:szCs w:val="28"/>
        </w:rPr>
        <w:t>Руководство программиста</w:t>
      </w:r>
      <w:bookmarkEnd w:id="11"/>
      <w:bookmarkEnd w:id="12"/>
    </w:p>
    <w:p w:rsidR="006C5C88" w:rsidRPr="00982BB2" w:rsidRDefault="006C5C88" w:rsidP="00EA7BD6">
      <w:pPr>
        <w:pStyle w:val="a4"/>
        <w:numPr>
          <w:ilvl w:val="1"/>
          <w:numId w:val="2"/>
        </w:num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31196025"/>
      <w:bookmarkStart w:id="14" w:name="_Toc131591145"/>
      <w:r w:rsidRPr="00982BB2">
        <w:rPr>
          <w:rFonts w:ascii="Times New Roman" w:hAnsi="Times New Roman" w:cs="Times New Roman"/>
          <w:sz w:val="28"/>
          <w:szCs w:val="28"/>
        </w:rPr>
        <w:t>Разработка базы данных</w:t>
      </w:r>
      <w:bookmarkEnd w:id="13"/>
      <w:bookmarkEnd w:id="14"/>
    </w:p>
    <w:p w:rsidR="006C5C88" w:rsidRPr="00982BB2" w:rsidRDefault="006C5C88" w:rsidP="00EA7BD6">
      <w:pPr>
        <w:pStyle w:val="a4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Для проекта база данных была разработана в СУБД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82BB2">
        <w:rPr>
          <w:rFonts w:ascii="Times New Roman" w:hAnsi="Times New Roman" w:cs="Times New Roman"/>
          <w:sz w:val="28"/>
          <w:szCs w:val="28"/>
        </w:rPr>
        <w:t xml:space="preserve">. В процессе проектирования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982BB2">
        <w:rPr>
          <w:rFonts w:ascii="Times New Roman" w:hAnsi="Times New Roman" w:cs="Times New Roman"/>
          <w:sz w:val="28"/>
          <w:szCs w:val="28"/>
        </w:rPr>
        <w:t xml:space="preserve"> модели БД были выделены следующий сущности: </w:t>
      </w:r>
      <w:r w:rsidR="005208EF" w:rsidRPr="00982B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Cashier</w:t>
      </w:r>
      <w:r w:rsidRPr="00982BB2">
        <w:rPr>
          <w:rFonts w:ascii="Times New Roman" w:hAnsi="Times New Roman" w:cs="Times New Roman"/>
          <w:sz w:val="28"/>
          <w:szCs w:val="28"/>
        </w:rPr>
        <w:t xml:space="preserve">, </w:t>
      </w:r>
      <w:r w:rsidR="005208EF" w:rsidRPr="00982B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Currency</w:t>
      </w:r>
      <w:r w:rsidRPr="00982BB2">
        <w:rPr>
          <w:rFonts w:ascii="Times New Roman" w:hAnsi="Times New Roman" w:cs="Times New Roman"/>
          <w:sz w:val="28"/>
          <w:szCs w:val="28"/>
        </w:rPr>
        <w:t xml:space="preserve">, </w:t>
      </w:r>
      <w:r w:rsidR="005208EF" w:rsidRPr="00982BB2">
        <w:rPr>
          <w:rFonts w:ascii="Times New Roman" w:hAnsi="Times New Roman" w:cs="Times New Roman"/>
          <w:bCs/>
          <w:sz w:val="28"/>
          <w:szCs w:val="28"/>
          <w:lang w:val="en-US"/>
        </w:rPr>
        <w:t>Deal</w:t>
      </w:r>
      <w:r w:rsidRPr="00982BB2">
        <w:rPr>
          <w:rFonts w:ascii="Times New Roman" w:hAnsi="Times New Roman" w:cs="Times New Roman"/>
          <w:sz w:val="28"/>
          <w:szCs w:val="28"/>
        </w:rPr>
        <w:t xml:space="preserve">, </w:t>
      </w:r>
      <w:r w:rsidR="00C72FAE" w:rsidRPr="00982BB2">
        <w:rPr>
          <w:rFonts w:ascii="Times New Roman" w:hAnsi="Times New Roman" w:cs="Times New Roman"/>
          <w:bCs/>
          <w:sz w:val="28"/>
          <w:szCs w:val="28"/>
          <w:lang w:val="en-US"/>
        </w:rPr>
        <w:t>Klient</w:t>
      </w:r>
      <w:r w:rsidRPr="00982BB2">
        <w:rPr>
          <w:rFonts w:ascii="Times New Roman" w:hAnsi="Times New Roman" w:cs="Times New Roman"/>
          <w:sz w:val="28"/>
          <w:szCs w:val="28"/>
        </w:rPr>
        <w:t>.</w:t>
      </w:r>
    </w:p>
    <w:p w:rsidR="006C5C88" w:rsidRPr="00982BB2" w:rsidRDefault="006C5C88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Описание сущностей:</w:t>
      </w:r>
    </w:p>
    <w:p w:rsidR="006C5C88" w:rsidRPr="00982BB2" w:rsidRDefault="00C72FAE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Cashier</w:t>
      </w:r>
      <w:r w:rsidRPr="00982BB2">
        <w:rPr>
          <w:rFonts w:ascii="Times New Roman" w:hAnsi="Times New Roman" w:cs="Times New Roman"/>
          <w:sz w:val="28"/>
          <w:szCs w:val="28"/>
        </w:rPr>
        <w:t xml:space="preserve"> – хранит данные о Кассире</w:t>
      </w:r>
      <w:r w:rsidR="006C5C88" w:rsidRPr="00982BB2">
        <w:rPr>
          <w:rFonts w:ascii="Times New Roman" w:hAnsi="Times New Roman" w:cs="Times New Roman"/>
          <w:sz w:val="28"/>
          <w:szCs w:val="28"/>
        </w:rPr>
        <w:t>.</w:t>
      </w:r>
    </w:p>
    <w:p w:rsidR="006C5C88" w:rsidRPr="00982BB2" w:rsidRDefault="00C72FAE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Currency</w:t>
      </w: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="00F52489" w:rsidRPr="00982BB2">
        <w:rPr>
          <w:rFonts w:ascii="Times New Roman" w:hAnsi="Times New Roman" w:cs="Times New Roman"/>
          <w:sz w:val="28"/>
          <w:szCs w:val="28"/>
        </w:rPr>
        <w:t>– хранит</w:t>
      </w:r>
      <w:r w:rsidRPr="00982BB2">
        <w:rPr>
          <w:rFonts w:ascii="Times New Roman" w:hAnsi="Times New Roman" w:cs="Times New Roman"/>
          <w:sz w:val="28"/>
          <w:szCs w:val="28"/>
        </w:rPr>
        <w:t xml:space="preserve"> данные о Валюте</w:t>
      </w:r>
      <w:r w:rsidR="006C5C88" w:rsidRPr="00982BB2">
        <w:rPr>
          <w:rFonts w:ascii="Times New Roman" w:hAnsi="Times New Roman" w:cs="Times New Roman"/>
          <w:sz w:val="28"/>
          <w:szCs w:val="28"/>
        </w:rPr>
        <w:t>.</w:t>
      </w:r>
    </w:p>
    <w:p w:rsidR="006C5C88" w:rsidRPr="00982BB2" w:rsidRDefault="00C72FAE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bCs/>
          <w:sz w:val="28"/>
          <w:szCs w:val="28"/>
          <w:lang w:val="en-US"/>
        </w:rPr>
        <w:t>Deal</w:t>
      </w: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="006C5C88" w:rsidRPr="00982BB2">
        <w:rPr>
          <w:rFonts w:ascii="Times New Roman" w:hAnsi="Times New Roman" w:cs="Times New Roman"/>
          <w:sz w:val="28"/>
          <w:szCs w:val="28"/>
        </w:rPr>
        <w:t>– хранит данные о</w:t>
      </w:r>
      <w:r w:rsidRPr="00982BB2">
        <w:rPr>
          <w:rFonts w:ascii="Times New Roman" w:hAnsi="Times New Roman" w:cs="Times New Roman"/>
          <w:sz w:val="28"/>
          <w:szCs w:val="28"/>
        </w:rPr>
        <w:t xml:space="preserve"> сделке</w:t>
      </w:r>
      <w:r w:rsidR="006C5C88" w:rsidRPr="00982BB2">
        <w:rPr>
          <w:rFonts w:ascii="Times New Roman" w:hAnsi="Times New Roman" w:cs="Times New Roman"/>
          <w:sz w:val="28"/>
          <w:szCs w:val="28"/>
        </w:rPr>
        <w:t>.</w:t>
      </w:r>
    </w:p>
    <w:p w:rsidR="00EA7BD6" w:rsidRPr="00982BB2" w:rsidRDefault="00C72FAE" w:rsidP="00C72FA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2BB2">
        <w:rPr>
          <w:rFonts w:ascii="Times New Roman" w:hAnsi="Times New Roman" w:cs="Times New Roman"/>
          <w:bCs/>
          <w:sz w:val="28"/>
          <w:szCs w:val="28"/>
          <w:lang w:val="en-US"/>
        </w:rPr>
        <w:t>Klient</w:t>
      </w:r>
      <w:proofErr w:type="spellEnd"/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="006C5C88" w:rsidRPr="00982BB2">
        <w:rPr>
          <w:rFonts w:ascii="Times New Roman" w:hAnsi="Times New Roman" w:cs="Times New Roman"/>
          <w:sz w:val="28"/>
          <w:szCs w:val="28"/>
        </w:rPr>
        <w:t>– хранит данные о</w:t>
      </w:r>
      <w:r w:rsidRPr="00982BB2">
        <w:rPr>
          <w:rFonts w:ascii="Times New Roman" w:hAnsi="Times New Roman" w:cs="Times New Roman"/>
          <w:sz w:val="28"/>
          <w:szCs w:val="28"/>
        </w:rPr>
        <w:t xml:space="preserve"> клиенте.</w:t>
      </w:r>
      <w:r w:rsidR="00EA7BD6" w:rsidRPr="00982BB2">
        <w:rPr>
          <w:rFonts w:ascii="Times New Roman" w:hAnsi="Times New Roman" w:cs="Times New Roman"/>
          <w:sz w:val="28"/>
          <w:szCs w:val="28"/>
        </w:rPr>
        <w:br w:type="page"/>
      </w:r>
    </w:p>
    <w:p w:rsidR="00531CF2" w:rsidRPr="00982BB2" w:rsidRDefault="00531CF2" w:rsidP="00531CF2">
      <w:pPr>
        <w:pStyle w:val="a4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lastRenderedPageBreak/>
        <w:t>Та</w:t>
      </w:r>
      <w:r w:rsidR="00433335" w:rsidRPr="00982BB2">
        <w:rPr>
          <w:rFonts w:ascii="Times New Roman" w:hAnsi="Times New Roman" w:cs="Times New Roman"/>
          <w:sz w:val="28"/>
          <w:szCs w:val="28"/>
        </w:rPr>
        <w:t>блица№3</w:t>
      </w:r>
      <w:r w:rsidRPr="00982BB2">
        <w:rPr>
          <w:rFonts w:ascii="Times New Roman" w:hAnsi="Times New Roman" w:cs="Times New Roman"/>
          <w:sz w:val="28"/>
          <w:szCs w:val="28"/>
        </w:rPr>
        <w:t xml:space="preserve"> «</w:t>
      </w:r>
      <w:r w:rsidR="00C72FAE" w:rsidRPr="00982B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Cashier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46"/>
        <w:gridCol w:w="1788"/>
        <w:gridCol w:w="1424"/>
        <w:gridCol w:w="4087"/>
      </w:tblGrid>
      <w:tr w:rsidR="003D7578" w:rsidRPr="00982BB2" w:rsidTr="00015EF9">
        <w:tc>
          <w:tcPr>
            <w:tcW w:w="9345" w:type="dxa"/>
            <w:gridSpan w:val="4"/>
          </w:tcPr>
          <w:p w:rsidR="003D7578" w:rsidRPr="00982BB2" w:rsidRDefault="00C72FAE" w:rsidP="003D7578">
            <w:pPr>
              <w:spacing w:before="100" w:beforeAutospacing="1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82BB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Cashier</w:t>
            </w:r>
          </w:p>
        </w:tc>
      </w:tr>
      <w:tr w:rsidR="003D7578" w:rsidRPr="00982BB2" w:rsidTr="00531CF2">
        <w:tc>
          <w:tcPr>
            <w:tcW w:w="2083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606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24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4232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D7578" w:rsidRPr="00982BB2" w:rsidTr="00531CF2">
        <w:tc>
          <w:tcPr>
            <w:tcW w:w="2083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Id_Сashier</w:t>
            </w:r>
          </w:p>
        </w:tc>
        <w:tc>
          <w:tcPr>
            <w:tcW w:w="1606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24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 NN AI</w:t>
            </w:r>
          </w:p>
        </w:tc>
        <w:tc>
          <w:tcPr>
            <w:tcW w:w="4232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Уникальный номер кассира</w:t>
            </w:r>
          </w:p>
        </w:tc>
      </w:tr>
      <w:tr w:rsidR="003D7578" w:rsidRPr="00982BB2" w:rsidTr="00531CF2">
        <w:tc>
          <w:tcPr>
            <w:tcW w:w="2083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</w:p>
        </w:tc>
        <w:tc>
          <w:tcPr>
            <w:tcW w:w="1606" w:type="dxa"/>
          </w:tcPr>
          <w:p w:rsidR="003D7578" w:rsidRPr="00982BB2" w:rsidRDefault="00433335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 (50)</w:t>
            </w:r>
          </w:p>
        </w:tc>
        <w:tc>
          <w:tcPr>
            <w:tcW w:w="1424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232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ФИО кассира</w:t>
            </w:r>
          </w:p>
        </w:tc>
      </w:tr>
    </w:tbl>
    <w:p w:rsidR="00EA7BD6" w:rsidRPr="00982BB2" w:rsidRDefault="00EA7BD6" w:rsidP="00EA7BD6">
      <w:pPr>
        <w:spacing w:after="160" w:line="259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</w:p>
    <w:p w:rsidR="003D7578" w:rsidRPr="00982BB2" w:rsidRDefault="00433335" w:rsidP="00C72FAE">
      <w:pPr>
        <w:spacing w:after="160" w:line="259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Таблица№4</w:t>
      </w:r>
      <w:r w:rsidR="00531CF2" w:rsidRPr="00982BB2">
        <w:rPr>
          <w:rFonts w:ascii="Times New Roman" w:hAnsi="Times New Roman" w:cs="Times New Roman"/>
          <w:sz w:val="28"/>
          <w:szCs w:val="28"/>
        </w:rPr>
        <w:t xml:space="preserve"> «</w:t>
      </w:r>
      <w:r w:rsidR="00C72FAE" w:rsidRPr="00982B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Currency</w:t>
      </w:r>
      <w:r w:rsidR="00531CF2" w:rsidRPr="00982BB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7"/>
        <w:gridCol w:w="1788"/>
        <w:gridCol w:w="1424"/>
        <w:gridCol w:w="4206"/>
      </w:tblGrid>
      <w:tr w:rsidR="00AA681F" w:rsidRPr="00982BB2" w:rsidTr="004E7862">
        <w:trPr>
          <w:trHeight w:val="364"/>
        </w:trPr>
        <w:tc>
          <w:tcPr>
            <w:tcW w:w="9345" w:type="dxa"/>
            <w:gridSpan w:val="4"/>
          </w:tcPr>
          <w:p w:rsidR="00AA681F" w:rsidRPr="00982BB2" w:rsidRDefault="00C72FAE" w:rsidP="00C72FAE">
            <w:pPr>
              <w:spacing w:before="100" w:beforeAutospacing="1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82BB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Currency</w:t>
            </w:r>
          </w:p>
        </w:tc>
      </w:tr>
      <w:tr w:rsidR="00AA681F" w:rsidRPr="00982BB2" w:rsidTr="00531CF2">
        <w:tc>
          <w:tcPr>
            <w:tcW w:w="1880" w:type="dxa"/>
          </w:tcPr>
          <w:p w:rsidR="00AA681F" w:rsidRPr="00982BB2" w:rsidRDefault="00AA681F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643" w:type="dxa"/>
          </w:tcPr>
          <w:p w:rsidR="00AA681F" w:rsidRPr="00982BB2" w:rsidRDefault="00AA681F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24" w:type="dxa"/>
          </w:tcPr>
          <w:p w:rsidR="00AA681F" w:rsidRPr="00982BB2" w:rsidRDefault="00AA681F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4398" w:type="dxa"/>
          </w:tcPr>
          <w:p w:rsidR="00AA681F" w:rsidRPr="00982BB2" w:rsidRDefault="00AA681F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A681F" w:rsidRPr="00982BB2" w:rsidTr="00531CF2">
        <w:tc>
          <w:tcPr>
            <w:tcW w:w="1880" w:type="dxa"/>
          </w:tcPr>
          <w:p w:rsidR="00AA681F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Id_Сurrency</w:t>
            </w:r>
            <w:proofErr w:type="spellEnd"/>
          </w:p>
        </w:tc>
        <w:tc>
          <w:tcPr>
            <w:tcW w:w="1643" w:type="dxa"/>
          </w:tcPr>
          <w:p w:rsidR="00AA681F" w:rsidRPr="00982BB2" w:rsidRDefault="00AA681F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24" w:type="dxa"/>
          </w:tcPr>
          <w:p w:rsidR="00AA681F" w:rsidRPr="00982BB2" w:rsidRDefault="00AA681F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</w:p>
        </w:tc>
        <w:tc>
          <w:tcPr>
            <w:tcW w:w="4398" w:type="dxa"/>
          </w:tcPr>
          <w:p w:rsidR="00AA681F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Уникальный номер Валюты</w:t>
            </w:r>
          </w:p>
        </w:tc>
      </w:tr>
      <w:tr w:rsidR="00AA681F" w:rsidRPr="00982BB2" w:rsidTr="00531CF2">
        <w:tc>
          <w:tcPr>
            <w:tcW w:w="1880" w:type="dxa"/>
          </w:tcPr>
          <w:p w:rsidR="00AA681F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CurrencyName</w:t>
            </w:r>
            <w:proofErr w:type="spellEnd"/>
          </w:p>
        </w:tc>
        <w:tc>
          <w:tcPr>
            <w:tcW w:w="1643" w:type="dxa"/>
          </w:tcPr>
          <w:p w:rsidR="00AA681F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 (50)</w:t>
            </w:r>
          </w:p>
        </w:tc>
        <w:tc>
          <w:tcPr>
            <w:tcW w:w="1424" w:type="dxa"/>
          </w:tcPr>
          <w:p w:rsidR="00AA681F" w:rsidRPr="00982BB2" w:rsidRDefault="00AA681F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398" w:type="dxa"/>
          </w:tcPr>
          <w:p w:rsidR="00AA681F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Название Валюты</w:t>
            </w:r>
          </w:p>
        </w:tc>
      </w:tr>
      <w:tr w:rsidR="00AA681F" w:rsidRPr="00982BB2" w:rsidTr="00531CF2">
        <w:tc>
          <w:tcPr>
            <w:tcW w:w="1880" w:type="dxa"/>
          </w:tcPr>
          <w:p w:rsidR="00AA681F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BuyingRate</w:t>
            </w:r>
            <w:proofErr w:type="spellEnd"/>
          </w:p>
        </w:tc>
        <w:tc>
          <w:tcPr>
            <w:tcW w:w="1643" w:type="dxa"/>
          </w:tcPr>
          <w:p w:rsidR="00AA681F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424" w:type="dxa"/>
          </w:tcPr>
          <w:p w:rsidR="00AA681F" w:rsidRPr="00982BB2" w:rsidRDefault="00AA681F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398" w:type="dxa"/>
          </w:tcPr>
          <w:p w:rsidR="00AA681F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Курс покупки</w:t>
            </w:r>
          </w:p>
        </w:tc>
      </w:tr>
      <w:tr w:rsidR="00AA681F" w:rsidRPr="00982BB2" w:rsidTr="00531CF2">
        <w:tc>
          <w:tcPr>
            <w:tcW w:w="1880" w:type="dxa"/>
          </w:tcPr>
          <w:p w:rsidR="00AA681F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SellingRate</w:t>
            </w:r>
            <w:proofErr w:type="spellEnd"/>
          </w:p>
        </w:tc>
        <w:tc>
          <w:tcPr>
            <w:tcW w:w="1643" w:type="dxa"/>
          </w:tcPr>
          <w:p w:rsidR="00AA681F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424" w:type="dxa"/>
          </w:tcPr>
          <w:p w:rsidR="00AA681F" w:rsidRPr="00982BB2" w:rsidRDefault="00AA681F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398" w:type="dxa"/>
          </w:tcPr>
          <w:p w:rsidR="00AA681F" w:rsidRPr="00982BB2" w:rsidRDefault="00C72FAE" w:rsidP="00C72FAE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Курс продажи</w:t>
            </w:r>
          </w:p>
        </w:tc>
      </w:tr>
    </w:tbl>
    <w:p w:rsidR="00433335" w:rsidRPr="00982BB2" w:rsidRDefault="00433335" w:rsidP="00531C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A681F" w:rsidRPr="00982BB2" w:rsidRDefault="00531CF2" w:rsidP="00531CF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Таблица№</w:t>
      </w:r>
      <w:r w:rsidR="00433335" w:rsidRPr="00982BB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82BB2">
        <w:rPr>
          <w:rFonts w:ascii="Times New Roman" w:hAnsi="Times New Roman" w:cs="Times New Roman"/>
          <w:sz w:val="28"/>
          <w:szCs w:val="28"/>
        </w:rPr>
        <w:t xml:space="preserve"> «</w:t>
      </w:r>
      <w:r w:rsidR="00C72FAE" w:rsidRPr="00982BB2">
        <w:rPr>
          <w:rFonts w:ascii="Times New Roman" w:hAnsi="Times New Roman" w:cs="Times New Roman"/>
          <w:bCs/>
          <w:sz w:val="28"/>
          <w:szCs w:val="28"/>
          <w:lang w:val="en-US"/>
        </w:rPr>
        <w:t>Deal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692"/>
        <w:gridCol w:w="1424"/>
        <w:gridCol w:w="3773"/>
      </w:tblGrid>
      <w:tr w:rsidR="003D7578" w:rsidRPr="00982BB2" w:rsidTr="00C72FAE">
        <w:tc>
          <w:tcPr>
            <w:tcW w:w="9345" w:type="dxa"/>
            <w:gridSpan w:val="4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Deal</w:t>
            </w:r>
          </w:p>
        </w:tc>
      </w:tr>
      <w:tr w:rsidR="003D7578" w:rsidRPr="00982BB2" w:rsidTr="00C72FAE">
        <w:tc>
          <w:tcPr>
            <w:tcW w:w="2136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769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391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4049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D7578" w:rsidRPr="00982BB2" w:rsidTr="00C72FAE">
        <w:tc>
          <w:tcPr>
            <w:tcW w:w="2136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Id_Deal</w:t>
            </w:r>
            <w:proofErr w:type="spellEnd"/>
          </w:p>
        </w:tc>
        <w:tc>
          <w:tcPr>
            <w:tcW w:w="1769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91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 NN AI</w:t>
            </w:r>
          </w:p>
        </w:tc>
        <w:tc>
          <w:tcPr>
            <w:tcW w:w="4049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Уникальный номер сделки</w:t>
            </w:r>
          </w:p>
        </w:tc>
      </w:tr>
      <w:tr w:rsidR="003D7578" w:rsidRPr="00982BB2" w:rsidTr="00C72FAE">
        <w:trPr>
          <w:trHeight w:val="623"/>
        </w:trPr>
        <w:tc>
          <w:tcPr>
            <w:tcW w:w="2136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id_Cashier</w:t>
            </w:r>
            <w:proofErr w:type="spellEnd"/>
          </w:p>
        </w:tc>
        <w:tc>
          <w:tcPr>
            <w:tcW w:w="1769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91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049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Номер кассира</w:t>
            </w:r>
          </w:p>
        </w:tc>
      </w:tr>
      <w:tr w:rsidR="003D7578" w:rsidRPr="00982BB2" w:rsidTr="00C72FAE">
        <w:tc>
          <w:tcPr>
            <w:tcW w:w="2136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1769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91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049" w:type="dxa"/>
          </w:tcPr>
          <w:p w:rsidR="003D7578" w:rsidRPr="00982BB2" w:rsidRDefault="003D7578" w:rsidP="00C72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 w:rsidR="00C72FAE" w:rsidRPr="00982BB2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3D7578" w:rsidRPr="00982BB2" w:rsidTr="00C72FAE">
        <w:tc>
          <w:tcPr>
            <w:tcW w:w="2136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Deal_Date</w:t>
            </w:r>
            <w:proofErr w:type="spellEnd"/>
          </w:p>
        </w:tc>
        <w:tc>
          <w:tcPr>
            <w:tcW w:w="1769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391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049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Дата сделки</w:t>
            </w:r>
          </w:p>
        </w:tc>
      </w:tr>
      <w:tr w:rsidR="00C72FAE" w:rsidRPr="00982BB2" w:rsidTr="00C72FAE">
        <w:tc>
          <w:tcPr>
            <w:tcW w:w="2136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Deal_Time</w:t>
            </w:r>
            <w:proofErr w:type="spellEnd"/>
          </w:p>
        </w:tc>
        <w:tc>
          <w:tcPr>
            <w:tcW w:w="176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time(7)</w:t>
            </w:r>
          </w:p>
        </w:tc>
        <w:tc>
          <w:tcPr>
            <w:tcW w:w="1391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04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Время сделки</w:t>
            </w:r>
          </w:p>
        </w:tc>
      </w:tr>
      <w:tr w:rsidR="00C72FAE" w:rsidRPr="00982BB2" w:rsidTr="00C72FAE">
        <w:tc>
          <w:tcPr>
            <w:tcW w:w="2136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Sum_sold_currency</w:t>
            </w:r>
            <w:proofErr w:type="spellEnd"/>
          </w:p>
        </w:tc>
        <w:tc>
          <w:tcPr>
            <w:tcW w:w="176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391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04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Сумма проданной валюты</w:t>
            </w:r>
          </w:p>
        </w:tc>
      </w:tr>
      <w:tr w:rsidR="00C72FAE" w:rsidRPr="00982BB2" w:rsidTr="00C72FAE">
        <w:tc>
          <w:tcPr>
            <w:tcW w:w="2136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Sum_buy_currency</w:t>
            </w:r>
            <w:proofErr w:type="spellEnd"/>
          </w:p>
        </w:tc>
        <w:tc>
          <w:tcPr>
            <w:tcW w:w="176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391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04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Сумма купленной валюты</w:t>
            </w:r>
          </w:p>
        </w:tc>
      </w:tr>
      <w:tr w:rsidR="00C72FAE" w:rsidRPr="00982BB2" w:rsidTr="00C72FAE">
        <w:tc>
          <w:tcPr>
            <w:tcW w:w="2136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id_sold_currency</w:t>
            </w:r>
            <w:proofErr w:type="spellEnd"/>
          </w:p>
        </w:tc>
        <w:tc>
          <w:tcPr>
            <w:tcW w:w="176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91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04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Номер проданной валюты</w:t>
            </w:r>
          </w:p>
        </w:tc>
      </w:tr>
      <w:tr w:rsidR="00C72FAE" w:rsidRPr="00982BB2" w:rsidTr="00C72FAE">
        <w:tc>
          <w:tcPr>
            <w:tcW w:w="2136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id_buy_currency</w:t>
            </w:r>
            <w:proofErr w:type="spellEnd"/>
          </w:p>
        </w:tc>
        <w:tc>
          <w:tcPr>
            <w:tcW w:w="176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91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04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Номер купленной валюты</w:t>
            </w:r>
          </w:p>
        </w:tc>
      </w:tr>
    </w:tbl>
    <w:p w:rsidR="00EA7BD6" w:rsidRPr="00982BB2" w:rsidRDefault="00EA7BD6" w:rsidP="00F5248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7BD6" w:rsidRPr="00982BB2" w:rsidRDefault="00EA7BD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D7578" w:rsidRPr="00982BB2" w:rsidRDefault="00433335" w:rsidP="00F5248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Таблица№6</w:t>
      </w:r>
      <w:r w:rsidR="00531CF2" w:rsidRPr="00982BB2">
        <w:rPr>
          <w:rFonts w:ascii="Times New Roman" w:hAnsi="Times New Roman" w:cs="Times New Roman"/>
          <w:sz w:val="28"/>
          <w:szCs w:val="28"/>
        </w:rPr>
        <w:t xml:space="preserve"> «</w:t>
      </w:r>
      <w:r w:rsidR="00C72FAE" w:rsidRPr="00982BB2">
        <w:rPr>
          <w:rFonts w:ascii="Times New Roman" w:hAnsi="Times New Roman" w:cs="Times New Roman"/>
          <w:bCs/>
          <w:sz w:val="28"/>
          <w:szCs w:val="28"/>
          <w:lang w:val="en-US"/>
        </w:rPr>
        <w:t>Klient</w:t>
      </w:r>
      <w:r w:rsidR="00531CF2" w:rsidRPr="00982BB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2628"/>
        <w:gridCol w:w="1442"/>
        <w:gridCol w:w="2897"/>
      </w:tblGrid>
      <w:tr w:rsidR="003D7578" w:rsidRPr="00982BB2" w:rsidTr="00531CF2">
        <w:tc>
          <w:tcPr>
            <w:tcW w:w="9345" w:type="dxa"/>
            <w:gridSpan w:val="4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Klient</w:t>
            </w:r>
          </w:p>
        </w:tc>
      </w:tr>
      <w:tr w:rsidR="003D7578" w:rsidRPr="00982BB2" w:rsidTr="00531CF2">
        <w:tc>
          <w:tcPr>
            <w:tcW w:w="2378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628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42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2897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D7578" w:rsidRPr="00982BB2" w:rsidTr="00531CF2">
        <w:tc>
          <w:tcPr>
            <w:tcW w:w="2378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2628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42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 NN AI</w:t>
            </w:r>
          </w:p>
        </w:tc>
        <w:tc>
          <w:tcPr>
            <w:tcW w:w="2897" w:type="dxa"/>
          </w:tcPr>
          <w:p w:rsidR="003D7578" w:rsidRPr="00982BB2" w:rsidRDefault="00114C19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Уникальный номер клиента</w:t>
            </w:r>
          </w:p>
        </w:tc>
      </w:tr>
      <w:tr w:rsidR="003D7578" w:rsidRPr="00982BB2" w:rsidTr="00EB1990">
        <w:trPr>
          <w:trHeight w:val="479"/>
        </w:trPr>
        <w:tc>
          <w:tcPr>
            <w:tcW w:w="2378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</w:p>
        </w:tc>
        <w:tc>
          <w:tcPr>
            <w:tcW w:w="2628" w:type="dxa"/>
          </w:tcPr>
          <w:p w:rsidR="003D7578" w:rsidRPr="00982BB2" w:rsidRDefault="00EB1990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r w:rsidR="003D7578"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3D7578"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442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2897" w:type="dxa"/>
          </w:tcPr>
          <w:p w:rsidR="003D7578" w:rsidRPr="00982BB2" w:rsidRDefault="00114C19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</w:tr>
      <w:tr w:rsidR="003D7578" w:rsidRPr="00982BB2" w:rsidTr="00531CF2">
        <w:tc>
          <w:tcPr>
            <w:tcW w:w="2378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KlientPassport</w:t>
            </w:r>
            <w:proofErr w:type="spellEnd"/>
          </w:p>
        </w:tc>
        <w:tc>
          <w:tcPr>
            <w:tcW w:w="2628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42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2897" w:type="dxa"/>
          </w:tcPr>
          <w:p w:rsidR="003D7578" w:rsidRPr="00982BB2" w:rsidRDefault="003D7578" w:rsidP="00114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 w:rsidR="00114C19" w:rsidRPr="00982BB2">
              <w:rPr>
                <w:rFonts w:ascii="Times New Roman" w:hAnsi="Times New Roman" w:cs="Times New Roman"/>
                <w:sz w:val="28"/>
                <w:szCs w:val="28"/>
              </w:rPr>
              <w:t>паспорта клиента</w:t>
            </w:r>
          </w:p>
        </w:tc>
      </w:tr>
    </w:tbl>
    <w:p w:rsidR="00531CF2" w:rsidRPr="00982BB2" w:rsidRDefault="00531CF2" w:rsidP="00531CF2">
      <w:pPr>
        <w:rPr>
          <w:rFonts w:ascii="Times New Roman" w:hAnsi="Times New Roman" w:cs="Times New Roman"/>
          <w:sz w:val="28"/>
          <w:szCs w:val="28"/>
        </w:rPr>
      </w:pPr>
    </w:p>
    <w:p w:rsidR="00EA7BD6" w:rsidRPr="00982BB2" w:rsidRDefault="00EA7BD6" w:rsidP="00531C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7BD6" w:rsidRPr="00982BB2" w:rsidRDefault="00EA7BD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br w:type="page"/>
      </w:r>
    </w:p>
    <w:p w:rsidR="00EA7BD6" w:rsidRPr="00982BB2" w:rsidRDefault="00EA7BD6" w:rsidP="00531C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31CF2" w:rsidRPr="00982BB2" w:rsidRDefault="00531CF2" w:rsidP="004E78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Для соединения таблиц использовались следующие типы связей:</w:t>
      </w:r>
    </w:p>
    <w:p w:rsidR="00531CF2" w:rsidRPr="00982BB2" w:rsidRDefault="00531CF2" w:rsidP="004E78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F61208" wp14:editId="191E8045">
            <wp:extent cx="342948" cy="29531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gramStart"/>
      <w:r w:rsidRPr="00982BB2">
        <w:rPr>
          <w:rFonts w:ascii="Times New Roman" w:hAnsi="Times New Roman" w:cs="Times New Roman"/>
          <w:sz w:val="28"/>
          <w:szCs w:val="28"/>
        </w:rPr>
        <w:t>один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ко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многим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вида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: not-</w:t>
      </w:r>
      <w:r w:rsidRPr="00982BB2">
        <w:rPr>
          <w:rFonts w:ascii="Times New Roman" w:hAnsi="Times New Roman" w:cs="Times New Roman"/>
          <w:b/>
          <w:bCs/>
          <w:sz w:val="28"/>
          <w:szCs w:val="28"/>
          <w:lang w:val="en-US"/>
        </w:rPr>
        <w:t>identifying relationship</w:t>
      </w:r>
    </w:p>
    <w:p w:rsidR="00531CF2" w:rsidRPr="00982BB2" w:rsidRDefault="00531CF2" w:rsidP="004E78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Заполнение базы данных</w:t>
      </w:r>
    </w:p>
    <w:p w:rsidR="003D7578" w:rsidRPr="00982BB2" w:rsidRDefault="003D7578" w:rsidP="004E7862">
      <w:pPr>
        <w:spacing w:before="100" w:beforeAutospacing="1"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</w:t>
      </w:r>
      <w:r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3D7578" w:rsidRPr="00982BB2" w:rsidRDefault="002B690D" w:rsidP="009402E0">
      <w:pPr>
        <w:pStyle w:val="a4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2BB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002A72" wp14:editId="0FEB030D">
            <wp:extent cx="3305636" cy="462979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62" w:rsidRPr="00982BB2" w:rsidRDefault="009402E0" w:rsidP="003D757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982BB2">
        <w:rPr>
          <w:rFonts w:ascii="Times New Roman" w:hAnsi="Times New Roman" w:cs="Times New Roman"/>
          <w:sz w:val="28"/>
          <w:szCs w:val="28"/>
        </w:rPr>
        <w:t>№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1 </w:t>
      </w:r>
      <w:r w:rsidRPr="00982BB2">
        <w:rPr>
          <w:rFonts w:ascii="Times New Roman" w:hAnsi="Times New Roman" w:cs="Times New Roman"/>
          <w:sz w:val="28"/>
          <w:szCs w:val="28"/>
        </w:rPr>
        <w:t>«</w:t>
      </w:r>
      <w:r w:rsidR="003D7578" w:rsidRPr="00982BB2">
        <w:rPr>
          <w:rFonts w:ascii="Times New Roman" w:hAnsi="Times New Roman" w:cs="Times New Roman"/>
          <w:sz w:val="28"/>
          <w:szCs w:val="28"/>
          <w:lang w:eastAsia="ru-RU"/>
        </w:rPr>
        <w:t>Начальная контекстная диаграмма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p w:rsidR="003D7578" w:rsidRPr="00982BB2" w:rsidRDefault="001168E4" w:rsidP="003D75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31376" cy="6073444"/>
            <wp:effectExtent l="0" t="0" r="0" b="3810"/>
            <wp:docPr id="39" name="Рисунок 39" descr="C:\Users\iabut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abut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805" cy="609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578" w:rsidRPr="00982BB2" w:rsidRDefault="009402E0" w:rsidP="003D75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982BB2">
        <w:rPr>
          <w:rFonts w:ascii="Times New Roman" w:hAnsi="Times New Roman" w:cs="Times New Roman"/>
          <w:sz w:val="28"/>
          <w:szCs w:val="28"/>
        </w:rPr>
        <w:t>№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2 </w:t>
      </w:r>
      <w:r w:rsidRPr="00982BB2">
        <w:rPr>
          <w:rFonts w:ascii="Times New Roman" w:hAnsi="Times New Roman" w:cs="Times New Roman"/>
          <w:sz w:val="28"/>
          <w:szCs w:val="28"/>
        </w:rPr>
        <w:t>«</w:t>
      </w:r>
      <w:r w:rsidR="003D7578"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Диаграмма 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>"сущность-связь"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p w:rsidR="003D7578" w:rsidRPr="00982BB2" w:rsidRDefault="004E5056" w:rsidP="003D757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68339"/>
            <wp:effectExtent l="0" t="0" r="3175" b="0"/>
            <wp:docPr id="40" name="Рисунок 40" descr="C:\Users\iabut\Downloads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abut\Downloads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578"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402E0"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9402E0" w:rsidRPr="00982BB2">
        <w:rPr>
          <w:rFonts w:ascii="Times New Roman" w:hAnsi="Times New Roman" w:cs="Times New Roman"/>
          <w:sz w:val="28"/>
          <w:szCs w:val="28"/>
        </w:rPr>
        <w:t>№</w:t>
      </w:r>
      <w:r w:rsidR="009402E0"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3 </w:t>
      </w:r>
      <w:r w:rsidR="009402E0" w:rsidRPr="00982BB2">
        <w:rPr>
          <w:rFonts w:ascii="Times New Roman" w:hAnsi="Times New Roman" w:cs="Times New Roman"/>
          <w:sz w:val="28"/>
          <w:szCs w:val="28"/>
        </w:rPr>
        <w:t>«</w:t>
      </w:r>
      <w:r w:rsidR="009402E0" w:rsidRPr="00982BB2">
        <w:rPr>
          <w:rFonts w:ascii="Times New Roman" w:hAnsi="Times New Roman" w:cs="Times New Roman"/>
          <w:sz w:val="28"/>
          <w:szCs w:val="28"/>
          <w:lang w:eastAsia="ru-RU"/>
        </w:rPr>
        <w:t>Диаграмма структур данных</w:t>
      </w:r>
      <w:r w:rsidR="009402E0" w:rsidRPr="00982BB2">
        <w:rPr>
          <w:rFonts w:ascii="Times New Roman" w:hAnsi="Times New Roman" w:cs="Times New Roman"/>
          <w:sz w:val="28"/>
          <w:szCs w:val="28"/>
        </w:rPr>
        <w:t>»</w:t>
      </w:r>
    </w:p>
    <w:p w:rsidR="003D7578" w:rsidRPr="00982BB2" w:rsidRDefault="00B670D5" w:rsidP="003D7578">
      <w:pPr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35967"/>
            <wp:effectExtent l="0" t="0" r="3175" b="0"/>
            <wp:docPr id="41" name="Рисунок 41" descr="C:\Users\iabut\Downloads\Диаграмма без названия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abut\Downloads\Диаграмма без названия.drawio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578" w:rsidRPr="00982BB2" w:rsidRDefault="009402E0" w:rsidP="003D75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982BB2">
        <w:rPr>
          <w:rFonts w:ascii="Times New Roman" w:hAnsi="Times New Roman" w:cs="Times New Roman"/>
          <w:sz w:val="28"/>
          <w:szCs w:val="28"/>
        </w:rPr>
        <w:t>№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4 </w:t>
      </w:r>
      <w:r w:rsidRPr="00982BB2">
        <w:rPr>
          <w:rFonts w:ascii="Times New Roman" w:hAnsi="Times New Roman" w:cs="Times New Roman"/>
          <w:sz w:val="28"/>
          <w:szCs w:val="28"/>
        </w:rPr>
        <w:t>«</w:t>
      </w:r>
      <w:r w:rsidR="003D7578" w:rsidRPr="00982BB2">
        <w:rPr>
          <w:rFonts w:ascii="Times New Roman" w:hAnsi="Times New Roman" w:cs="Times New Roman"/>
          <w:sz w:val="28"/>
          <w:szCs w:val="28"/>
        </w:rPr>
        <w:t>Информационная модель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p w:rsidR="00CF4530" w:rsidRPr="00982BB2" w:rsidRDefault="001B2E11" w:rsidP="003D7578">
      <w:pPr>
        <w:pStyle w:val="a3"/>
        <w:shd w:val="clear" w:color="auto" w:fill="FFFFFF"/>
        <w:spacing w:before="0" w:beforeAutospacing="0" w:after="285" w:afterAutospacing="0"/>
        <w:jc w:val="center"/>
        <w:rPr>
          <w:b/>
          <w:color w:val="000000"/>
          <w:sz w:val="28"/>
          <w:szCs w:val="28"/>
        </w:rPr>
      </w:pPr>
      <w:r w:rsidRPr="00982BB2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4055110" cy="4627880"/>
            <wp:effectExtent l="0" t="0" r="2540" b="1270"/>
            <wp:docPr id="42" name="Рисунок 42" descr="C:\Users\iabut\Downloads\Диаграмма без названия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abut\Downloads\Диаграмма без названия.drawio 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E0" w:rsidRPr="00982BB2" w:rsidRDefault="009402E0" w:rsidP="00940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982BB2">
        <w:rPr>
          <w:rFonts w:ascii="Times New Roman" w:hAnsi="Times New Roman" w:cs="Times New Roman"/>
          <w:sz w:val="28"/>
          <w:szCs w:val="28"/>
        </w:rPr>
        <w:t>№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5 </w:t>
      </w:r>
      <w:r w:rsidRPr="00982BB2">
        <w:rPr>
          <w:rFonts w:ascii="Times New Roman" w:hAnsi="Times New Roman" w:cs="Times New Roman"/>
          <w:sz w:val="28"/>
          <w:szCs w:val="28"/>
        </w:rPr>
        <w:t>«</w:t>
      </w:r>
      <w:r w:rsidR="003D7578" w:rsidRPr="00982BB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3D7578" w:rsidRPr="00982BB2">
        <w:rPr>
          <w:rFonts w:ascii="Times New Roman" w:hAnsi="Times New Roman" w:cs="Times New Roman"/>
          <w:sz w:val="28"/>
          <w:szCs w:val="28"/>
        </w:rPr>
        <w:t xml:space="preserve"> диаграмма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p w:rsidR="009402E0" w:rsidRPr="00982BB2" w:rsidRDefault="009402E0" w:rsidP="004E7862">
      <w:pPr>
        <w:pStyle w:val="a4"/>
        <w:spacing w:after="0"/>
        <w:ind w:left="1077" w:firstLine="709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Заполнение базы данных</w:t>
      </w:r>
    </w:p>
    <w:p w:rsidR="004E7862" w:rsidRPr="00982BB2" w:rsidRDefault="004E7862" w:rsidP="004E7862">
      <w:pPr>
        <w:pStyle w:val="a4"/>
        <w:spacing w:after="0"/>
        <w:ind w:left="1077" w:firstLine="709"/>
        <w:rPr>
          <w:rFonts w:ascii="Times New Roman" w:hAnsi="Times New Roman" w:cs="Times New Roman"/>
          <w:sz w:val="28"/>
          <w:szCs w:val="28"/>
        </w:rPr>
      </w:pPr>
    </w:p>
    <w:p w:rsidR="009402E0" w:rsidRPr="00982BB2" w:rsidRDefault="001B2E11" w:rsidP="009402E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D8A02F" wp14:editId="2E71C273">
            <wp:extent cx="3467584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E0" w:rsidRPr="00982BB2" w:rsidRDefault="009402E0" w:rsidP="00940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982BB2">
        <w:rPr>
          <w:rFonts w:ascii="Times New Roman" w:hAnsi="Times New Roman" w:cs="Times New Roman"/>
          <w:sz w:val="28"/>
          <w:szCs w:val="28"/>
        </w:rPr>
        <w:t>№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6 </w:t>
      </w:r>
      <w:r w:rsidRPr="00982BB2">
        <w:rPr>
          <w:rFonts w:ascii="Times New Roman" w:hAnsi="Times New Roman" w:cs="Times New Roman"/>
          <w:sz w:val="28"/>
          <w:szCs w:val="28"/>
        </w:rPr>
        <w:t>«</w:t>
      </w:r>
      <w:r w:rsidR="001B2E11" w:rsidRPr="00982B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Cashier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p w:rsidR="009402E0" w:rsidRPr="00982BB2" w:rsidRDefault="001B2E11" w:rsidP="00940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679E50" wp14:editId="2D183BC7">
            <wp:extent cx="4296375" cy="243874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E0" w:rsidRPr="00982BB2" w:rsidRDefault="009402E0" w:rsidP="00940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982BB2">
        <w:rPr>
          <w:rFonts w:ascii="Times New Roman" w:hAnsi="Times New Roman" w:cs="Times New Roman"/>
          <w:sz w:val="28"/>
          <w:szCs w:val="28"/>
        </w:rPr>
        <w:t>№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7 </w:t>
      </w:r>
      <w:r w:rsidRPr="00982BB2">
        <w:rPr>
          <w:rFonts w:ascii="Times New Roman" w:hAnsi="Times New Roman" w:cs="Times New Roman"/>
          <w:sz w:val="28"/>
          <w:szCs w:val="28"/>
        </w:rPr>
        <w:t>«</w:t>
      </w:r>
      <w:r w:rsidR="001B2E11" w:rsidRPr="00982B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Currency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p w:rsidR="009402E0" w:rsidRPr="00982BB2" w:rsidRDefault="001B2E11" w:rsidP="00940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63A28F" wp14:editId="4F7B77B1">
            <wp:extent cx="5940425" cy="911225"/>
            <wp:effectExtent l="0" t="0" r="3175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E0" w:rsidRPr="00982BB2" w:rsidRDefault="009402E0" w:rsidP="00940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982BB2">
        <w:rPr>
          <w:rFonts w:ascii="Times New Roman" w:hAnsi="Times New Roman" w:cs="Times New Roman"/>
          <w:sz w:val="28"/>
          <w:szCs w:val="28"/>
        </w:rPr>
        <w:t>№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8 </w:t>
      </w:r>
      <w:r w:rsidRPr="00982BB2">
        <w:rPr>
          <w:rFonts w:ascii="Times New Roman" w:hAnsi="Times New Roman" w:cs="Times New Roman"/>
          <w:sz w:val="28"/>
          <w:szCs w:val="28"/>
        </w:rPr>
        <w:t>«</w:t>
      </w:r>
      <w:r w:rsidR="001B2E11" w:rsidRPr="00982BB2">
        <w:rPr>
          <w:rFonts w:ascii="Times New Roman" w:hAnsi="Times New Roman" w:cs="Times New Roman"/>
          <w:bCs/>
          <w:sz w:val="28"/>
          <w:szCs w:val="28"/>
          <w:lang w:val="en-US"/>
        </w:rPr>
        <w:t>Deal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p w:rsidR="009402E0" w:rsidRPr="00982BB2" w:rsidRDefault="001B2E11" w:rsidP="00940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F2F925" wp14:editId="0CE19AD7">
            <wp:extent cx="3362794" cy="6839905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E0" w:rsidRPr="00982BB2" w:rsidRDefault="009402E0" w:rsidP="00940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982BB2">
        <w:rPr>
          <w:rFonts w:ascii="Times New Roman" w:hAnsi="Times New Roman" w:cs="Times New Roman"/>
          <w:sz w:val="28"/>
          <w:szCs w:val="28"/>
        </w:rPr>
        <w:t>№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9 </w:t>
      </w:r>
      <w:r w:rsidRPr="00982BB2">
        <w:rPr>
          <w:rFonts w:ascii="Times New Roman" w:hAnsi="Times New Roman" w:cs="Times New Roman"/>
          <w:sz w:val="28"/>
          <w:szCs w:val="28"/>
        </w:rPr>
        <w:t>«</w:t>
      </w:r>
      <w:r w:rsidR="001B2E11" w:rsidRPr="00982BB2">
        <w:rPr>
          <w:rFonts w:ascii="Times New Roman" w:hAnsi="Times New Roman" w:cs="Times New Roman"/>
          <w:bCs/>
          <w:sz w:val="28"/>
          <w:szCs w:val="28"/>
          <w:lang w:val="en-US"/>
        </w:rPr>
        <w:t>Klient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p w:rsidR="009402E0" w:rsidRPr="00982BB2" w:rsidRDefault="009402E0" w:rsidP="00CF1DC9">
      <w:pPr>
        <w:rPr>
          <w:rFonts w:ascii="Times New Roman" w:hAnsi="Times New Roman" w:cs="Times New Roman"/>
          <w:sz w:val="28"/>
          <w:szCs w:val="28"/>
        </w:rPr>
      </w:pPr>
    </w:p>
    <w:p w:rsidR="008A67EE" w:rsidRPr="00982BB2" w:rsidRDefault="008A67EE" w:rsidP="008A67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BD6" w:rsidRPr="00982BB2" w:rsidRDefault="00EA7BD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br w:type="page"/>
      </w:r>
    </w:p>
    <w:p w:rsidR="008A67EE" w:rsidRPr="00982BB2" w:rsidRDefault="008A67EE" w:rsidP="00EA7BD6">
      <w:pPr>
        <w:pStyle w:val="a4"/>
        <w:numPr>
          <w:ilvl w:val="1"/>
          <w:numId w:val="2"/>
        </w:num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31591146"/>
      <w:r w:rsidRPr="00982B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Разработка программного модуля</w:t>
      </w:r>
      <w:bookmarkEnd w:id="15"/>
    </w:p>
    <w:p w:rsidR="008A67EE" w:rsidRPr="00982BB2" w:rsidRDefault="008A67EE" w:rsidP="00EA7BD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t>Структура проекта для приложения выглядит так:</w:t>
      </w:r>
    </w:p>
    <w:p w:rsidR="004E7862" w:rsidRPr="00982BB2" w:rsidRDefault="004E7862" w:rsidP="008A67EE">
      <w:pPr>
        <w:spacing w:after="0" w:line="25" w:lineRule="atLeast"/>
        <w:ind w:firstLineChars="295" w:firstLine="826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A67EE" w:rsidRPr="00982BB2" w:rsidRDefault="00CF1DC9" w:rsidP="008A6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D8A6DD" wp14:editId="21C8202C">
            <wp:extent cx="3591426" cy="7220958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D8" w:rsidRPr="00982BB2" w:rsidRDefault="008A67EE" w:rsidP="00DA4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982BB2">
        <w:rPr>
          <w:rFonts w:ascii="Times New Roman" w:hAnsi="Times New Roman" w:cs="Times New Roman"/>
          <w:sz w:val="28"/>
          <w:szCs w:val="28"/>
        </w:rPr>
        <w:t>№</w:t>
      </w:r>
      <w:r w:rsidR="00D1017B" w:rsidRPr="00982BB2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«Структура проекта»</w:t>
      </w:r>
    </w:p>
    <w:p w:rsidR="004311A9" w:rsidRPr="00982BB2" w:rsidRDefault="004311A9" w:rsidP="00EA7BD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982B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Window</w:t>
      </w:r>
      <w:r w:rsidRPr="00982BB2">
        <w:rPr>
          <w:rFonts w:ascii="Times New Roman" w:hAnsi="Times New Roman" w:cs="Times New Roman"/>
          <w:b/>
          <w:sz w:val="28"/>
          <w:szCs w:val="28"/>
        </w:rPr>
        <w:t>.</w:t>
      </w: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xaml</w:t>
      </w:r>
      <w:r w:rsidR="00EC67EC" w:rsidRPr="00982BB2">
        <w:rPr>
          <w:rFonts w:ascii="Times New Roman" w:hAnsi="Times New Roman" w:cs="Times New Roman"/>
          <w:b/>
          <w:sz w:val="28"/>
          <w:szCs w:val="28"/>
        </w:rPr>
        <w:t xml:space="preserve"> (Содержит интерфейс главной страницы)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&lt;Window x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:Class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="CurrencyExchange.MainWindow"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xmlns="http://schemas.microsoft.com/winfx/2006/xaml/presentation"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xmlns:d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="http://schemas.microsoft.com/expression/blend/2008"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xmlns: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local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clr-namespace:CurrencyExchange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mc: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Ignorable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Height="650" Width="1000"&gt;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&lt;Grid Background="#293133"&gt;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Grid.ColumnDefinitions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ColumnDefinition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Width="100"/&gt;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ColumnDefinition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Width="*"/&gt;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Grid.ColumnDefinitions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Grid.RowDefinitions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Height="100"/&gt;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Height="*"/&gt;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Grid.RowDefinitions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&lt;Image Source="/Images/icons8-обменять-доллары-100.png"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="0"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="0" Height="90" Width="90"/&gt;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&lt;!--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--&gt;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&lt;Border Background="#3F888F"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="0"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="1" Height="90" Width="600"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CornerRadius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="35"&gt;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Orientation="Horizontal"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="Center" 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Width="200"&gt;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&lt;Button Height="70" Width="70" Margin="10"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Button_Click_ExchangeValueee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&lt;Image Source="/Images/icons8-exchange-100 (1).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&lt;/Button&gt;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&lt;/Border&gt;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&lt;!--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с БД--&gt;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&lt;Border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="0" Background="#3F888F"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CornerRadius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="35" Height="500" Width="90"&gt;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Height="430"&gt;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Height="70" Width="70"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Button_Click_Klient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&lt;Image Source="/Images/icons8-account-90.png" 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&lt;/Button&gt;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Height="70" Width="70" Margin="0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,50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Button_Click_Cashier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&lt;Image Source="/Images/icons8-technical-support-100.png" 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&lt;/Button&gt;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Height="70" Width="70" Margin="0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,0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Button_Click_Currency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&lt;Image Source="/Images/icons8-expensive-price-80.png" 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&lt;/Button&gt;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Height="70" Width="70" Margin="0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,50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Button_Click_ExchangeCurrency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&lt;Image Source="/Images/icons8-dollar-euro-exchange-100.png" 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&lt;/Button&gt;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&lt;/Border&gt;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&lt;Frame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FrmCurExc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Background="#3F888F"/&gt;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611D57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:rsidR="001C6B99" w:rsidRPr="00982BB2" w:rsidRDefault="001C6B99" w:rsidP="00EA7BD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Main </w:t>
      </w:r>
      <w:proofErr w:type="spellStart"/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Window.xaml.cs</w:t>
      </w:r>
      <w:proofErr w:type="spellEnd"/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F1DC9" w:rsidRPr="00982BB2" w:rsidRDefault="00CF1DC9" w:rsidP="00CF1D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partial class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: Window</w:t>
      </w:r>
    </w:p>
    <w:p w:rsidR="00CF1DC9" w:rsidRPr="00982BB2" w:rsidRDefault="00CF1DC9" w:rsidP="00CF1D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F1DC9" w:rsidRPr="00982BB2" w:rsidRDefault="00CF1DC9" w:rsidP="00CF1D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F1DC9" w:rsidRPr="00982BB2" w:rsidRDefault="00CF1DC9" w:rsidP="00CF1D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F1DC9" w:rsidRPr="00982BB2" w:rsidRDefault="00CF1DC9" w:rsidP="00CF1D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F1DC9" w:rsidRPr="00982BB2" w:rsidRDefault="00CF1DC9" w:rsidP="00CF1D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ClassFrame.frmObj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FrmCurExc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1DC9" w:rsidRPr="00982BB2" w:rsidRDefault="00CF1DC9" w:rsidP="00CF1D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BB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C67EC" w:rsidRPr="00982BB2" w:rsidRDefault="00EC67EC" w:rsidP="00CF1D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В приложении было создано три основных папки: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982BB2">
        <w:rPr>
          <w:rFonts w:ascii="Times New Roman" w:hAnsi="Times New Roman" w:cs="Times New Roman"/>
          <w:sz w:val="28"/>
          <w:szCs w:val="28"/>
        </w:rPr>
        <w:t xml:space="preserve">, </w:t>
      </w:r>
      <w:r w:rsidR="00CF1DC9" w:rsidRPr="00982BB2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982BB2">
        <w:rPr>
          <w:rFonts w:ascii="Times New Roman" w:hAnsi="Times New Roman" w:cs="Times New Roman"/>
          <w:sz w:val="28"/>
          <w:szCs w:val="28"/>
        </w:rPr>
        <w:t>.</w:t>
      </w:r>
    </w:p>
    <w:p w:rsidR="00EC67EC" w:rsidRPr="00982BB2" w:rsidRDefault="00EC67EC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982BB2">
        <w:rPr>
          <w:rFonts w:ascii="Times New Roman" w:hAnsi="Times New Roman" w:cs="Times New Roman"/>
          <w:sz w:val="28"/>
          <w:szCs w:val="28"/>
        </w:rPr>
        <w:t xml:space="preserve"> содержит в себе:</w:t>
      </w:r>
    </w:p>
    <w:p w:rsidR="00EC67EC" w:rsidRPr="00982BB2" w:rsidRDefault="00EC67EC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ClassFrame</w:t>
      </w:r>
      <w:proofErr w:type="spellEnd"/>
      <w:r w:rsidRPr="00982BB2">
        <w:rPr>
          <w:rFonts w:ascii="Times New Roman" w:hAnsi="Times New Roman" w:cs="Times New Roman"/>
          <w:b/>
          <w:sz w:val="28"/>
          <w:szCs w:val="28"/>
        </w:rPr>
        <w:t>.</w:t>
      </w: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r w:rsidRPr="00982BB2">
        <w:rPr>
          <w:rFonts w:ascii="Times New Roman" w:hAnsi="Times New Roman" w:cs="Times New Roman"/>
          <w:b/>
          <w:sz w:val="28"/>
          <w:szCs w:val="28"/>
        </w:rPr>
        <w:t xml:space="preserve"> (Для загрузки страниц)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CurrencyExchange.Classes</w:t>
      </w:r>
      <w:proofErr w:type="spellEnd"/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ClassFrame</w:t>
      </w:r>
      <w:proofErr w:type="spellEnd"/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static Frame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frmObj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11D57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1D57" w:rsidRPr="00982BB2" w:rsidRDefault="00CF1DC9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ExchangeValute</w:t>
      </w:r>
      <w:proofErr w:type="spellEnd"/>
      <w:r w:rsidR="0016774E" w:rsidRPr="00982B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16774E" w:rsidRPr="00982BB2">
        <w:rPr>
          <w:rFonts w:ascii="Times New Roman" w:hAnsi="Times New Roman" w:cs="Times New Roman"/>
          <w:b/>
          <w:sz w:val="28"/>
          <w:szCs w:val="28"/>
        </w:rPr>
        <w:t>Подключенная</w:t>
      </w:r>
      <w:r w:rsidR="0016774E" w:rsidRPr="00982B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774E" w:rsidRPr="00982BB2">
        <w:rPr>
          <w:rFonts w:ascii="Times New Roman" w:hAnsi="Times New Roman" w:cs="Times New Roman"/>
          <w:b/>
          <w:sz w:val="28"/>
          <w:szCs w:val="28"/>
        </w:rPr>
        <w:t>база</w:t>
      </w:r>
      <w:r w:rsidR="0016774E" w:rsidRPr="00982B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774E" w:rsidRPr="00982BB2">
        <w:rPr>
          <w:rFonts w:ascii="Times New Roman" w:hAnsi="Times New Roman" w:cs="Times New Roman"/>
          <w:b/>
          <w:sz w:val="28"/>
          <w:szCs w:val="28"/>
        </w:rPr>
        <w:t>данных</w:t>
      </w:r>
      <w:r w:rsidR="0016774E" w:rsidRPr="00982BB2">
        <w:rPr>
          <w:rFonts w:ascii="Times New Roman" w:hAnsi="Times New Roman" w:cs="Times New Roman"/>
          <w:b/>
          <w:sz w:val="28"/>
          <w:szCs w:val="28"/>
          <w:lang w:val="en-US"/>
        </w:rPr>
        <w:t>).</w:t>
      </w:r>
      <w:r w:rsidR="0016774E"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6774E" w:rsidRPr="00982BB2" w:rsidRDefault="0016774E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EntityFramework — это набор технологий в ADO.NET, которые поддерживают разработку программных приложений, ориентированных на данные.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partial class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_context;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: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base(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"name=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GetContext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(_context == null)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_context = new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_context;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override void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OnModelCreating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DbModelBuilder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modelBuilder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BB2">
        <w:rPr>
          <w:rFonts w:ascii="Times New Roman" w:hAnsi="Times New Roman" w:cs="Times New Roman"/>
          <w:sz w:val="28"/>
          <w:szCs w:val="28"/>
        </w:rPr>
        <w:t>{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        throw </w:t>
      </w:r>
      <w:proofErr w:type="spellStart"/>
      <w:r w:rsidRPr="00982BB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</w:rPr>
        <w:t>UnintentionalCodeFirstException</w:t>
      </w:r>
      <w:proofErr w:type="spellEnd"/>
      <w:r w:rsidRPr="00982B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</w:rPr>
        <w:t>);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6774E" w:rsidRPr="00982BB2" w:rsidRDefault="0016774E" w:rsidP="0016774E">
      <w:pPr>
        <w:spacing w:after="0" w:line="25" w:lineRule="atLeast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11A9" w:rsidRPr="00982BB2" w:rsidRDefault="00D05AA8" w:rsidP="0016774E">
      <w:pPr>
        <w:spacing w:after="0" w:line="25" w:lineRule="atLeast"/>
        <w:ind w:firstLineChars="295" w:firstLine="8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2BB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DFCE7ED" wp14:editId="050FD086">
            <wp:extent cx="2619741" cy="1390844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4E" w:rsidRPr="00982BB2" w:rsidRDefault="0016774E" w:rsidP="0016774E">
      <w:pPr>
        <w:pStyle w:val="a4"/>
        <w:spacing w:after="0" w:line="25" w:lineRule="atLeast"/>
        <w:ind w:left="0" w:firstLineChars="295" w:firstLine="826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</w:t>
      </w:r>
      <w:r w:rsidR="00D1017B" w:rsidRPr="00982BB2">
        <w:rPr>
          <w:rFonts w:ascii="Times New Roman" w:hAnsi="Times New Roman" w:cs="Times New Roman"/>
          <w:sz w:val="28"/>
          <w:szCs w:val="28"/>
        </w:rPr>
        <w:t>№11</w:t>
      </w:r>
      <w:r w:rsidRPr="00982BB2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="00031C2B" w:rsidRPr="00982BB2">
        <w:rPr>
          <w:rFonts w:ascii="Times New Roman" w:hAnsi="Times New Roman" w:cs="Times New Roman"/>
          <w:sz w:val="28"/>
          <w:szCs w:val="28"/>
          <w:lang w:val="en-US"/>
        </w:rPr>
        <w:t>CurrencyExchange</w:t>
      </w:r>
      <w:r w:rsidR="00031C2B"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16774E" w:rsidRPr="00982BB2" w:rsidRDefault="0016774E" w:rsidP="0016774E">
      <w:pPr>
        <w:pStyle w:val="a4"/>
        <w:spacing w:after="0" w:line="25" w:lineRule="atLeast"/>
        <w:ind w:left="0" w:firstLineChars="295" w:firstLine="826"/>
        <w:jc w:val="center"/>
        <w:rPr>
          <w:rFonts w:ascii="Times New Roman" w:hAnsi="Times New Roman" w:cs="Times New Roman"/>
          <w:sz w:val="28"/>
          <w:szCs w:val="28"/>
        </w:rPr>
      </w:pPr>
    </w:p>
    <w:p w:rsidR="0016774E" w:rsidRPr="00982BB2" w:rsidRDefault="0016774E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982BB2">
        <w:rPr>
          <w:rFonts w:ascii="Times New Roman" w:hAnsi="Times New Roman" w:cs="Times New Roman"/>
          <w:sz w:val="28"/>
          <w:szCs w:val="28"/>
        </w:rPr>
        <w:t xml:space="preserve"> содержит в себе: (Для хранения изображении)</w:t>
      </w:r>
    </w:p>
    <w:p w:rsidR="0016774E" w:rsidRPr="00982BB2" w:rsidRDefault="00631F61" w:rsidP="00611D5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Icon.icon</w:t>
      </w:r>
      <w:proofErr w:type="spellEnd"/>
    </w:p>
    <w:p w:rsidR="008A67EE" w:rsidRPr="00982BB2" w:rsidRDefault="00D05AA8" w:rsidP="00631F61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71905" cy="1271905"/>
            <wp:effectExtent l="0" t="0" r="4445" b="4445"/>
            <wp:docPr id="49" name="Рисунок 49" descr="C:\Users\iabut\Downloads\icons8-bank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abut\Downloads\icons8-bank-1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E0" w:rsidRPr="00982BB2" w:rsidRDefault="00631F61" w:rsidP="00940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</w:t>
      </w:r>
      <w:r w:rsidR="00D1017B" w:rsidRPr="00982BB2">
        <w:rPr>
          <w:rFonts w:ascii="Times New Roman" w:hAnsi="Times New Roman" w:cs="Times New Roman"/>
          <w:sz w:val="28"/>
          <w:szCs w:val="28"/>
        </w:rPr>
        <w:t>12</w:t>
      </w:r>
      <w:r w:rsidRPr="00982BB2">
        <w:rPr>
          <w:rFonts w:ascii="Times New Roman" w:hAnsi="Times New Roman" w:cs="Times New Roman"/>
          <w:sz w:val="28"/>
          <w:szCs w:val="28"/>
        </w:rPr>
        <w:t xml:space="preserve"> «Логотип приложения»</w:t>
      </w:r>
    </w:p>
    <w:p w:rsidR="00631F61" w:rsidRPr="00982BB2" w:rsidRDefault="00631F61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lastRenderedPageBreak/>
        <w:t xml:space="preserve">Папка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982BB2">
        <w:rPr>
          <w:rFonts w:ascii="Times New Roman" w:hAnsi="Times New Roman" w:cs="Times New Roman"/>
          <w:sz w:val="28"/>
          <w:szCs w:val="28"/>
        </w:rPr>
        <w:t xml:space="preserve"> содержит в себе: (Для хранения страниц)</w:t>
      </w:r>
    </w:p>
    <w:p w:rsidR="00631F61" w:rsidRPr="00982BB2" w:rsidRDefault="00D05AA8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Cashier</w:t>
      </w:r>
      <w:r w:rsidR="00631F61" w:rsidRPr="00982BB2">
        <w:rPr>
          <w:rFonts w:ascii="Times New Roman" w:hAnsi="Times New Roman" w:cs="Times New Roman"/>
          <w:b/>
          <w:sz w:val="28"/>
          <w:szCs w:val="28"/>
          <w:lang w:val="en-US"/>
        </w:rPr>
        <w:t>.xaml</w:t>
      </w:r>
      <w:proofErr w:type="spellEnd"/>
      <w:r w:rsidR="00611D57" w:rsidRPr="00982BB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="00611D57" w:rsidRPr="00982BB2">
        <w:rPr>
          <w:rFonts w:ascii="Times New Roman" w:hAnsi="Times New Roman" w:cs="Times New Roman"/>
          <w:b/>
          <w:sz w:val="28"/>
          <w:szCs w:val="28"/>
        </w:rPr>
        <w:t>см</w:t>
      </w:r>
      <w:r w:rsidR="00611D57" w:rsidRPr="00982BB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611D57"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1D57" w:rsidRPr="00982BB2">
        <w:rPr>
          <w:rFonts w:ascii="Times New Roman" w:hAnsi="Times New Roman" w:cs="Times New Roman"/>
          <w:b/>
          <w:sz w:val="28"/>
          <w:szCs w:val="28"/>
        </w:rPr>
        <w:t>Рисунок</w:t>
      </w:r>
      <w:r w:rsidR="00611D57" w:rsidRPr="00982BB2">
        <w:rPr>
          <w:rFonts w:ascii="Times New Roman" w:hAnsi="Times New Roman" w:cs="Times New Roman"/>
          <w:b/>
          <w:sz w:val="28"/>
          <w:szCs w:val="28"/>
          <w:lang w:val="en-US"/>
        </w:rPr>
        <w:t>№18)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&lt;Page x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:Class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="CurrencyExchange.Cashiers"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xmlns="http://schemas.microsoft.com/winfx/2006/xaml/presentation"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xmlns:x="http://schemas.microsoft.com/winfx/2006/xaml"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xmlns:mc="http://schemas.openxmlformats.org/markup-compatibility/2006" 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xmlns:d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="http://schemas.microsoft.com/expression/blend/2008" 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xmlns: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local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clr-namespace:CurrencyExchange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mc: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Ignorable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="d" 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d: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DesignHeight="550" d:DesignWidth="900"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Title="Cashiers"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IsVisibleChanged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Page_IsVisibleChanged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&lt;Grid Background="#293133"&gt;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Grid.RowDefinitions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Height="5*"/&gt;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Height="1*"/&gt;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Grid.RowDefinitions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:Name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="DGridCashiers"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AutoGenerateColumns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="False"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IsReadOnly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="True"&gt;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DataGrid.Columns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idCashier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Id_Сashier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Header="name" Binding ="{Binding FIO}"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Width="auto"&gt;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DataGridTemplateColumn.CellTemplate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Редактировать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BtnEdit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BtnEdit_Click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"&gt;&lt;/Button&gt;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DataGridTemplateColumn.CellTemplate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DataGrid.Columns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="Left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BtnAdd_Click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="Center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BtnDelete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BtnDelete_Click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Назад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="Right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BtnBack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BtnBack_Click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"&gt;&lt;/Button&gt;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Margin="160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,21,560,25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TextBlock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Text="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Фильтрация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названию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:Name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="CmbFilterCashier"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Height="30"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SelectionChanged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CmbFilterCashier_SelectionChanged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Margin="568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,21,167,25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82BB2">
        <w:rPr>
          <w:rFonts w:ascii="Times New Roman" w:hAnsi="Times New Roman" w:cs="Times New Roman"/>
          <w:sz w:val="28"/>
          <w:szCs w:val="28"/>
        </w:rPr>
        <w:t>&lt;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TextBlock</w:t>
      </w: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82BB2">
        <w:rPr>
          <w:rFonts w:ascii="Times New Roman" w:hAnsi="Times New Roman" w:cs="Times New Roman"/>
          <w:sz w:val="28"/>
          <w:szCs w:val="28"/>
        </w:rPr>
        <w:t>="Поиск по названию"/&gt;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Height="30" x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:Name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="SearchCashier"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SearchCashier_TextChanged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Width="165"/&gt;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BB2">
        <w:rPr>
          <w:rFonts w:ascii="Times New Roman" w:hAnsi="Times New Roman" w:cs="Times New Roman"/>
          <w:sz w:val="28"/>
          <w:szCs w:val="28"/>
        </w:rPr>
        <w:t>&lt;/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r w:rsidRPr="00982BB2">
        <w:rPr>
          <w:rFonts w:ascii="Times New Roman" w:hAnsi="Times New Roman" w:cs="Times New Roman"/>
          <w:sz w:val="28"/>
          <w:szCs w:val="28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&lt;/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982BB2">
        <w:rPr>
          <w:rFonts w:ascii="Times New Roman" w:hAnsi="Times New Roman" w:cs="Times New Roman"/>
          <w:sz w:val="28"/>
          <w:szCs w:val="28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&lt;/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982BB2">
        <w:rPr>
          <w:rFonts w:ascii="Times New Roman" w:hAnsi="Times New Roman" w:cs="Times New Roman"/>
          <w:sz w:val="28"/>
          <w:szCs w:val="28"/>
        </w:rPr>
        <w:t>&gt;</w:t>
      </w:r>
    </w:p>
    <w:p w:rsidR="00DE48E9" w:rsidRPr="00982BB2" w:rsidRDefault="00D05AA8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BB2">
        <w:rPr>
          <w:rFonts w:ascii="Times New Roman" w:hAnsi="Times New Roman" w:cs="Times New Roman"/>
          <w:b/>
          <w:sz w:val="28"/>
          <w:szCs w:val="28"/>
        </w:rPr>
        <w:t>Фильтр по имени</w:t>
      </w:r>
      <w:r w:rsidR="00DE48E9" w:rsidRPr="00982BB2">
        <w:rPr>
          <w:rFonts w:ascii="Times New Roman" w:hAnsi="Times New Roman" w:cs="Times New Roman"/>
          <w:b/>
          <w:sz w:val="28"/>
          <w:szCs w:val="28"/>
        </w:rPr>
        <w:t>:</w:t>
      </w:r>
    </w:p>
    <w:p w:rsidR="00D05AA8" w:rsidRPr="00982BB2" w:rsidRDefault="00DE48E9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="00D05AA8" w:rsidRPr="00982BB2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="00D05AA8"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="00D05AA8" w:rsidRPr="00982BB2">
        <w:rPr>
          <w:rFonts w:ascii="Times New Roman" w:hAnsi="Times New Roman" w:cs="Times New Roman"/>
          <w:sz w:val="28"/>
          <w:szCs w:val="28"/>
          <w:lang w:val="en-US"/>
        </w:rPr>
        <w:t>CmbFilterCashier_SelectionChanged</w:t>
      </w:r>
      <w:proofErr w:type="spellEnd"/>
      <w:r w:rsidR="00D05AA8"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="00D05AA8" w:rsidRPr="00982BB2">
        <w:rPr>
          <w:rFonts w:ascii="Times New Roman" w:hAnsi="Times New Roman" w:cs="Times New Roman"/>
          <w:sz w:val="28"/>
          <w:szCs w:val="28"/>
          <w:lang w:val="en-US"/>
        </w:rPr>
        <w:t>SelectionChangedEventArgs</w:t>
      </w:r>
      <w:proofErr w:type="spellEnd"/>
      <w:r w:rsidR="00D05AA8"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id = Convert.ToInt32(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CmbFilterCashier.SelectedValue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DGridCashiers.ItemsSource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CurrencyExchangeEntities.GetContext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Cashier.Where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(x =&gt;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x.Id_Сashier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== id).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E48E9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40C64" w:rsidRPr="00982BB2" w:rsidRDefault="00F40C64" w:rsidP="00DA4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0C64" w:rsidRPr="00982BB2" w:rsidRDefault="00F40C64" w:rsidP="00DA4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8E9" w:rsidRPr="00982BB2" w:rsidRDefault="00DE48E9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Поиск</w:t>
      </w:r>
      <w:proofErr w:type="spellEnd"/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b/>
          <w:color w:val="000000"/>
          <w:sz w:val="28"/>
          <w:szCs w:val="28"/>
        </w:rPr>
        <w:t>по</w:t>
      </w:r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D05AA8" w:rsidRPr="00982BB2">
        <w:rPr>
          <w:rFonts w:ascii="Times New Roman" w:hAnsi="Times New Roman" w:cs="Times New Roman"/>
          <w:b/>
          <w:color w:val="000000"/>
          <w:sz w:val="28"/>
          <w:szCs w:val="28"/>
        </w:rPr>
        <w:t>имени</w:t>
      </w: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SearchCashier_TextChanged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TextChangedEventArgs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DGridCashiers.ItemsSource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DGridCashiers.ItemsSource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CurrencyExchangeEntities.GetContext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Cashier.Where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(x =&gt; x.FIO.ToLower().Contains(SearchCashier.Text.ToLower())).ToList();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SearchCashier.Text.Count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() == 0)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DGridCashiers.ItemsSource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CurrencyExchangeEntities.GetContext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Cashier.ToList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11D57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BB2">
        <w:rPr>
          <w:rFonts w:ascii="Times New Roman" w:hAnsi="Times New Roman" w:cs="Times New Roman"/>
          <w:sz w:val="28"/>
          <w:szCs w:val="28"/>
        </w:rPr>
        <w:t>}</w:t>
      </w:r>
    </w:p>
    <w:p w:rsidR="00EE54C1" w:rsidRPr="00982BB2" w:rsidRDefault="00EE54C1" w:rsidP="00DA4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21605" w:rsidRPr="00982BB2" w:rsidRDefault="00121605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b/>
          <w:color w:val="000000"/>
          <w:sz w:val="28"/>
          <w:szCs w:val="28"/>
        </w:rPr>
        <w:t>Удаление</w:t>
      </w:r>
      <w:r w:rsidR="00C10622" w:rsidRPr="00982BB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кассира</w:t>
      </w: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BtnDelete_Click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cashierForRemoving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DGridCashiers.SelectedItems.Cast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&lt;Cashier&gt;().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982BB2">
        <w:rPr>
          <w:rFonts w:ascii="Times New Roman" w:hAnsi="Times New Roman" w:cs="Times New Roman"/>
          <w:sz w:val="28"/>
          <w:szCs w:val="28"/>
        </w:rPr>
        <w:t>Вы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точно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хотите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удалить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следующие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{cashierForRemoving.Count()} </w:t>
      </w:r>
      <w:r w:rsidRPr="00982BB2">
        <w:rPr>
          <w:rFonts w:ascii="Times New Roman" w:hAnsi="Times New Roman" w:cs="Times New Roman"/>
          <w:sz w:val="28"/>
          <w:szCs w:val="28"/>
        </w:rPr>
        <w:t>записи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?", "</w:t>
      </w:r>
      <w:r w:rsidRPr="00982BB2">
        <w:rPr>
          <w:rFonts w:ascii="Times New Roman" w:hAnsi="Times New Roman" w:cs="Times New Roman"/>
          <w:sz w:val="28"/>
          <w:szCs w:val="28"/>
        </w:rPr>
        <w:t>Внимание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MessageBoxButton.YesNo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MessageBoxImage.Question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MessageBoxResult.Yes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CurrencyExchangeEntities.GetContext(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).Cashier.RemoveRange(cashierForRemoving);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CurrencyExchangeEntities.GetContext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SaveChanges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82BB2">
        <w:rPr>
          <w:rFonts w:ascii="Times New Roman" w:hAnsi="Times New Roman" w:cs="Times New Roman"/>
          <w:sz w:val="28"/>
          <w:szCs w:val="28"/>
        </w:rPr>
        <w:t>Данные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удалены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DGridCashiers.ItemsSource =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CurrencyExchangeEntities.GetContext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Cashier.ToList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(Exception ex)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ex.Message.ToString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82BB2">
        <w:rPr>
          <w:rFonts w:ascii="Times New Roman" w:hAnsi="Times New Roman" w:cs="Times New Roman"/>
          <w:sz w:val="28"/>
          <w:szCs w:val="28"/>
        </w:rPr>
        <w:t>}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E54C1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21605" w:rsidRPr="00982BB2" w:rsidRDefault="00121605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BB2">
        <w:rPr>
          <w:rFonts w:ascii="Times New Roman" w:hAnsi="Times New Roman" w:cs="Times New Roman"/>
          <w:b/>
          <w:color w:val="000000"/>
          <w:sz w:val="28"/>
          <w:szCs w:val="28"/>
        </w:rPr>
        <w:t>Переход на страницу добавление</w:t>
      </w:r>
      <w:r w:rsidR="00C10622" w:rsidRPr="00982BB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кассира</w:t>
      </w:r>
      <w:r w:rsidRPr="00982BB2">
        <w:rPr>
          <w:rFonts w:ascii="Times New Roman" w:hAnsi="Times New Roman" w:cs="Times New Roman"/>
          <w:b/>
          <w:sz w:val="28"/>
          <w:szCs w:val="28"/>
        </w:rPr>
        <w:t>: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BtnAdd_Click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ClassFrame.frmObj.Navigate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AddEditCashier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(null));</w:t>
      </w:r>
    </w:p>
    <w:p w:rsidR="00611D57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  <w:r w:rsidR="00611D57" w:rsidRPr="00982BB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E54C1" w:rsidRPr="00982BB2" w:rsidRDefault="00EE54C1" w:rsidP="00DA4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1D57" w:rsidRPr="00982BB2" w:rsidRDefault="00611D57" w:rsidP="00DA4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1CC0" w:rsidRPr="00982BB2" w:rsidRDefault="00C81C50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Clients</w:t>
      </w:r>
      <w:r w:rsidR="00EC1CC0"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.xaml</w:t>
      </w:r>
      <w:proofErr w:type="spellEnd"/>
      <w:r w:rsidR="00611D57"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proofErr w:type="gramEnd"/>
      <w:r w:rsidR="00611D57" w:rsidRPr="00982BB2">
        <w:rPr>
          <w:rFonts w:ascii="Times New Roman" w:hAnsi="Times New Roman" w:cs="Times New Roman"/>
          <w:b/>
          <w:color w:val="000000"/>
          <w:sz w:val="28"/>
          <w:szCs w:val="28"/>
        </w:rPr>
        <w:t>см</w:t>
      </w:r>
      <w:r w:rsidR="00611D57"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="00775E08"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5E08" w:rsidRPr="00982BB2">
        <w:rPr>
          <w:rFonts w:ascii="Times New Roman" w:hAnsi="Times New Roman" w:cs="Times New Roman"/>
          <w:b/>
          <w:sz w:val="28"/>
          <w:szCs w:val="28"/>
        </w:rPr>
        <w:t>Рисунок</w:t>
      </w:r>
      <w:r w:rsidR="00775E08" w:rsidRPr="00982BB2">
        <w:rPr>
          <w:rFonts w:ascii="Times New Roman" w:hAnsi="Times New Roman" w:cs="Times New Roman"/>
          <w:b/>
          <w:sz w:val="28"/>
          <w:szCs w:val="28"/>
          <w:lang w:val="en-US"/>
        </w:rPr>
        <w:t>№17</w:t>
      </w:r>
      <w:r w:rsidR="00611D57"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&lt;Grid Background="#293133"&gt;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Height="5*"/&gt;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Height="1*"/&gt;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Grid.RowDefinitions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:Name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="DGridClients"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AutoGenerateColumns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="False"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IsReadOnly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="True"&gt;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DataGrid.Columns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idKlient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Id_Client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Header="FIO" Binding ="{Binding FIO}"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Header="Passport" Binding ="{Binding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KlientPassport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Width="auto"&gt;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DataGridTemplateColumn.CellTemplate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Редактировать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BtnEdit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BtnEdit_Click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"&gt;&lt;/Button&gt;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DataGridTemplateColumn.CellTemplate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DataGrid.Columns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="Left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BtnAdd_Click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="Center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BtnDelete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BtnDelete_Click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Назад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="Right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BtnBack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BtnBack_Click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"&gt;&lt;/Button&gt;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Margin="160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,21,560,25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TextBlock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Text="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Фильтрация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названию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:Name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="CmbFilterKlients"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Height="30"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SelectionChanged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CmbFilterKlients_SelectionChanged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Margin="568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,21,167,25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82BB2">
        <w:rPr>
          <w:rFonts w:ascii="Times New Roman" w:hAnsi="Times New Roman" w:cs="Times New Roman"/>
          <w:sz w:val="28"/>
          <w:szCs w:val="28"/>
        </w:rPr>
        <w:t>&lt;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TextBlock</w:t>
      </w: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82BB2">
        <w:rPr>
          <w:rFonts w:ascii="Times New Roman" w:hAnsi="Times New Roman" w:cs="Times New Roman"/>
          <w:sz w:val="28"/>
          <w:szCs w:val="28"/>
        </w:rPr>
        <w:t>="Поиск по названию"/&gt;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Height="30" x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:Name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="SearchKlients"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SearchKlients_TextChanged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Width="165"/&gt;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BB2">
        <w:rPr>
          <w:rFonts w:ascii="Times New Roman" w:hAnsi="Times New Roman" w:cs="Times New Roman"/>
          <w:sz w:val="28"/>
          <w:szCs w:val="28"/>
        </w:rPr>
        <w:t>&lt;/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r w:rsidRPr="00982BB2">
        <w:rPr>
          <w:rFonts w:ascii="Times New Roman" w:hAnsi="Times New Roman" w:cs="Times New Roman"/>
          <w:sz w:val="28"/>
          <w:szCs w:val="28"/>
        </w:rPr>
        <w:t>&gt;</w:t>
      </w:r>
    </w:p>
    <w:p w:rsidR="00EE54C1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&lt;/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982BB2">
        <w:rPr>
          <w:rFonts w:ascii="Times New Roman" w:hAnsi="Times New Roman" w:cs="Times New Roman"/>
          <w:sz w:val="28"/>
          <w:szCs w:val="28"/>
        </w:rPr>
        <w:t xml:space="preserve">&gt; </w:t>
      </w:r>
      <w:r w:rsidR="00EE54C1" w:rsidRPr="00982BB2">
        <w:rPr>
          <w:rFonts w:ascii="Times New Roman" w:hAnsi="Times New Roman" w:cs="Times New Roman"/>
          <w:sz w:val="28"/>
          <w:szCs w:val="28"/>
        </w:rPr>
        <w:br w:type="page"/>
      </w:r>
    </w:p>
    <w:p w:rsidR="00EC1CC0" w:rsidRPr="00982BB2" w:rsidRDefault="00EC1CC0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BB2">
        <w:rPr>
          <w:rFonts w:ascii="Times New Roman" w:hAnsi="Times New Roman" w:cs="Times New Roman"/>
          <w:b/>
          <w:sz w:val="28"/>
          <w:szCs w:val="28"/>
        </w:rPr>
        <w:lastRenderedPageBreak/>
        <w:t>Переход на страницу</w:t>
      </w:r>
      <w:r w:rsidR="00C10622" w:rsidRPr="00982BB2">
        <w:rPr>
          <w:rFonts w:ascii="Times New Roman" w:hAnsi="Times New Roman" w:cs="Times New Roman"/>
          <w:b/>
          <w:sz w:val="28"/>
          <w:szCs w:val="28"/>
        </w:rPr>
        <w:t xml:space="preserve"> клиенты</w:t>
      </w:r>
      <w:r w:rsidRPr="00982BB2">
        <w:rPr>
          <w:rFonts w:ascii="Times New Roman" w:hAnsi="Times New Roman" w:cs="Times New Roman"/>
          <w:b/>
          <w:sz w:val="28"/>
          <w:szCs w:val="28"/>
        </w:rPr>
        <w:t>: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Button_Click_Klient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ClassFrame.frmObj.Navigate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new Clients());</w:t>
      </w:r>
    </w:p>
    <w:p w:rsidR="00611D57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10622" w:rsidRPr="00982BB2" w:rsidRDefault="00C10622" w:rsidP="00C106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Currensyes.xaml</w:t>
      </w:r>
      <w:proofErr w:type="spellEnd"/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b/>
          <w:color w:val="000000"/>
          <w:sz w:val="28"/>
          <w:szCs w:val="28"/>
        </w:rPr>
        <w:t>см</w:t>
      </w:r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№17</w:t>
      </w:r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&lt;Grid Background="#293133"&gt;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Height="5*"/&gt;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Height="1*"/&gt;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Grid.RowDefinitions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:Name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="DGridCurrency"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AutoGenerateColumns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="False"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IsReadOnly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="True"&gt;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DataGrid.Columns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idCurrency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Id_Сurrency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Header="Name" Binding ="{Binding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CurrencyName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BuyingRate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BuyingRate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SellingRate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SellingRate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Width="auto"&gt;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DataGridTemplateColumn.CellTemplate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Редактировать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BtnEdit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BtnEdit_Click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"&gt;&lt;/Button&gt;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DataGridTemplateColumn.CellTemplate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DataGrid.Columns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="Left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BtnAdd_Click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="Center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BtnDelete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BtnDelete_Click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Назад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="Right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BtnBack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BtnBack_Click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Margin="160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,21,560,25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TextBlock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Text="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Фильтрация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названию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:Name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="CmbFilterCurrency"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Height="30"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SelectionChanged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CmbFilterCurrency_SelectionChanged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Margin="568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,21,167,25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82BB2">
        <w:rPr>
          <w:rFonts w:ascii="Times New Roman" w:hAnsi="Times New Roman" w:cs="Times New Roman"/>
          <w:sz w:val="28"/>
          <w:szCs w:val="28"/>
        </w:rPr>
        <w:t>&lt;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TextBlock</w:t>
      </w: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82BB2">
        <w:rPr>
          <w:rFonts w:ascii="Times New Roman" w:hAnsi="Times New Roman" w:cs="Times New Roman"/>
          <w:sz w:val="28"/>
          <w:szCs w:val="28"/>
        </w:rPr>
        <w:t>="Поиск по названию"/&gt;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Height="30" x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:Name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="SearchCurrency"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SearchCurrency_TextChanged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Width="165"/&gt;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BB2">
        <w:rPr>
          <w:rFonts w:ascii="Times New Roman" w:hAnsi="Times New Roman" w:cs="Times New Roman"/>
          <w:sz w:val="28"/>
          <w:szCs w:val="28"/>
        </w:rPr>
        <w:t>&lt;/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r w:rsidRPr="00982BB2">
        <w:rPr>
          <w:rFonts w:ascii="Times New Roman" w:hAnsi="Times New Roman" w:cs="Times New Roman"/>
          <w:sz w:val="28"/>
          <w:szCs w:val="28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&lt;/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982BB2">
        <w:rPr>
          <w:rFonts w:ascii="Times New Roman" w:hAnsi="Times New Roman" w:cs="Times New Roman"/>
          <w:sz w:val="28"/>
          <w:szCs w:val="28"/>
        </w:rPr>
        <w:t>&gt;</w:t>
      </w:r>
    </w:p>
    <w:p w:rsidR="00C10622" w:rsidRPr="00982BB2" w:rsidRDefault="00C10622" w:rsidP="00C106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BB2">
        <w:rPr>
          <w:rFonts w:ascii="Times New Roman" w:hAnsi="Times New Roman" w:cs="Times New Roman"/>
          <w:b/>
          <w:sz w:val="28"/>
          <w:szCs w:val="28"/>
        </w:rPr>
        <w:t>Переход на страницу валюты: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Button_Click_Currency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ClassFrame.frmObj.Navigate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Currensyes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10622" w:rsidRPr="00982BB2" w:rsidRDefault="00C10622" w:rsidP="00C106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Currensyes.xaml</w:t>
      </w:r>
      <w:proofErr w:type="spellEnd"/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b/>
          <w:color w:val="000000"/>
          <w:sz w:val="28"/>
          <w:szCs w:val="28"/>
        </w:rPr>
        <w:t>см</w:t>
      </w:r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№17</w:t>
      </w:r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&lt;Grid Background="#293133"&gt;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&lt;Grid.RowDefinitions&gt;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Height="5*"/&gt;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Height="1*"/&gt;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Grid.RowDefinitions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</w:t>
      </w:r>
      <w:proofErr w:type="gram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:Name</w:t>
      </w:r>
      <w:proofErr w:type="gram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="DGridDeall"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AutoGenerateColumns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="False"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IsReadOnly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="True"&gt;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DataGrid.Columns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IdDeal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Id_Deal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Header="Date" Binding ="{Binding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Deal_Date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Header="Time" Binding ="{Binding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Deal_Time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SumSoldCurrency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Sum_sold_currency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SumBuyCurrency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Sum_buy_currency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SoldCurrency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id_sold_currency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BuyCurrency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id_buy_currency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Header="Cashier" Binding ="{Binding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id_Cashier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Header="Client" Binding ="{Binding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id_Client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DataGrid.Columns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Добавить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="Left</w:t>
      </w:r>
      <w:proofErr w:type="gram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BtnAdd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BtnAdd_Click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"/&gt;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Удалить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="Center</w:t>
      </w:r>
      <w:proofErr w:type="gram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BtnDelete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BtnDelete_Click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"/&gt;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Назад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="Right</w:t>
      </w:r>
      <w:proofErr w:type="gram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BtnBack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BtnBack_Click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"/&gt;</w:t>
      </w:r>
    </w:p>
    <w:p w:rsidR="00C10622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82BB2">
        <w:rPr>
          <w:rFonts w:ascii="Times New Roman" w:hAnsi="Times New Roman" w:cs="Times New Roman"/>
          <w:color w:val="000000"/>
          <w:sz w:val="28"/>
          <w:szCs w:val="28"/>
        </w:rPr>
        <w:t>&lt;/</w:t>
      </w: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</w:t>
      </w:r>
      <w:r w:rsidRPr="00982BB2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C10622" w:rsidRPr="00982BB2" w:rsidRDefault="00C10622" w:rsidP="00C106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BB2">
        <w:rPr>
          <w:rFonts w:ascii="Times New Roman" w:hAnsi="Times New Roman" w:cs="Times New Roman"/>
          <w:b/>
          <w:sz w:val="28"/>
          <w:szCs w:val="28"/>
        </w:rPr>
        <w:t>Переход на страницу сделки:</w:t>
      </w:r>
    </w:p>
    <w:p w:rsidR="00585357" w:rsidRPr="00982BB2" w:rsidRDefault="00585357" w:rsidP="00585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Button_Click_ExchangeCurrency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585357" w:rsidRPr="00982BB2" w:rsidRDefault="00585357" w:rsidP="00585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85357" w:rsidRPr="00982BB2" w:rsidRDefault="00585357" w:rsidP="00585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ClassFrame.frmObj.Navigate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Deaall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10622" w:rsidRPr="00982BB2" w:rsidRDefault="00585357" w:rsidP="00585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E54C1" w:rsidRPr="00982BB2" w:rsidRDefault="00EE54C1" w:rsidP="00DA4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54C1" w:rsidRPr="00982BB2" w:rsidRDefault="00EE54C1" w:rsidP="00DA4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54C1" w:rsidRPr="00982BB2" w:rsidRDefault="00EE54C1" w:rsidP="0058535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021C6C" w:rsidRPr="00982BB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87D3B" w:rsidRPr="00982BB2" w:rsidRDefault="00287D3B" w:rsidP="00611D57">
      <w:pPr>
        <w:pStyle w:val="1"/>
        <w:numPr>
          <w:ilvl w:val="0"/>
          <w:numId w:val="2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6" w:name="_Toc131591147"/>
      <w:r w:rsidRPr="00982BB2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</w:t>
      </w:r>
      <w:bookmarkEnd w:id="16"/>
    </w:p>
    <w:p w:rsidR="00287D3B" w:rsidRPr="00982BB2" w:rsidRDefault="00287D3B" w:rsidP="00611D57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ab/>
      </w:r>
      <w:bookmarkStart w:id="17" w:name="_Toc131196028"/>
      <w:bookmarkStart w:id="18" w:name="_Toc131591148"/>
      <w:r w:rsidRPr="00982BB2">
        <w:rPr>
          <w:rFonts w:ascii="Times New Roman" w:hAnsi="Times New Roman" w:cs="Times New Roman"/>
          <w:color w:val="000000" w:themeColor="text1"/>
          <w:sz w:val="28"/>
          <w:szCs w:val="28"/>
        </w:rPr>
        <w:t>4.1 Выполнение программного модуля</w:t>
      </w:r>
      <w:bookmarkEnd w:id="17"/>
      <w:bookmarkEnd w:id="18"/>
    </w:p>
    <w:p w:rsidR="00287D3B" w:rsidRPr="00982BB2" w:rsidRDefault="00287D3B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Для использования приложение необходимо:</w:t>
      </w:r>
    </w:p>
    <w:p w:rsidR="00287D3B" w:rsidRPr="00982BB2" w:rsidRDefault="00287D3B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1) Запустить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82BB2">
        <w:rPr>
          <w:rFonts w:ascii="Times New Roman" w:hAnsi="Times New Roman" w:cs="Times New Roman"/>
          <w:sz w:val="28"/>
          <w:szCs w:val="28"/>
        </w:rPr>
        <w:t xml:space="preserve"> файл приложения (</w:t>
      </w:r>
      <w:r w:rsidR="000B1871" w:rsidRPr="00982BB2">
        <w:rPr>
          <w:rFonts w:ascii="Times New Roman" w:hAnsi="Times New Roman" w:cs="Times New Roman"/>
          <w:sz w:val="28"/>
          <w:szCs w:val="28"/>
          <w:lang w:val="en-US"/>
        </w:rPr>
        <w:t>CurrencyExchange</w:t>
      </w:r>
      <w:r w:rsidRPr="00982BB2">
        <w:rPr>
          <w:rFonts w:ascii="Times New Roman" w:hAnsi="Times New Roman" w:cs="Times New Roman"/>
          <w:sz w:val="28"/>
          <w:szCs w:val="28"/>
        </w:rPr>
        <w:t>.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82BB2">
        <w:rPr>
          <w:rFonts w:ascii="Times New Roman" w:hAnsi="Times New Roman" w:cs="Times New Roman"/>
          <w:sz w:val="28"/>
          <w:szCs w:val="28"/>
        </w:rPr>
        <w:t>)</w:t>
      </w:r>
    </w:p>
    <w:p w:rsidR="00287D3B" w:rsidRPr="00982BB2" w:rsidRDefault="004124C2" w:rsidP="00287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4C870A" wp14:editId="6C382702">
            <wp:extent cx="2819794" cy="276264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3B" w:rsidRPr="00982BB2" w:rsidRDefault="00287D3B" w:rsidP="00287D3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Рисунок№16 «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82BB2">
        <w:rPr>
          <w:rFonts w:ascii="Times New Roman" w:hAnsi="Times New Roman" w:cs="Times New Roman"/>
          <w:sz w:val="28"/>
          <w:szCs w:val="28"/>
        </w:rPr>
        <w:t xml:space="preserve"> файл»</w:t>
      </w:r>
    </w:p>
    <w:p w:rsidR="00287D3B" w:rsidRPr="00982BB2" w:rsidRDefault="00287D3B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2) После запуска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82BB2">
        <w:rPr>
          <w:rFonts w:ascii="Times New Roman" w:hAnsi="Times New Roman" w:cs="Times New Roman"/>
          <w:sz w:val="28"/>
          <w:szCs w:val="28"/>
        </w:rPr>
        <w:t xml:space="preserve"> файла пользователь попадает на «Главное Меню» приложения, где возможен переход на</w:t>
      </w:r>
      <w:r w:rsidR="000B1871" w:rsidRPr="00982BB2">
        <w:rPr>
          <w:rFonts w:ascii="Times New Roman" w:hAnsi="Times New Roman" w:cs="Times New Roman"/>
          <w:sz w:val="28"/>
          <w:szCs w:val="28"/>
        </w:rPr>
        <w:t xml:space="preserve"> разные страницы</w:t>
      </w:r>
    </w:p>
    <w:p w:rsidR="00287D3B" w:rsidRPr="00982BB2" w:rsidRDefault="000B1871" w:rsidP="00287D3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6F79C5" wp14:editId="7E5F2F49">
            <wp:extent cx="5940425" cy="3707130"/>
            <wp:effectExtent l="0" t="0" r="3175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3B" w:rsidRPr="00982BB2" w:rsidRDefault="00D1017B" w:rsidP="00287D3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Рисунок№13</w:t>
      </w:r>
      <w:r w:rsidR="00287D3B" w:rsidRPr="00982BB2">
        <w:rPr>
          <w:rFonts w:ascii="Times New Roman" w:hAnsi="Times New Roman" w:cs="Times New Roman"/>
          <w:sz w:val="28"/>
          <w:szCs w:val="28"/>
        </w:rPr>
        <w:t xml:space="preserve"> «Главное Меню»</w:t>
      </w:r>
    </w:p>
    <w:p w:rsidR="0014746E" w:rsidRPr="00982BB2" w:rsidRDefault="0014746E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3) При нажатии на кнопку</w:t>
      </w:r>
      <w:r w:rsidR="000B1871" w:rsidRPr="00982BB2">
        <w:rPr>
          <w:rFonts w:ascii="Times New Roman" w:hAnsi="Times New Roman" w:cs="Times New Roman"/>
          <w:sz w:val="28"/>
          <w:szCs w:val="28"/>
        </w:rPr>
        <w:t xml:space="preserve"> с изображением мужчины «Клиенты</w:t>
      </w:r>
      <w:r w:rsidRPr="00982BB2">
        <w:rPr>
          <w:rFonts w:ascii="Times New Roman" w:hAnsi="Times New Roman" w:cs="Times New Roman"/>
          <w:sz w:val="28"/>
          <w:szCs w:val="28"/>
        </w:rPr>
        <w:t>» (в главном меню приложения) по</w:t>
      </w:r>
      <w:r w:rsidR="000B1871" w:rsidRPr="00982BB2">
        <w:rPr>
          <w:rFonts w:ascii="Times New Roman" w:hAnsi="Times New Roman" w:cs="Times New Roman"/>
          <w:sz w:val="28"/>
          <w:szCs w:val="28"/>
        </w:rPr>
        <w:t xml:space="preserve">льзователь попадает на </w:t>
      </w:r>
      <w:r w:rsidR="00DF250C" w:rsidRPr="00982BB2">
        <w:rPr>
          <w:rFonts w:ascii="Times New Roman" w:hAnsi="Times New Roman" w:cs="Times New Roman"/>
          <w:sz w:val="28"/>
          <w:szCs w:val="28"/>
        </w:rPr>
        <w:t>страницу</w:t>
      </w:r>
      <w:r w:rsidR="000B1871" w:rsidRPr="00982BB2">
        <w:rPr>
          <w:rFonts w:ascii="Times New Roman" w:hAnsi="Times New Roman" w:cs="Times New Roman"/>
          <w:sz w:val="28"/>
          <w:szCs w:val="28"/>
        </w:rPr>
        <w:t xml:space="preserve"> Клиенты</w:t>
      </w:r>
      <w:r w:rsidRPr="00982BB2">
        <w:rPr>
          <w:rFonts w:ascii="Times New Roman" w:hAnsi="Times New Roman" w:cs="Times New Roman"/>
          <w:sz w:val="28"/>
          <w:szCs w:val="28"/>
        </w:rPr>
        <w:t>. На этой страницы пользователь может выполнять следующие функции:</w:t>
      </w:r>
    </w:p>
    <w:p w:rsidR="0014746E" w:rsidRPr="00982BB2" w:rsidRDefault="000B1871" w:rsidP="00287D3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E86A03" wp14:editId="34346FD1">
            <wp:extent cx="5940425" cy="3421380"/>
            <wp:effectExtent l="0" t="0" r="317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6E" w:rsidRPr="00982BB2" w:rsidRDefault="00D1017B" w:rsidP="0014746E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Рисунок№14</w:t>
      </w:r>
      <w:r w:rsidR="0014746E" w:rsidRPr="00982BB2">
        <w:rPr>
          <w:rFonts w:ascii="Times New Roman" w:hAnsi="Times New Roman" w:cs="Times New Roman"/>
          <w:sz w:val="28"/>
          <w:szCs w:val="28"/>
        </w:rPr>
        <w:t xml:space="preserve"> «Страница Медикаменты»</w:t>
      </w:r>
    </w:p>
    <w:p w:rsidR="0014746E" w:rsidRPr="00982BB2" w:rsidRDefault="000B1871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3.1) Фильтр по имени</w:t>
      </w:r>
      <w:r w:rsidR="00DF250C" w:rsidRPr="00982BB2">
        <w:rPr>
          <w:rFonts w:ascii="Times New Roman" w:hAnsi="Times New Roman" w:cs="Times New Roman"/>
          <w:sz w:val="28"/>
          <w:szCs w:val="28"/>
        </w:rPr>
        <w:t>.</w:t>
      </w:r>
    </w:p>
    <w:p w:rsidR="0014746E" w:rsidRPr="00982BB2" w:rsidRDefault="000B1871" w:rsidP="00287D3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ED122B" wp14:editId="78F86C58">
            <wp:extent cx="1686160" cy="51442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6E" w:rsidRPr="00982BB2" w:rsidRDefault="00D1017B" w:rsidP="000B1871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Рисунок№15</w:t>
      </w:r>
      <w:r w:rsidR="000B1871" w:rsidRPr="00982BB2">
        <w:rPr>
          <w:rFonts w:ascii="Times New Roman" w:hAnsi="Times New Roman" w:cs="Times New Roman"/>
          <w:sz w:val="28"/>
          <w:szCs w:val="28"/>
        </w:rPr>
        <w:t xml:space="preserve"> «Фильтр»</w:t>
      </w:r>
    </w:p>
    <w:p w:rsidR="00DF250C" w:rsidRPr="00982BB2" w:rsidRDefault="00DF250C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3</w:t>
      </w:r>
      <w:r w:rsidR="000B1871" w:rsidRPr="00982BB2">
        <w:rPr>
          <w:rFonts w:ascii="Times New Roman" w:hAnsi="Times New Roman" w:cs="Times New Roman"/>
          <w:sz w:val="28"/>
          <w:szCs w:val="28"/>
        </w:rPr>
        <w:t>.2</w:t>
      </w:r>
      <w:r w:rsidRPr="00982BB2">
        <w:rPr>
          <w:rFonts w:ascii="Times New Roman" w:hAnsi="Times New Roman" w:cs="Times New Roman"/>
          <w:sz w:val="28"/>
          <w:szCs w:val="28"/>
        </w:rPr>
        <w:t>) П</w:t>
      </w:r>
      <w:r w:rsidR="000B1871" w:rsidRPr="00982BB2">
        <w:rPr>
          <w:rFonts w:ascii="Times New Roman" w:hAnsi="Times New Roman" w:cs="Times New Roman"/>
          <w:sz w:val="28"/>
          <w:szCs w:val="28"/>
        </w:rPr>
        <w:t>оиск клиента по имени</w:t>
      </w:r>
      <w:r w:rsidRPr="00982BB2">
        <w:rPr>
          <w:rFonts w:ascii="Times New Roman" w:hAnsi="Times New Roman" w:cs="Times New Roman"/>
          <w:sz w:val="28"/>
          <w:szCs w:val="28"/>
        </w:rPr>
        <w:t>.</w:t>
      </w:r>
    </w:p>
    <w:p w:rsidR="00DF250C" w:rsidRPr="00982BB2" w:rsidRDefault="000B1871" w:rsidP="00DF250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CDE528" wp14:editId="68C05E90">
            <wp:extent cx="1638529" cy="590632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0C" w:rsidRPr="00982BB2" w:rsidRDefault="00D1017B" w:rsidP="000B1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Рисунок№16</w:t>
      </w:r>
      <w:r w:rsidR="000B1871" w:rsidRPr="00982BB2">
        <w:rPr>
          <w:rFonts w:ascii="Times New Roman" w:hAnsi="Times New Roman" w:cs="Times New Roman"/>
          <w:sz w:val="28"/>
          <w:szCs w:val="28"/>
        </w:rPr>
        <w:t xml:space="preserve"> «Поиск»</w:t>
      </w:r>
    </w:p>
    <w:p w:rsidR="00DF250C" w:rsidRPr="00982BB2" w:rsidRDefault="000B1871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3.3</w:t>
      </w:r>
      <w:r w:rsidR="00DF250C" w:rsidRPr="00982BB2">
        <w:rPr>
          <w:rFonts w:ascii="Times New Roman" w:hAnsi="Times New Roman" w:cs="Times New Roman"/>
          <w:sz w:val="28"/>
          <w:szCs w:val="28"/>
        </w:rPr>
        <w:t>)</w:t>
      </w:r>
      <w:r w:rsidR="009B2CC3"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="00DF250C" w:rsidRPr="00982BB2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9B2CC3" w:rsidRPr="00982BB2">
        <w:rPr>
          <w:rFonts w:ascii="Times New Roman" w:hAnsi="Times New Roman" w:cs="Times New Roman"/>
          <w:sz w:val="28"/>
          <w:szCs w:val="28"/>
        </w:rPr>
        <w:t>лекарства.</w:t>
      </w:r>
    </w:p>
    <w:p w:rsidR="009B2CC3" w:rsidRPr="00982BB2" w:rsidRDefault="000B1871" w:rsidP="009B2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E306AA" wp14:editId="3083A379">
            <wp:extent cx="1686160" cy="781159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0C" w:rsidRPr="00982BB2" w:rsidRDefault="00D1017B" w:rsidP="009B2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Рисунок№17</w:t>
      </w:r>
      <w:r w:rsidR="009B2CC3" w:rsidRPr="00982BB2">
        <w:rPr>
          <w:rFonts w:ascii="Times New Roman" w:hAnsi="Times New Roman" w:cs="Times New Roman"/>
          <w:sz w:val="28"/>
          <w:szCs w:val="28"/>
        </w:rPr>
        <w:t xml:space="preserve"> «Удаление»</w:t>
      </w:r>
    </w:p>
    <w:p w:rsidR="009B2CC3" w:rsidRPr="00982BB2" w:rsidRDefault="000B1871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3.4</w:t>
      </w:r>
      <w:r w:rsidR="009B2CC3" w:rsidRPr="00982BB2">
        <w:rPr>
          <w:rFonts w:ascii="Times New Roman" w:hAnsi="Times New Roman" w:cs="Times New Roman"/>
          <w:sz w:val="28"/>
          <w:szCs w:val="28"/>
        </w:rPr>
        <w:t>)</w:t>
      </w:r>
      <w:r w:rsidRPr="00982BB2">
        <w:rPr>
          <w:rFonts w:ascii="Times New Roman" w:hAnsi="Times New Roman" w:cs="Times New Roman"/>
          <w:sz w:val="28"/>
          <w:szCs w:val="28"/>
        </w:rPr>
        <w:t xml:space="preserve"> Редактирование</w:t>
      </w:r>
      <w:r w:rsidR="009B2CC3" w:rsidRPr="00982BB2">
        <w:rPr>
          <w:rFonts w:ascii="Times New Roman" w:hAnsi="Times New Roman" w:cs="Times New Roman"/>
          <w:sz w:val="28"/>
          <w:szCs w:val="28"/>
        </w:rPr>
        <w:t>.</w:t>
      </w:r>
    </w:p>
    <w:p w:rsidR="009B2CC3" w:rsidRPr="00982BB2" w:rsidRDefault="000B1871" w:rsidP="009B2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C063B" wp14:editId="4BD797F2">
            <wp:extent cx="866896" cy="28579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C3" w:rsidRPr="00982BB2" w:rsidRDefault="00D1017B" w:rsidP="009B2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Рисунок№18</w:t>
      </w:r>
      <w:r w:rsidR="000B1871" w:rsidRPr="00982BB2">
        <w:rPr>
          <w:rFonts w:ascii="Times New Roman" w:hAnsi="Times New Roman" w:cs="Times New Roman"/>
          <w:sz w:val="28"/>
          <w:szCs w:val="28"/>
        </w:rPr>
        <w:t xml:space="preserve"> «Редактирование</w:t>
      </w:r>
      <w:r w:rsidR="009B2CC3" w:rsidRPr="00982BB2">
        <w:rPr>
          <w:rFonts w:ascii="Times New Roman" w:hAnsi="Times New Roman" w:cs="Times New Roman"/>
          <w:sz w:val="28"/>
          <w:szCs w:val="28"/>
        </w:rPr>
        <w:t>»</w:t>
      </w:r>
    </w:p>
    <w:p w:rsidR="00A13E8E" w:rsidRPr="00982BB2" w:rsidRDefault="00A13E8E" w:rsidP="009B2C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2CC3" w:rsidRPr="00982BB2" w:rsidRDefault="000B1871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3.5</w:t>
      </w:r>
      <w:r w:rsidR="009B2CC3" w:rsidRPr="00982BB2">
        <w:rPr>
          <w:rFonts w:ascii="Times New Roman" w:hAnsi="Times New Roman" w:cs="Times New Roman"/>
          <w:sz w:val="28"/>
          <w:szCs w:val="28"/>
        </w:rPr>
        <w:t xml:space="preserve">) Возможен переход на предыдущую страницу. </w:t>
      </w:r>
    </w:p>
    <w:p w:rsidR="009B2CC3" w:rsidRPr="00982BB2" w:rsidRDefault="000B1871" w:rsidP="009B2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5AFC3F" wp14:editId="7CF37815">
            <wp:extent cx="1486107" cy="695422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C3" w:rsidRPr="00982BB2" w:rsidRDefault="009B2CC3" w:rsidP="009B2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</w:t>
      </w:r>
      <w:r w:rsidR="00D1017B" w:rsidRPr="00982BB2">
        <w:rPr>
          <w:rFonts w:ascii="Times New Roman" w:hAnsi="Times New Roman" w:cs="Times New Roman"/>
          <w:sz w:val="28"/>
          <w:szCs w:val="28"/>
        </w:rPr>
        <w:t>19</w:t>
      </w:r>
      <w:r w:rsidRPr="00982BB2">
        <w:rPr>
          <w:rFonts w:ascii="Times New Roman" w:hAnsi="Times New Roman" w:cs="Times New Roman"/>
          <w:sz w:val="28"/>
          <w:szCs w:val="28"/>
        </w:rPr>
        <w:t xml:space="preserve"> «Кнопка назад»</w:t>
      </w:r>
    </w:p>
    <w:p w:rsidR="00C33ABE" w:rsidRPr="00982BB2" w:rsidRDefault="00C33ABE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3</w:t>
      </w:r>
      <w:r w:rsidR="00E25483" w:rsidRPr="00982BB2">
        <w:rPr>
          <w:rFonts w:ascii="Times New Roman" w:hAnsi="Times New Roman" w:cs="Times New Roman"/>
          <w:sz w:val="28"/>
          <w:szCs w:val="28"/>
        </w:rPr>
        <w:t>.6</w:t>
      </w:r>
      <w:r w:rsidRPr="00982BB2">
        <w:rPr>
          <w:rFonts w:ascii="Times New Roman" w:hAnsi="Times New Roman" w:cs="Times New Roman"/>
          <w:sz w:val="28"/>
          <w:szCs w:val="28"/>
        </w:rPr>
        <w:t xml:space="preserve">) Добавление нового </w:t>
      </w:r>
      <w:r w:rsidR="000B1871" w:rsidRPr="00982BB2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Pr="00982BB2">
        <w:rPr>
          <w:rFonts w:ascii="Times New Roman" w:hAnsi="Times New Roman" w:cs="Times New Roman"/>
          <w:sz w:val="28"/>
          <w:szCs w:val="28"/>
        </w:rPr>
        <w:t>(Не</w:t>
      </w:r>
      <w:r w:rsidR="00E25483" w:rsidRPr="00982BB2">
        <w:rPr>
          <w:rFonts w:ascii="Times New Roman" w:hAnsi="Times New Roman" w:cs="Times New Roman"/>
          <w:sz w:val="28"/>
          <w:szCs w:val="28"/>
        </w:rPr>
        <w:t xml:space="preserve">обходимо заполнить поля данными </w:t>
      </w:r>
      <w:r w:rsidRPr="00982BB2">
        <w:rPr>
          <w:rFonts w:ascii="Times New Roman" w:hAnsi="Times New Roman" w:cs="Times New Roman"/>
          <w:sz w:val="28"/>
          <w:szCs w:val="28"/>
        </w:rPr>
        <w:t>и для доба</w:t>
      </w:r>
      <w:r w:rsidR="000B1871" w:rsidRPr="00982BB2">
        <w:rPr>
          <w:rFonts w:ascii="Times New Roman" w:hAnsi="Times New Roman" w:cs="Times New Roman"/>
          <w:sz w:val="28"/>
          <w:szCs w:val="28"/>
        </w:rPr>
        <w:t>вления нажать кнопку «Добавить»</w:t>
      </w:r>
      <w:r w:rsidRPr="00982BB2">
        <w:rPr>
          <w:rFonts w:ascii="Times New Roman" w:hAnsi="Times New Roman" w:cs="Times New Roman"/>
          <w:sz w:val="28"/>
          <w:szCs w:val="28"/>
        </w:rPr>
        <w:t>).</w:t>
      </w:r>
    </w:p>
    <w:p w:rsidR="00C33ABE" w:rsidRPr="00982BB2" w:rsidRDefault="00E25483" w:rsidP="00C33ABE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53AFD5" wp14:editId="6791F34F">
            <wp:extent cx="5496692" cy="6706536"/>
            <wp:effectExtent l="0" t="0" r="889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74" w:rsidRPr="00982BB2" w:rsidRDefault="00C33ABE" w:rsidP="00E25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</w:t>
      </w:r>
      <w:r w:rsidR="00D1017B" w:rsidRPr="00982BB2">
        <w:rPr>
          <w:rFonts w:ascii="Times New Roman" w:hAnsi="Times New Roman" w:cs="Times New Roman"/>
          <w:sz w:val="28"/>
          <w:szCs w:val="28"/>
        </w:rPr>
        <w:t>20</w:t>
      </w:r>
      <w:r w:rsidR="00E25483" w:rsidRPr="00982BB2">
        <w:rPr>
          <w:rFonts w:ascii="Times New Roman" w:hAnsi="Times New Roman" w:cs="Times New Roman"/>
          <w:sz w:val="28"/>
          <w:szCs w:val="28"/>
        </w:rPr>
        <w:t xml:space="preserve"> «Добавление клиента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  <w:r w:rsidR="00C32974" w:rsidRPr="00982BB2">
        <w:rPr>
          <w:rFonts w:ascii="Times New Roman" w:hAnsi="Times New Roman" w:cs="Times New Roman"/>
          <w:sz w:val="28"/>
          <w:szCs w:val="28"/>
        </w:rPr>
        <w:br w:type="page"/>
      </w:r>
    </w:p>
    <w:p w:rsidR="00C32974" w:rsidRPr="00982BB2" w:rsidRDefault="00C32974" w:rsidP="00775E08">
      <w:pPr>
        <w:pStyle w:val="1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31196029"/>
      <w:bookmarkStart w:id="20" w:name="_Toc131591149"/>
      <w:r w:rsidRPr="00982B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4.2 Сообщения пользователю</w:t>
      </w:r>
      <w:bookmarkEnd w:id="19"/>
      <w:bookmarkEnd w:id="20"/>
    </w:p>
    <w:p w:rsidR="00C32974" w:rsidRPr="00982BB2" w:rsidRDefault="00C32974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1.</w:t>
      </w:r>
      <w:r w:rsidR="00E25483" w:rsidRPr="00982BB2">
        <w:rPr>
          <w:rFonts w:ascii="Times New Roman" w:hAnsi="Times New Roman" w:cs="Times New Roman"/>
          <w:sz w:val="28"/>
          <w:szCs w:val="28"/>
        </w:rPr>
        <w:t>При добавлении нового клиента</w:t>
      </w:r>
      <w:r w:rsidRPr="00982BB2">
        <w:rPr>
          <w:rFonts w:ascii="Times New Roman" w:hAnsi="Times New Roman" w:cs="Times New Roman"/>
          <w:sz w:val="28"/>
          <w:szCs w:val="28"/>
        </w:rPr>
        <w:t xml:space="preserve"> пользователь получает сообщение: «</w:t>
      </w:r>
      <w:r w:rsidR="00E25483" w:rsidRPr="00982BB2">
        <w:rPr>
          <w:rFonts w:ascii="Times New Roman" w:hAnsi="Times New Roman" w:cs="Times New Roman"/>
          <w:sz w:val="28"/>
          <w:szCs w:val="28"/>
        </w:rPr>
        <w:t>Информация сохранена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p w:rsidR="00C32974" w:rsidRPr="00982BB2" w:rsidRDefault="00E25483" w:rsidP="00C3297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88A7E1" wp14:editId="52A41EFE">
            <wp:extent cx="1714739" cy="129558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74" w:rsidRPr="00982BB2" w:rsidRDefault="00D1017B" w:rsidP="00C32974">
      <w:pPr>
        <w:tabs>
          <w:tab w:val="left" w:pos="54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Рисунок№21</w:t>
      </w:r>
      <w:r w:rsidR="00C32974" w:rsidRPr="00982BB2">
        <w:rPr>
          <w:rFonts w:ascii="Times New Roman" w:hAnsi="Times New Roman" w:cs="Times New Roman"/>
          <w:sz w:val="28"/>
          <w:szCs w:val="28"/>
        </w:rPr>
        <w:t xml:space="preserve"> «Сообщение при добавлении»</w:t>
      </w:r>
    </w:p>
    <w:p w:rsidR="00C32974" w:rsidRPr="00982BB2" w:rsidRDefault="00C32974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2. При удалении</w:t>
      </w:r>
      <w:r w:rsidR="00E25483" w:rsidRPr="00982BB2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982BB2">
        <w:rPr>
          <w:rFonts w:ascii="Times New Roman" w:hAnsi="Times New Roman" w:cs="Times New Roman"/>
          <w:sz w:val="28"/>
          <w:szCs w:val="28"/>
        </w:rPr>
        <w:t xml:space="preserve"> пользователь получает сообщение: «</w:t>
      </w:r>
      <w:r w:rsidR="00E25483" w:rsidRPr="00982BB2">
        <w:rPr>
          <w:rFonts w:ascii="Times New Roman" w:hAnsi="Times New Roman" w:cs="Times New Roman"/>
          <w:sz w:val="28"/>
          <w:szCs w:val="28"/>
        </w:rPr>
        <w:t xml:space="preserve">Удалить 1 </w:t>
      </w:r>
      <w:bookmarkStart w:id="21" w:name="_GoBack"/>
      <w:bookmarkEnd w:id="21"/>
      <w:r w:rsidR="00E25483" w:rsidRPr="00982BB2">
        <w:rPr>
          <w:rFonts w:ascii="Times New Roman" w:hAnsi="Times New Roman" w:cs="Times New Roman"/>
          <w:sz w:val="28"/>
          <w:szCs w:val="28"/>
        </w:rPr>
        <w:t>записи</w:t>
      </w:r>
      <w:r w:rsidRPr="00982BB2">
        <w:rPr>
          <w:rFonts w:ascii="Times New Roman" w:hAnsi="Times New Roman" w:cs="Times New Roman"/>
          <w:sz w:val="28"/>
          <w:szCs w:val="28"/>
        </w:rPr>
        <w:t>?». После чего если пользователь намерен удалить запись нужно нажать «Да», если же удаление ненужно необходимо нажать «Нет». Если</w:t>
      </w:r>
      <w:r w:rsidR="00E03911" w:rsidRPr="00982BB2">
        <w:rPr>
          <w:rFonts w:ascii="Times New Roman" w:hAnsi="Times New Roman" w:cs="Times New Roman"/>
          <w:sz w:val="28"/>
          <w:szCs w:val="28"/>
        </w:rPr>
        <w:t xml:space="preserve"> же поль</w:t>
      </w:r>
      <w:r w:rsidR="00E25483" w:rsidRPr="00982BB2">
        <w:rPr>
          <w:rFonts w:ascii="Times New Roman" w:hAnsi="Times New Roman" w:cs="Times New Roman"/>
          <w:sz w:val="28"/>
          <w:szCs w:val="28"/>
        </w:rPr>
        <w:t>зователь удалил пользователя</w:t>
      </w:r>
      <w:r w:rsidRPr="00982BB2">
        <w:rPr>
          <w:rFonts w:ascii="Times New Roman" w:hAnsi="Times New Roman" w:cs="Times New Roman"/>
          <w:sz w:val="28"/>
          <w:szCs w:val="28"/>
        </w:rPr>
        <w:t xml:space="preserve"> то, он получает сообщение «Данные удалены».  </w:t>
      </w:r>
    </w:p>
    <w:p w:rsidR="00E03911" w:rsidRPr="00982BB2" w:rsidRDefault="00E25483" w:rsidP="00E0391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700F43" wp14:editId="572F5B25">
            <wp:extent cx="3315163" cy="1495634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11" w:rsidRPr="00982BB2" w:rsidRDefault="00D1017B" w:rsidP="00E03911">
      <w:pPr>
        <w:tabs>
          <w:tab w:val="left" w:pos="54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Рисунок№22</w:t>
      </w:r>
      <w:r w:rsidR="00E03911" w:rsidRPr="00982BB2">
        <w:rPr>
          <w:rFonts w:ascii="Times New Roman" w:hAnsi="Times New Roman" w:cs="Times New Roman"/>
          <w:sz w:val="28"/>
          <w:szCs w:val="28"/>
        </w:rPr>
        <w:t xml:space="preserve"> «Предупреждение при удалении»</w:t>
      </w:r>
    </w:p>
    <w:p w:rsidR="00E03911" w:rsidRPr="00982BB2" w:rsidRDefault="00E25483" w:rsidP="00E0391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168046" wp14:editId="1C4232F0">
            <wp:extent cx="1324160" cy="1257475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11" w:rsidRPr="00982BB2" w:rsidRDefault="00D1017B" w:rsidP="00E03911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Рисунок№23</w:t>
      </w:r>
      <w:r w:rsidR="00E03911" w:rsidRPr="00982BB2">
        <w:rPr>
          <w:rFonts w:ascii="Times New Roman" w:hAnsi="Times New Roman" w:cs="Times New Roman"/>
          <w:sz w:val="28"/>
          <w:szCs w:val="28"/>
        </w:rPr>
        <w:t xml:space="preserve"> «Сообщение об удалении»</w:t>
      </w:r>
    </w:p>
    <w:p w:rsidR="00E03911" w:rsidRPr="00982BB2" w:rsidRDefault="00E03911" w:rsidP="00866C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6CFA" w:rsidRPr="00982BB2" w:rsidRDefault="00866CFA" w:rsidP="00866C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6CFA" w:rsidRPr="00982BB2" w:rsidRDefault="00866CFA" w:rsidP="00775E08">
      <w:pPr>
        <w:pStyle w:val="1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31196030"/>
      <w:bookmarkStart w:id="23" w:name="_Toc131591150"/>
      <w:r w:rsidRPr="00982BB2">
        <w:rPr>
          <w:rFonts w:ascii="Times New Roman" w:hAnsi="Times New Roman" w:cs="Times New Roman"/>
          <w:color w:val="auto"/>
          <w:sz w:val="28"/>
          <w:szCs w:val="28"/>
        </w:rPr>
        <w:lastRenderedPageBreak/>
        <w:t>5.Тестирование программного модуля</w:t>
      </w:r>
      <w:bookmarkEnd w:id="22"/>
      <w:bookmarkEnd w:id="23"/>
    </w:p>
    <w:p w:rsidR="00866CFA" w:rsidRPr="00982BB2" w:rsidRDefault="00866CFA" w:rsidP="00775E0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31196031"/>
      <w:bookmarkStart w:id="25" w:name="_Toc131591151"/>
      <w:r w:rsidRPr="00982BB2">
        <w:rPr>
          <w:rFonts w:ascii="Times New Roman" w:hAnsi="Times New Roman" w:cs="Times New Roman"/>
          <w:color w:val="auto"/>
          <w:sz w:val="28"/>
          <w:szCs w:val="28"/>
        </w:rPr>
        <w:t>5.1Модульное тестирование</w:t>
      </w:r>
      <w:bookmarkEnd w:id="24"/>
      <w:bookmarkEnd w:id="25"/>
    </w:p>
    <w:p w:rsidR="007B3C27" w:rsidRPr="00982BB2" w:rsidRDefault="007B3C27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1)</w:t>
      </w:r>
      <w:proofErr w:type="gramStart"/>
      <w:r w:rsidRPr="00982BB2">
        <w:rPr>
          <w:rFonts w:ascii="Times New Roman" w:hAnsi="Times New Roman" w:cs="Times New Roman"/>
          <w:sz w:val="28"/>
          <w:szCs w:val="28"/>
        </w:rPr>
        <w:t>Код  С</w:t>
      </w:r>
      <w:proofErr w:type="gramEnd"/>
      <w:r w:rsidRPr="00982BB2">
        <w:rPr>
          <w:rFonts w:ascii="Times New Roman" w:hAnsi="Times New Roman" w:cs="Times New Roman"/>
          <w:sz w:val="28"/>
          <w:szCs w:val="28"/>
        </w:rPr>
        <w:t># модульных тестов</w:t>
      </w:r>
    </w:p>
    <w:p w:rsidR="007B3C27" w:rsidRPr="00982BB2" w:rsidRDefault="007B3C27" w:rsidP="00775E0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2BB2">
        <w:rPr>
          <w:rFonts w:ascii="Times New Roman" w:eastAsia="Calibri" w:hAnsi="Times New Roman" w:cs="Times New Roman"/>
          <w:sz w:val="28"/>
          <w:szCs w:val="28"/>
        </w:rPr>
        <w:t>В качестве образца возьмем</w:t>
      </w:r>
      <w:r w:rsidR="00132ADE" w:rsidRPr="00982BB2">
        <w:rPr>
          <w:rFonts w:ascii="Times New Roman" w:eastAsia="Calibri" w:hAnsi="Times New Roman" w:cs="Times New Roman"/>
          <w:sz w:val="28"/>
          <w:szCs w:val="28"/>
        </w:rPr>
        <w:t xml:space="preserve"> поле с курсом</w:t>
      </w:r>
      <w:r w:rsidRPr="00982BB2">
        <w:rPr>
          <w:rFonts w:ascii="Times New Roman" w:eastAsia="Calibri" w:hAnsi="Times New Roman" w:cs="Times New Roman"/>
          <w:sz w:val="28"/>
          <w:szCs w:val="28"/>
        </w:rPr>
        <w:t>. В данной ситуации тест пройдет успеш</w:t>
      </w:r>
      <w:r w:rsidR="00132ADE" w:rsidRPr="00982BB2">
        <w:rPr>
          <w:rFonts w:ascii="Times New Roman" w:eastAsia="Calibri" w:hAnsi="Times New Roman" w:cs="Times New Roman"/>
          <w:sz w:val="28"/>
          <w:szCs w:val="28"/>
        </w:rPr>
        <w:t>н</w:t>
      </w:r>
      <w:r w:rsidRPr="00982BB2">
        <w:rPr>
          <w:rFonts w:ascii="Times New Roman" w:eastAsia="Calibri" w:hAnsi="Times New Roman" w:cs="Times New Roman"/>
          <w:sz w:val="28"/>
          <w:szCs w:val="28"/>
        </w:rPr>
        <w:t>о</w:t>
      </w:r>
    </w:p>
    <w:p w:rsidR="007B3C27" w:rsidRPr="00982BB2" w:rsidRDefault="00132ADE" w:rsidP="00775E0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2BB2">
        <w:rPr>
          <w:rFonts w:ascii="Times New Roman" w:eastAsia="Calibri" w:hAnsi="Times New Roman" w:cs="Times New Roman"/>
          <w:sz w:val="28"/>
          <w:szCs w:val="28"/>
        </w:rPr>
        <w:t xml:space="preserve">Данный тест проверяет чтобы курс определялся точно </w:t>
      </w: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[TestMethod]</w:t>
      </w: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void TestMethod1()</w:t>
      </w: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current_buy_rate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20;</w:t>
      </w: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current_sell_rate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10;</w:t>
      </w: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current_trade_rate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MyClLab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c = new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MyClLab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actual =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c.division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current_buy_rate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current_sell_rate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current_trade_rate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, actual);</w:t>
      </w:r>
    </w:p>
    <w:p w:rsidR="00223E32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BB2">
        <w:rPr>
          <w:rFonts w:ascii="Times New Roman" w:hAnsi="Times New Roman" w:cs="Times New Roman"/>
          <w:sz w:val="28"/>
          <w:szCs w:val="28"/>
        </w:rPr>
        <w:t>}</w:t>
      </w:r>
    </w:p>
    <w:p w:rsidR="003B4829" w:rsidRPr="00982BB2" w:rsidRDefault="003B4829" w:rsidP="00223E3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2BB2">
        <w:rPr>
          <w:rFonts w:ascii="Times New Roman" w:eastAsia="Calibri" w:hAnsi="Times New Roman" w:cs="Times New Roman"/>
          <w:sz w:val="28"/>
          <w:szCs w:val="28"/>
        </w:rPr>
        <w:t xml:space="preserve">В качестве образца возьмем </w:t>
      </w:r>
      <w:r w:rsidR="00132ADE" w:rsidRPr="00982BB2">
        <w:rPr>
          <w:rFonts w:ascii="Times New Roman" w:eastAsia="Calibri" w:hAnsi="Times New Roman" w:cs="Times New Roman"/>
          <w:sz w:val="28"/>
          <w:szCs w:val="28"/>
        </w:rPr>
        <w:t>поле с курсом</w:t>
      </w:r>
      <w:r w:rsidRPr="00982BB2">
        <w:rPr>
          <w:rFonts w:ascii="Times New Roman" w:eastAsia="Calibri" w:hAnsi="Times New Roman" w:cs="Times New Roman"/>
          <w:sz w:val="28"/>
          <w:szCs w:val="28"/>
        </w:rPr>
        <w:t>. В данной ситуации тест пройдет успеш</w:t>
      </w:r>
      <w:r w:rsidR="00132ADE" w:rsidRPr="00982BB2">
        <w:rPr>
          <w:rFonts w:ascii="Times New Roman" w:eastAsia="Calibri" w:hAnsi="Times New Roman" w:cs="Times New Roman"/>
          <w:sz w:val="28"/>
          <w:szCs w:val="28"/>
        </w:rPr>
        <w:t>н</w:t>
      </w:r>
      <w:r w:rsidRPr="00982BB2">
        <w:rPr>
          <w:rFonts w:ascii="Times New Roman" w:eastAsia="Calibri" w:hAnsi="Times New Roman" w:cs="Times New Roman"/>
          <w:sz w:val="28"/>
          <w:szCs w:val="28"/>
        </w:rPr>
        <w:t>о</w:t>
      </w:r>
    </w:p>
    <w:p w:rsidR="007B3C27" w:rsidRPr="00982BB2" w:rsidRDefault="00096B44" w:rsidP="00223E32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2BB2">
        <w:rPr>
          <w:rFonts w:ascii="Times New Roman" w:eastAsia="Calibri" w:hAnsi="Times New Roman" w:cs="Times New Roman"/>
          <w:sz w:val="28"/>
          <w:szCs w:val="28"/>
        </w:rPr>
        <w:t>Данный тест проверяет чтобы курс</w:t>
      </w:r>
      <w:r w:rsidR="003B4829" w:rsidRPr="00982BB2">
        <w:rPr>
          <w:rFonts w:ascii="Times New Roman" w:eastAsia="Calibri" w:hAnsi="Times New Roman" w:cs="Times New Roman"/>
          <w:sz w:val="28"/>
          <w:szCs w:val="28"/>
        </w:rPr>
        <w:t xml:space="preserve"> не была отрицательной.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void Negative() 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expected = 1;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kyrsValute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-10;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current_trade_rate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kyrsValute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&lt; 0) 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current_trade_rate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actual =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current_trade_rate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current_trade_rate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, actual);</w:t>
      </w:r>
    </w:p>
    <w:p w:rsidR="00223E32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BB2">
        <w:rPr>
          <w:rFonts w:ascii="Times New Roman" w:hAnsi="Times New Roman" w:cs="Times New Roman"/>
          <w:sz w:val="28"/>
          <w:szCs w:val="28"/>
        </w:rPr>
        <w:t>}</w:t>
      </w:r>
    </w:p>
    <w:p w:rsidR="003B4829" w:rsidRPr="00982BB2" w:rsidRDefault="003B4829" w:rsidP="00223E3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2BB2">
        <w:rPr>
          <w:rFonts w:ascii="Times New Roman" w:eastAsia="Calibri" w:hAnsi="Times New Roman" w:cs="Times New Roman"/>
          <w:sz w:val="28"/>
          <w:szCs w:val="28"/>
        </w:rPr>
        <w:t>В качестве образца</w:t>
      </w:r>
      <w:r w:rsidR="00096B44" w:rsidRPr="00982BB2">
        <w:rPr>
          <w:rFonts w:ascii="Times New Roman" w:eastAsia="Calibri" w:hAnsi="Times New Roman" w:cs="Times New Roman"/>
          <w:sz w:val="28"/>
          <w:szCs w:val="28"/>
        </w:rPr>
        <w:t xml:space="preserve"> возьмем поле с курсом</w:t>
      </w:r>
      <w:r w:rsidRPr="00982BB2">
        <w:rPr>
          <w:rFonts w:ascii="Times New Roman" w:eastAsia="Calibri" w:hAnsi="Times New Roman" w:cs="Times New Roman"/>
          <w:sz w:val="28"/>
          <w:szCs w:val="28"/>
        </w:rPr>
        <w:t xml:space="preserve">. В данной ситуации тест пройдет </w:t>
      </w:r>
      <w:proofErr w:type="spellStart"/>
      <w:r w:rsidRPr="00982BB2">
        <w:rPr>
          <w:rFonts w:ascii="Times New Roman" w:eastAsia="Calibri" w:hAnsi="Times New Roman" w:cs="Times New Roman"/>
          <w:sz w:val="28"/>
          <w:szCs w:val="28"/>
        </w:rPr>
        <w:t>успешо</w:t>
      </w:r>
      <w:proofErr w:type="spellEnd"/>
    </w:p>
    <w:p w:rsidR="007B3C27" w:rsidRPr="00982BB2" w:rsidRDefault="00223E32" w:rsidP="00223E3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2BB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3. </w:t>
      </w:r>
      <w:r w:rsidR="007B3C27" w:rsidRPr="00982BB2">
        <w:rPr>
          <w:rFonts w:ascii="Times New Roman" w:eastAsia="Calibri" w:hAnsi="Times New Roman" w:cs="Times New Roman"/>
          <w:sz w:val="28"/>
          <w:szCs w:val="28"/>
        </w:rPr>
        <w:t>Данный тест проверяе</w:t>
      </w:r>
      <w:r w:rsidR="00096B44" w:rsidRPr="00982BB2">
        <w:rPr>
          <w:rFonts w:ascii="Times New Roman" w:eastAsia="Calibri" w:hAnsi="Times New Roman" w:cs="Times New Roman"/>
          <w:sz w:val="28"/>
          <w:szCs w:val="28"/>
        </w:rPr>
        <w:t xml:space="preserve">т чтобы сумма обмениваемой валюты не была </w:t>
      </w:r>
      <w:r w:rsidR="00195849" w:rsidRPr="00982BB2">
        <w:rPr>
          <w:rFonts w:ascii="Times New Roman" w:eastAsia="Calibri" w:hAnsi="Times New Roman" w:cs="Times New Roman"/>
          <w:sz w:val="28"/>
          <w:szCs w:val="28"/>
        </w:rPr>
        <w:t>больше 2000</w:t>
      </w:r>
      <w:r w:rsidR="003B4829" w:rsidRPr="00982BB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[TestMethod]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KyrsLittle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expected = 1;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Kyrs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2100;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result = 0;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Kyrs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&gt; 2000) 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actual = result;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expected, actual);</w:t>
      </w:r>
    </w:p>
    <w:p w:rsidR="007B3C27" w:rsidRPr="00982BB2" w:rsidRDefault="003A6547" w:rsidP="003A6547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B3C27" w:rsidRPr="00982BB2" w:rsidRDefault="007B3C27" w:rsidP="00775E0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2BB2">
        <w:rPr>
          <w:rFonts w:ascii="Times New Roman" w:eastAsia="Calibri" w:hAnsi="Times New Roman" w:cs="Times New Roman"/>
          <w:sz w:val="28"/>
          <w:szCs w:val="28"/>
        </w:rPr>
        <w:t>Итоги тестов:</w:t>
      </w:r>
    </w:p>
    <w:p w:rsidR="007B3C27" w:rsidRPr="00982BB2" w:rsidRDefault="003A6547" w:rsidP="007B3C2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82BB2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1A81AB" wp14:editId="727C19BF">
            <wp:extent cx="3620005" cy="1571844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08" w:rsidRPr="00982BB2" w:rsidRDefault="00D1017B" w:rsidP="007B3C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  Рис. 24</w:t>
      </w:r>
      <w:r w:rsidR="007B3C27" w:rsidRPr="00982BB2">
        <w:rPr>
          <w:rFonts w:ascii="Times New Roman" w:hAnsi="Times New Roman" w:cs="Times New Roman"/>
          <w:sz w:val="28"/>
          <w:szCs w:val="28"/>
        </w:rPr>
        <w:t xml:space="preserve"> «Итог тестов»</w:t>
      </w:r>
    </w:p>
    <w:p w:rsidR="00775E08" w:rsidRPr="00982BB2" w:rsidRDefault="00775E0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br w:type="page"/>
      </w:r>
    </w:p>
    <w:p w:rsidR="007B3C27" w:rsidRPr="00982BB2" w:rsidRDefault="007B3C27" w:rsidP="00775E08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131493259"/>
      <w:bookmarkStart w:id="27" w:name="_Toc131507020"/>
      <w:bookmarkStart w:id="28" w:name="_Toc131591152"/>
      <w:r w:rsidRPr="00982B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5.2Тестовые сценарии</w:t>
      </w:r>
      <w:bookmarkEnd w:id="26"/>
      <w:bookmarkEnd w:id="27"/>
      <w:bookmarkEnd w:id="28"/>
    </w:p>
    <w:p w:rsidR="007B3C27" w:rsidRPr="00982BB2" w:rsidRDefault="007B3C27" w:rsidP="007B3C27">
      <w:pPr>
        <w:pStyle w:val="af2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82BB2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r w:rsidR="002C3DBD" w:rsidRPr="00982BB2">
        <w:rPr>
          <w:rFonts w:ascii="Times New Roman" w:hAnsi="Times New Roman" w:cs="Times New Roman"/>
          <w:i w:val="0"/>
          <w:color w:val="auto"/>
          <w:sz w:val="28"/>
          <w:szCs w:val="28"/>
        </w:rPr>
        <w:t>№11</w:t>
      </w:r>
      <w:r w:rsidRPr="00982BB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«Аннотация теста»</w:t>
      </w: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2383"/>
        <w:gridCol w:w="3685"/>
      </w:tblGrid>
      <w:tr w:rsidR="007B3C27" w:rsidRPr="00982BB2" w:rsidTr="003B4829">
        <w:trPr>
          <w:jc w:val="right"/>
        </w:trPr>
        <w:tc>
          <w:tcPr>
            <w:tcW w:w="2383" w:type="dxa"/>
          </w:tcPr>
          <w:p w:rsidR="007B3C27" w:rsidRPr="00982BB2" w:rsidRDefault="007B3C27" w:rsidP="003B482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3685" w:type="dxa"/>
          </w:tcPr>
          <w:p w:rsidR="007B3C27" w:rsidRPr="00982BB2" w:rsidRDefault="007B3C27" w:rsidP="003B4829">
            <w:pPr>
              <w:pStyle w:val="a4"/>
              <w:ind w:left="0"/>
              <w:jc w:val="center"/>
              <w:rPr>
                <w:rFonts w:ascii="Times New Roman" w:eastAsia="Microsoft YaHei" w:hAnsi="Times New Roman" w:cs="Times New Roman"/>
                <w:b/>
                <w:sz w:val="28"/>
                <w:szCs w:val="28"/>
                <w:lang w:eastAsia="en-AU"/>
              </w:rPr>
            </w:pPr>
            <w:r w:rsidRPr="00982BB2">
              <w:rPr>
                <w:rFonts w:ascii="Times New Roman" w:eastAsia="Microsoft YaHei" w:hAnsi="Times New Roman" w:cs="Times New Roman"/>
                <w:b/>
                <w:sz w:val="28"/>
                <w:szCs w:val="28"/>
                <w:lang w:eastAsia="en-AU"/>
              </w:rPr>
              <w:t>Описание</w:t>
            </w:r>
          </w:p>
        </w:tc>
      </w:tr>
      <w:tr w:rsidR="007B3C27" w:rsidRPr="00982BB2" w:rsidTr="003B4829">
        <w:trPr>
          <w:jc w:val="right"/>
        </w:trPr>
        <w:tc>
          <w:tcPr>
            <w:tcW w:w="2383" w:type="dxa"/>
          </w:tcPr>
          <w:p w:rsidR="007B3C27" w:rsidRPr="00982BB2" w:rsidRDefault="007B3C27" w:rsidP="003B482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3685" w:type="dxa"/>
          </w:tcPr>
          <w:p w:rsidR="007B3C27" w:rsidRPr="00982BB2" w:rsidRDefault="00195849" w:rsidP="003B482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2BB2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CurrencyExchange</w:t>
            </w:r>
            <w:proofErr w:type="spellEnd"/>
          </w:p>
        </w:tc>
      </w:tr>
      <w:tr w:rsidR="007B3C27" w:rsidRPr="00982BB2" w:rsidTr="003B4829">
        <w:trPr>
          <w:jc w:val="right"/>
        </w:trPr>
        <w:tc>
          <w:tcPr>
            <w:tcW w:w="2383" w:type="dxa"/>
          </w:tcPr>
          <w:p w:rsidR="007B3C27" w:rsidRPr="00982BB2" w:rsidRDefault="007B3C27" w:rsidP="003B482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Рабочая версия</w:t>
            </w:r>
          </w:p>
        </w:tc>
        <w:tc>
          <w:tcPr>
            <w:tcW w:w="3685" w:type="dxa"/>
          </w:tcPr>
          <w:p w:rsidR="007B3C27" w:rsidRPr="00982BB2" w:rsidRDefault="007B3C27" w:rsidP="003B482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7B3C27" w:rsidRPr="00982BB2" w:rsidTr="003B4829">
        <w:trPr>
          <w:jc w:val="right"/>
        </w:trPr>
        <w:tc>
          <w:tcPr>
            <w:tcW w:w="2383" w:type="dxa"/>
          </w:tcPr>
          <w:p w:rsidR="007B3C27" w:rsidRPr="00982BB2" w:rsidRDefault="007B3C27" w:rsidP="003B482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Имя тестирующего</w:t>
            </w:r>
          </w:p>
        </w:tc>
        <w:tc>
          <w:tcPr>
            <w:tcW w:w="3685" w:type="dxa"/>
          </w:tcPr>
          <w:p w:rsidR="007B3C27" w:rsidRPr="00982BB2" w:rsidRDefault="00195849" w:rsidP="003B482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 xml:space="preserve">Абуталыблы Ильяс </w:t>
            </w: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Ядигар</w:t>
            </w:r>
            <w:proofErr w:type="spellEnd"/>
            <w:r w:rsidRPr="00982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оглы</w:t>
            </w:r>
            <w:proofErr w:type="spellEnd"/>
          </w:p>
        </w:tc>
      </w:tr>
      <w:tr w:rsidR="007B3C27" w:rsidRPr="00982BB2" w:rsidTr="003B4829">
        <w:trPr>
          <w:jc w:val="right"/>
        </w:trPr>
        <w:tc>
          <w:tcPr>
            <w:tcW w:w="2383" w:type="dxa"/>
          </w:tcPr>
          <w:p w:rsidR="007B3C27" w:rsidRPr="00982BB2" w:rsidRDefault="007B3C27" w:rsidP="003B482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Дата(ы) теста</w:t>
            </w:r>
          </w:p>
        </w:tc>
        <w:tc>
          <w:tcPr>
            <w:tcW w:w="3685" w:type="dxa"/>
          </w:tcPr>
          <w:p w:rsidR="007B3C27" w:rsidRPr="00982BB2" w:rsidRDefault="002C3DBD" w:rsidP="003B482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7B3C27" w:rsidRPr="00982BB2">
              <w:rPr>
                <w:rFonts w:ascii="Times New Roman" w:hAnsi="Times New Roman" w:cs="Times New Roman"/>
                <w:sz w:val="28"/>
                <w:szCs w:val="28"/>
              </w:rPr>
              <w:t>.04.2023</w:t>
            </w:r>
          </w:p>
        </w:tc>
      </w:tr>
    </w:tbl>
    <w:p w:rsidR="007B3C27" w:rsidRPr="00982BB2" w:rsidRDefault="007B3C27" w:rsidP="007B3C27">
      <w:pPr>
        <w:pStyle w:val="af2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2C3DBD" w:rsidRPr="00982BB2" w:rsidRDefault="002C3DBD" w:rsidP="002C3DBD">
      <w:pPr>
        <w:pStyle w:val="af2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82BB2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Таблица№12 «</w:t>
      </w:r>
      <w:r w:rsidR="00D1017B" w:rsidRPr="00982BB2">
        <w:rPr>
          <w:rFonts w:ascii="Times New Roman" w:hAnsi="Times New Roman" w:cs="Times New Roman"/>
          <w:i w:val="0"/>
          <w:color w:val="auto"/>
          <w:sz w:val="28"/>
          <w:szCs w:val="28"/>
        </w:rPr>
        <w:t>TestMethod1</w:t>
      </w:r>
      <w:r w:rsidRPr="00982BB2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575"/>
        <w:gridCol w:w="5770"/>
      </w:tblGrid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Тестовый пример</w:t>
            </w: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:rsidR="007B3C27" w:rsidRPr="00982BB2" w:rsidRDefault="00195849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val="en-US" w:eastAsia="en-AU"/>
              </w:rPr>
              <w:t>TestMethod1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Приоритет тестирования</w:t>
            </w:r>
          </w:p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iCs/>
                <w:color w:val="000000" w:themeColor="text1"/>
                <w:sz w:val="28"/>
                <w:szCs w:val="28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Средний</w:t>
            </w:r>
            <w:r w:rsidR="0057389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:rsidR="007B3C27" w:rsidRPr="00982BB2" w:rsidRDefault="00195849" w:rsidP="003B482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Определяет точность курса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:rsidR="007B3C27" w:rsidRPr="00982BB2" w:rsidRDefault="007B3C27" w:rsidP="00195849">
            <w:pPr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При сохранении информации</w:t>
            </w:r>
            <w:r w:rsidR="002C3DBD"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 xml:space="preserve"> цены</w:t>
            </w: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, должна быть проверка</w:t>
            </w:r>
            <w:r w:rsidR="00195849"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 xml:space="preserve"> точности курса данной валюты.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:rsidR="007B3C27" w:rsidRPr="00982BB2" w:rsidRDefault="00195849" w:rsidP="001958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Зайти на страницу обмена</w:t>
            </w:r>
            <w:r w:rsidR="007B3C27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указать следующие значения: </w:t>
            </w: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Продаваемую валюту, покупаемую валюту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:rsidR="007B3C27" w:rsidRPr="00982BB2" w:rsidRDefault="00195849" w:rsidP="001958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валюты</w:t>
            </w:r>
            <w:r w:rsidR="007B3C27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Рубль</w:t>
            </w:r>
            <w:r w:rsidR="00346F0D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Курс:76,15</w:t>
            </w:r>
            <w:r w:rsidR="007B3C27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Сообщение отсутствует</w:t>
            </w:r>
            <w:r w:rsidR="0057389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Запись сохранена</w:t>
            </w:r>
            <w:r w:rsidR="0057389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lastRenderedPageBreak/>
              <w:t>Постусловие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Данные были добавлены в таблицу.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Зачёт</w:t>
            </w:r>
            <w:r w:rsidR="0057389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223E32" w:rsidRPr="00982BB2" w:rsidRDefault="00223E32">
      <w:pPr>
        <w:spacing w:after="160" w:line="259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982BB2"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:rsidR="007B3C27" w:rsidRPr="00982BB2" w:rsidRDefault="00930CA0" w:rsidP="00930CA0">
      <w:pPr>
        <w:pStyle w:val="af2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82BB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Таблица№13 «</w:t>
      </w:r>
      <w:proofErr w:type="spellStart"/>
      <w:r w:rsidR="00D1017B" w:rsidRPr="00982BB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Negative</w:t>
      </w:r>
      <w:proofErr w:type="spellEnd"/>
      <w:r w:rsidRPr="00982BB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»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575"/>
        <w:gridCol w:w="5770"/>
      </w:tblGrid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Поле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Тестовый пример</w:t>
            </w: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:rsidR="007B3C27" w:rsidRPr="00982BB2" w:rsidRDefault="00195849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Negative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Приоритет тестирования</w:t>
            </w:r>
          </w:p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iCs/>
                <w:color w:val="000000" w:themeColor="text1"/>
                <w:sz w:val="28"/>
                <w:szCs w:val="28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Средний</w:t>
            </w:r>
            <w:r w:rsidR="0057389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contextualSpacing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Проверка </w:t>
            </w:r>
            <w:r w:rsidR="00195849" w:rsidRPr="00982BB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 отрицательность суммы</w:t>
            </w:r>
            <w:r w:rsidR="00573899" w:rsidRPr="00982BB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:rsidR="007B3C27" w:rsidRPr="00982BB2" w:rsidRDefault="00573899" w:rsidP="00573899">
            <w:pPr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При сохранении информации цены, должна быть проверка наличия</w:t>
            </w:r>
            <w:r w:rsidR="00195849"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 xml:space="preserve"> отрицательности суммы сделки. Сумма</w:t>
            </w: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 xml:space="preserve"> не должна быть отрицательной.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:rsidR="007B3C27" w:rsidRPr="00982BB2" w:rsidRDefault="00573899" w:rsidP="001958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Зайти на страницу</w:t>
            </w:r>
            <w:r w:rsidR="0019584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обмена</w:t>
            </w: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указать следующие значения: </w:t>
            </w:r>
            <w:r w:rsidR="0019584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Продаваемую валюту, покупаемую валюту</w:t>
            </w: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:rsidR="007B3C27" w:rsidRPr="00982BB2" w:rsidRDefault="00195849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валюты: Рубль</w:t>
            </w:r>
            <w:r w:rsidR="00346F0D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Курс:76,15</w:t>
            </w:r>
            <w:r w:rsidR="0057389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Сообщение отсутствует</w:t>
            </w:r>
            <w:r w:rsidR="0057389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Запись сохранена</w:t>
            </w:r>
            <w:r w:rsidR="0057389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Данные были добавлены в таблицу.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Зачёт</w:t>
            </w:r>
            <w:r w:rsidR="0057389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7B3C27" w:rsidRPr="00982BB2" w:rsidRDefault="007B3C27" w:rsidP="007B3C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3C27" w:rsidRPr="00982BB2" w:rsidRDefault="00573899" w:rsidP="00573899">
      <w:pPr>
        <w:pStyle w:val="af2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82BB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Таблица№14 «</w:t>
      </w:r>
      <w:proofErr w:type="spellStart"/>
      <w:r w:rsidR="00D1017B" w:rsidRPr="00982BB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KyrsLittle</w:t>
      </w:r>
      <w:proofErr w:type="spellEnd"/>
      <w:r w:rsidRPr="00982BB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75"/>
        <w:gridCol w:w="5770"/>
      </w:tblGrid>
      <w:tr w:rsidR="00573899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Поле</w:t>
            </w:r>
          </w:p>
        </w:tc>
        <w:tc>
          <w:tcPr>
            <w:tcW w:w="5983" w:type="dxa"/>
          </w:tcPr>
          <w:p w:rsidR="007B3C27" w:rsidRPr="00982BB2" w:rsidRDefault="007B3C27" w:rsidP="003B48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573899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Тестовый пример</w:t>
            </w: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val="en-AU" w:eastAsia="en-AU"/>
              </w:rPr>
              <w:t xml:space="preserve"> #</w:t>
            </w:r>
          </w:p>
        </w:tc>
        <w:tc>
          <w:tcPr>
            <w:tcW w:w="5983" w:type="dxa"/>
          </w:tcPr>
          <w:p w:rsidR="007B3C27" w:rsidRPr="00982BB2" w:rsidRDefault="00346F0D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KyrsLittle</w:t>
            </w:r>
          </w:p>
        </w:tc>
      </w:tr>
      <w:tr w:rsidR="00573899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Приоритет тестирования</w:t>
            </w:r>
          </w:p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iCs/>
                <w:color w:val="000000" w:themeColor="text1"/>
                <w:sz w:val="28"/>
                <w:szCs w:val="28"/>
                <w:lang w:eastAsia="en-AU"/>
              </w:rPr>
              <w:lastRenderedPageBreak/>
              <w:t>(Низкий/Средний/Высокий)</w:t>
            </w:r>
          </w:p>
        </w:tc>
        <w:tc>
          <w:tcPr>
            <w:tcW w:w="5983" w:type="dxa"/>
          </w:tcPr>
          <w:p w:rsidR="007B3C27" w:rsidRPr="00982BB2" w:rsidRDefault="00573899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Средний.</w:t>
            </w:r>
          </w:p>
        </w:tc>
      </w:tr>
      <w:tr w:rsidR="00573899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5983" w:type="dxa"/>
          </w:tcPr>
          <w:p w:rsidR="007B3C27" w:rsidRPr="00982BB2" w:rsidRDefault="00573899" w:rsidP="00346F0D">
            <w:pPr>
              <w:contextualSpacing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Проверка на высокую</w:t>
            </w:r>
            <w:r w:rsidR="00346F0D" w:rsidRPr="00982BB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сумму сделку</w:t>
            </w:r>
            <w:r w:rsidRPr="00982BB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573899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5983" w:type="dxa"/>
          </w:tcPr>
          <w:p w:rsidR="007B3C27" w:rsidRPr="00982BB2" w:rsidRDefault="00573899" w:rsidP="00346F0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При сохранении информации цены, должна быть проверка наличия высокой</w:t>
            </w:r>
            <w:r w:rsidR="00346F0D"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 xml:space="preserve"> суммы сделки</w:t>
            </w: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 xml:space="preserve">. </w:t>
            </w:r>
            <w:r w:rsidR="00346F0D"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 xml:space="preserve">Сумма сделки </w:t>
            </w: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не должна быть слишком высокой.</w:t>
            </w:r>
          </w:p>
        </w:tc>
      </w:tr>
      <w:tr w:rsidR="00573899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5983" w:type="dxa"/>
          </w:tcPr>
          <w:p w:rsidR="007B3C27" w:rsidRPr="00982BB2" w:rsidRDefault="00D95CC3" w:rsidP="00346F0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Зайти на страницу</w:t>
            </w:r>
            <w:r w:rsidR="00346F0D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обмена</w:t>
            </w: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указать следующие значения: </w:t>
            </w:r>
            <w:r w:rsidR="00346F0D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Продаваемую валюту, покупаемую валюту.</w:t>
            </w:r>
          </w:p>
        </w:tc>
      </w:tr>
      <w:tr w:rsidR="00573899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5983" w:type="dxa"/>
          </w:tcPr>
          <w:p w:rsidR="007B3C27" w:rsidRPr="00982BB2" w:rsidRDefault="00D95CC3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Название товара: </w:t>
            </w:r>
            <w:r w:rsidR="00346F0D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Рубль,  Курс:76,15.</w:t>
            </w:r>
          </w:p>
        </w:tc>
      </w:tr>
      <w:tr w:rsidR="00573899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5983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Сообщение отсутствует</w:t>
            </w:r>
          </w:p>
        </w:tc>
      </w:tr>
      <w:tr w:rsidR="007B3C27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5983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Запись сохранена</w:t>
            </w:r>
          </w:p>
        </w:tc>
      </w:tr>
      <w:tr w:rsidR="007B3C27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222222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5983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7B3C27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222222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5983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Данные были добавлены в таблицу.</w:t>
            </w:r>
          </w:p>
        </w:tc>
      </w:tr>
      <w:tr w:rsidR="007B3C27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222222"/>
                <w:sz w:val="28"/>
                <w:szCs w:val="28"/>
                <w:lang w:eastAsia="en-AU"/>
              </w:rPr>
              <w:t>Статус(Зачет/Незачет)</w:t>
            </w:r>
          </w:p>
        </w:tc>
        <w:tc>
          <w:tcPr>
            <w:tcW w:w="5983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</w:tbl>
    <w:p w:rsidR="00866CFA" w:rsidRPr="00982BB2" w:rsidRDefault="00866CFA" w:rsidP="00D95CC3">
      <w:pPr>
        <w:rPr>
          <w:rFonts w:ascii="Times New Roman" w:hAnsi="Times New Roman" w:cs="Times New Roman"/>
          <w:sz w:val="28"/>
          <w:szCs w:val="28"/>
        </w:rPr>
      </w:pPr>
    </w:p>
    <w:p w:rsidR="001C3322" w:rsidRPr="00982BB2" w:rsidRDefault="00866CFA" w:rsidP="00775E08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Отладка программного модуля</w:t>
      </w:r>
    </w:p>
    <w:p w:rsidR="001C67E2" w:rsidRPr="00982BB2" w:rsidRDefault="005231A4" w:rsidP="00775E08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Не выводит</w:t>
      </w:r>
      <w:r w:rsidR="001C67E2" w:rsidRPr="00982BB2">
        <w:rPr>
          <w:rFonts w:ascii="Times New Roman" w:hAnsi="Times New Roman" w:cs="Times New Roman"/>
          <w:sz w:val="28"/>
          <w:szCs w:val="28"/>
        </w:rPr>
        <w:t xml:space="preserve"> данные в таблице.</w:t>
      </w:r>
    </w:p>
    <w:p w:rsidR="001C67E2" w:rsidRPr="00982BB2" w:rsidRDefault="005231A4" w:rsidP="001C67E2">
      <w:pPr>
        <w:pStyle w:val="a4"/>
        <w:spacing w:after="160" w:line="259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FA46B4" wp14:editId="1ABAC632">
            <wp:extent cx="5940425" cy="1217295"/>
            <wp:effectExtent l="0" t="0" r="3175" b="190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E2" w:rsidRPr="00982BB2" w:rsidRDefault="001C67E2" w:rsidP="001C67E2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</w:t>
      </w:r>
      <w:r w:rsidR="00D1017B" w:rsidRPr="00982BB2">
        <w:rPr>
          <w:rFonts w:ascii="Times New Roman" w:hAnsi="Times New Roman" w:cs="Times New Roman"/>
          <w:sz w:val="28"/>
          <w:szCs w:val="28"/>
        </w:rPr>
        <w:t>25</w:t>
      </w:r>
      <w:r w:rsidRPr="00982BB2">
        <w:rPr>
          <w:rFonts w:ascii="Times New Roman" w:hAnsi="Times New Roman" w:cs="Times New Roman"/>
          <w:sz w:val="28"/>
          <w:szCs w:val="28"/>
        </w:rPr>
        <w:t xml:space="preserve"> «</w:t>
      </w:r>
      <w:r w:rsidR="005231A4" w:rsidRPr="00982BB2">
        <w:rPr>
          <w:rFonts w:ascii="Times New Roman" w:hAnsi="Times New Roman" w:cs="Times New Roman"/>
          <w:sz w:val="28"/>
          <w:szCs w:val="28"/>
        </w:rPr>
        <w:t>Не выводит</w:t>
      </w:r>
      <w:r w:rsidRPr="00982BB2">
        <w:rPr>
          <w:rFonts w:ascii="Times New Roman" w:hAnsi="Times New Roman" w:cs="Times New Roman"/>
          <w:sz w:val="28"/>
          <w:szCs w:val="28"/>
        </w:rPr>
        <w:t xml:space="preserve"> данные»</w:t>
      </w:r>
    </w:p>
    <w:p w:rsidR="00554430" w:rsidRPr="00982BB2" w:rsidRDefault="00554430" w:rsidP="001C67E2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C67E2" w:rsidRPr="00982BB2" w:rsidRDefault="00554430" w:rsidP="00775E08">
      <w:pPr>
        <w:pStyle w:val="a4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</w:rPr>
        <w:t>Необходимо дописать код.</w:t>
      </w:r>
    </w:p>
    <w:p w:rsidR="00223E32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idCashier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Binding ="{</w:t>
      </w:r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Binding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Id_Сashier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23E32" w:rsidRPr="00982BB2" w:rsidRDefault="00223E3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54430" w:rsidRPr="00982BB2" w:rsidRDefault="00554430" w:rsidP="00775E08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</w:rPr>
        <w:lastRenderedPageBreak/>
        <w:t>Некорректная отображение картинки.</w:t>
      </w:r>
    </w:p>
    <w:p w:rsidR="00554430" w:rsidRPr="00982BB2" w:rsidRDefault="005231A4" w:rsidP="00554430">
      <w:pPr>
        <w:pStyle w:val="a4"/>
        <w:spacing w:after="160" w:line="259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2BB92F" wp14:editId="2AE76CCE">
            <wp:extent cx="5940425" cy="168529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430" w:rsidRPr="00982B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4430" w:rsidRPr="00982BB2" w:rsidRDefault="00554430" w:rsidP="0055443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</w:t>
      </w:r>
      <w:r w:rsidR="00D1017B" w:rsidRPr="00982BB2">
        <w:rPr>
          <w:rFonts w:ascii="Times New Roman" w:hAnsi="Times New Roman" w:cs="Times New Roman"/>
          <w:sz w:val="28"/>
          <w:szCs w:val="28"/>
        </w:rPr>
        <w:t>26</w:t>
      </w:r>
      <w:r w:rsidRPr="00982BB2">
        <w:rPr>
          <w:rFonts w:ascii="Times New Roman" w:hAnsi="Times New Roman" w:cs="Times New Roman"/>
          <w:sz w:val="28"/>
          <w:szCs w:val="28"/>
        </w:rPr>
        <w:t xml:space="preserve"> «Некорректная отображение картинки»</w:t>
      </w:r>
    </w:p>
    <w:p w:rsidR="00554430" w:rsidRPr="00982BB2" w:rsidRDefault="00554430" w:rsidP="0055443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54430" w:rsidRPr="00982BB2" w:rsidRDefault="00554430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2.1) Необходимо </w:t>
      </w:r>
      <w:r w:rsidR="005231A4" w:rsidRPr="00982BB2">
        <w:rPr>
          <w:rFonts w:ascii="Times New Roman" w:hAnsi="Times New Roman" w:cs="Times New Roman"/>
          <w:sz w:val="28"/>
          <w:szCs w:val="28"/>
        </w:rPr>
        <w:t>добавить изображение в кнопку</w:t>
      </w:r>
      <w:r w:rsidRPr="00982BB2">
        <w:rPr>
          <w:rFonts w:ascii="Times New Roman" w:hAnsi="Times New Roman" w:cs="Times New Roman"/>
          <w:sz w:val="28"/>
          <w:szCs w:val="28"/>
        </w:rPr>
        <w:t>.</w:t>
      </w:r>
    </w:p>
    <w:p w:rsidR="005231A4" w:rsidRPr="00982BB2" w:rsidRDefault="005231A4" w:rsidP="005231A4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&lt;Button Height="70" Width="70" Margin="10"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Button_Click_ExchangeValueee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231A4" w:rsidRPr="00982BB2" w:rsidRDefault="005231A4" w:rsidP="005231A4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&lt;Image Source="/Images/icons8-exchange-100 (1).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png</w:t>
      </w:r>
      <w:proofErr w:type="spellEnd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"/&gt;</w:t>
      </w:r>
    </w:p>
    <w:p w:rsidR="001C3322" w:rsidRPr="00982BB2" w:rsidRDefault="005231A4" w:rsidP="005231A4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&lt;/Button&gt;</w:t>
      </w:r>
    </w:p>
    <w:p w:rsidR="001C3322" w:rsidRPr="00982BB2" w:rsidRDefault="005231A4" w:rsidP="00775E08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Не работает функция добавление </w:t>
      </w:r>
      <w:r w:rsidR="00D85B2C" w:rsidRPr="00982BB2">
        <w:rPr>
          <w:rFonts w:ascii="Times New Roman" w:hAnsi="Times New Roman" w:cs="Times New Roman"/>
          <w:sz w:val="28"/>
          <w:szCs w:val="28"/>
        </w:rPr>
        <w:t>Кассира</w:t>
      </w:r>
      <w:r w:rsidR="001C3322" w:rsidRPr="00982BB2">
        <w:rPr>
          <w:rFonts w:ascii="Times New Roman" w:hAnsi="Times New Roman" w:cs="Times New Roman"/>
          <w:sz w:val="28"/>
          <w:szCs w:val="28"/>
        </w:rPr>
        <w:t>.</w:t>
      </w:r>
    </w:p>
    <w:p w:rsidR="00866CFA" w:rsidRPr="00982BB2" w:rsidRDefault="001C3322" w:rsidP="00775E0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3.1)  </w:t>
      </w:r>
      <w:r w:rsidRPr="00982BB2">
        <w:rPr>
          <w:rFonts w:ascii="Times New Roman" w:hAnsi="Times New Roman" w:cs="Times New Roman"/>
          <w:sz w:val="28"/>
          <w:szCs w:val="28"/>
        </w:rPr>
        <w:t>Необходимо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дописать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код</w:t>
      </w:r>
    </w:p>
    <w:p w:rsidR="005231A4" w:rsidRPr="00982BB2" w:rsidRDefault="001C3322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="005231A4" w:rsidRPr="00982BB2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="005231A4"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void BtnSave_Click_1(object sender, </w:t>
      </w:r>
      <w:proofErr w:type="spellStart"/>
      <w:r w:rsidR="005231A4" w:rsidRPr="00982BB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="005231A4"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errors = new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errors.Length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errors.ToString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</w:t>
      </w:r>
      <w:proofErr w:type="gramEnd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(_</w:t>
      </w:r>
      <w:proofErr w:type="spellStart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cashiers.Id_Сashier</w:t>
      </w:r>
      <w:proofErr w:type="spellEnd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== 0)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CurrencyExchangeEntities.GetContext</w:t>
      </w:r>
      <w:proofErr w:type="spellEnd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Cashier.Add</w:t>
      </w:r>
      <w:proofErr w:type="spellEnd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(_cashiers);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CurrencyExchangeEntities.GetContext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SaveChanges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сохранена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(Exception ex)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ex.Message.ToString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82BB2">
        <w:rPr>
          <w:rFonts w:ascii="Times New Roman" w:hAnsi="Times New Roman" w:cs="Times New Roman"/>
          <w:sz w:val="28"/>
          <w:szCs w:val="28"/>
        </w:rPr>
        <w:t>}</w:t>
      </w:r>
    </w:p>
    <w:p w:rsidR="007E017A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E017A" w:rsidRPr="00982BB2" w:rsidRDefault="007E01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br w:type="page"/>
      </w:r>
    </w:p>
    <w:p w:rsidR="00D95CC3" w:rsidRPr="00982BB2" w:rsidRDefault="001C3322" w:rsidP="00775E08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131196033"/>
      <w:bookmarkStart w:id="30" w:name="_Toc131591153"/>
      <w:r w:rsidRPr="00982B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29"/>
      <w:bookmarkEnd w:id="30"/>
    </w:p>
    <w:p w:rsidR="00D26E36" w:rsidRPr="00982BB2" w:rsidRDefault="00D26E36" w:rsidP="00775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5CC3" w:rsidRPr="00982BB2" w:rsidRDefault="00D95CC3" w:rsidP="00775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Целью данного курсового </w:t>
      </w:r>
      <w:r w:rsidR="00D26E36" w:rsidRPr="00982BB2">
        <w:rPr>
          <w:rFonts w:ascii="Times New Roman" w:hAnsi="Times New Roman" w:cs="Times New Roman"/>
          <w:sz w:val="28"/>
          <w:szCs w:val="28"/>
        </w:rPr>
        <w:t xml:space="preserve">проекта была создание программы </w:t>
      </w:r>
      <w:r w:rsidR="00D85B2C" w:rsidRPr="00982BB2">
        <w:rPr>
          <w:rFonts w:ascii="Times New Roman" w:hAnsi="Times New Roman" w:cs="Times New Roman"/>
          <w:sz w:val="28"/>
          <w:szCs w:val="28"/>
        </w:rPr>
        <w:t xml:space="preserve">обмена валют </w:t>
      </w:r>
      <w:r w:rsidR="00D26E36" w:rsidRPr="00982BB2">
        <w:rPr>
          <w:rFonts w:ascii="Times New Roman" w:hAnsi="Times New Roman" w:cs="Times New Roman"/>
          <w:sz w:val="28"/>
          <w:szCs w:val="28"/>
        </w:rPr>
        <w:t xml:space="preserve">учета в </w:t>
      </w:r>
      <w:r w:rsidR="00D85B2C" w:rsidRPr="00982BB2">
        <w:rPr>
          <w:rFonts w:ascii="Times New Roman" w:hAnsi="Times New Roman" w:cs="Times New Roman"/>
          <w:sz w:val="28"/>
          <w:szCs w:val="28"/>
        </w:rPr>
        <w:t>"Пункт обмена валюты</w:t>
      </w:r>
      <w:r w:rsidR="00D26E36" w:rsidRPr="00982BB2">
        <w:rPr>
          <w:rFonts w:ascii="Times New Roman" w:hAnsi="Times New Roman" w:cs="Times New Roman"/>
          <w:sz w:val="28"/>
          <w:szCs w:val="28"/>
        </w:rPr>
        <w:t>"</w:t>
      </w:r>
      <w:r w:rsidRPr="00982BB2">
        <w:rPr>
          <w:rFonts w:ascii="Times New Roman" w:hAnsi="Times New Roman" w:cs="Times New Roman"/>
          <w:sz w:val="28"/>
          <w:szCs w:val="28"/>
        </w:rPr>
        <w:t>. В результате проделанной работы была разработана прогр</w:t>
      </w:r>
      <w:r w:rsidR="00D26E36" w:rsidRPr="00982BB2">
        <w:rPr>
          <w:rFonts w:ascii="Times New Roman" w:hAnsi="Times New Roman" w:cs="Times New Roman"/>
          <w:sz w:val="28"/>
          <w:szCs w:val="28"/>
        </w:rPr>
        <w:t xml:space="preserve">амма на языке </w:t>
      </w:r>
      <w:r w:rsidR="00D26E36" w:rsidRPr="00982B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33DE" w:rsidRPr="00982BB2">
        <w:rPr>
          <w:rFonts w:ascii="Times New Roman" w:hAnsi="Times New Roman" w:cs="Times New Roman"/>
          <w:sz w:val="28"/>
          <w:szCs w:val="28"/>
        </w:rPr>
        <w:t>#</w:t>
      </w:r>
      <w:r w:rsidRPr="00982BB2">
        <w:rPr>
          <w:rFonts w:ascii="Times New Roman" w:hAnsi="Times New Roman" w:cs="Times New Roman"/>
          <w:sz w:val="28"/>
          <w:szCs w:val="28"/>
        </w:rPr>
        <w:t>, которая позволяет:</w:t>
      </w:r>
    </w:p>
    <w:p w:rsidR="00D95CC3" w:rsidRPr="00982BB2" w:rsidRDefault="00D95CC3" w:rsidP="00775E08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82BB2">
        <w:rPr>
          <w:rFonts w:eastAsiaTheme="minorHAnsi"/>
          <w:sz w:val="28"/>
          <w:szCs w:val="28"/>
          <w:lang w:eastAsia="en-US"/>
        </w:rPr>
        <w:t xml:space="preserve">- </w:t>
      </w:r>
      <w:r w:rsidR="007D33DE" w:rsidRPr="00982BB2">
        <w:rPr>
          <w:rFonts w:eastAsiaTheme="minorHAnsi"/>
          <w:sz w:val="28"/>
          <w:szCs w:val="28"/>
          <w:lang w:eastAsia="en-US"/>
        </w:rPr>
        <w:t>добавлять и удалять данные из меню</w:t>
      </w:r>
      <w:r w:rsidRPr="00982BB2">
        <w:rPr>
          <w:rFonts w:eastAsiaTheme="minorHAnsi"/>
          <w:sz w:val="28"/>
          <w:szCs w:val="28"/>
          <w:lang w:eastAsia="en-US"/>
        </w:rPr>
        <w:t>;</w:t>
      </w:r>
    </w:p>
    <w:p w:rsidR="00D95CC3" w:rsidRPr="00982BB2" w:rsidRDefault="00D95CC3" w:rsidP="00775E08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82BB2">
        <w:rPr>
          <w:rFonts w:eastAsiaTheme="minorHAnsi"/>
          <w:sz w:val="28"/>
          <w:szCs w:val="28"/>
          <w:lang w:eastAsia="en-US"/>
        </w:rPr>
        <w:t>- просматр</w:t>
      </w:r>
      <w:r w:rsidR="007D33DE" w:rsidRPr="00982BB2">
        <w:rPr>
          <w:rFonts w:eastAsiaTheme="minorHAnsi"/>
          <w:sz w:val="28"/>
          <w:szCs w:val="28"/>
          <w:lang w:eastAsia="en-US"/>
        </w:rPr>
        <w:t>ивать хранимые данные при поиске</w:t>
      </w:r>
      <w:r w:rsidRPr="00982BB2">
        <w:rPr>
          <w:rFonts w:eastAsiaTheme="minorHAnsi"/>
          <w:sz w:val="28"/>
          <w:szCs w:val="28"/>
          <w:lang w:eastAsia="en-US"/>
        </w:rPr>
        <w:t xml:space="preserve"> соответствующей информации;</w:t>
      </w:r>
    </w:p>
    <w:p w:rsidR="007D33DE" w:rsidRPr="00982BB2" w:rsidRDefault="007D33DE" w:rsidP="00775E08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82BB2">
        <w:rPr>
          <w:rFonts w:eastAsiaTheme="minorHAnsi"/>
          <w:sz w:val="28"/>
          <w:szCs w:val="28"/>
          <w:lang w:eastAsia="en-US"/>
        </w:rPr>
        <w:t>- позволяет сортировать информацию по конкретным категориям.</w:t>
      </w:r>
    </w:p>
    <w:p w:rsidR="00D95CC3" w:rsidRPr="00982BB2" w:rsidRDefault="00D95CC3" w:rsidP="00775E08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82BB2">
        <w:rPr>
          <w:rFonts w:eastAsiaTheme="minorHAnsi"/>
          <w:sz w:val="28"/>
          <w:szCs w:val="28"/>
          <w:lang w:eastAsia="en-US"/>
        </w:rPr>
        <w:t xml:space="preserve">- формирует, выводит </w:t>
      </w:r>
      <w:r w:rsidR="007D33DE" w:rsidRPr="00982BB2">
        <w:rPr>
          <w:rFonts w:eastAsiaTheme="minorHAnsi"/>
          <w:sz w:val="28"/>
          <w:szCs w:val="28"/>
          <w:lang w:eastAsia="en-US"/>
        </w:rPr>
        <w:t>на</w:t>
      </w:r>
      <w:r w:rsidR="00D85B2C" w:rsidRPr="00982BB2">
        <w:rPr>
          <w:rFonts w:eastAsiaTheme="minorHAnsi"/>
          <w:sz w:val="28"/>
          <w:szCs w:val="28"/>
          <w:lang w:eastAsia="en-US"/>
        </w:rPr>
        <w:t xml:space="preserve"> экран и на печать все валюты</w:t>
      </w:r>
      <w:r w:rsidRPr="00982BB2">
        <w:rPr>
          <w:rFonts w:eastAsiaTheme="minorHAnsi"/>
          <w:sz w:val="28"/>
          <w:szCs w:val="28"/>
          <w:lang w:eastAsia="en-US"/>
        </w:rPr>
        <w:t>;</w:t>
      </w:r>
    </w:p>
    <w:p w:rsidR="007D33DE" w:rsidRPr="00982BB2" w:rsidRDefault="00D95CC3" w:rsidP="00775E08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82BB2">
        <w:rPr>
          <w:rFonts w:eastAsiaTheme="minorHAnsi"/>
          <w:sz w:val="28"/>
          <w:szCs w:val="28"/>
          <w:lang w:eastAsia="en-US"/>
        </w:rPr>
        <w:t>- позволяет</w:t>
      </w:r>
      <w:r w:rsidR="007D33DE" w:rsidRPr="00982BB2">
        <w:rPr>
          <w:rFonts w:eastAsiaTheme="minorHAnsi"/>
          <w:sz w:val="28"/>
          <w:szCs w:val="28"/>
          <w:lang w:eastAsia="en-US"/>
        </w:rPr>
        <w:t xml:space="preserve"> добавлять данные в</w:t>
      </w:r>
      <w:r w:rsidR="00D85B2C" w:rsidRPr="00982BB2">
        <w:rPr>
          <w:rFonts w:eastAsiaTheme="minorHAnsi"/>
          <w:sz w:val="28"/>
          <w:szCs w:val="28"/>
          <w:lang w:eastAsia="en-US"/>
        </w:rPr>
        <w:t xml:space="preserve"> сделку</w:t>
      </w:r>
      <w:r w:rsidRPr="00982BB2">
        <w:rPr>
          <w:rFonts w:eastAsiaTheme="minorHAnsi"/>
          <w:sz w:val="28"/>
          <w:szCs w:val="28"/>
          <w:lang w:eastAsia="en-US"/>
        </w:rPr>
        <w:t>.</w:t>
      </w:r>
    </w:p>
    <w:p w:rsidR="00D95CC3" w:rsidRPr="00982BB2" w:rsidRDefault="00D95CC3" w:rsidP="00775E08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82BB2">
        <w:rPr>
          <w:rFonts w:eastAsiaTheme="minorHAnsi"/>
          <w:sz w:val="28"/>
          <w:szCs w:val="28"/>
          <w:lang w:eastAsia="en-US"/>
        </w:rPr>
        <w:t xml:space="preserve">Данная программа позволяет </w:t>
      </w:r>
      <w:r w:rsidR="00D85B2C" w:rsidRPr="00982BB2">
        <w:rPr>
          <w:rFonts w:eastAsiaTheme="minorHAnsi"/>
          <w:sz w:val="28"/>
          <w:szCs w:val="28"/>
          <w:lang w:eastAsia="en-US"/>
        </w:rPr>
        <w:t>исполнять работу в пункте обмена валюты.</w:t>
      </w:r>
    </w:p>
    <w:p w:rsidR="00D95CC3" w:rsidRPr="00982BB2" w:rsidRDefault="00D95CC3" w:rsidP="00775E08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82BB2">
        <w:rPr>
          <w:rFonts w:eastAsiaTheme="minorHAnsi"/>
          <w:sz w:val="28"/>
          <w:szCs w:val="28"/>
          <w:lang w:eastAsia="en-US"/>
        </w:rPr>
        <w:t>В данном проекте была разработана автоматизированная система</w:t>
      </w:r>
      <w:r w:rsidR="00D85B2C" w:rsidRPr="00982BB2">
        <w:rPr>
          <w:rFonts w:eastAsiaTheme="minorHAnsi"/>
          <w:sz w:val="28"/>
          <w:szCs w:val="28"/>
          <w:lang w:eastAsia="en-US"/>
        </w:rPr>
        <w:t xml:space="preserve"> обмена валют, которая позволяет быстро обменивать валюты по актуальному </w:t>
      </w:r>
      <w:proofErr w:type="gramStart"/>
      <w:r w:rsidR="00D85B2C" w:rsidRPr="00982BB2">
        <w:rPr>
          <w:rFonts w:eastAsiaTheme="minorHAnsi"/>
          <w:sz w:val="28"/>
          <w:szCs w:val="28"/>
          <w:lang w:eastAsia="en-US"/>
        </w:rPr>
        <w:t xml:space="preserve">курсу </w:t>
      </w:r>
      <w:r w:rsidRPr="00982BB2">
        <w:rPr>
          <w:rFonts w:eastAsiaTheme="minorHAnsi"/>
          <w:sz w:val="28"/>
          <w:szCs w:val="28"/>
          <w:lang w:eastAsia="en-US"/>
        </w:rPr>
        <w:t>,</w:t>
      </w:r>
      <w:proofErr w:type="gramEnd"/>
      <w:r w:rsidRPr="00982BB2">
        <w:rPr>
          <w:rFonts w:eastAsiaTheme="minorHAnsi"/>
          <w:sz w:val="28"/>
          <w:szCs w:val="28"/>
          <w:lang w:eastAsia="en-US"/>
        </w:rPr>
        <w:t xml:space="preserve"> так же она позволяет быстро составля</w:t>
      </w:r>
      <w:r w:rsidR="00D85B2C" w:rsidRPr="00982BB2">
        <w:rPr>
          <w:rFonts w:eastAsiaTheme="minorHAnsi"/>
          <w:sz w:val="28"/>
          <w:szCs w:val="28"/>
          <w:lang w:eastAsia="en-US"/>
        </w:rPr>
        <w:t>ть на основе информации о валюту бланк сделки</w:t>
      </w:r>
      <w:r w:rsidRPr="00982BB2">
        <w:rPr>
          <w:rFonts w:eastAsiaTheme="minorHAnsi"/>
          <w:sz w:val="28"/>
          <w:szCs w:val="28"/>
          <w:lang w:eastAsia="en-US"/>
        </w:rPr>
        <w:t>.</w:t>
      </w:r>
    </w:p>
    <w:p w:rsidR="00D95CC3" w:rsidRPr="00982BB2" w:rsidRDefault="00D95CC3" w:rsidP="00775E08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82BB2">
        <w:rPr>
          <w:rFonts w:eastAsiaTheme="minorHAnsi"/>
          <w:sz w:val="28"/>
          <w:szCs w:val="28"/>
          <w:lang w:eastAsia="en-US"/>
        </w:rPr>
        <w:t xml:space="preserve">Благодаря внедрению данной системы появилась возможность, по требованию руководства, оперативно выдавать </w:t>
      </w:r>
      <w:r w:rsidR="00D85B2C" w:rsidRPr="00982BB2">
        <w:rPr>
          <w:rFonts w:eastAsiaTheme="minorHAnsi"/>
          <w:sz w:val="28"/>
          <w:szCs w:val="28"/>
          <w:lang w:eastAsia="en-US"/>
        </w:rPr>
        <w:t>информацию о совершенных сделках, о обмене валюты клиентам, о том какие валюты имеются</w:t>
      </w:r>
      <w:r w:rsidRPr="00982BB2">
        <w:rPr>
          <w:rFonts w:eastAsiaTheme="minorHAnsi"/>
          <w:sz w:val="28"/>
          <w:szCs w:val="28"/>
          <w:lang w:eastAsia="en-US"/>
        </w:rPr>
        <w:t xml:space="preserve"> в данный момент за любой промежуток времени.</w:t>
      </w:r>
    </w:p>
    <w:p w:rsidR="00D95CC3" w:rsidRPr="00982BB2" w:rsidRDefault="00D95CC3" w:rsidP="00775E08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82BB2">
        <w:rPr>
          <w:rFonts w:eastAsiaTheme="minorHAnsi"/>
          <w:sz w:val="28"/>
          <w:szCs w:val="28"/>
          <w:lang w:eastAsia="en-US"/>
        </w:rPr>
        <w:t xml:space="preserve">Так же данная программа может быть использована в </w:t>
      </w:r>
      <w:r w:rsidR="00CE11C9" w:rsidRPr="00982BB2">
        <w:rPr>
          <w:rFonts w:eastAsiaTheme="minorHAnsi"/>
          <w:sz w:val="28"/>
          <w:szCs w:val="28"/>
          <w:lang w:eastAsia="en-US"/>
        </w:rPr>
        <w:t>любом другом похожем учреждении</w:t>
      </w:r>
      <w:r w:rsidRPr="00982BB2">
        <w:rPr>
          <w:rFonts w:eastAsiaTheme="minorHAnsi"/>
          <w:sz w:val="28"/>
          <w:szCs w:val="28"/>
          <w:lang w:eastAsia="en-US"/>
        </w:rPr>
        <w:t>. Требуется, лишь внести новые справочные данные взамен старой информации удалив её или откорректировав.</w:t>
      </w:r>
    </w:p>
    <w:p w:rsidR="001C3322" w:rsidRPr="00982BB2" w:rsidRDefault="001C3322" w:rsidP="00775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0336" w:rsidRPr="00982BB2" w:rsidRDefault="00D00336" w:rsidP="00775E08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31196034"/>
      <w:bookmarkStart w:id="32" w:name="_Toc131591154"/>
      <w:r w:rsidRPr="00982BB2">
        <w:rPr>
          <w:rFonts w:ascii="Times New Roman" w:hAnsi="Times New Roman" w:cs="Times New Roman"/>
          <w:color w:val="auto"/>
          <w:sz w:val="28"/>
          <w:szCs w:val="28"/>
        </w:rPr>
        <w:t>Список литературы:</w:t>
      </w:r>
      <w:bookmarkEnd w:id="31"/>
      <w:bookmarkEnd w:id="32"/>
    </w:p>
    <w:p w:rsidR="007E017A" w:rsidRPr="00982BB2" w:rsidRDefault="007E017A" w:rsidP="00775E08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color w:val="183741"/>
          <w:sz w:val="28"/>
          <w:szCs w:val="28"/>
        </w:rPr>
      </w:pPr>
      <w:r w:rsidRPr="00982BB2">
        <w:rPr>
          <w:rFonts w:ascii="Times New Roman" w:hAnsi="Times New Roman" w:cs="Times New Roman"/>
          <w:bCs/>
          <w:color w:val="183741"/>
          <w:sz w:val="28"/>
          <w:szCs w:val="28"/>
        </w:rPr>
        <w:t xml:space="preserve">1. </w:t>
      </w:r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Агуров, Павел C#. Сборник рецептов / Павел </w:t>
      </w:r>
      <w:proofErr w:type="spellStart"/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Агуров</w:t>
      </w:r>
      <w:proofErr w:type="spellEnd"/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- М.: "БХВ-Петербург", 2012. - 432 c.</w:t>
      </w:r>
    </w:p>
    <w:p w:rsidR="007E017A" w:rsidRPr="00982BB2" w:rsidRDefault="007E017A" w:rsidP="00D85B2C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 </w:t>
      </w:r>
      <w:proofErr w:type="spellStart"/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Троелсен</w:t>
      </w:r>
      <w:proofErr w:type="spellEnd"/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Эндрю Язык программирования С# 2008 и платформа .NET 3.5 / Эндрю </w:t>
      </w:r>
      <w:proofErr w:type="spellStart"/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Троелсен</w:t>
      </w:r>
      <w:proofErr w:type="spellEnd"/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. - </w:t>
      </w:r>
      <w:proofErr w:type="gramStart"/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</w:t>
      </w:r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.:</w:t>
      </w:r>
      <w:proofErr w:type="gramEnd"/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Вильямс</w:t>
      </w:r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2010. - 370 c</w:t>
      </w:r>
    </w:p>
    <w:p w:rsidR="00D85B2C" w:rsidRPr="00982BB2" w:rsidRDefault="000B361B" w:rsidP="00775E08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3. 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Joseph, J. Bambara SQL Server® Developer's Guide / Joseph J. Bambara, Paul R. Allen. - 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Мир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2016. - 235 </w:t>
      </w:r>
    </w:p>
    <w:p w:rsidR="00BB7923" w:rsidRPr="00982BB2" w:rsidRDefault="000B361B" w:rsidP="00775E08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4. 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Kalen, Delaney Inside Microsoft® SQL Server(TM) 2005: Query Tuning and Optimization / Kalen Delaney 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</w:t>
      </w:r>
      <w:proofErr w:type="spellEnd"/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- </w:t>
      </w:r>
      <w:proofErr w:type="gramStart"/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.:</w:t>
      </w:r>
      <w:proofErr w:type="gramEnd"/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Microsoft Press, 2014. - 448 c.</w:t>
      </w:r>
    </w:p>
    <w:sectPr w:rsidR="00BB7923" w:rsidRPr="00982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AC3" w:rsidRDefault="00FC5AC3" w:rsidP="00D01C07">
      <w:pPr>
        <w:spacing w:after="0" w:line="240" w:lineRule="auto"/>
      </w:pPr>
      <w:r>
        <w:separator/>
      </w:r>
    </w:p>
  </w:endnote>
  <w:endnote w:type="continuationSeparator" w:id="0">
    <w:p w:rsidR="00FC5AC3" w:rsidRDefault="00FC5AC3" w:rsidP="00D0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8793525"/>
      <w:docPartObj>
        <w:docPartGallery w:val="Page Numbers (Bottom of Page)"/>
        <w:docPartUnique/>
      </w:docPartObj>
    </w:sdtPr>
    <w:sdtEndPr/>
    <w:sdtContent>
      <w:p w:rsidR="00132ADE" w:rsidRDefault="00132AD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BB2">
          <w:rPr>
            <w:noProof/>
          </w:rPr>
          <w:t>39</w:t>
        </w:r>
        <w:r>
          <w:fldChar w:fldCharType="end"/>
        </w:r>
      </w:p>
    </w:sdtContent>
  </w:sdt>
  <w:p w:rsidR="00132ADE" w:rsidRDefault="00132AD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AC3" w:rsidRDefault="00FC5AC3" w:rsidP="00D01C07">
      <w:pPr>
        <w:spacing w:after="0" w:line="240" w:lineRule="auto"/>
      </w:pPr>
      <w:r>
        <w:separator/>
      </w:r>
    </w:p>
  </w:footnote>
  <w:footnote w:type="continuationSeparator" w:id="0">
    <w:p w:rsidR="00FC5AC3" w:rsidRDefault="00FC5AC3" w:rsidP="00D01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3D4D"/>
    <w:multiLevelType w:val="multilevel"/>
    <w:tmpl w:val="C9FA0FE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52" w:hanging="1800"/>
      </w:pPr>
      <w:rPr>
        <w:rFonts w:hint="default"/>
      </w:rPr>
    </w:lvl>
  </w:abstractNum>
  <w:abstractNum w:abstractNumId="1" w15:restartNumberingAfterBreak="0">
    <w:nsid w:val="04B138C8"/>
    <w:multiLevelType w:val="hybridMultilevel"/>
    <w:tmpl w:val="8E140096"/>
    <w:lvl w:ilvl="0" w:tplc="E4483B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07EB3"/>
    <w:multiLevelType w:val="multilevel"/>
    <w:tmpl w:val="ECEA8468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1FD431F0"/>
    <w:multiLevelType w:val="multilevel"/>
    <w:tmpl w:val="3610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4534393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02A7D20"/>
    <w:multiLevelType w:val="multilevel"/>
    <w:tmpl w:val="3610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28A0E62"/>
    <w:multiLevelType w:val="multilevel"/>
    <w:tmpl w:val="D17E8C8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4CB2035"/>
    <w:multiLevelType w:val="multilevel"/>
    <w:tmpl w:val="3610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4E654E3C"/>
    <w:multiLevelType w:val="multilevel"/>
    <w:tmpl w:val="542450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C0A237A"/>
    <w:multiLevelType w:val="hybridMultilevel"/>
    <w:tmpl w:val="AB74F95C"/>
    <w:lvl w:ilvl="0" w:tplc="683AE4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CA26F09"/>
    <w:multiLevelType w:val="hybridMultilevel"/>
    <w:tmpl w:val="B5E47B4A"/>
    <w:lvl w:ilvl="0" w:tplc="2604D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52482D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C2822"/>
    <w:multiLevelType w:val="hybridMultilevel"/>
    <w:tmpl w:val="91F01806"/>
    <w:lvl w:ilvl="0" w:tplc="12C463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3E"/>
    <w:rsid w:val="00015EF9"/>
    <w:rsid w:val="00021C6C"/>
    <w:rsid w:val="000243C9"/>
    <w:rsid w:val="00031C2B"/>
    <w:rsid w:val="00076277"/>
    <w:rsid w:val="00096B44"/>
    <w:rsid w:val="000B1871"/>
    <w:rsid w:val="000B361B"/>
    <w:rsid w:val="00114C19"/>
    <w:rsid w:val="001168E4"/>
    <w:rsid w:val="00121605"/>
    <w:rsid w:val="00132ADE"/>
    <w:rsid w:val="0014746E"/>
    <w:rsid w:val="0016774E"/>
    <w:rsid w:val="00195849"/>
    <w:rsid w:val="001B2E11"/>
    <w:rsid w:val="001C3322"/>
    <w:rsid w:val="001C67E2"/>
    <w:rsid w:val="001C6B99"/>
    <w:rsid w:val="002000FC"/>
    <w:rsid w:val="00223E32"/>
    <w:rsid w:val="00287D3B"/>
    <w:rsid w:val="002A76E0"/>
    <w:rsid w:val="002B690D"/>
    <w:rsid w:val="002C3DBD"/>
    <w:rsid w:val="003465DA"/>
    <w:rsid w:val="00346F0D"/>
    <w:rsid w:val="00394361"/>
    <w:rsid w:val="003945EF"/>
    <w:rsid w:val="003A6547"/>
    <w:rsid w:val="003B4829"/>
    <w:rsid w:val="003D7578"/>
    <w:rsid w:val="004124C2"/>
    <w:rsid w:val="004311A9"/>
    <w:rsid w:val="00433335"/>
    <w:rsid w:val="004418BB"/>
    <w:rsid w:val="00455AAD"/>
    <w:rsid w:val="004C0853"/>
    <w:rsid w:val="004E5056"/>
    <w:rsid w:val="004E7862"/>
    <w:rsid w:val="005208EF"/>
    <w:rsid w:val="005231A4"/>
    <w:rsid w:val="00531CF2"/>
    <w:rsid w:val="00554430"/>
    <w:rsid w:val="00573899"/>
    <w:rsid w:val="00585357"/>
    <w:rsid w:val="0059095E"/>
    <w:rsid w:val="005A650B"/>
    <w:rsid w:val="005B2E80"/>
    <w:rsid w:val="005F2B15"/>
    <w:rsid w:val="00611570"/>
    <w:rsid w:val="00611D57"/>
    <w:rsid w:val="00631F61"/>
    <w:rsid w:val="006347C0"/>
    <w:rsid w:val="00636117"/>
    <w:rsid w:val="00662DCF"/>
    <w:rsid w:val="006638AA"/>
    <w:rsid w:val="006C5C88"/>
    <w:rsid w:val="00720C65"/>
    <w:rsid w:val="007264AF"/>
    <w:rsid w:val="0075653E"/>
    <w:rsid w:val="00775E08"/>
    <w:rsid w:val="007B3C27"/>
    <w:rsid w:val="007D33DE"/>
    <w:rsid w:val="007E017A"/>
    <w:rsid w:val="00836595"/>
    <w:rsid w:val="00840EC2"/>
    <w:rsid w:val="00866CFA"/>
    <w:rsid w:val="008A67EE"/>
    <w:rsid w:val="008E52BC"/>
    <w:rsid w:val="008F24EC"/>
    <w:rsid w:val="00930CA0"/>
    <w:rsid w:val="009402E0"/>
    <w:rsid w:val="00982BB2"/>
    <w:rsid w:val="00995481"/>
    <w:rsid w:val="009B2CC3"/>
    <w:rsid w:val="00A13E8E"/>
    <w:rsid w:val="00A30266"/>
    <w:rsid w:val="00A4539A"/>
    <w:rsid w:val="00AA681F"/>
    <w:rsid w:val="00AC6CCD"/>
    <w:rsid w:val="00B35859"/>
    <w:rsid w:val="00B670D5"/>
    <w:rsid w:val="00BB7923"/>
    <w:rsid w:val="00C10622"/>
    <w:rsid w:val="00C32974"/>
    <w:rsid w:val="00C33ABE"/>
    <w:rsid w:val="00C56EE4"/>
    <w:rsid w:val="00C72FAE"/>
    <w:rsid w:val="00C73111"/>
    <w:rsid w:val="00C81C50"/>
    <w:rsid w:val="00CD2EB9"/>
    <w:rsid w:val="00CE11C9"/>
    <w:rsid w:val="00CF1DC9"/>
    <w:rsid w:val="00CF4530"/>
    <w:rsid w:val="00D00336"/>
    <w:rsid w:val="00D01C07"/>
    <w:rsid w:val="00D05AA8"/>
    <w:rsid w:val="00D1017B"/>
    <w:rsid w:val="00D26E36"/>
    <w:rsid w:val="00D85B2C"/>
    <w:rsid w:val="00D95CC3"/>
    <w:rsid w:val="00DA4AD8"/>
    <w:rsid w:val="00DE4417"/>
    <w:rsid w:val="00DE48E9"/>
    <w:rsid w:val="00DF250C"/>
    <w:rsid w:val="00E03911"/>
    <w:rsid w:val="00E13B00"/>
    <w:rsid w:val="00E25483"/>
    <w:rsid w:val="00EA7BD6"/>
    <w:rsid w:val="00EB1990"/>
    <w:rsid w:val="00EC1CC0"/>
    <w:rsid w:val="00EC67EC"/>
    <w:rsid w:val="00EE54C1"/>
    <w:rsid w:val="00EF0866"/>
    <w:rsid w:val="00F40C64"/>
    <w:rsid w:val="00F52489"/>
    <w:rsid w:val="00F53154"/>
    <w:rsid w:val="00FC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16161-0DCA-4FAA-A97C-EA7C3738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62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87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7E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3D7578"/>
    <w:pPr>
      <w:ind w:left="720"/>
      <w:contextualSpacing/>
    </w:pPr>
  </w:style>
  <w:style w:type="table" w:styleId="a6">
    <w:name w:val="Table Grid"/>
    <w:basedOn w:val="a1"/>
    <w:uiPriority w:val="59"/>
    <w:rsid w:val="003D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8A6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7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Strong"/>
    <w:basedOn w:val="a0"/>
    <w:uiPriority w:val="22"/>
    <w:qFormat/>
    <w:rsid w:val="00D00336"/>
    <w:rPr>
      <w:b/>
      <w:bCs/>
    </w:rPr>
  </w:style>
  <w:style w:type="character" w:styleId="a8">
    <w:name w:val="line number"/>
    <w:basedOn w:val="a0"/>
    <w:uiPriority w:val="99"/>
    <w:semiHidden/>
    <w:unhideWhenUsed/>
    <w:rsid w:val="00D01C07"/>
  </w:style>
  <w:style w:type="paragraph" w:styleId="a9">
    <w:name w:val="header"/>
    <w:basedOn w:val="a"/>
    <w:link w:val="aa"/>
    <w:uiPriority w:val="99"/>
    <w:unhideWhenUsed/>
    <w:rsid w:val="00D01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1C07"/>
  </w:style>
  <w:style w:type="paragraph" w:styleId="ab">
    <w:name w:val="footer"/>
    <w:basedOn w:val="a"/>
    <w:link w:val="ac"/>
    <w:uiPriority w:val="99"/>
    <w:unhideWhenUsed/>
    <w:rsid w:val="00D01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01C07"/>
  </w:style>
  <w:style w:type="paragraph" w:styleId="ad">
    <w:name w:val="TOC Heading"/>
    <w:basedOn w:val="1"/>
    <w:next w:val="a"/>
    <w:uiPriority w:val="39"/>
    <w:unhideWhenUsed/>
    <w:qFormat/>
    <w:rsid w:val="00D01C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1C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01C07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D01C07"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D01C07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D01C07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D01C07"/>
    <w:rPr>
      <w:vertAlign w:val="superscript"/>
    </w:rPr>
  </w:style>
  <w:style w:type="character" w:customStyle="1" w:styleId="a5">
    <w:name w:val="Абзац списка Знак"/>
    <w:basedOn w:val="a0"/>
    <w:link w:val="a4"/>
    <w:uiPriority w:val="34"/>
    <w:locked/>
    <w:rsid w:val="007B3C27"/>
  </w:style>
  <w:style w:type="paragraph" w:styleId="af2">
    <w:name w:val="caption"/>
    <w:basedOn w:val="a"/>
    <w:next w:val="a"/>
    <w:uiPriority w:val="35"/>
    <w:unhideWhenUsed/>
    <w:qFormat/>
    <w:rsid w:val="007B3C2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75E72-0186-4E2A-8E07-F2D2BC99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5937</TotalTime>
  <Pages>40</Pages>
  <Words>9421</Words>
  <Characters>53703</Characters>
  <Application>Microsoft Office Word</Application>
  <DocSecurity>0</DocSecurity>
  <Lines>447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Ильяс Абуталыблы</cp:lastModifiedBy>
  <cp:revision>15</cp:revision>
  <dcterms:created xsi:type="dcterms:W3CDTF">2023-04-05T09:46:00Z</dcterms:created>
  <dcterms:modified xsi:type="dcterms:W3CDTF">2023-04-20T14:24:00Z</dcterms:modified>
</cp:coreProperties>
</file>