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A31" w:rsidRPr="00443D0F" w:rsidRDefault="00E418C0" w:rsidP="00443D0F">
      <w:pPr>
        <w:contextualSpacing/>
        <w:jc w:val="center"/>
        <w:rPr>
          <w:b/>
          <w:sz w:val="24"/>
          <w:szCs w:val="24"/>
        </w:rPr>
      </w:pPr>
      <w:r w:rsidRPr="00443D0F">
        <w:rPr>
          <w:b/>
          <w:sz w:val="24"/>
          <w:szCs w:val="24"/>
        </w:rPr>
        <w:t>Практическая работа</w:t>
      </w:r>
    </w:p>
    <w:p w:rsidR="00B95A31" w:rsidRPr="00443D0F" w:rsidRDefault="00B95A31" w:rsidP="00443D0F">
      <w:pPr>
        <w:pStyle w:val="a4"/>
        <w:contextualSpacing/>
        <w:jc w:val="center"/>
        <w:rPr>
          <w:rFonts w:ascii="Times New Roman" w:hAnsi="Times New Roman" w:cs="Times New Roman"/>
          <w:b/>
          <w:bCs/>
          <w:sz w:val="24"/>
          <w:szCs w:val="24"/>
        </w:rPr>
      </w:pPr>
      <w:r w:rsidRPr="00443D0F">
        <w:rPr>
          <w:rFonts w:ascii="Times New Roman" w:hAnsi="Times New Roman" w:cs="Times New Roman"/>
          <w:b/>
          <w:bCs/>
          <w:sz w:val="24"/>
          <w:szCs w:val="24"/>
        </w:rPr>
        <w:t>«</w:t>
      </w:r>
      <w:r w:rsidR="009A527F" w:rsidRPr="00443D0F">
        <w:rPr>
          <w:rFonts w:ascii="Times New Roman" w:hAnsi="Times New Roman" w:cs="Times New Roman"/>
          <w:b/>
          <w:bCs/>
          <w:sz w:val="24"/>
          <w:szCs w:val="24"/>
        </w:rPr>
        <w:t>Тестирование программных продуктов.</w:t>
      </w:r>
      <w:r w:rsidR="009A527F" w:rsidRPr="00443D0F">
        <w:rPr>
          <w:sz w:val="24"/>
          <w:szCs w:val="24"/>
        </w:rPr>
        <w:t xml:space="preserve"> </w:t>
      </w:r>
      <w:r w:rsidR="009A527F" w:rsidRPr="00443D0F">
        <w:rPr>
          <w:rFonts w:ascii="Times New Roman" w:hAnsi="Times New Roman" w:cs="Times New Roman"/>
          <w:b/>
          <w:bCs/>
          <w:sz w:val="24"/>
          <w:szCs w:val="24"/>
        </w:rPr>
        <w:t>Выявление первичных и вторичных ошибок. Анализ рисков</w:t>
      </w:r>
      <w:proofErr w:type="gramStart"/>
      <w:r w:rsidR="009A527F" w:rsidRPr="00443D0F">
        <w:rPr>
          <w:rFonts w:ascii="Times New Roman" w:hAnsi="Times New Roman" w:cs="Times New Roman"/>
          <w:b/>
          <w:bCs/>
          <w:sz w:val="24"/>
          <w:szCs w:val="24"/>
        </w:rPr>
        <w:t>.</w:t>
      </w:r>
      <w:r w:rsidRPr="00443D0F">
        <w:rPr>
          <w:rFonts w:ascii="Times New Roman" w:hAnsi="Times New Roman" w:cs="Times New Roman"/>
          <w:b/>
          <w:bCs/>
          <w:sz w:val="24"/>
          <w:szCs w:val="24"/>
        </w:rPr>
        <w:t>»</w:t>
      </w:r>
      <w:proofErr w:type="gramEnd"/>
    </w:p>
    <w:p w:rsidR="00B95A31" w:rsidRPr="00443D0F" w:rsidRDefault="00B95A31" w:rsidP="00443D0F">
      <w:pPr>
        <w:pStyle w:val="a4"/>
        <w:contextualSpacing/>
        <w:jc w:val="center"/>
        <w:rPr>
          <w:rFonts w:ascii="Times New Roman" w:hAnsi="Times New Roman" w:cs="Times New Roman"/>
          <w:b/>
          <w:bCs/>
          <w:sz w:val="24"/>
          <w:szCs w:val="24"/>
        </w:rPr>
      </w:pPr>
    </w:p>
    <w:p w:rsidR="005B5E61" w:rsidRPr="00443D0F" w:rsidRDefault="00B95A31" w:rsidP="00443D0F">
      <w:pPr>
        <w:pStyle w:val="a4"/>
        <w:contextualSpacing/>
        <w:jc w:val="both"/>
        <w:rPr>
          <w:rStyle w:val="FontStyle14"/>
          <w:sz w:val="24"/>
          <w:szCs w:val="24"/>
        </w:rPr>
      </w:pPr>
      <w:r w:rsidRPr="00443D0F">
        <w:rPr>
          <w:rStyle w:val="FontStyle14"/>
          <w:sz w:val="24"/>
          <w:szCs w:val="24"/>
        </w:rPr>
        <w:t>ЦЕЛ</w:t>
      </w:r>
      <w:r w:rsidR="005B5E61" w:rsidRPr="00443D0F">
        <w:rPr>
          <w:rStyle w:val="FontStyle14"/>
          <w:sz w:val="24"/>
          <w:szCs w:val="24"/>
        </w:rPr>
        <w:t>И</w:t>
      </w:r>
      <w:r w:rsidRPr="00443D0F">
        <w:rPr>
          <w:rStyle w:val="FontStyle14"/>
          <w:sz w:val="24"/>
          <w:szCs w:val="24"/>
        </w:rPr>
        <w:t xml:space="preserve"> РАБОТЫ: </w:t>
      </w:r>
    </w:p>
    <w:p w:rsidR="00B95A31" w:rsidRPr="00443D0F" w:rsidRDefault="005B5E61" w:rsidP="00443D0F">
      <w:pPr>
        <w:pStyle w:val="a4"/>
        <w:contextualSpacing/>
        <w:jc w:val="both"/>
        <w:rPr>
          <w:rFonts w:ascii="Times New Roman" w:hAnsi="Times New Roman" w:cs="Times New Roman"/>
          <w:sz w:val="24"/>
          <w:szCs w:val="24"/>
        </w:rPr>
      </w:pPr>
      <w:r w:rsidRPr="00443D0F">
        <w:rPr>
          <w:rStyle w:val="FontStyle14"/>
          <w:b w:val="0"/>
          <w:i w:val="0"/>
          <w:sz w:val="24"/>
          <w:szCs w:val="24"/>
        </w:rPr>
        <w:t>1. О</w:t>
      </w:r>
      <w:r w:rsidR="00F3094A" w:rsidRPr="00443D0F">
        <w:rPr>
          <w:rFonts w:ascii="Times New Roman" w:hAnsi="Times New Roman" w:cs="Times New Roman"/>
          <w:sz w:val="24"/>
          <w:szCs w:val="24"/>
        </w:rPr>
        <w:t>знакомление с методами тестирования программного продукта</w:t>
      </w:r>
      <w:r w:rsidR="00B95A31" w:rsidRPr="00443D0F">
        <w:rPr>
          <w:rFonts w:ascii="Times New Roman" w:hAnsi="Times New Roman" w:cs="Times New Roman"/>
          <w:sz w:val="24"/>
          <w:szCs w:val="24"/>
        </w:rPr>
        <w:t>.</w:t>
      </w:r>
    </w:p>
    <w:p w:rsidR="005B5E61" w:rsidRPr="00443D0F" w:rsidRDefault="005B5E61" w:rsidP="00443D0F">
      <w:pPr>
        <w:pStyle w:val="a4"/>
        <w:contextualSpacing/>
        <w:jc w:val="both"/>
        <w:rPr>
          <w:rFonts w:ascii="Times New Roman" w:hAnsi="Times New Roman" w:cs="Times New Roman"/>
          <w:sz w:val="24"/>
          <w:szCs w:val="24"/>
        </w:rPr>
      </w:pPr>
      <w:r w:rsidRPr="00443D0F">
        <w:rPr>
          <w:rFonts w:ascii="Times New Roman" w:hAnsi="Times New Roman" w:cs="Times New Roman"/>
          <w:sz w:val="24"/>
          <w:szCs w:val="24"/>
        </w:rPr>
        <w:t>2. Ознакомиться документацией на разработку программного обеспечения;</w:t>
      </w:r>
    </w:p>
    <w:p w:rsidR="005B5E61" w:rsidRPr="00443D0F" w:rsidRDefault="005B5E61" w:rsidP="00443D0F">
      <w:pPr>
        <w:pStyle w:val="a4"/>
        <w:contextualSpacing/>
        <w:jc w:val="both"/>
        <w:rPr>
          <w:rFonts w:ascii="Times New Roman" w:hAnsi="Times New Roman" w:cs="Times New Roman"/>
          <w:sz w:val="24"/>
          <w:szCs w:val="24"/>
        </w:rPr>
      </w:pPr>
      <w:r w:rsidRPr="00443D0F">
        <w:rPr>
          <w:rFonts w:ascii="Times New Roman" w:hAnsi="Times New Roman" w:cs="Times New Roman"/>
          <w:sz w:val="24"/>
          <w:szCs w:val="24"/>
        </w:rPr>
        <w:t>3. Сравнить результаты тестирования с требованиями к программным продуктам.</w:t>
      </w:r>
    </w:p>
    <w:p w:rsidR="005B5E61" w:rsidRPr="00443D0F" w:rsidRDefault="005B5E61" w:rsidP="00443D0F">
      <w:pPr>
        <w:pStyle w:val="a4"/>
        <w:contextualSpacing/>
        <w:jc w:val="both"/>
        <w:rPr>
          <w:rStyle w:val="FontStyle13"/>
          <w:sz w:val="24"/>
          <w:szCs w:val="24"/>
        </w:rPr>
      </w:pPr>
      <w:r w:rsidRPr="00443D0F">
        <w:rPr>
          <w:rStyle w:val="FontStyle13"/>
          <w:sz w:val="24"/>
          <w:szCs w:val="24"/>
        </w:rPr>
        <w:t>4. Научиться производить анализ рисков программного обеспечения</w:t>
      </w:r>
      <w:r w:rsidR="00D46FC9" w:rsidRPr="00443D0F">
        <w:rPr>
          <w:rStyle w:val="FontStyle13"/>
          <w:sz w:val="24"/>
          <w:szCs w:val="24"/>
        </w:rPr>
        <w:t>.</w:t>
      </w:r>
    </w:p>
    <w:p w:rsidR="00D46FC9" w:rsidRPr="00443D0F" w:rsidRDefault="00D46FC9" w:rsidP="00443D0F">
      <w:pPr>
        <w:pStyle w:val="a4"/>
        <w:contextualSpacing/>
        <w:jc w:val="both"/>
        <w:rPr>
          <w:rStyle w:val="FontStyle13"/>
          <w:sz w:val="24"/>
          <w:szCs w:val="24"/>
        </w:rPr>
      </w:pPr>
      <w:r w:rsidRPr="00443D0F">
        <w:rPr>
          <w:rStyle w:val="FontStyle13"/>
          <w:sz w:val="24"/>
          <w:szCs w:val="24"/>
        </w:rPr>
        <w:t>5. Научиться выявлять первичные и вторичные ошибки программного обеспечения.</w:t>
      </w:r>
    </w:p>
    <w:p w:rsidR="00B95A31" w:rsidRPr="00443D0F" w:rsidRDefault="00B95A31" w:rsidP="00443D0F">
      <w:pPr>
        <w:pStyle w:val="a4"/>
        <w:contextualSpacing/>
        <w:rPr>
          <w:rFonts w:ascii="Times New Roman" w:hAnsi="Times New Roman" w:cs="Times New Roman"/>
          <w:sz w:val="24"/>
          <w:szCs w:val="24"/>
        </w:rPr>
      </w:pPr>
      <w:r w:rsidRPr="00443D0F">
        <w:rPr>
          <w:rStyle w:val="FontStyle14"/>
          <w:sz w:val="24"/>
          <w:szCs w:val="24"/>
        </w:rPr>
        <w:t>ОБОРУДОВАНИЕ:</w:t>
      </w:r>
      <w:r w:rsidR="00C206E9" w:rsidRPr="00443D0F">
        <w:rPr>
          <w:rStyle w:val="FontStyle14"/>
          <w:sz w:val="24"/>
          <w:szCs w:val="24"/>
        </w:rPr>
        <w:t xml:space="preserve"> </w:t>
      </w:r>
      <w:r w:rsidR="00AB23AA" w:rsidRPr="00443D0F">
        <w:rPr>
          <w:rFonts w:ascii="Times New Roman" w:hAnsi="Times New Roman" w:cs="Times New Roman"/>
          <w:sz w:val="24"/>
          <w:szCs w:val="24"/>
        </w:rPr>
        <w:t xml:space="preserve">ПК, </w:t>
      </w:r>
      <w:r w:rsidR="00AB23AA" w:rsidRPr="00443D0F">
        <w:rPr>
          <w:rFonts w:ascii="Times New Roman" w:hAnsi="Times New Roman" w:cs="Times New Roman"/>
          <w:sz w:val="24"/>
          <w:szCs w:val="24"/>
          <w:lang w:val="en-US"/>
        </w:rPr>
        <w:t>C</w:t>
      </w:r>
      <w:r w:rsidR="00AB23AA" w:rsidRPr="00443D0F">
        <w:rPr>
          <w:rFonts w:ascii="Times New Roman" w:hAnsi="Times New Roman" w:cs="Times New Roman"/>
          <w:sz w:val="24"/>
          <w:szCs w:val="24"/>
        </w:rPr>
        <w:t>#</w:t>
      </w:r>
      <w:r w:rsidRPr="00443D0F">
        <w:rPr>
          <w:rFonts w:ascii="Times New Roman" w:hAnsi="Times New Roman" w:cs="Times New Roman"/>
          <w:sz w:val="24"/>
          <w:szCs w:val="24"/>
        </w:rPr>
        <w:t>.</w:t>
      </w:r>
    </w:p>
    <w:p w:rsidR="00B95A31" w:rsidRPr="00443D0F" w:rsidRDefault="00B95A31" w:rsidP="00443D0F">
      <w:pPr>
        <w:pStyle w:val="a4"/>
        <w:contextualSpacing/>
        <w:rPr>
          <w:rStyle w:val="FontStyle13"/>
          <w:bCs/>
          <w:iCs/>
          <w:sz w:val="24"/>
          <w:szCs w:val="24"/>
        </w:rPr>
      </w:pPr>
      <w:r w:rsidRPr="00443D0F">
        <w:rPr>
          <w:rStyle w:val="FontStyle14"/>
          <w:sz w:val="24"/>
          <w:szCs w:val="24"/>
        </w:rPr>
        <w:t xml:space="preserve">ВРЕМЯ ВЫПОЛНЕНИЯ: </w:t>
      </w:r>
      <w:r w:rsidR="009D3B78" w:rsidRPr="00443D0F">
        <w:rPr>
          <w:rStyle w:val="FontStyle14"/>
          <w:sz w:val="24"/>
          <w:szCs w:val="24"/>
        </w:rPr>
        <w:t>90</w:t>
      </w:r>
      <w:r w:rsidRPr="00443D0F">
        <w:rPr>
          <w:rStyle w:val="FontStyle14"/>
          <w:sz w:val="24"/>
          <w:szCs w:val="24"/>
        </w:rPr>
        <w:t xml:space="preserve"> минут</w:t>
      </w:r>
    </w:p>
    <w:p w:rsidR="007D5762" w:rsidRPr="00443D0F" w:rsidRDefault="007D5762" w:rsidP="00443D0F">
      <w:pPr>
        <w:rPr>
          <w:sz w:val="24"/>
          <w:szCs w:val="24"/>
        </w:rPr>
      </w:pPr>
    </w:p>
    <w:p w:rsidR="00B95A31" w:rsidRPr="00443D0F" w:rsidRDefault="00B95A31" w:rsidP="00443D0F">
      <w:pPr>
        <w:pStyle w:val="a4"/>
        <w:contextualSpacing/>
        <w:jc w:val="center"/>
        <w:rPr>
          <w:rFonts w:ascii="Times New Roman" w:hAnsi="Times New Roman" w:cs="Times New Roman"/>
          <w:b/>
          <w:bCs/>
          <w:i/>
          <w:iCs/>
          <w:sz w:val="24"/>
          <w:szCs w:val="24"/>
        </w:rPr>
      </w:pPr>
      <w:r w:rsidRPr="00443D0F">
        <w:rPr>
          <w:rStyle w:val="FontStyle14"/>
          <w:sz w:val="24"/>
          <w:szCs w:val="24"/>
        </w:rPr>
        <w:t>КРАТКАЯ ТЕОРИЯ И МЕТОДИЧЕСКИЕ РЕКОМЕНДАЦИИ:</w:t>
      </w:r>
    </w:p>
    <w:p w:rsidR="00B95A31" w:rsidRPr="00443D0F" w:rsidRDefault="00B95A31" w:rsidP="00443D0F">
      <w:pPr>
        <w:rPr>
          <w:sz w:val="24"/>
          <w:szCs w:val="24"/>
        </w:rPr>
      </w:pPr>
    </w:p>
    <w:p w:rsidR="00F3094A" w:rsidRPr="00443D0F" w:rsidRDefault="00F3094A" w:rsidP="00443D0F">
      <w:pPr>
        <w:pStyle w:val="a4"/>
        <w:ind w:firstLine="709"/>
        <w:contextualSpacing/>
        <w:jc w:val="both"/>
        <w:rPr>
          <w:rFonts w:ascii="Times New Roman" w:eastAsia="Times New Roman" w:hAnsi="Times New Roman" w:cs="Times New Roman"/>
          <w:b/>
          <w:bCs/>
          <w:sz w:val="24"/>
          <w:szCs w:val="24"/>
          <w:lang w:eastAsia="ru-RU"/>
        </w:rPr>
      </w:pPr>
      <w:r w:rsidRPr="00443D0F">
        <w:rPr>
          <w:rFonts w:ascii="Times New Roman" w:eastAsia="Times New Roman" w:hAnsi="Times New Roman" w:cs="Times New Roman"/>
          <w:b/>
          <w:bCs/>
          <w:sz w:val="24"/>
          <w:szCs w:val="24"/>
          <w:lang w:eastAsia="ru-RU"/>
        </w:rPr>
        <w:t xml:space="preserve">Тестирование программных продуктов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Тестирование</w:t>
      </w:r>
      <w:r w:rsidRPr="00443D0F">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 xml:space="preserve">Попытки охватить контрольным примером все предполагаемые условия функционирования </w:t>
      </w:r>
      <w:proofErr w:type="gramStart"/>
      <w:r w:rsidRPr="00443D0F">
        <w:rPr>
          <w:rFonts w:ascii="Times New Roman" w:eastAsia="Times New Roman" w:hAnsi="Times New Roman" w:cs="Times New Roman"/>
          <w:sz w:val="24"/>
          <w:szCs w:val="24"/>
          <w:lang w:eastAsia="ru-RU"/>
        </w:rPr>
        <w:t>сводятся</w:t>
      </w:r>
      <w:proofErr w:type="gramEnd"/>
      <w:r w:rsidRPr="00443D0F">
        <w:rPr>
          <w:rFonts w:ascii="Times New Roman" w:eastAsia="Times New Roman" w:hAnsi="Times New Roman" w:cs="Times New Roman"/>
          <w:sz w:val="24"/>
          <w:szCs w:val="24"/>
          <w:lang w:eastAsia="ru-RU"/>
        </w:rPr>
        <w:t xml:space="preserve"> в конечном счете к тем же испытаниям.</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 xml:space="preserve">В соответствии с ГОСТ 19.004 – 80 под </w:t>
      </w:r>
      <w:r w:rsidRPr="00443D0F">
        <w:rPr>
          <w:rFonts w:ascii="Times New Roman" w:eastAsia="Times New Roman" w:hAnsi="Times New Roman" w:cs="Times New Roman"/>
          <w:b/>
          <w:i/>
          <w:sz w:val="24"/>
          <w:szCs w:val="24"/>
          <w:lang w:eastAsia="ru-RU"/>
        </w:rPr>
        <w:t>испытанием программ</w:t>
      </w:r>
      <w:r w:rsidRPr="00443D0F">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rsidR="00F3094A" w:rsidRPr="00443D0F" w:rsidRDefault="00F3094A" w:rsidP="00443D0F">
      <w:pPr>
        <w:pStyle w:val="a4"/>
        <w:ind w:firstLine="709"/>
        <w:contextualSpacing/>
        <w:jc w:val="both"/>
        <w:rPr>
          <w:rFonts w:ascii="Times New Roman" w:eastAsia="Times New Roman" w:hAnsi="Times New Roman" w:cs="Times New Roman"/>
          <w:b/>
          <w:sz w:val="24"/>
          <w:szCs w:val="24"/>
          <w:u w:val="single"/>
          <w:lang w:eastAsia="ru-RU"/>
        </w:rPr>
      </w:pPr>
      <w:r w:rsidRPr="00443D0F">
        <w:rPr>
          <w:rFonts w:ascii="Times New Roman" w:eastAsia="Times New Roman" w:hAnsi="Times New Roman" w:cs="Times New Roman"/>
          <w:b/>
          <w:sz w:val="24"/>
          <w:szCs w:val="24"/>
          <w:u w:val="single"/>
          <w:lang w:eastAsia="ru-RU"/>
        </w:rPr>
        <w:t>Методы тестирования:</w:t>
      </w:r>
    </w:p>
    <w:p w:rsidR="00F3094A" w:rsidRPr="00443D0F" w:rsidRDefault="00F3094A" w:rsidP="00443D0F">
      <w:pPr>
        <w:pStyle w:val="a4"/>
        <w:numPr>
          <w:ilvl w:val="0"/>
          <w:numId w:val="11"/>
        </w:numPr>
        <w:ind w:left="567"/>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rsidR="00F3094A" w:rsidRPr="00443D0F" w:rsidRDefault="00F3094A" w:rsidP="00443D0F">
      <w:pPr>
        <w:pStyle w:val="a4"/>
        <w:numPr>
          <w:ilvl w:val="0"/>
          <w:numId w:val="11"/>
        </w:numPr>
        <w:ind w:left="567"/>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rsidR="00F3094A" w:rsidRPr="00443D0F" w:rsidRDefault="00F3094A" w:rsidP="00443D0F">
      <w:pPr>
        <w:pStyle w:val="a4"/>
        <w:numPr>
          <w:ilvl w:val="0"/>
          <w:numId w:val="11"/>
        </w:numPr>
        <w:ind w:left="567"/>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rsidR="00F3094A" w:rsidRPr="00443D0F" w:rsidRDefault="00F3094A" w:rsidP="00443D0F">
      <w:pPr>
        <w:pStyle w:val="a4"/>
        <w:numPr>
          <w:ilvl w:val="0"/>
          <w:numId w:val="11"/>
        </w:numPr>
        <w:ind w:left="567"/>
        <w:contextualSpacing/>
        <w:jc w:val="both"/>
        <w:rPr>
          <w:rFonts w:ascii="Times New Roman" w:eastAsia="Times New Roman" w:hAnsi="Times New Roman" w:cs="Times New Roman"/>
          <w:sz w:val="24"/>
          <w:szCs w:val="24"/>
          <w:lang w:eastAsia="ru-RU"/>
        </w:rPr>
      </w:pPr>
      <w:proofErr w:type="gramStart"/>
      <w:r w:rsidRPr="00443D0F">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w:t>
      </w:r>
      <w:proofErr w:type="gramEnd"/>
      <w:r w:rsidRPr="00443D0F">
        <w:rPr>
          <w:rFonts w:ascii="Times New Roman" w:eastAsia="Times New Roman" w:hAnsi="Times New Roman" w:cs="Times New Roman"/>
          <w:sz w:val="24"/>
          <w:szCs w:val="24"/>
          <w:lang w:eastAsia="ru-RU"/>
        </w:rPr>
        <w:t xml:space="preserve">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p>
    <w:p w:rsidR="00F3094A" w:rsidRPr="00443D0F" w:rsidRDefault="00F3094A" w:rsidP="00443D0F">
      <w:pPr>
        <w:pStyle w:val="a4"/>
        <w:ind w:firstLine="709"/>
        <w:contextualSpacing/>
        <w:jc w:val="both"/>
        <w:rPr>
          <w:rFonts w:ascii="Times New Roman" w:eastAsia="Times New Roman" w:hAnsi="Times New Roman" w:cs="Times New Roman"/>
          <w:b/>
          <w:sz w:val="24"/>
          <w:szCs w:val="24"/>
          <w:lang w:eastAsia="ru-RU"/>
        </w:rPr>
      </w:pPr>
      <w:r w:rsidRPr="00443D0F">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rsidR="00051ECE"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Техническое задание</w:t>
      </w:r>
      <w:r w:rsidRPr="00443D0F">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443D0F">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rsidR="00051ECE"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Спецификация требований программного обеспечения</w:t>
      </w:r>
      <w:r w:rsidRPr="00443D0F">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p>
    <w:p w:rsidR="00F3094A" w:rsidRPr="00443D0F" w:rsidRDefault="00F3094A" w:rsidP="00443D0F">
      <w:pPr>
        <w:pStyle w:val="a4"/>
        <w:ind w:firstLine="709"/>
        <w:contextualSpacing/>
        <w:jc w:val="both"/>
        <w:rPr>
          <w:rFonts w:ascii="Times New Roman" w:eastAsia="Times New Roman" w:hAnsi="Times New Roman" w:cs="Times New Roman"/>
          <w:b/>
          <w:sz w:val="24"/>
          <w:szCs w:val="24"/>
          <w:lang w:eastAsia="ru-RU"/>
        </w:rPr>
      </w:pPr>
      <w:r w:rsidRPr="00443D0F">
        <w:rPr>
          <w:rFonts w:ascii="Times New Roman" w:eastAsia="Times New Roman" w:hAnsi="Times New Roman" w:cs="Times New Roman"/>
          <w:b/>
          <w:sz w:val="24"/>
          <w:szCs w:val="24"/>
          <w:lang w:eastAsia="ru-RU"/>
        </w:rPr>
        <w:t>Анализ рисков</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Управление рисками</w:t>
      </w:r>
      <w:r w:rsidRPr="00443D0F">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443D0F">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управления проектом</w:t>
      </w:r>
      <w:r w:rsidRPr="00443D0F">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443D0F">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 выстроил рабочий процесс таким образом, чтобы контролировать ход выполнения проекта на всех его этапах.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 xml:space="preserve">Риски планирования </w:t>
      </w:r>
      <w:r w:rsidRPr="00443D0F">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w:t>
      </w:r>
      <w:proofErr w:type="gramStart"/>
      <w:r w:rsidRPr="00443D0F">
        <w:rPr>
          <w:rFonts w:ascii="Times New Roman" w:eastAsia="Times New Roman" w:hAnsi="Times New Roman" w:cs="Times New Roman"/>
          <w:sz w:val="24"/>
          <w:szCs w:val="24"/>
          <w:lang w:eastAsia="ru-RU"/>
        </w:rPr>
        <w:t>проекту</w:t>
      </w:r>
      <w:proofErr w:type="gramEnd"/>
      <w:r w:rsidRPr="00443D0F">
        <w:rPr>
          <w:rFonts w:ascii="Times New Roman" w:eastAsia="Times New Roman" w:hAnsi="Times New Roman" w:cs="Times New Roman"/>
          <w:sz w:val="24"/>
          <w:szCs w:val="24"/>
          <w:lang w:eastAsia="ru-RU"/>
        </w:rPr>
        <w:t xml:space="preserve"> как менеджером, так и исполнителями, если они готовят информацию о сроках выполнения работ. </w:t>
      </w:r>
    </w:p>
    <w:p w:rsidR="009E3E7C"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отсутствия системы контроля</w:t>
      </w:r>
      <w:r w:rsidRPr="00443D0F">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rsidR="009E3E7C" w:rsidRPr="00443D0F" w:rsidRDefault="009E3E7C"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lastRenderedPageBreak/>
        <w:t>Р</w:t>
      </w:r>
      <w:r w:rsidR="00F3094A" w:rsidRPr="00443D0F">
        <w:rPr>
          <w:rFonts w:ascii="Times New Roman" w:eastAsia="Times New Roman" w:hAnsi="Times New Roman" w:cs="Times New Roman"/>
          <w:b/>
          <w:i/>
          <w:sz w:val="24"/>
          <w:szCs w:val="24"/>
          <w:lang w:eastAsia="ru-RU"/>
        </w:rPr>
        <w:t>иск появления новых требований</w:t>
      </w:r>
      <w:r w:rsidR="00F3094A" w:rsidRPr="00443D0F">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rsidR="009E3E7C"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443D0F">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rsidR="009E3E7C"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неправильно определённых системных требований</w:t>
      </w:r>
      <w:r w:rsidRPr="00443D0F">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sidRPr="00443D0F">
        <w:rPr>
          <w:rFonts w:ascii="Times New Roman" w:eastAsia="Times New Roman" w:hAnsi="Times New Roman" w:cs="Times New Roman"/>
          <w:sz w:val="24"/>
          <w:szCs w:val="24"/>
          <w:lang w:eastAsia="ru-RU"/>
        </w:rPr>
        <w:t>.</w:t>
      </w:r>
      <w:r w:rsidRPr="00443D0F">
        <w:rPr>
          <w:rFonts w:ascii="Times New Roman" w:eastAsia="Times New Roman" w:hAnsi="Times New Roman" w:cs="Times New Roman"/>
          <w:sz w:val="24"/>
          <w:szCs w:val="24"/>
          <w:lang w:eastAsia="ru-RU"/>
        </w:rPr>
        <w:t xml:space="preserve"> </w:t>
      </w:r>
    </w:p>
    <w:p w:rsidR="009E3E7C"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использования нестабильных технологий</w:t>
      </w:r>
      <w:r w:rsidRPr="00443D0F">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rsidR="009E3E7C"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443D0F">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 низкой продуктивности</w:t>
      </w:r>
      <w:r w:rsidRPr="00443D0F">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rsidR="009E3E7C"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 смены сотрудников</w:t>
      </w:r>
      <w:r w:rsidRPr="00443D0F">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rsidR="009E3E7C"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 xml:space="preserve">Риски хищения исходного кода </w:t>
      </w:r>
      <w:r w:rsidRPr="00443D0F">
        <w:rPr>
          <w:rFonts w:ascii="Times New Roman" w:eastAsia="Times New Roman" w:hAnsi="Times New Roman" w:cs="Times New Roman"/>
          <w:sz w:val="24"/>
          <w:szCs w:val="24"/>
          <w:lang w:eastAsia="ru-RU"/>
        </w:rPr>
        <w:t xml:space="preserve">возникают, когда разработчики, уходя из компании, </w:t>
      </w:r>
      <w:proofErr w:type="gramStart"/>
      <w:r w:rsidRPr="00443D0F">
        <w:rPr>
          <w:rFonts w:ascii="Times New Roman" w:eastAsia="Times New Roman" w:hAnsi="Times New Roman" w:cs="Times New Roman"/>
          <w:sz w:val="24"/>
          <w:szCs w:val="24"/>
          <w:lang w:eastAsia="ru-RU"/>
        </w:rPr>
        <w:t>забирают с собой разрабатываемый ими проект и немного модифицировав</w:t>
      </w:r>
      <w:proofErr w:type="gramEnd"/>
      <w:r w:rsidRPr="00443D0F">
        <w:rPr>
          <w:rFonts w:ascii="Times New Roman" w:eastAsia="Times New Roman" w:hAnsi="Times New Roman" w:cs="Times New Roman"/>
          <w:sz w:val="24"/>
          <w:szCs w:val="24"/>
          <w:lang w:eastAsia="ru-RU"/>
        </w:rPr>
        <w:t xml:space="preserve"> исходный код, могут продать его или использовать в других проектах, например, у конкурентов. </w:t>
      </w:r>
    </w:p>
    <w:p w:rsidR="00F3094A" w:rsidRPr="00443D0F" w:rsidRDefault="00F3094A" w:rsidP="00443D0F">
      <w:pPr>
        <w:pStyle w:val="a4"/>
        <w:ind w:firstLine="709"/>
        <w:contextualSpacing/>
        <w:jc w:val="both"/>
        <w:rPr>
          <w:rFonts w:ascii="Times New Roman" w:eastAsia="Times New Roman" w:hAnsi="Times New Roman" w:cs="Times New Roman"/>
          <w:sz w:val="24"/>
          <w:szCs w:val="24"/>
          <w:lang w:eastAsia="ru-RU"/>
        </w:rPr>
      </w:pPr>
      <w:r w:rsidRPr="00443D0F">
        <w:rPr>
          <w:rFonts w:ascii="Times New Roman" w:eastAsia="Times New Roman" w:hAnsi="Times New Roman" w:cs="Times New Roman"/>
          <w:b/>
          <w:i/>
          <w:sz w:val="24"/>
          <w:szCs w:val="24"/>
          <w:lang w:eastAsia="ru-RU"/>
        </w:rPr>
        <w:t>Риски нарушение закона об авторском праве</w:t>
      </w:r>
      <w:r w:rsidRPr="00443D0F">
        <w:rPr>
          <w:rFonts w:ascii="Times New Roman" w:eastAsia="Times New Roman" w:hAnsi="Times New Roman" w:cs="Times New Roman"/>
          <w:sz w:val="24"/>
          <w:szCs w:val="24"/>
          <w:lang w:eastAsia="ru-RU"/>
        </w:rPr>
        <w:t xml:space="preserve"> могут возникнуть при использовании разработчиками </w:t>
      </w:r>
      <w:proofErr w:type="gramStart"/>
      <w:r w:rsidRPr="00443D0F">
        <w:rPr>
          <w:rFonts w:ascii="Times New Roman" w:eastAsia="Times New Roman" w:hAnsi="Times New Roman" w:cs="Times New Roman"/>
          <w:sz w:val="24"/>
          <w:szCs w:val="24"/>
          <w:lang w:eastAsia="ru-RU"/>
        </w:rPr>
        <w:t>без</w:t>
      </w:r>
      <w:proofErr w:type="gramEnd"/>
      <w:r w:rsidR="009E3E7C" w:rsidRPr="00443D0F">
        <w:rPr>
          <w:rFonts w:ascii="Times New Roman" w:eastAsia="Times New Roman" w:hAnsi="Times New Roman" w:cs="Times New Roman"/>
          <w:sz w:val="24"/>
          <w:szCs w:val="24"/>
          <w:lang w:eastAsia="ru-RU"/>
        </w:rPr>
        <w:t xml:space="preserve"> </w:t>
      </w:r>
      <w:proofErr w:type="gramStart"/>
      <w:r w:rsidRPr="00443D0F">
        <w:rPr>
          <w:rFonts w:ascii="Times New Roman" w:eastAsia="Times New Roman" w:hAnsi="Times New Roman" w:cs="Times New Roman"/>
          <w:sz w:val="24"/>
          <w:szCs w:val="24"/>
          <w:lang w:eastAsia="ru-RU"/>
        </w:rPr>
        <w:t>ведома</w:t>
      </w:r>
      <w:proofErr w:type="gramEnd"/>
      <w:r w:rsidRPr="00443D0F">
        <w:rPr>
          <w:rFonts w:ascii="Times New Roman" w:eastAsia="Times New Roman" w:hAnsi="Times New Roman" w:cs="Times New Roman"/>
          <w:sz w:val="24"/>
          <w:szCs w:val="24"/>
          <w:lang w:eastAsia="ru-RU"/>
        </w:rPr>
        <w:t xml:space="preserve">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rsidR="007D5762" w:rsidRPr="00443D0F" w:rsidRDefault="007D5762" w:rsidP="00443D0F">
      <w:pPr>
        <w:ind w:firstLine="709"/>
        <w:jc w:val="both"/>
        <w:rPr>
          <w:sz w:val="24"/>
          <w:szCs w:val="24"/>
        </w:rPr>
      </w:pPr>
    </w:p>
    <w:p w:rsidR="00070639" w:rsidRPr="00443D0F" w:rsidRDefault="00070639" w:rsidP="00443D0F">
      <w:pPr>
        <w:ind w:left="7" w:firstLine="708"/>
        <w:jc w:val="both"/>
        <w:rPr>
          <w:rFonts w:eastAsia="Times New Roman"/>
          <w:sz w:val="24"/>
          <w:szCs w:val="24"/>
        </w:rPr>
      </w:pPr>
    </w:p>
    <w:p w:rsidR="00127FD0" w:rsidRPr="00443D0F" w:rsidRDefault="00127FD0" w:rsidP="00443D0F">
      <w:pPr>
        <w:ind w:left="7" w:firstLine="708"/>
        <w:jc w:val="both"/>
        <w:rPr>
          <w:rFonts w:eastAsia="Times New Roman"/>
          <w:sz w:val="24"/>
          <w:szCs w:val="24"/>
        </w:rPr>
      </w:pPr>
    </w:p>
    <w:p w:rsidR="00BF1D25" w:rsidRPr="00443D0F" w:rsidRDefault="00BF1D25" w:rsidP="00443D0F">
      <w:pPr>
        <w:ind w:left="7" w:firstLine="708"/>
        <w:jc w:val="both"/>
        <w:rPr>
          <w:rFonts w:eastAsia="Times New Roman"/>
          <w:b/>
          <w:sz w:val="24"/>
          <w:szCs w:val="24"/>
        </w:rPr>
      </w:pPr>
      <w:r w:rsidRPr="00443D0F">
        <w:rPr>
          <w:rFonts w:eastAsia="Times New Roman"/>
          <w:b/>
          <w:sz w:val="24"/>
          <w:szCs w:val="24"/>
        </w:rPr>
        <w:t>Выявление первичных и вторичных ошибок</w:t>
      </w:r>
    </w:p>
    <w:p w:rsidR="00BF1D25" w:rsidRPr="00443D0F" w:rsidRDefault="00BF1D25" w:rsidP="00443D0F">
      <w:pPr>
        <w:ind w:left="7" w:firstLine="708"/>
        <w:jc w:val="both"/>
        <w:rPr>
          <w:rFonts w:eastAsia="Times New Roman"/>
          <w:sz w:val="24"/>
          <w:szCs w:val="24"/>
        </w:rPr>
      </w:pPr>
      <w:r w:rsidRPr="00443D0F">
        <w:rPr>
          <w:rFonts w:eastAsia="Times New Roman"/>
          <w:b/>
          <w:i/>
          <w:sz w:val="24"/>
          <w:szCs w:val="24"/>
        </w:rPr>
        <w:t>Под ошибкой</w:t>
      </w:r>
      <w:r w:rsidRPr="00443D0F">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Считается, что если программа не выполняет того, что пользователь от нее ожидает, то в ней имеется ошибка.</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Поэтому нельзя гарантированно утверждать, что возможно написать программу без ошибок.</w:t>
      </w:r>
    </w:p>
    <w:p w:rsidR="00BF1D25" w:rsidRPr="00443D0F" w:rsidRDefault="00BF1D25" w:rsidP="00443D0F">
      <w:pPr>
        <w:ind w:left="7" w:firstLine="708"/>
        <w:jc w:val="both"/>
        <w:rPr>
          <w:rFonts w:eastAsia="Times New Roman"/>
          <w:sz w:val="24"/>
          <w:szCs w:val="24"/>
        </w:rPr>
      </w:pPr>
      <w:r w:rsidRPr="00443D0F">
        <w:rPr>
          <w:rFonts w:eastAsia="Times New Roman"/>
          <w:b/>
          <w:i/>
          <w:sz w:val="24"/>
          <w:szCs w:val="24"/>
        </w:rPr>
        <w:t>Искажения в тексте программ (первичные ошибки)</w:t>
      </w:r>
      <w:r w:rsidRPr="00443D0F">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rsidR="00BF1D25" w:rsidRPr="00443D0F" w:rsidRDefault="00BF1D25" w:rsidP="00443D0F">
      <w:pPr>
        <w:ind w:left="7" w:firstLine="708"/>
        <w:jc w:val="both"/>
        <w:rPr>
          <w:rFonts w:eastAsia="Times New Roman"/>
          <w:sz w:val="24"/>
          <w:szCs w:val="24"/>
        </w:rPr>
      </w:pPr>
      <w:r w:rsidRPr="00443D0F">
        <w:rPr>
          <w:rFonts w:eastAsia="Times New Roman"/>
          <w:b/>
          <w:i/>
          <w:sz w:val="24"/>
          <w:szCs w:val="24"/>
        </w:rPr>
        <w:t>Искажение выходных результатов исполнения программ (вторичная ошибка)</w:t>
      </w:r>
      <w:r w:rsidRPr="00443D0F">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На этапе отладки программ выявляются и исправляются много ошибок, но не все.</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Ошибку можно отнести к одному из ниже перечисленных классов:</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 системные ошибки;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 ошибки в выборе алгоритма;</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 алгоритмические ошибки;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 технологические ошибки;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 программные ошибки.</w:t>
      </w:r>
    </w:p>
    <w:p w:rsidR="00BF1D25" w:rsidRPr="00443D0F" w:rsidRDefault="00BF1D25" w:rsidP="00443D0F">
      <w:pPr>
        <w:ind w:left="7" w:firstLine="708"/>
        <w:jc w:val="both"/>
        <w:rPr>
          <w:rFonts w:eastAsia="Times New Roman"/>
          <w:sz w:val="24"/>
          <w:szCs w:val="24"/>
        </w:rPr>
      </w:pPr>
      <w:r w:rsidRPr="00443D0F">
        <w:rPr>
          <w:rFonts w:eastAsia="Times New Roman"/>
          <w:b/>
          <w:sz w:val="24"/>
          <w:szCs w:val="24"/>
          <w:u w:val="single"/>
        </w:rPr>
        <w:t>Системные ошибки</w:t>
      </w:r>
      <w:r w:rsidRPr="00443D0F">
        <w:rPr>
          <w:rFonts w:eastAsia="Times New Roman"/>
          <w:sz w:val="24"/>
          <w:szCs w:val="24"/>
        </w:rPr>
        <w:t xml:space="preserve"> в большом (сложном) программном обеспечении определяются, прежде </w:t>
      </w:r>
      <w:proofErr w:type="gramStart"/>
      <w:r w:rsidRPr="00443D0F">
        <w:rPr>
          <w:rFonts w:eastAsia="Times New Roman"/>
          <w:sz w:val="24"/>
          <w:szCs w:val="24"/>
        </w:rPr>
        <w:t>всего</w:t>
      </w:r>
      <w:proofErr w:type="gramEnd"/>
      <w:r w:rsidRPr="00443D0F">
        <w:rPr>
          <w:rFonts w:eastAsia="Times New Roman"/>
          <w:sz w:val="24"/>
          <w:szCs w:val="24"/>
        </w:rPr>
        <w:t xml:space="preserve"> неполной информацией о реальных процессах, происходящих в источниках и потребителях информации.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sidRPr="00443D0F">
        <w:rPr>
          <w:rFonts w:eastAsia="Times New Roman"/>
          <w:sz w:val="24"/>
          <w:szCs w:val="24"/>
        </w:rPr>
        <w:t xml:space="preserve"> </w:t>
      </w:r>
      <w:proofErr w:type="gramStart"/>
      <w:r w:rsidRPr="00443D0F">
        <w:rPr>
          <w:rFonts w:eastAsia="Times New Roman"/>
          <w:sz w:val="24"/>
          <w:szCs w:val="24"/>
        </w:rPr>
        <w:t>уточняется</w:t>
      </w:r>
      <w:proofErr w:type="gramEnd"/>
      <w:r w:rsidRPr="00443D0F">
        <w:rPr>
          <w:rFonts w:eastAsia="Times New Roman"/>
          <w:sz w:val="24"/>
          <w:szCs w:val="24"/>
        </w:rPr>
        <w:t xml:space="preserve"> и выявляются отклонения от уточненных требований, которые могут квалифицироваться как системные ошибки.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rsidR="00BF1D25" w:rsidRPr="00443D0F" w:rsidRDefault="00BF1D25" w:rsidP="00443D0F">
      <w:pPr>
        <w:ind w:left="7" w:firstLine="708"/>
        <w:jc w:val="both"/>
        <w:rPr>
          <w:rFonts w:eastAsia="Times New Roman"/>
          <w:sz w:val="24"/>
          <w:szCs w:val="24"/>
        </w:rPr>
      </w:pPr>
      <w:proofErr w:type="gramStart"/>
      <w:r w:rsidRPr="00443D0F">
        <w:rPr>
          <w:rFonts w:eastAsia="Times New Roman"/>
          <w:sz w:val="24"/>
          <w:szCs w:val="24"/>
        </w:rPr>
        <w:t>При</w:t>
      </w:r>
      <w:proofErr w:type="gramEnd"/>
      <w:r w:rsidRPr="00443D0F">
        <w:rPr>
          <w:rFonts w:eastAsia="Times New Roman"/>
          <w:sz w:val="24"/>
          <w:szCs w:val="24"/>
        </w:rPr>
        <w:t xml:space="preserve">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В процессе эксплуатации преобладающими являются системные ошибки (примерно 80% всех ошибок).</w:t>
      </w:r>
    </w:p>
    <w:p w:rsidR="00BF1D25" w:rsidRPr="00443D0F" w:rsidRDefault="00BF1D25" w:rsidP="00443D0F">
      <w:pPr>
        <w:ind w:left="7" w:firstLine="708"/>
        <w:jc w:val="both"/>
        <w:rPr>
          <w:rFonts w:eastAsia="Times New Roman"/>
          <w:sz w:val="24"/>
          <w:szCs w:val="24"/>
        </w:rPr>
      </w:pPr>
      <w:r w:rsidRPr="00443D0F">
        <w:rPr>
          <w:rFonts w:eastAsia="Times New Roman"/>
          <w:b/>
          <w:sz w:val="24"/>
          <w:szCs w:val="24"/>
          <w:u w:val="single"/>
        </w:rPr>
        <w:t>Ошибки в выборе алгоритма.</w:t>
      </w:r>
      <w:r w:rsidRPr="00443D0F">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443D0F">
        <w:rPr>
          <w:rFonts w:eastAsia="Times New Roman"/>
          <w:sz w:val="24"/>
          <w:szCs w:val="24"/>
        </w:rPr>
        <w:t>функ-ционирования</w:t>
      </w:r>
      <w:proofErr w:type="spellEnd"/>
      <w:proofErr w:type="gramEnd"/>
      <w:r w:rsidRPr="00443D0F">
        <w:rPr>
          <w:rFonts w:eastAsia="Times New Roman"/>
          <w:sz w:val="24"/>
          <w:szCs w:val="24"/>
        </w:rPr>
        <w:t xml:space="preserve"> программ.</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443D0F">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rsidR="00BF1D25" w:rsidRPr="00443D0F" w:rsidRDefault="00BF1D25" w:rsidP="00443D0F">
      <w:pPr>
        <w:ind w:left="7" w:firstLine="708"/>
        <w:jc w:val="both"/>
        <w:rPr>
          <w:rFonts w:eastAsia="Times New Roman"/>
          <w:sz w:val="24"/>
          <w:szCs w:val="24"/>
        </w:rPr>
      </w:pPr>
      <w:r w:rsidRPr="00443D0F">
        <w:rPr>
          <w:rFonts w:eastAsia="Times New Roman"/>
          <w:b/>
          <w:sz w:val="24"/>
          <w:szCs w:val="24"/>
          <w:u w:val="single"/>
        </w:rPr>
        <w:t>Технологические ошибки</w:t>
      </w:r>
      <w:r w:rsidRPr="00443D0F">
        <w:rPr>
          <w:rFonts w:eastAsia="Times New Roman"/>
          <w:sz w:val="24"/>
          <w:szCs w:val="24"/>
        </w:rPr>
        <w:t xml:space="preserve">— </w:t>
      </w:r>
      <w:proofErr w:type="gramStart"/>
      <w:r w:rsidRPr="00443D0F">
        <w:rPr>
          <w:rFonts w:eastAsia="Times New Roman"/>
          <w:sz w:val="24"/>
          <w:szCs w:val="24"/>
        </w:rPr>
        <w:t>эт</w:t>
      </w:r>
      <w:proofErr w:type="gramEnd"/>
      <w:r w:rsidRPr="00443D0F">
        <w:rPr>
          <w:rFonts w:eastAsia="Times New Roman"/>
          <w:sz w:val="24"/>
          <w:szCs w:val="24"/>
        </w:rPr>
        <w:t>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выявляются автоматически формализованными методами (например, транслятором).</w:t>
      </w:r>
    </w:p>
    <w:p w:rsidR="00BF1D25" w:rsidRPr="00443D0F" w:rsidRDefault="00BF1D25" w:rsidP="00443D0F">
      <w:pPr>
        <w:ind w:left="7" w:firstLine="708"/>
        <w:jc w:val="both"/>
        <w:rPr>
          <w:rFonts w:eastAsia="Times New Roman"/>
          <w:sz w:val="24"/>
          <w:szCs w:val="24"/>
        </w:rPr>
      </w:pPr>
      <w:r w:rsidRPr="00443D0F">
        <w:rPr>
          <w:rFonts w:eastAsia="Times New Roman"/>
          <w:b/>
          <w:sz w:val="24"/>
          <w:szCs w:val="24"/>
          <w:u w:val="single"/>
        </w:rPr>
        <w:t>Программные ошибки</w:t>
      </w:r>
      <w:r w:rsidRPr="00443D0F">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rsidR="00BF1D25" w:rsidRPr="00443D0F" w:rsidRDefault="00BF1D25" w:rsidP="00443D0F">
      <w:pPr>
        <w:ind w:left="7" w:firstLine="708"/>
        <w:jc w:val="both"/>
        <w:rPr>
          <w:rFonts w:eastAsia="Times New Roman"/>
          <w:sz w:val="24"/>
          <w:szCs w:val="24"/>
        </w:rPr>
      </w:pPr>
      <w:r w:rsidRPr="00443D0F">
        <w:rPr>
          <w:rFonts w:eastAsia="Times New Roman"/>
          <w:b/>
          <w:i/>
          <w:sz w:val="24"/>
          <w:szCs w:val="24"/>
        </w:rPr>
        <w:t>Синтаксис</w:t>
      </w:r>
      <w:r w:rsidRPr="00443D0F">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rsidR="00BF1D25" w:rsidRPr="00443D0F" w:rsidRDefault="00BF1D25" w:rsidP="00443D0F">
      <w:pPr>
        <w:ind w:left="7" w:firstLine="708"/>
        <w:jc w:val="both"/>
        <w:rPr>
          <w:rFonts w:eastAsia="Times New Roman"/>
          <w:sz w:val="24"/>
          <w:szCs w:val="24"/>
        </w:rPr>
      </w:pPr>
      <w:r w:rsidRPr="00443D0F">
        <w:rPr>
          <w:rFonts w:eastAsia="Times New Roman"/>
          <w:b/>
          <w:i/>
          <w:sz w:val="24"/>
          <w:szCs w:val="24"/>
        </w:rPr>
        <w:t>Семантика языка</w:t>
      </w:r>
      <w:r w:rsidRPr="00443D0F">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rsidR="00BF1D25" w:rsidRPr="00443D0F" w:rsidRDefault="00BF1D25" w:rsidP="00443D0F">
      <w:pPr>
        <w:ind w:left="7" w:firstLine="708"/>
        <w:jc w:val="both"/>
        <w:rPr>
          <w:rFonts w:eastAsia="Times New Roman"/>
          <w:b/>
          <w:sz w:val="24"/>
          <w:szCs w:val="24"/>
          <w:u w:val="single"/>
        </w:rPr>
      </w:pPr>
      <w:r w:rsidRPr="00443D0F">
        <w:rPr>
          <w:rFonts w:eastAsia="Times New Roman"/>
          <w:b/>
          <w:sz w:val="24"/>
          <w:szCs w:val="24"/>
          <w:u w:val="single"/>
        </w:rPr>
        <w:t>Выделяют синтаксические и семантические ошибки.</w:t>
      </w:r>
    </w:p>
    <w:p w:rsidR="00BF1D25" w:rsidRPr="00443D0F" w:rsidRDefault="00BF1D25" w:rsidP="00443D0F">
      <w:pPr>
        <w:ind w:left="7" w:firstLine="708"/>
        <w:jc w:val="both"/>
        <w:rPr>
          <w:rFonts w:eastAsia="Times New Roman"/>
          <w:sz w:val="24"/>
          <w:szCs w:val="24"/>
        </w:rPr>
      </w:pPr>
      <w:r w:rsidRPr="00443D0F">
        <w:rPr>
          <w:rFonts w:eastAsia="Times New Roman"/>
          <w:b/>
          <w:i/>
          <w:sz w:val="24"/>
          <w:szCs w:val="24"/>
        </w:rPr>
        <w:t>Под синтаксическими ошибками</w:t>
      </w:r>
      <w:r w:rsidRPr="00443D0F">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rsidR="00BF1D25" w:rsidRPr="00443D0F" w:rsidRDefault="00BF1D25" w:rsidP="00443D0F">
      <w:pPr>
        <w:ind w:left="7" w:firstLine="708"/>
        <w:jc w:val="both"/>
        <w:rPr>
          <w:rFonts w:eastAsia="Times New Roman"/>
          <w:sz w:val="24"/>
          <w:szCs w:val="24"/>
        </w:rPr>
      </w:pPr>
      <w:r w:rsidRPr="00443D0F">
        <w:rPr>
          <w:rFonts w:eastAsia="Times New Roman"/>
          <w:b/>
          <w:i/>
          <w:sz w:val="24"/>
          <w:szCs w:val="24"/>
        </w:rPr>
        <w:t xml:space="preserve">Семантические (смысловые) ошибки </w:t>
      </w:r>
      <w:r w:rsidRPr="00443D0F">
        <w:rPr>
          <w:rFonts w:eastAsia="Times New Roman"/>
          <w:sz w:val="24"/>
          <w:szCs w:val="24"/>
        </w:rPr>
        <w:t xml:space="preserve">— это применение операторов, которые не дают нужного эффекта (например, а—вместо, </w:t>
      </w:r>
      <w:proofErr w:type="spellStart"/>
      <w:r w:rsidRPr="00443D0F">
        <w:rPr>
          <w:rFonts w:eastAsia="Times New Roman"/>
          <w:sz w:val="24"/>
          <w:szCs w:val="24"/>
        </w:rPr>
        <w:t>а+в</w:t>
      </w:r>
      <w:proofErr w:type="spellEnd"/>
      <w:r w:rsidRPr="00443D0F">
        <w:rPr>
          <w:rFonts w:eastAsia="Times New Roman"/>
          <w:sz w:val="24"/>
          <w:szCs w:val="24"/>
        </w:rPr>
        <w:t>), ошибка в структуре алгоритма, в логической взаимосвязи его частей, в применении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rsidR="00BF1D25" w:rsidRPr="00443D0F" w:rsidRDefault="00BF1D25" w:rsidP="00443D0F">
      <w:pPr>
        <w:ind w:left="7" w:firstLine="708"/>
        <w:jc w:val="both"/>
        <w:rPr>
          <w:rFonts w:eastAsia="Times New Roman"/>
          <w:sz w:val="24"/>
          <w:szCs w:val="24"/>
        </w:rPr>
      </w:pPr>
      <w:r w:rsidRPr="00443D0F">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rsidR="00BF1D25" w:rsidRPr="00443D0F" w:rsidRDefault="00BF1D25" w:rsidP="00443D0F">
      <w:pPr>
        <w:ind w:left="7" w:firstLine="708"/>
        <w:jc w:val="both"/>
        <w:rPr>
          <w:rFonts w:eastAsia="Times New Roman"/>
          <w:sz w:val="24"/>
          <w:szCs w:val="24"/>
        </w:rPr>
        <w:sectPr w:rsidR="00BF1D25" w:rsidRPr="00443D0F">
          <w:pgSz w:w="11900" w:h="16838"/>
          <w:pgMar w:top="710" w:right="1066" w:bottom="1440" w:left="1440" w:header="0" w:footer="0" w:gutter="0"/>
          <w:cols w:space="720" w:equalWidth="0">
            <w:col w:w="9400"/>
          </w:cols>
        </w:sectPr>
      </w:pPr>
      <w:r w:rsidRPr="00443D0F">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rsidR="00B95A31" w:rsidRPr="00443D0F" w:rsidRDefault="00B95A31" w:rsidP="00443D0F">
      <w:pPr>
        <w:pStyle w:val="a4"/>
        <w:ind w:firstLine="284"/>
        <w:contextualSpacing/>
        <w:jc w:val="center"/>
        <w:rPr>
          <w:rFonts w:ascii="Times New Roman" w:hAnsi="Times New Roman" w:cs="Times New Roman"/>
          <w:b/>
          <w:i/>
          <w:sz w:val="24"/>
          <w:szCs w:val="24"/>
        </w:rPr>
      </w:pPr>
      <w:r w:rsidRPr="00443D0F">
        <w:rPr>
          <w:rFonts w:ascii="Times New Roman" w:hAnsi="Times New Roman" w:cs="Times New Roman"/>
          <w:b/>
          <w:i/>
          <w:sz w:val="24"/>
          <w:szCs w:val="24"/>
        </w:rPr>
        <w:lastRenderedPageBreak/>
        <w:t>ПОРЯДОК ВЫПОЛНЕНИЯ РАБОТЫ И ФОРМА ОТЧЕТНОСТИ:</w:t>
      </w:r>
    </w:p>
    <w:p w:rsidR="007D5762" w:rsidRPr="00443D0F" w:rsidRDefault="007D5762" w:rsidP="00443D0F">
      <w:pPr>
        <w:rPr>
          <w:sz w:val="24"/>
          <w:szCs w:val="24"/>
        </w:rPr>
      </w:pPr>
    </w:p>
    <w:p w:rsidR="00EB26E8" w:rsidRPr="00443D0F" w:rsidRDefault="00A90336" w:rsidP="00443D0F">
      <w:pPr>
        <w:pStyle w:val="1"/>
        <w:widowControl w:val="0"/>
        <w:numPr>
          <w:ilvl w:val="0"/>
          <w:numId w:val="14"/>
        </w:numPr>
        <w:spacing w:before="0"/>
        <w:rPr>
          <w:sz w:val="24"/>
          <w:szCs w:val="24"/>
        </w:rPr>
      </w:pPr>
      <w:r w:rsidRPr="00443D0F">
        <w:rPr>
          <w:sz w:val="24"/>
          <w:szCs w:val="24"/>
        </w:rPr>
        <w:t>Задание</w:t>
      </w:r>
      <w:r w:rsidR="00882A57" w:rsidRPr="00443D0F">
        <w:rPr>
          <w:sz w:val="24"/>
          <w:szCs w:val="24"/>
        </w:rPr>
        <w:t xml:space="preserve"> 1</w:t>
      </w:r>
      <w:r w:rsidR="00B95A31" w:rsidRPr="00443D0F">
        <w:rPr>
          <w:sz w:val="24"/>
          <w:szCs w:val="24"/>
        </w:rPr>
        <w:t xml:space="preserve">. </w:t>
      </w:r>
      <w:r w:rsidR="00882A57" w:rsidRPr="00443D0F">
        <w:rPr>
          <w:sz w:val="24"/>
          <w:szCs w:val="24"/>
        </w:rPr>
        <w:t>Разработать план тестирования программного продукта (тест план).</w:t>
      </w:r>
      <w:r w:rsidR="00B971D9" w:rsidRPr="00443D0F">
        <w:rPr>
          <w:sz w:val="24"/>
          <w:szCs w:val="24"/>
        </w:rPr>
        <w:t xml:space="preserve"> </w:t>
      </w:r>
      <w:bookmarkStart w:id="0" w:name="bookmark2"/>
      <w:bookmarkStart w:id="1" w:name="_Toc94099185"/>
      <w:bookmarkStart w:id="2" w:name="bookmark6"/>
      <w:r w:rsidR="00EB26E8" w:rsidRPr="00443D0F">
        <w:rPr>
          <w:sz w:val="24"/>
          <w:szCs w:val="24"/>
        </w:rPr>
        <w:t>Введение</w:t>
      </w:r>
      <w:bookmarkEnd w:id="0"/>
      <w:bookmarkEnd w:id="1"/>
    </w:p>
    <w:bookmarkEnd w:id="2"/>
    <w:p w:rsidR="00882A57" w:rsidRPr="00443D0F" w:rsidRDefault="00E712E7" w:rsidP="00443D0F">
      <w:pPr>
        <w:ind w:firstLine="567"/>
        <w:jc w:val="both"/>
        <w:rPr>
          <w:sz w:val="24"/>
          <w:szCs w:val="24"/>
        </w:rPr>
      </w:pPr>
      <w:r w:rsidRPr="00443D0F">
        <w:rPr>
          <w:sz w:val="24"/>
          <w:szCs w:val="24"/>
        </w:rPr>
        <w:t>Смотри пример тест – плана.</w:t>
      </w:r>
    </w:p>
    <w:p w:rsidR="00B971D9" w:rsidRPr="00443D0F" w:rsidRDefault="00B971D9" w:rsidP="00443D0F">
      <w:pPr>
        <w:ind w:firstLine="567"/>
        <w:jc w:val="both"/>
        <w:rPr>
          <w:b/>
          <w:sz w:val="24"/>
          <w:szCs w:val="24"/>
        </w:rPr>
      </w:pPr>
    </w:p>
    <w:p w:rsidR="00882A57" w:rsidRPr="00443D0F" w:rsidRDefault="00882A57" w:rsidP="00443D0F">
      <w:pPr>
        <w:ind w:firstLine="567"/>
        <w:jc w:val="both"/>
        <w:rPr>
          <w:b/>
          <w:sz w:val="24"/>
          <w:szCs w:val="24"/>
        </w:rPr>
      </w:pPr>
      <w:r w:rsidRPr="00443D0F">
        <w:rPr>
          <w:b/>
          <w:sz w:val="24"/>
          <w:szCs w:val="24"/>
        </w:rPr>
        <w:t>Задание 2. Сравнение результатов тестирования с требованиями технического задания и спецификации.</w:t>
      </w:r>
    </w:p>
    <w:p w:rsidR="00882A57" w:rsidRPr="00443D0F" w:rsidRDefault="00882A57" w:rsidP="00443D0F">
      <w:pPr>
        <w:ind w:firstLine="567"/>
        <w:jc w:val="both"/>
        <w:rPr>
          <w:sz w:val="24"/>
          <w:szCs w:val="24"/>
        </w:rPr>
      </w:pPr>
      <w:r w:rsidRPr="00443D0F">
        <w:rPr>
          <w:sz w:val="24"/>
          <w:szCs w:val="24"/>
        </w:rPr>
        <w:t>1. Составьте техническое задание, которое будет содержать необходимые требования к программному продукту</w:t>
      </w:r>
      <w:r w:rsidR="00236D75" w:rsidRPr="00443D0F">
        <w:rPr>
          <w:sz w:val="24"/>
          <w:szCs w:val="24"/>
        </w:rPr>
        <w:t>.</w:t>
      </w:r>
    </w:p>
    <w:p w:rsidR="00113725" w:rsidRPr="00443D0F" w:rsidRDefault="005B426A" w:rsidP="00443D0F">
      <w:pPr>
        <w:pStyle w:val="2"/>
        <w:spacing w:line="240" w:lineRule="auto"/>
        <w:rPr>
          <w:sz w:val="24"/>
          <w:szCs w:val="24"/>
        </w:rPr>
      </w:pPr>
      <w:bookmarkStart w:id="3" w:name="_Toc152581379"/>
      <w:r w:rsidRPr="00443D0F">
        <w:rPr>
          <w:sz w:val="24"/>
          <w:szCs w:val="24"/>
        </w:rPr>
        <w:t>Назначение разработки</w:t>
      </w:r>
      <w:bookmarkStart w:id="4" w:name="_Toc152581380"/>
      <w:bookmarkEnd w:id="3"/>
    </w:p>
    <w:p w:rsidR="00113725" w:rsidRPr="00443D0F" w:rsidRDefault="00113725" w:rsidP="00443D0F">
      <w:pPr>
        <w:ind w:firstLine="720"/>
        <w:rPr>
          <w:sz w:val="24"/>
          <w:szCs w:val="24"/>
        </w:rPr>
      </w:pPr>
      <w:r w:rsidRPr="00443D0F">
        <w:rPr>
          <w:sz w:val="24"/>
          <w:szCs w:val="24"/>
        </w:rPr>
        <w:t>Автоматизированная информационная система «</w:t>
      </w:r>
      <w:r w:rsidRPr="00443D0F">
        <w:rPr>
          <w:sz w:val="24"/>
          <w:szCs w:val="24"/>
          <w:lang w:val="en-US"/>
        </w:rPr>
        <w:t>MFC</w:t>
      </w:r>
      <w:r w:rsidRPr="00443D0F">
        <w:rPr>
          <w:sz w:val="24"/>
          <w:szCs w:val="24"/>
        </w:rPr>
        <w:t>» предназначена для оказания услуг клиенту по регистрации пользователя по указанному адресу. Пользователями программы выступает сотрудник центра. Регистрация</w:t>
      </w:r>
      <w:r w:rsidRPr="00443D0F">
        <w:rPr>
          <w:color w:val="FF0000"/>
          <w:sz w:val="24"/>
          <w:szCs w:val="24"/>
        </w:rPr>
        <w:t xml:space="preserve"> </w:t>
      </w:r>
      <w:r w:rsidRPr="00443D0F">
        <w:rPr>
          <w:sz w:val="24"/>
          <w:szCs w:val="24"/>
        </w:rPr>
        <w:t xml:space="preserve">пользователя осуществляется на основании договоров Регистрация гражданина Российской Федерации по месту жительства, в которых оговариваются условия регистрации. </w:t>
      </w:r>
      <w:proofErr w:type="gramStart"/>
      <w:r w:rsidRPr="00443D0F">
        <w:rPr>
          <w:sz w:val="24"/>
          <w:szCs w:val="24"/>
        </w:rPr>
        <w:t>Акте</w:t>
      </w:r>
      <w:proofErr w:type="gramEnd"/>
      <w:r w:rsidRPr="00443D0F">
        <w:rPr>
          <w:sz w:val="24"/>
          <w:szCs w:val="24"/>
        </w:rPr>
        <w:t xml:space="preserve"> перерегистрации указываются: первый адрес, где клиент прописан на данный момент и конечный адрес, куда он будет регистрироваться.</w:t>
      </w:r>
    </w:p>
    <w:p w:rsidR="00113725" w:rsidRPr="00443D0F" w:rsidRDefault="00113725" w:rsidP="00443D0F">
      <w:pPr>
        <w:rPr>
          <w:b/>
          <w:bCs/>
          <w:sz w:val="24"/>
          <w:szCs w:val="24"/>
        </w:rPr>
      </w:pPr>
      <w:r w:rsidRPr="00443D0F">
        <w:rPr>
          <w:sz w:val="24"/>
          <w:szCs w:val="24"/>
        </w:rPr>
        <w:t xml:space="preserve">Данные первичных документов фиксируются в карточках учета, которые </w:t>
      </w:r>
      <w:proofErr w:type="gramStart"/>
      <w:r w:rsidRPr="00443D0F">
        <w:rPr>
          <w:sz w:val="24"/>
          <w:szCs w:val="24"/>
        </w:rPr>
        <w:t>выполняют роль</w:t>
      </w:r>
      <w:proofErr w:type="gramEnd"/>
      <w:r w:rsidRPr="00443D0F">
        <w:rPr>
          <w:sz w:val="24"/>
          <w:szCs w:val="24"/>
        </w:rPr>
        <w:t xml:space="preserve"> регистров регистрационного учета.</w:t>
      </w:r>
    </w:p>
    <w:p w:rsidR="005B426A" w:rsidRPr="00443D0F" w:rsidRDefault="005B426A" w:rsidP="00443D0F">
      <w:pPr>
        <w:pStyle w:val="2"/>
        <w:spacing w:line="240" w:lineRule="auto"/>
        <w:rPr>
          <w:sz w:val="24"/>
          <w:szCs w:val="24"/>
        </w:rPr>
      </w:pPr>
      <w:r w:rsidRPr="00443D0F">
        <w:rPr>
          <w:sz w:val="24"/>
          <w:szCs w:val="24"/>
        </w:rPr>
        <w:t>Требование к программе</w:t>
      </w:r>
      <w:bookmarkEnd w:id="4"/>
    </w:p>
    <w:p w:rsidR="005B426A" w:rsidRPr="00443D0F" w:rsidRDefault="005B426A" w:rsidP="00443D0F">
      <w:pPr>
        <w:pStyle w:val="3"/>
        <w:numPr>
          <w:ilvl w:val="2"/>
          <w:numId w:val="13"/>
        </w:numPr>
        <w:spacing w:before="0" w:line="240" w:lineRule="auto"/>
        <w:ind w:left="1491" w:hanging="357"/>
        <w:jc w:val="both"/>
        <w:rPr>
          <w:sz w:val="24"/>
        </w:rPr>
      </w:pPr>
      <w:bookmarkStart w:id="5" w:name="_Toc152581381"/>
      <w:r w:rsidRPr="00443D0F">
        <w:rPr>
          <w:sz w:val="24"/>
        </w:rPr>
        <w:t>Требования к функциональным характеристикам</w:t>
      </w:r>
      <w:bookmarkEnd w:id="5"/>
    </w:p>
    <w:p w:rsidR="005B426A" w:rsidRPr="00443D0F" w:rsidRDefault="005B426A" w:rsidP="00443D0F">
      <w:pPr>
        <w:ind w:firstLine="709"/>
        <w:jc w:val="both"/>
        <w:rPr>
          <w:sz w:val="24"/>
          <w:szCs w:val="24"/>
        </w:rPr>
      </w:pPr>
      <w:r w:rsidRPr="00443D0F">
        <w:rPr>
          <w:sz w:val="24"/>
          <w:szCs w:val="24"/>
        </w:rPr>
        <w:t>Функциональные требования:</w:t>
      </w:r>
    </w:p>
    <w:p w:rsidR="005B426A" w:rsidRPr="00443D0F" w:rsidRDefault="005B426A" w:rsidP="00443D0F">
      <w:pPr>
        <w:pStyle w:val="aa"/>
        <w:numPr>
          <w:ilvl w:val="0"/>
          <w:numId w:val="12"/>
        </w:numPr>
        <w:ind w:left="714" w:hanging="357"/>
        <w:jc w:val="both"/>
        <w:rPr>
          <w:sz w:val="24"/>
          <w:szCs w:val="24"/>
        </w:rPr>
      </w:pPr>
      <w:r w:rsidRPr="00443D0F">
        <w:rPr>
          <w:sz w:val="24"/>
          <w:szCs w:val="24"/>
        </w:rPr>
        <w:t>Регистрация пользователя.</w:t>
      </w:r>
    </w:p>
    <w:p w:rsidR="005B426A" w:rsidRPr="00443D0F" w:rsidRDefault="005B426A" w:rsidP="00443D0F">
      <w:pPr>
        <w:pStyle w:val="aa"/>
        <w:numPr>
          <w:ilvl w:val="0"/>
          <w:numId w:val="12"/>
        </w:numPr>
        <w:ind w:left="714" w:hanging="357"/>
        <w:jc w:val="both"/>
        <w:rPr>
          <w:sz w:val="24"/>
          <w:szCs w:val="24"/>
        </w:rPr>
      </w:pPr>
      <w:r w:rsidRPr="00443D0F">
        <w:rPr>
          <w:sz w:val="24"/>
          <w:szCs w:val="24"/>
        </w:rPr>
        <w:t>Авторизация пользователя по логину и паролю.</w:t>
      </w:r>
    </w:p>
    <w:p w:rsidR="005B426A" w:rsidRPr="00443D0F" w:rsidRDefault="005B426A" w:rsidP="00443D0F">
      <w:pPr>
        <w:pStyle w:val="aa"/>
        <w:numPr>
          <w:ilvl w:val="0"/>
          <w:numId w:val="12"/>
        </w:numPr>
        <w:ind w:left="714" w:hanging="357"/>
        <w:jc w:val="both"/>
        <w:rPr>
          <w:sz w:val="24"/>
          <w:szCs w:val="24"/>
        </w:rPr>
      </w:pPr>
      <w:r w:rsidRPr="00443D0F">
        <w:rPr>
          <w:sz w:val="24"/>
          <w:szCs w:val="24"/>
        </w:rPr>
        <w:t>Добавление, редактирование и удаление данных из таблиц:</w:t>
      </w:r>
    </w:p>
    <w:p w:rsidR="005B426A" w:rsidRPr="00443D0F" w:rsidRDefault="005B426A" w:rsidP="00443D0F">
      <w:pPr>
        <w:pStyle w:val="aa"/>
        <w:numPr>
          <w:ilvl w:val="2"/>
          <w:numId w:val="12"/>
        </w:numPr>
        <w:ind w:left="1134" w:hanging="357"/>
        <w:jc w:val="both"/>
        <w:rPr>
          <w:sz w:val="24"/>
          <w:szCs w:val="24"/>
        </w:rPr>
      </w:pPr>
      <w:r w:rsidRPr="00443D0F">
        <w:rPr>
          <w:sz w:val="24"/>
          <w:szCs w:val="24"/>
        </w:rPr>
        <w:t>«</w:t>
      </w:r>
      <w:r w:rsidR="00113725" w:rsidRPr="00443D0F">
        <w:rPr>
          <w:sz w:val="24"/>
          <w:szCs w:val="24"/>
        </w:rPr>
        <w:t>Адреса</w:t>
      </w:r>
      <w:r w:rsidRPr="00443D0F">
        <w:rPr>
          <w:sz w:val="24"/>
          <w:szCs w:val="24"/>
        </w:rPr>
        <w:t>»;</w:t>
      </w:r>
    </w:p>
    <w:p w:rsidR="005B426A" w:rsidRPr="00443D0F" w:rsidRDefault="005B426A" w:rsidP="00443D0F">
      <w:pPr>
        <w:pStyle w:val="aa"/>
        <w:numPr>
          <w:ilvl w:val="2"/>
          <w:numId w:val="12"/>
        </w:numPr>
        <w:ind w:left="1134" w:hanging="357"/>
        <w:jc w:val="both"/>
        <w:rPr>
          <w:sz w:val="24"/>
          <w:szCs w:val="24"/>
        </w:rPr>
      </w:pPr>
      <w:r w:rsidRPr="00443D0F">
        <w:rPr>
          <w:sz w:val="24"/>
          <w:szCs w:val="24"/>
        </w:rPr>
        <w:t>«</w:t>
      </w:r>
      <w:r w:rsidR="00113725" w:rsidRPr="00443D0F">
        <w:rPr>
          <w:sz w:val="24"/>
          <w:szCs w:val="24"/>
        </w:rPr>
        <w:t xml:space="preserve">Паспорта </w:t>
      </w:r>
      <w:r w:rsidRPr="00443D0F">
        <w:rPr>
          <w:sz w:val="24"/>
          <w:szCs w:val="24"/>
        </w:rPr>
        <w:t>»;</w:t>
      </w:r>
    </w:p>
    <w:p w:rsidR="005B426A" w:rsidRPr="00443D0F" w:rsidRDefault="005B426A" w:rsidP="00443D0F">
      <w:pPr>
        <w:pStyle w:val="aa"/>
        <w:numPr>
          <w:ilvl w:val="2"/>
          <w:numId w:val="12"/>
        </w:numPr>
        <w:ind w:left="1134" w:hanging="357"/>
        <w:jc w:val="both"/>
        <w:rPr>
          <w:sz w:val="24"/>
          <w:szCs w:val="24"/>
        </w:rPr>
      </w:pPr>
      <w:r w:rsidRPr="00443D0F">
        <w:rPr>
          <w:sz w:val="24"/>
          <w:szCs w:val="24"/>
        </w:rPr>
        <w:t>«</w:t>
      </w:r>
      <w:r w:rsidR="00113725" w:rsidRPr="00443D0F">
        <w:rPr>
          <w:sz w:val="24"/>
          <w:szCs w:val="24"/>
        </w:rPr>
        <w:t>Регистрации</w:t>
      </w:r>
      <w:r w:rsidRPr="00443D0F">
        <w:rPr>
          <w:sz w:val="24"/>
          <w:szCs w:val="24"/>
        </w:rPr>
        <w:t>»;</w:t>
      </w:r>
    </w:p>
    <w:p w:rsidR="005B426A" w:rsidRPr="00443D0F" w:rsidRDefault="005B426A" w:rsidP="00443D0F">
      <w:pPr>
        <w:pStyle w:val="aa"/>
        <w:numPr>
          <w:ilvl w:val="2"/>
          <w:numId w:val="12"/>
        </w:numPr>
        <w:ind w:left="1134" w:hanging="357"/>
        <w:jc w:val="both"/>
        <w:rPr>
          <w:sz w:val="24"/>
          <w:szCs w:val="24"/>
        </w:rPr>
      </w:pPr>
      <w:r w:rsidRPr="00443D0F">
        <w:rPr>
          <w:sz w:val="24"/>
          <w:szCs w:val="24"/>
        </w:rPr>
        <w:t>«</w:t>
      </w:r>
      <w:r w:rsidR="00113725" w:rsidRPr="00443D0F">
        <w:rPr>
          <w:sz w:val="24"/>
          <w:szCs w:val="24"/>
        </w:rPr>
        <w:t>Работники</w:t>
      </w:r>
      <w:r w:rsidRPr="00443D0F">
        <w:rPr>
          <w:sz w:val="24"/>
          <w:szCs w:val="24"/>
        </w:rPr>
        <w:t>»;</w:t>
      </w:r>
    </w:p>
    <w:p w:rsidR="00113725" w:rsidRPr="00443D0F" w:rsidRDefault="00113725" w:rsidP="00443D0F">
      <w:pPr>
        <w:numPr>
          <w:ilvl w:val="0"/>
          <w:numId w:val="12"/>
        </w:numPr>
        <w:ind w:left="714" w:hanging="357"/>
        <w:contextualSpacing/>
        <w:jc w:val="both"/>
        <w:rPr>
          <w:rFonts w:eastAsia="Calibri"/>
          <w:sz w:val="24"/>
          <w:szCs w:val="24"/>
          <w:lang w:eastAsia="en-US"/>
        </w:rPr>
      </w:pPr>
      <w:r w:rsidRPr="00443D0F">
        <w:rPr>
          <w:rFonts w:eastAsia="Calibri"/>
          <w:sz w:val="24"/>
          <w:szCs w:val="24"/>
          <w:lang w:eastAsia="en-US"/>
        </w:rPr>
        <w:t>Поиск данных: По названию улицы, виду паспортов и ФИО регистрации.</w:t>
      </w:r>
    </w:p>
    <w:p w:rsidR="00113725" w:rsidRPr="00443D0F" w:rsidRDefault="00113725" w:rsidP="00443D0F">
      <w:pPr>
        <w:pStyle w:val="aa"/>
        <w:numPr>
          <w:ilvl w:val="0"/>
          <w:numId w:val="12"/>
        </w:numPr>
        <w:ind w:left="714" w:hanging="357"/>
        <w:rPr>
          <w:sz w:val="24"/>
          <w:szCs w:val="24"/>
        </w:rPr>
      </w:pPr>
      <w:r w:rsidRPr="00443D0F">
        <w:rPr>
          <w:sz w:val="24"/>
          <w:szCs w:val="24"/>
        </w:rPr>
        <w:t xml:space="preserve">Сортировка: пользователей по ФИО, паспортов по виду </w:t>
      </w:r>
    </w:p>
    <w:p w:rsidR="00113725" w:rsidRPr="00443D0F" w:rsidRDefault="00113725" w:rsidP="00443D0F">
      <w:pPr>
        <w:pStyle w:val="aa"/>
        <w:numPr>
          <w:ilvl w:val="0"/>
          <w:numId w:val="12"/>
        </w:numPr>
        <w:ind w:left="714" w:hanging="357"/>
        <w:rPr>
          <w:sz w:val="24"/>
          <w:szCs w:val="24"/>
        </w:rPr>
      </w:pPr>
      <w:r w:rsidRPr="00443D0F">
        <w:rPr>
          <w:sz w:val="24"/>
          <w:szCs w:val="24"/>
        </w:rPr>
        <w:t>Фильтрация данных по различным критериям: названию города, типу паспорта, ФИ</w:t>
      </w:r>
      <w:proofErr w:type="gramStart"/>
      <w:r w:rsidRPr="00443D0F">
        <w:rPr>
          <w:sz w:val="24"/>
          <w:szCs w:val="24"/>
        </w:rPr>
        <w:t>О(</w:t>
      </w:r>
      <w:proofErr w:type="gramEnd"/>
      <w:r w:rsidRPr="00443D0F">
        <w:rPr>
          <w:sz w:val="24"/>
          <w:szCs w:val="24"/>
        </w:rPr>
        <w:t>Регистрации)</w:t>
      </w:r>
    </w:p>
    <w:p w:rsidR="005B426A" w:rsidRPr="00443D0F" w:rsidRDefault="005B426A" w:rsidP="00443D0F">
      <w:pPr>
        <w:pStyle w:val="3"/>
        <w:numPr>
          <w:ilvl w:val="2"/>
          <w:numId w:val="13"/>
        </w:numPr>
        <w:spacing w:before="0" w:line="240" w:lineRule="auto"/>
        <w:ind w:left="1491" w:hanging="357"/>
        <w:jc w:val="both"/>
        <w:rPr>
          <w:sz w:val="24"/>
        </w:rPr>
      </w:pPr>
      <w:bookmarkStart w:id="6" w:name="_Toc152581382"/>
      <w:r w:rsidRPr="00443D0F">
        <w:rPr>
          <w:sz w:val="24"/>
        </w:rPr>
        <w:t>Требования к надежности и безопасности</w:t>
      </w:r>
      <w:bookmarkEnd w:id="6"/>
    </w:p>
    <w:p w:rsidR="005B426A" w:rsidRPr="00443D0F" w:rsidRDefault="005B426A" w:rsidP="00443D0F">
      <w:pPr>
        <w:ind w:firstLine="709"/>
        <w:jc w:val="both"/>
        <w:rPr>
          <w:sz w:val="24"/>
          <w:szCs w:val="24"/>
        </w:rPr>
      </w:pPr>
      <w:r w:rsidRPr="00443D0F">
        <w:rPr>
          <w:sz w:val="24"/>
          <w:szCs w:val="24"/>
        </w:rPr>
        <w:t>Программа должна быть в достаточной степени надёжна от сбоев. На крайний случай предусмотрено сохранение данных БД в приложении «</w:t>
      </w:r>
      <w:proofErr w:type="spellStart"/>
      <w:r w:rsidRPr="00443D0F">
        <w:rPr>
          <w:sz w:val="24"/>
          <w:szCs w:val="24"/>
        </w:rPr>
        <w:t>Microsoft</w:t>
      </w:r>
      <w:proofErr w:type="spellEnd"/>
      <w:r w:rsidRPr="00443D0F">
        <w:rPr>
          <w:sz w:val="24"/>
          <w:szCs w:val="24"/>
        </w:rPr>
        <w:t xml:space="preserve"> SQL» или восстановление данных в случае завершения работы.</w:t>
      </w:r>
    </w:p>
    <w:p w:rsidR="005B426A" w:rsidRPr="00443D0F" w:rsidRDefault="005B426A" w:rsidP="00443D0F">
      <w:pPr>
        <w:pStyle w:val="3"/>
        <w:numPr>
          <w:ilvl w:val="2"/>
          <w:numId w:val="13"/>
        </w:numPr>
        <w:spacing w:before="0" w:line="240" w:lineRule="auto"/>
        <w:ind w:left="1491" w:hanging="357"/>
        <w:jc w:val="both"/>
        <w:rPr>
          <w:sz w:val="24"/>
        </w:rPr>
      </w:pPr>
      <w:bookmarkStart w:id="7" w:name="_Toc152581383"/>
      <w:r w:rsidRPr="00443D0F">
        <w:rPr>
          <w:sz w:val="24"/>
        </w:rPr>
        <w:t>Требования к составу и параметрам технических средств</w:t>
      </w:r>
      <w:bookmarkEnd w:id="7"/>
    </w:p>
    <w:p w:rsidR="005B426A" w:rsidRPr="00443D0F" w:rsidRDefault="005B426A" w:rsidP="00443D0F">
      <w:pPr>
        <w:pStyle w:val="ac"/>
        <w:keepNext/>
        <w:spacing w:after="0"/>
        <w:jc w:val="right"/>
        <w:rPr>
          <w:szCs w:val="24"/>
        </w:rPr>
      </w:pPr>
      <w:r w:rsidRPr="00443D0F">
        <w:rPr>
          <w:szCs w:val="24"/>
        </w:rPr>
        <w:t xml:space="preserve">Таблица № </w:t>
      </w:r>
      <w:r w:rsidR="00FB584D" w:rsidRPr="00443D0F">
        <w:rPr>
          <w:szCs w:val="24"/>
        </w:rPr>
        <w:fldChar w:fldCharType="begin"/>
      </w:r>
      <w:r w:rsidRPr="00443D0F">
        <w:rPr>
          <w:szCs w:val="24"/>
        </w:rPr>
        <w:instrText xml:space="preserve"> SEQ Таблица_№ \* ARABIC </w:instrText>
      </w:r>
      <w:r w:rsidR="00FB584D" w:rsidRPr="00443D0F">
        <w:rPr>
          <w:szCs w:val="24"/>
        </w:rPr>
        <w:fldChar w:fldCharType="separate"/>
      </w:r>
      <w:r w:rsidRPr="00443D0F">
        <w:rPr>
          <w:noProof/>
          <w:szCs w:val="24"/>
        </w:rPr>
        <w:t>1</w:t>
      </w:r>
      <w:r w:rsidR="00FB584D" w:rsidRPr="00443D0F">
        <w:rPr>
          <w:noProof/>
          <w:szCs w:val="24"/>
        </w:rPr>
        <w:fldChar w:fldCharType="end"/>
      </w:r>
      <w:r w:rsidRPr="00443D0F">
        <w:rPr>
          <w:szCs w:val="24"/>
        </w:rPr>
        <w:t>. «Состав технических средств и их характеристики»</w:t>
      </w:r>
    </w:p>
    <w:tbl>
      <w:tblPr>
        <w:tblStyle w:val="a6"/>
        <w:tblW w:w="0" w:type="auto"/>
        <w:tblLook w:val="04A0" w:firstRow="1" w:lastRow="0" w:firstColumn="1" w:lastColumn="0" w:noHBand="0" w:noVBand="1"/>
      </w:tblPr>
      <w:tblGrid>
        <w:gridCol w:w="3397"/>
        <w:gridCol w:w="5948"/>
      </w:tblGrid>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Процессор</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lang w:val="en-US"/>
              </w:rPr>
            </w:pPr>
            <w:r w:rsidRPr="00443D0F">
              <w:rPr>
                <w:spacing w:val="10"/>
                <w:sz w:val="24"/>
                <w:szCs w:val="24"/>
                <w:lang w:val="en-US"/>
              </w:rPr>
              <w:t>Intel® Core™ i5-6400 CPU @ 2.70GHz</w:t>
            </w:r>
          </w:p>
        </w:tc>
      </w:tr>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Оперативная Память</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lang w:val="en-US"/>
              </w:rPr>
            </w:pPr>
            <w:r w:rsidRPr="00443D0F">
              <w:rPr>
                <w:spacing w:val="10"/>
                <w:sz w:val="24"/>
                <w:szCs w:val="24"/>
                <w:lang w:val="en-US"/>
              </w:rPr>
              <w:t xml:space="preserve">2 x 4 ГБ, DDR4, DIMM, 2133 </w:t>
            </w:r>
            <w:proofErr w:type="spellStart"/>
            <w:r w:rsidRPr="00443D0F">
              <w:rPr>
                <w:spacing w:val="10"/>
                <w:sz w:val="24"/>
                <w:szCs w:val="24"/>
                <w:lang w:val="en-US"/>
              </w:rPr>
              <w:t>МГц</w:t>
            </w:r>
            <w:proofErr w:type="spellEnd"/>
          </w:p>
        </w:tc>
      </w:tr>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Разрешение экрана</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rPr>
            </w:pPr>
            <w:r w:rsidRPr="00443D0F">
              <w:rPr>
                <w:spacing w:val="10"/>
                <w:sz w:val="24"/>
                <w:szCs w:val="24"/>
              </w:rPr>
              <w:t>1920</w:t>
            </w:r>
            <w:r w:rsidRPr="00443D0F">
              <w:rPr>
                <w:spacing w:val="10"/>
                <w:sz w:val="24"/>
                <w:szCs w:val="24"/>
                <w:lang w:val="en-US"/>
              </w:rPr>
              <w:t>x</w:t>
            </w:r>
            <w:r w:rsidRPr="00443D0F">
              <w:rPr>
                <w:spacing w:val="10"/>
                <w:sz w:val="24"/>
                <w:szCs w:val="24"/>
              </w:rPr>
              <w:t>1080</w:t>
            </w:r>
          </w:p>
        </w:tc>
      </w:tr>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Размер экрана</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rPr>
            </w:pPr>
            <w:r w:rsidRPr="00443D0F">
              <w:rPr>
                <w:spacing w:val="10"/>
                <w:sz w:val="24"/>
                <w:szCs w:val="24"/>
              </w:rPr>
              <w:t>20 дюйма</w:t>
            </w:r>
          </w:p>
        </w:tc>
      </w:tr>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Устройства ввода</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rPr>
            </w:pPr>
            <w:r w:rsidRPr="00443D0F">
              <w:rPr>
                <w:spacing w:val="10"/>
                <w:sz w:val="24"/>
                <w:szCs w:val="24"/>
              </w:rPr>
              <w:t>Мышь, клавиатура</w:t>
            </w:r>
          </w:p>
        </w:tc>
      </w:tr>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Дисковое пространство</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rPr>
            </w:pPr>
            <w:r w:rsidRPr="00443D0F">
              <w:rPr>
                <w:spacing w:val="10"/>
                <w:sz w:val="24"/>
                <w:szCs w:val="24"/>
                <w:lang w:val="en-US"/>
              </w:rPr>
              <w:t>1</w:t>
            </w:r>
            <w:r w:rsidRPr="00443D0F">
              <w:rPr>
                <w:spacing w:val="10"/>
                <w:sz w:val="24"/>
                <w:szCs w:val="24"/>
              </w:rPr>
              <w:t>Гб</w:t>
            </w:r>
          </w:p>
        </w:tc>
      </w:tr>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Подключаемые устройства</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rPr>
            </w:pPr>
            <w:r w:rsidRPr="00443D0F">
              <w:rPr>
                <w:spacing w:val="10"/>
                <w:sz w:val="24"/>
                <w:szCs w:val="24"/>
              </w:rPr>
              <w:t>Принтер</w:t>
            </w:r>
          </w:p>
        </w:tc>
      </w:tr>
      <w:tr w:rsidR="0089000F" w:rsidRPr="00443D0F" w:rsidTr="002D06B2">
        <w:tc>
          <w:tcPr>
            <w:tcW w:w="3397"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2"/>
              <w:rPr>
                <w:spacing w:val="10"/>
                <w:sz w:val="24"/>
                <w:szCs w:val="24"/>
              </w:rPr>
            </w:pPr>
            <w:r w:rsidRPr="00443D0F">
              <w:rPr>
                <w:spacing w:val="10"/>
                <w:sz w:val="24"/>
                <w:szCs w:val="24"/>
              </w:rPr>
              <w:t>Операционная система</w:t>
            </w:r>
          </w:p>
        </w:tc>
        <w:tc>
          <w:tcPr>
            <w:tcW w:w="5948" w:type="dxa"/>
            <w:tcBorders>
              <w:top w:val="single" w:sz="4" w:space="0" w:color="auto"/>
              <w:left w:val="single" w:sz="4" w:space="0" w:color="auto"/>
              <w:bottom w:val="single" w:sz="4" w:space="0" w:color="auto"/>
              <w:right w:val="single" w:sz="4" w:space="0" w:color="auto"/>
            </w:tcBorders>
            <w:hideMark/>
          </w:tcPr>
          <w:p w:rsidR="0089000F" w:rsidRPr="00443D0F" w:rsidRDefault="0089000F" w:rsidP="00443D0F">
            <w:pPr>
              <w:pStyle w:val="aa"/>
              <w:ind w:left="0" w:firstLine="171"/>
              <w:rPr>
                <w:spacing w:val="10"/>
                <w:sz w:val="24"/>
                <w:szCs w:val="24"/>
              </w:rPr>
            </w:pPr>
            <w:r w:rsidRPr="00443D0F">
              <w:rPr>
                <w:spacing w:val="10"/>
                <w:sz w:val="24"/>
                <w:szCs w:val="24"/>
                <w:lang w:val="en-US"/>
              </w:rPr>
              <w:t>Windows</w:t>
            </w:r>
            <w:r w:rsidRPr="00443D0F">
              <w:rPr>
                <w:spacing w:val="10"/>
                <w:sz w:val="24"/>
                <w:szCs w:val="24"/>
              </w:rPr>
              <w:t xml:space="preserve">  10 11</w:t>
            </w:r>
          </w:p>
        </w:tc>
      </w:tr>
    </w:tbl>
    <w:p w:rsidR="0089000F" w:rsidRPr="00443D0F" w:rsidRDefault="0089000F" w:rsidP="00443D0F">
      <w:pPr>
        <w:rPr>
          <w:sz w:val="24"/>
          <w:szCs w:val="24"/>
          <w:lang w:eastAsia="en-US"/>
        </w:rPr>
      </w:pPr>
    </w:p>
    <w:p w:rsidR="005B426A" w:rsidRPr="00443D0F" w:rsidRDefault="005B426A" w:rsidP="00443D0F">
      <w:pPr>
        <w:pStyle w:val="3"/>
        <w:numPr>
          <w:ilvl w:val="2"/>
          <w:numId w:val="13"/>
        </w:numPr>
        <w:spacing w:before="0" w:line="240" w:lineRule="auto"/>
        <w:ind w:left="1491" w:hanging="357"/>
        <w:jc w:val="both"/>
        <w:rPr>
          <w:sz w:val="24"/>
        </w:rPr>
      </w:pPr>
      <w:bookmarkStart w:id="8" w:name="_Toc152581384"/>
      <w:r w:rsidRPr="00443D0F">
        <w:rPr>
          <w:sz w:val="24"/>
        </w:rPr>
        <w:t>Требования к информационной и программной совместимости</w:t>
      </w:r>
      <w:bookmarkEnd w:id="8"/>
    </w:p>
    <w:p w:rsidR="005B426A" w:rsidRPr="00443D0F" w:rsidRDefault="005B426A" w:rsidP="00443D0F">
      <w:pPr>
        <w:ind w:firstLine="567"/>
        <w:jc w:val="both"/>
        <w:rPr>
          <w:sz w:val="24"/>
          <w:szCs w:val="24"/>
          <w:lang w:val="en-US"/>
        </w:rPr>
      </w:pPr>
      <w:r w:rsidRPr="00443D0F">
        <w:rPr>
          <w:sz w:val="24"/>
          <w:szCs w:val="24"/>
        </w:rPr>
        <w:t>Программа не требует специального обслуживания. Для ознакомления с полным функционалом пользователь должен прочесть Руководство пользователя. Необходимые</w:t>
      </w:r>
      <w:r w:rsidRPr="00443D0F">
        <w:rPr>
          <w:sz w:val="24"/>
          <w:szCs w:val="24"/>
          <w:lang w:val="en-US"/>
        </w:rPr>
        <w:t xml:space="preserve"> </w:t>
      </w:r>
      <w:r w:rsidRPr="00443D0F">
        <w:rPr>
          <w:sz w:val="24"/>
          <w:szCs w:val="24"/>
        </w:rPr>
        <w:lastRenderedPageBreak/>
        <w:t>программы</w:t>
      </w:r>
      <w:r w:rsidRPr="00443D0F">
        <w:rPr>
          <w:sz w:val="24"/>
          <w:szCs w:val="24"/>
          <w:lang w:val="en-US"/>
        </w:rPr>
        <w:t xml:space="preserve">: </w:t>
      </w:r>
      <w:proofErr w:type="gramStart"/>
      <w:r w:rsidRPr="00443D0F">
        <w:rPr>
          <w:sz w:val="24"/>
          <w:szCs w:val="24"/>
          <w:lang w:val="en-US"/>
        </w:rPr>
        <w:t xml:space="preserve">Visual Studio, Microsoft SQL Server Management Studio 18, Microsoft Office – Word, </w:t>
      </w:r>
      <w:r w:rsidRPr="00443D0F">
        <w:rPr>
          <w:sz w:val="24"/>
          <w:szCs w:val="24"/>
        </w:rPr>
        <w:t>а</w:t>
      </w:r>
      <w:r w:rsidRPr="00443D0F">
        <w:rPr>
          <w:sz w:val="24"/>
          <w:szCs w:val="24"/>
          <w:lang w:val="en-US"/>
        </w:rPr>
        <w:t xml:space="preserve"> </w:t>
      </w:r>
      <w:r w:rsidRPr="00443D0F">
        <w:rPr>
          <w:sz w:val="24"/>
          <w:szCs w:val="24"/>
        </w:rPr>
        <w:t>также</w:t>
      </w:r>
      <w:r w:rsidRPr="00443D0F">
        <w:rPr>
          <w:sz w:val="24"/>
          <w:szCs w:val="24"/>
          <w:lang w:val="en-US"/>
        </w:rPr>
        <w:t xml:space="preserve"> </w:t>
      </w:r>
      <w:r w:rsidRPr="00443D0F">
        <w:rPr>
          <w:sz w:val="24"/>
          <w:szCs w:val="24"/>
        </w:rPr>
        <w:t>ОС</w:t>
      </w:r>
      <w:r w:rsidRPr="00443D0F">
        <w:rPr>
          <w:sz w:val="24"/>
          <w:szCs w:val="24"/>
          <w:lang w:val="en-US"/>
        </w:rPr>
        <w:t xml:space="preserve"> Windows 10.</w:t>
      </w:r>
      <w:proofErr w:type="gramEnd"/>
    </w:p>
    <w:p w:rsidR="005B426A" w:rsidRPr="00443D0F" w:rsidRDefault="005B426A" w:rsidP="00443D0F">
      <w:pPr>
        <w:ind w:firstLine="567"/>
        <w:jc w:val="both"/>
        <w:rPr>
          <w:sz w:val="24"/>
          <w:szCs w:val="24"/>
          <w:lang w:val="en-US"/>
        </w:rPr>
      </w:pPr>
    </w:p>
    <w:p w:rsidR="00882A57" w:rsidRPr="00443D0F" w:rsidRDefault="00882A57" w:rsidP="00443D0F">
      <w:pPr>
        <w:ind w:firstLine="567"/>
        <w:jc w:val="both"/>
        <w:rPr>
          <w:sz w:val="24"/>
          <w:szCs w:val="24"/>
        </w:rPr>
      </w:pPr>
      <w:r w:rsidRPr="00443D0F">
        <w:rPr>
          <w:sz w:val="24"/>
          <w:szCs w:val="24"/>
        </w:rPr>
        <w:t>2. Составьте спецификацию на разработку программного продукта</w:t>
      </w:r>
      <w:r w:rsidR="00236D75" w:rsidRPr="00443D0F">
        <w:rPr>
          <w:sz w:val="24"/>
          <w:szCs w:val="24"/>
        </w:rPr>
        <w:t>.</w:t>
      </w:r>
    </w:p>
    <w:p w:rsidR="00EB26E8" w:rsidRPr="00443D0F" w:rsidRDefault="00EB26E8" w:rsidP="00443D0F">
      <w:pPr>
        <w:ind w:firstLine="567"/>
        <w:jc w:val="both"/>
        <w:rPr>
          <w:b/>
          <w:bCs/>
          <w:sz w:val="24"/>
          <w:szCs w:val="24"/>
        </w:rPr>
      </w:pPr>
      <w:r w:rsidRPr="00443D0F">
        <w:rPr>
          <w:b/>
          <w:bCs/>
          <w:sz w:val="24"/>
          <w:szCs w:val="24"/>
        </w:rPr>
        <w:t>Введение</w:t>
      </w:r>
    </w:p>
    <w:p w:rsidR="00113725" w:rsidRPr="00443D0F" w:rsidRDefault="00113725" w:rsidP="00443D0F">
      <w:pPr>
        <w:ind w:firstLine="709"/>
        <w:contextualSpacing/>
        <w:jc w:val="both"/>
        <w:rPr>
          <w:rFonts w:eastAsia="Calibri"/>
          <w:sz w:val="24"/>
          <w:szCs w:val="24"/>
          <w:lang w:eastAsia="en-US"/>
        </w:rPr>
      </w:pPr>
      <w:r w:rsidRPr="00443D0F">
        <w:rPr>
          <w:rFonts w:eastAsia="Calibri"/>
          <w:sz w:val="24"/>
          <w:szCs w:val="24"/>
          <w:lang w:eastAsia="en-US"/>
        </w:rPr>
        <w:t xml:space="preserve">В наше время электронные государственные сервисы становятся все более популярными и удобными для граждан. Однако процесс оформления регистрации по месту жительства все еще остается достаточно сложным и требует проведения многочисленных процедур и походов в муниципальные органы. С целью упрощения и ускорения этого процесса, существует потребность в разработке приложения, которое позволит гражданам оформлять регистрацию по месту жительства через Многофункциональный центр предоставления государственных услуг (МФЦ), с использованием электронной подачи заявлений и проверки необходимых документов. В данном приложении, будет реализована функция добавления регистрации с учетом требований и потребностей пользователей, а также с обеспечением безопасности и защиты персональных данных. </w:t>
      </w:r>
      <w:r w:rsidR="0089000F" w:rsidRPr="00443D0F">
        <w:rPr>
          <w:rFonts w:eastAsia="Calibri"/>
          <w:sz w:val="24"/>
          <w:szCs w:val="24"/>
          <w:lang w:eastAsia="en-US"/>
        </w:rPr>
        <w:t>Приложение для учета</w:t>
      </w:r>
      <w:r w:rsidRPr="00443D0F">
        <w:rPr>
          <w:rFonts w:eastAsia="Calibri"/>
          <w:sz w:val="24"/>
          <w:szCs w:val="24"/>
          <w:lang w:eastAsia="en-US"/>
        </w:rPr>
        <w:t xml:space="preserve"> регистрации жителей по месту жительства является актуальной на нынешний момент.</w:t>
      </w:r>
    </w:p>
    <w:p w:rsidR="00EB26E8" w:rsidRPr="00443D0F" w:rsidRDefault="00BC2AE9" w:rsidP="00443D0F">
      <w:pPr>
        <w:ind w:firstLine="567"/>
        <w:jc w:val="both"/>
        <w:rPr>
          <w:b/>
          <w:bCs/>
          <w:sz w:val="24"/>
          <w:szCs w:val="24"/>
        </w:rPr>
      </w:pPr>
      <w:r w:rsidRPr="00443D0F">
        <w:rPr>
          <w:b/>
          <w:bCs/>
          <w:sz w:val="24"/>
          <w:szCs w:val="24"/>
        </w:rPr>
        <w:t>Общее описание</w:t>
      </w:r>
    </w:p>
    <w:p w:rsidR="00EB26E8" w:rsidRPr="00443D0F" w:rsidRDefault="00EB26E8" w:rsidP="00443D0F">
      <w:pPr>
        <w:ind w:firstLine="567"/>
        <w:jc w:val="both"/>
        <w:rPr>
          <w:sz w:val="24"/>
          <w:szCs w:val="24"/>
        </w:rPr>
      </w:pPr>
      <w:r w:rsidRPr="00443D0F">
        <w:rPr>
          <w:sz w:val="24"/>
          <w:szCs w:val="24"/>
        </w:rPr>
        <w:t>Автоматизированная информационная с</w:t>
      </w:r>
      <w:r w:rsidR="0089000F" w:rsidRPr="00443D0F">
        <w:rPr>
          <w:sz w:val="24"/>
          <w:szCs w:val="24"/>
        </w:rPr>
        <w:t>истема «Регистрация жителей по месту жительства</w:t>
      </w:r>
      <w:r w:rsidRPr="00443D0F">
        <w:rPr>
          <w:sz w:val="24"/>
          <w:szCs w:val="24"/>
        </w:rPr>
        <w:t>» предназначена для обобщения информации о</w:t>
      </w:r>
      <w:r w:rsidR="0089000F" w:rsidRPr="00443D0F">
        <w:rPr>
          <w:sz w:val="24"/>
          <w:szCs w:val="24"/>
        </w:rPr>
        <w:t xml:space="preserve"> регистрации жителей</w:t>
      </w:r>
      <w:r w:rsidRPr="00443D0F">
        <w:rPr>
          <w:sz w:val="24"/>
          <w:szCs w:val="24"/>
        </w:rPr>
        <w:t xml:space="preserve">, </w:t>
      </w:r>
      <w:r w:rsidR="0089000F" w:rsidRPr="00443D0F">
        <w:rPr>
          <w:sz w:val="24"/>
          <w:szCs w:val="24"/>
        </w:rPr>
        <w:t xml:space="preserve">обратившихся </w:t>
      </w:r>
      <w:proofErr w:type="gramStart"/>
      <w:r w:rsidR="0089000F" w:rsidRPr="00443D0F">
        <w:rPr>
          <w:sz w:val="24"/>
          <w:szCs w:val="24"/>
        </w:rPr>
        <w:t>в</w:t>
      </w:r>
      <w:proofErr w:type="gramEnd"/>
      <w:r w:rsidR="0089000F" w:rsidRPr="00443D0F">
        <w:rPr>
          <w:sz w:val="24"/>
          <w:szCs w:val="24"/>
        </w:rPr>
        <w:t xml:space="preserve"> за услугой в «МФЦ»</w:t>
      </w:r>
      <w:r w:rsidRPr="00443D0F">
        <w:rPr>
          <w:sz w:val="24"/>
          <w:szCs w:val="24"/>
        </w:rPr>
        <w:t>. Пользователя</w:t>
      </w:r>
      <w:r w:rsidR="0089000F" w:rsidRPr="00443D0F">
        <w:rPr>
          <w:sz w:val="24"/>
          <w:szCs w:val="24"/>
        </w:rPr>
        <w:t xml:space="preserve">ми программы выступают сотрудники офиса. Функция регистрации </w:t>
      </w:r>
      <w:r w:rsidRPr="00443D0F">
        <w:rPr>
          <w:sz w:val="24"/>
          <w:szCs w:val="24"/>
        </w:rPr>
        <w:t xml:space="preserve"> </w:t>
      </w:r>
      <w:r w:rsidR="0089000F" w:rsidRPr="00443D0F">
        <w:rPr>
          <w:sz w:val="24"/>
          <w:szCs w:val="24"/>
        </w:rPr>
        <w:t>осуществляется на основании договоров Регистрация гражданина Российской Федерации по месту жительства, в которых оговариваются условия регистрации. Данные паспортных данных жителя для регистрации хранятся  на странице паспорта</w:t>
      </w:r>
      <w:r w:rsidRPr="00443D0F">
        <w:rPr>
          <w:sz w:val="24"/>
          <w:szCs w:val="24"/>
        </w:rPr>
        <w:t xml:space="preserve">, </w:t>
      </w:r>
      <w:proofErr w:type="gramStart"/>
      <w:r w:rsidRPr="00443D0F">
        <w:rPr>
          <w:sz w:val="24"/>
          <w:szCs w:val="24"/>
        </w:rPr>
        <w:t>содержащем</w:t>
      </w:r>
      <w:proofErr w:type="gramEnd"/>
      <w:r w:rsidR="0089000F" w:rsidRPr="00443D0F">
        <w:rPr>
          <w:sz w:val="24"/>
          <w:szCs w:val="24"/>
        </w:rPr>
        <w:t xml:space="preserve"> тип паспорта, кем выдан, номер паспорта</w:t>
      </w:r>
      <w:r w:rsidRPr="00443D0F">
        <w:rPr>
          <w:sz w:val="24"/>
          <w:szCs w:val="24"/>
        </w:rPr>
        <w:t>. Менеджер формирует по</w:t>
      </w:r>
      <w:r w:rsidR="0089000F" w:rsidRPr="00443D0F">
        <w:rPr>
          <w:sz w:val="24"/>
          <w:szCs w:val="24"/>
        </w:rPr>
        <w:t>ступления материалов. Сотрудник фиксируют регистрацию пользователей</w:t>
      </w:r>
      <w:r w:rsidRPr="00443D0F">
        <w:rPr>
          <w:sz w:val="24"/>
          <w:szCs w:val="24"/>
        </w:rPr>
        <w:t>. Администратор регулирует и следит за работой всех сотрудников, регистрирует новых пользователей, выдаёт роли.</w:t>
      </w:r>
    </w:p>
    <w:p w:rsidR="00EB26E8" w:rsidRPr="00443D0F" w:rsidRDefault="00BC2AE9" w:rsidP="00443D0F">
      <w:pPr>
        <w:ind w:firstLine="567"/>
        <w:jc w:val="both"/>
        <w:rPr>
          <w:b/>
          <w:bCs/>
          <w:sz w:val="24"/>
          <w:szCs w:val="24"/>
        </w:rPr>
      </w:pPr>
      <w:r w:rsidRPr="00443D0F">
        <w:rPr>
          <w:b/>
          <w:bCs/>
          <w:sz w:val="24"/>
          <w:szCs w:val="24"/>
        </w:rPr>
        <w:t>Функции системы</w:t>
      </w:r>
    </w:p>
    <w:p w:rsidR="00EB26E8" w:rsidRPr="00443D0F" w:rsidRDefault="00EB26E8" w:rsidP="00443D0F">
      <w:pPr>
        <w:ind w:firstLine="567"/>
        <w:jc w:val="both"/>
        <w:rPr>
          <w:sz w:val="24"/>
          <w:szCs w:val="24"/>
        </w:rPr>
      </w:pPr>
      <w:r w:rsidRPr="00443D0F">
        <w:rPr>
          <w:sz w:val="24"/>
          <w:szCs w:val="24"/>
        </w:rPr>
        <w:t>Функциональные требования:</w:t>
      </w:r>
    </w:p>
    <w:p w:rsidR="00EB26E8" w:rsidRPr="00443D0F" w:rsidRDefault="00EB26E8" w:rsidP="00443D0F">
      <w:pPr>
        <w:ind w:firstLine="567"/>
        <w:jc w:val="both"/>
        <w:rPr>
          <w:sz w:val="24"/>
          <w:szCs w:val="24"/>
        </w:rPr>
      </w:pPr>
      <w:r w:rsidRPr="00443D0F">
        <w:rPr>
          <w:sz w:val="24"/>
          <w:szCs w:val="24"/>
        </w:rPr>
        <w:t>•</w:t>
      </w:r>
      <w:r w:rsidRPr="00443D0F">
        <w:rPr>
          <w:sz w:val="24"/>
          <w:szCs w:val="24"/>
        </w:rPr>
        <w:tab/>
        <w:t>Регистрация пользователя.</w:t>
      </w:r>
    </w:p>
    <w:p w:rsidR="00EB26E8" w:rsidRPr="00443D0F" w:rsidRDefault="00EB26E8" w:rsidP="00443D0F">
      <w:pPr>
        <w:ind w:firstLine="567"/>
        <w:jc w:val="both"/>
        <w:rPr>
          <w:sz w:val="24"/>
          <w:szCs w:val="24"/>
        </w:rPr>
      </w:pPr>
      <w:r w:rsidRPr="00443D0F">
        <w:rPr>
          <w:sz w:val="24"/>
          <w:szCs w:val="24"/>
        </w:rPr>
        <w:t>•</w:t>
      </w:r>
      <w:r w:rsidRPr="00443D0F">
        <w:rPr>
          <w:sz w:val="24"/>
          <w:szCs w:val="24"/>
        </w:rPr>
        <w:tab/>
        <w:t>Авторизация пользователя по логину и паролю.</w:t>
      </w:r>
    </w:p>
    <w:p w:rsidR="00EB26E8" w:rsidRPr="00443D0F" w:rsidRDefault="00EB26E8" w:rsidP="00443D0F">
      <w:pPr>
        <w:ind w:firstLine="567"/>
        <w:jc w:val="both"/>
        <w:rPr>
          <w:sz w:val="24"/>
          <w:szCs w:val="24"/>
        </w:rPr>
      </w:pPr>
      <w:r w:rsidRPr="00443D0F">
        <w:rPr>
          <w:sz w:val="24"/>
          <w:szCs w:val="24"/>
        </w:rPr>
        <w:t>•</w:t>
      </w:r>
      <w:r w:rsidRPr="00443D0F">
        <w:rPr>
          <w:sz w:val="24"/>
          <w:szCs w:val="24"/>
        </w:rPr>
        <w:tab/>
        <w:t>Добавление, редактирование и удаление данных из таблиц:</w:t>
      </w:r>
    </w:p>
    <w:p w:rsidR="00EB26E8" w:rsidRPr="00443D0F" w:rsidRDefault="00EB26E8" w:rsidP="00443D0F">
      <w:pPr>
        <w:pStyle w:val="aa"/>
        <w:numPr>
          <w:ilvl w:val="0"/>
          <w:numId w:val="25"/>
        </w:numPr>
        <w:jc w:val="both"/>
        <w:rPr>
          <w:sz w:val="24"/>
          <w:szCs w:val="24"/>
        </w:rPr>
      </w:pPr>
      <w:r w:rsidRPr="00443D0F">
        <w:rPr>
          <w:sz w:val="24"/>
          <w:szCs w:val="24"/>
        </w:rPr>
        <w:t>«</w:t>
      </w:r>
      <w:r w:rsidR="0089000F" w:rsidRPr="00443D0F">
        <w:rPr>
          <w:sz w:val="24"/>
          <w:szCs w:val="24"/>
        </w:rPr>
        <w:t>Адреса</w:t>
      </w:r>
      <w:r w:rsidRPr="00443D0F">
        <w:rPr>
          <w:sz w:val="24"/>
          <w:szCs w:val="24"/>
        </w:rPr>
        <w:t>»;</w:t>
      </w:r>
    </w:p>
    <w:p w:rsidR="00EB26E8" w:rsidRPr="00443D0F" w:rsidRDefault="00EB26E8" w:rsidP="00443D0F">
      <w:pPr>
        <w:pStyle w:val="aa"/>
        <w:numPr>
          <w:ilvl w:val="0"/>
          <w:numId w:val="25"/>
        </w:numPr>
        <w:jc w:val="both"/>
        <w:rPr>
          <w:sz w:val="24"/>
          <w:szCs w:val="24"/>
        </w:rPr>
      </w:pPr>
      <w:r w:rsidRPr="00443D0F">
        <w:rPr>
          <w:sz w:val="24"/>
          <w:szCs w:val="24"/>
        </w:rPr>
        <w:t>«</w:t>
      </w:r>
      <w:r w:rsidR="0089000F" w:rsidRPr="00443D0F">
        <w:rPr>
          <w:sz w:val="24"/>
          <w:szCs w:val="24"/>
        </w:rPr>
        <w:t>Паспорта</w:t>
      </w:r>
      <w:r w:rsidRPr="00443D0F">
        <w:rPr>
          <w:sz w:val="24"/>
          <w:szCs w:val="24"/>
        </w:rPr>
        <w:t>»;</w:t>
      </w:r>
    </w:p>
    <w:p w:rsidR="00DA6604" w:rsidRPr="00443D0F" w:rsidRDefault="00EB26E8" w:rsidP="00443D0F">
      <w:pPr>
        <w:pStyle w:val="aa"/>
        <w:numPr>
          <w:ilvl w:val="0"/>
          <w:numId w:val="25"/>
        </w:numPr>
        <w:jc w:val="both"/>
        <w:rPr>
          <w:sz w:val="24"/>
          <w:szCs w:val="24"/>
        </w:rPr>
      </w:pPr>
      <w:r w:rsidRPr="00443D0F">
        <w:rPr>
          <w:sz w:val="24"/>
          <w:szCs w:val="24"/>
        </w:rPr>
        <w:t>«</w:t>
      </w:r>
      <w:r w:rsidR="0089000F" w:rsidRPr="00443D0F">
        <w:rPr>
          <w:sz w:val="24"/>
          <w:szCs w:val="24"/>
        </w:rPr>
        <w:t>Регистрации</w:t>
      </w:r>
      <w:r w:rsidRPr="00443D0F">
        <w:rPr>
          <w:sz w:val="24"/>
          <w:szCs w:val="24"/>
        </w:rPr>
        <w:t>»;</w:t>
      </w:r>
    </w:p>
    <w:p w:rsidR="00DA6604" w:rsidRPr="00443D0F" w:rsidRDefault="00DA6604" w:rsidP="00443D0F">
      <w:pPr>
        <w:pStyle w:val="aa"/>
        <w:numPr>
          <w:ilvl w:val="0"/>
          <w:numId w:val="25"/>
        </w:numPr>
        <w:jc w:val="both"/>
        <w:rPr>
          <w:sz w:val="24"/>
          <w:szCs w:val="24"/>
        </w:rPr>
      </w:pPr>
      <w:r w:rsidRPr="00443D0F">
        <w:rPr>
          <w:sz w:val="24"/>
          <w:szCs w:val="24"/>
        </w:rPr>
        <w:t>«Работники»;</w:t>
      </w:r>
    </w:p>
    <w:p w:rsidR="00EB26E8" w:rsidRPr="00443D0F" w:rsidRDefault="00EB26E8" w:rsidP="00443D0F">
      <w:pPr>
        <w:ind w:firstLine="567"/>
        <w:jc w:val="both"/>
        <w:rPr>
          <w:sz w:val="24"/>
          <w:szCs w:val="24"/>
        </w:rPr>
      </w:pPr>
      <w:r w:rsidRPr="00443D0F">
        <w:rPr>
          <w:sz w:val="24"/>
          <w:szCs w:val="24"/>
        </w:rPr>
        <w:t>•</w:t>
      </w:r>
      <w:r w:rsidRPr="00443D0F">
        <w:rPr>
          <w:sz w:val="24"/>
          <w:szCs w:val="24"/>
        </w:rPr>
        <w:tab/>
      </w:r>
      <w:r w:rsidR="0089000F" w:rsidRPr="00443D0F">
        <w:rPr>
          <w:sz w:val="24"/>
          <w:szCs w:val="24"/>
        </w:rPr>
        <w:t>Поиск данных: По названию улицы, виду паспортов и ФИО регистрации.</w:t>
      </w:r>
    </w:p>
    <w:p w:rsidR="0089000F" w:rsidRPr="00443D0F" w:rsidRDefault="00EB26E8" w:rsidP="00443D0F">
      <w:pPr>
        <w:ind w:firstLine="567"/>
        <w:jc w:val="both"/>
        <w:rPr>
          <w:sz w:val="24"/>
          <w:szCs w:val="24"/>
        </w:rPr>
      </w:pPr>
      <w:r w:rsidRPr="00443D0F">
        <w:rPr>
          <w:sz w:val="24"/>
          <w:szCs w:val="24"/>
        </w:rPr>
        <w:t>•</w:t>
      </w:r>
      <w:r w:rsidRPr="00443D0F">
        <w:rPr>
          <w:sz w:val="24"/>
          <w:szCs w:val="24"/>
        </w:rPr>
        <w:tab/>
      </w:r>
      <w:r w:rsidR="0089000F" w:rsidRPr="00443D0F">
        <w:rPr>
          <w:sz w:val="24"/>
          <w:szCs w:val="24"/>
        </w:rPr>
        <w:t xml:space="preserve">Сортировка: пользователей по ФИО, паспортов по виду </w:t>
      </w:r>
    </w:p>
    <w:p w:rsidR="00BC2AE9" w:rsidRPr="00443D0F" w:rsidRDefault="00EB26E8" w:rsidP="00443D0F">
      <w:pPr>
        <w:ind w:firstLine="567"/>
        <w:jc w:val="both"/>
        <w:rPr>
          <w:sz w:val="24"/>
          <w:szCs w:val="24"/>
        </w:rPr>
      </w:pPr>
      <w:r w:rsidRPr="00443D0F">
        <w:rPr>
          <w:sz w:val="24"/>
          <w:szCs w:val="24"/>
        </w:rPr>
        <w:t>•</w:t>
      </w:r>
      <w:r w:rsidRPr="00443D0F">
        <w:rPr>
          <w:sz w:val="24"/>
          <w:szCs w:val="24"/>
        </w:rPr>
        <w:tab/>
      </w:r>
      <w:r w:rsidR="0089000F" w:rsidRPr="00443D0F">
        <w:rPr>
          <w:sz w:val="24"/>
          <w:szCs w:val="24"/>
        </w:rPr>
        <w:t>Фильтрация данных по различным критериям: названию города, типу паспорта, ФИ</w:t>
      </w:r>
      <w:proofErr w:type="gramStart"/>
      <w:r w:rsidR="0089000F" w:rsidRPr="00443D0F">
        <w:rPr>
          <w:sz w:val="24"/>
          <w:szCs w:val="24"/>
        </w:rPr>
        <w:t>О(</w:t>
      </w:r>
      <w:proofErr w:type="gramEnd"/>
      <w:r w:rsidR="0089000F" w:rsidRPr="00443D0F">
        <w:rPr>
          <w:sz w:val="24"/>
          <w:szCs w:val="24"/>
        </w:rPr>
        <w:t>Регистрации)</w:t>
      </w:r>
      <w:r w:rsidRPr="00443D0F">
        <w:rPr>
          <w:sz w:val="24"/>
          <w:szCs w:val="24"/>
        </w:rPr>
        <w:t>.</w:t>
      </w:r>
    </w:p>
    <w:p w:rsidR="00BC2AE9" w:rsidRPr="00443D0F" w:rsidRDefault="00BC2AE9" w:rsidP="00443D0F">
      <w:pPr>
        <w:ind w:firstLine="567"/>
        <w:jc w:val="both"/>
        <w:rPr>
          <w:b/>
          <w:bCs/>
          <w:sz w:val="24"/>
          <w:szCs w:val="24"/>
        </w:rPr>
      </w:pPr>
      <w:r w:rsidRPr="00443D0F">
        <w:rPr>
          <w:b/>
          <w:bCs/>
          <w:sz w:val="24"/>
          <w:szCs w:val="24"/>
        </w:rPr>
        <w:t>Требования к данным</w:t>
      </w:r>
    </w:p>
    <w:p w:rsidR="00BC2AE9" w:rsidRPr="00443D0F" w:rsidRDefault="00BC2AE9" w:rsidP="00443D0F">
      <w:pPr>
        <w:pStyle w:val="ac"/>
        <w:keepNext/>
        <w:spacing w:after="0"/>
        <w:jc w:val="right"/>
        <w:rPr>
          <w:szCs w:val="24"/>
        </w:rPr>
      </w:pPr>
      <w:r w:rsidRPr="00443D0F">
        <w:rPr>
          <w:szCs w:val="24"/>
        </w:rPr>
        <w:t xml:space="preserve">Таблица № </w:t>
      </w:r>
      <w:r w:rsidR="00FB584D" w:rsidRPr="00443D0F">
        <w:rPr>
          <w:szCs w:val="24"/>
        </w:rPr>
        <w:fldChar w:fldCharType="begin"/>
      </w:r>
      <w:r w:rsidRPr="00443D0F">
        <w:rPr>
          <w:szCs w:val="24"/>
        </w:rPr>
        <w:instrText xml:space="preserve"> </w:instrText>
      </w:r>
      <w:r w:rsidRPr="00443D0F">
        <w:rPr>
          <w:szCs w:val="24"/>
          <w:lang w:val="en-US"/>
        </w:rPr>
        <w:instrText>SEQ</w:instrText>
      </w:r>
      <w:r w:rsidRPr="00443D0F">
        <w:rPr>
          <w:szCs w:val="24"/>
        </w:rPr>
        <w:instrText xml:space="preserve"> Таблица_№ \* </w:instrText>
      </w:r>
      <w:r w:rsidRPr="00443D0F">
        <w:rPr>
          <w:szCs w:val="24"/>
          <w:lang w:val="en-US"/>
        </w:rPr>
        <w:instrText>ARABIC</w:instrText>
      </w:r>
      <w:r w:rsidRPr="00443D0F">
        <w:rPr>
          <w:szCs w:val="24"/>
        </w:rPr>
        <w:instrText xml:space="preserve"> </w:instrText>
      </w:r>
      <w:r w:rsidR="00FB584D" w:rsidRPr="00443D0F">
        <w:rPr>
          <w:szCs w:val="24"/>
        </w:rPr>
        <w:fldChar w:fldCharType="separate"/>
      </w:r>
      <w:r w:rsidRPr="00443D0F">
        <w:rPr>
          <w:noProof/>
          <w:szCs w:val="24"/>
        </w:rPr>
        <w:t>2</w:t>
      </w:r>
      <w:r w:rsidR="00FB584D" w:rsidRPr="00443D0F">
        <w:rPr>
          <w:noProof/>
          <w:szCs w:val="24"/>
        </w:rPr>
        <w:fldChar w:fldCharType="end"/>
      </w:r>
      <w:r w:rsidRPr="00443D0F">
        <w:rPr>
          <w:szCs w:val="24"/>
        </w:rPr>
        <w:t>. «Словарь данных»</w:t>
      </w:r>
    </w:p>
    <w:tbl>
      <w:tblPr>
        <w:tblStyle w:val="a6"/>
        <w:tblW w:w="9606" w:type="dxa"/>
        <w:tblInd w:w="-113" w:type="dxa"/>
        <w:tblLook w:val="04A0" w:firstRow="1" w:lastRow="0" w:firstColumn="1" w:lastColumn="0" w:noHBand="0" w:noVBand="1"/>
      </w:tblPr>
      <w:tblGrid>
        <w:gridCol w:w="1364"/>
        <w:gridCol w:w="2509"/>
        <w:gridCol w:w="1654"/>
        <w:gridCol w:w="4079"/>
      </w:tblGrid>
      <w:tr w:rsidR="0089000F" w:rsidRPr="00443D0F" w:rsidTr="002D06B2">
        <w:tc>
          <w:tcPr>
            <w:tcW w:w="1364" w:type="dxa"/>
          </w:tcPr>
          <w:p w:rsidR="0089000F" w:rsidRPr="00443D0F" w:rsidRDefault="0089000F" w:rsidP="00443D0F">
            <w:pPr>
              <w:pStyle w:val="af"/>
              <w:spacing w:line="240" w:lineRule="auto"/>
              <w:ind w:firstLine="0"/>
              <w:jc w:val="center"/>
              <w:rPr>
                <w:b/>
                <w:bCs/>
              </w:rPr>
            </w:pPr>
            <w:r w:rsidRPr="00443D0F">
              <w:rPr>
                <w:b/>
                <w:bCs/>
              </w:rPr>
              <w:t>ключ</w:t>
            </w:r>
          </w:p>
        </w:tc>
        <w:tc>
          <w:tcPr>
            <w:tcW w:w="2509" w:type="dxa"/>
          </w:tcPr>
          <w:p w:rsidR="0089000F" w:rsidRPr="00443D0F" w:rsidRDefault="0089000F" w:rsidP="00443D0F">
            <w:pPr>
              <w:pStyle w:val="af"/>
              <w:spacing w:line="240" w:lineRule="auto"/>
              <w:ind w:firstLine="0"/>
              <w:jc w:val="center"/>
              <w:rPr>
                <w:b/>
                <w:bCs/>
              </w:rPr>
            </w:pPr>
            <w:r w:rsidRPr="00443D0F">
              <w:rPr>
                <w:b/>
                <w:bCs/>
              </w:rPr>
              <w:t>поле</w:t>
            </w:r>
          </w:p>
        </w:tc>
        <w:tc>
          <w:tcPr>
            <w:tcW w:w="1654" w:type="dxa"/>
          </w:tcPr>
          <w:p w:rsidR="0089000F" w:rsidRPr="00443D0F" w:rsidRDefault="0089000F" w:rsidP="00443D0F">
            <w:pPr>
              <w:pStyle w:val="af"/>
              <w:spacing w:line="240" w:lineRule="auto"/>
              <w:ind w:firstLine="0"/>
              <w:jc w:val="center"/>
              <w:rPr>
                <w:b/>
                <w:bCs/>
              </w:rPr>
            </w:pPr>
            <w:r w:rsidRPr="00443D0F">
              <w:rPr>
                <w:b/>
                <w:bCs/>
              </w:rPr>
              <w:t>обязательное</w:t>
            </w:r>
          </w:p>
        </w:tc>
        <w:tc>
          <w:tcPr>
            <w:tcW w:w="4079" w:type="dxa"/>
          </w:tcPr>
          <w:p w:rsidR="0089000F" w:rsidRPr="00443D0F" w:rsidRDefault="0089000F" w:rsidP="00443D0F">
            <w:pPr>
              <w:pStyle w:val="af"/>
              <w:spacing w:line="240" w:lineRule="auto"/>
              <w:ind w:firstLine="0"/>
              <w:jc w:val="center"/>
              <w:rPr>
                <w:b/>
                <w:bCs/>
              </w:rPr>
            </w:pPr>
            <w:r w:rsidRPr="00443D0F">
              <w:rPr>
                <w:b/>
                <w:bCs/>
              </w:rPr>
              <w:t>примечание</w:t>
            </w:r>
          </w:p>
        </w:tc>
      </w:tr>
      <w:tr w:rsidR="0089000F" w:rsidRPr="00443D0F" w:rsidTr="002D06B2">
        <w:tc>
          <w:tcPr>
            <w:tcW w:w="9606" w:type="dxa"/>
            <w:gridSpan w:val="4"/>
          </w:tcPr>
          <w:p w:rsidR="0089000F" w:rsidRPr="00443D0F" w:rsidRDefault="0089000F" w:rsidP="00443D0F">
            <w:pPr>
              <w:pStyle w:val="af"/>
              <w:spacing w:line="240" w:lineRule="auto"/>
              <w:ind w:firstLine="0"/>
              <w:jc w:val="center"/>
              <w:rPr>
                <w:b/>
                <w:bCs/>
                <w:lang w:val="en-US"/>
              </w:rPr>
            </w:pPr>
            <w:r w:rsidRPr="00443D0F">
              <w:rPr>
                <w:b/>
                <w:bCs/>
              </w:rPr>
              <w:t>Адрес</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Первичный</w:t>
            </w:r>
          </w:p>
        </w:tc>
        <w:tc>
          <w:tcPr>
            <w:tcW w:w="2509" w:type="dxa"/>
          </w:tcPr>
          <w:p w:rsidR="0089000F" w:rsidRPr="00443D0F" w:rsidRDefault="0089000F" w:rsidP="00443D0F">
            <w:pPr>
              <w:pStyle w:val="af"/>
              <w:spacing w:line="240" w:lineRule="auto"/>
              <w:ind w:firstLine="0"/>
              <w:jc w:val="center"/>
            </w:pPr>
            <w:proofErr w:type="spellStart"/>
            <w:r w:rsidRPr="00443D0F">
              <w:rPr>
                <w:lang w:val="en-US"/>
              </w:rPr>
              <w:t>IdExpenseIvoices</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Идентификатор</w:t>
            </w:r>
          </w:p>
        </w:tc>
      </w:tr>
      <w:tr w:rsidR="0089000F" w:rsidRPr="00443D0F" w:rsidTr="002D06B2">
        <w:tc>
          <w:tcPr>
            <w:tcW w:w="1364" w:type="dxa"/>
          </w:tcPr>
          <w:p w:rsidR="0089000F" w:rsidRPr="00443D0F" w:rsidRDefault="0089000F" w:rsidP="00443D0F">
            <w:pPr>
              <w:pStyle w:val="af"/>
              <w:spacing w:line="240" w:lineRule="auto"/>
              <w:ind w:firstLine="142"/>
              <w:jc w:val="center"/>
            </w:pPr>
          </w:p>
        </w:tc>
        <w:tc>
          <w:tcPr>
            <w:tcW w:w="2509" w:type="dxa"/>
          </w:tcPr>
          <w:p w:rsidR="0089000F" w:rsidRPr="00443D0F" w:rsidRDefault="0089000F" w:rsidP="00443D0F">
            <w:pPr>
              <w:pStyle w:val="af"/>
              <w:spacing w:line="240" w:lineRule="auto"/>
              <w:ind w:firstLine="0"/>
              <w:jc w:val="center"/>
            </w:pPr>
            <w:proofErr w:type="spellStart"/>
            <w:r w:rsidRPr="00443D0F">
              <w:rPr>
                <w:lang w:val="en-US"/>
              </w:rPr>
              <w:t>NameCity</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Название города</w:t>
            </w:r>
          </w:p>
        </w:tc>
      </w:tr>
      <w:tr w:rsidR="0089000F" w:rsidRPr="00443D0F" w:rsidTr="002D06B2">
        <w:tc>
          <w:tcPr>
            <w:tcW w:w="1364" w:type="dxa"/>
          </w:tcPr>
          <w:p w:rsidR="0089000F" w:rsidRPr="00443D0F" w:rsidRDefault="0089000F" w:rsidP="00443D0F">
            <w:pPr>
              <w:pStyle w:val="af"/>
              <w:spacing w:line="240" w:lineRule="auto"/>
              <w:ind w:firstLine="142"/>
              <w:jc w:val="center"/>
            </w:pPr>
          </w:p>
        </w:tc>
        <w:tc>
          <w:tcPr>
            <w:tcW w:w="2509" w:type="dxa"/>
          </w:tcPr>
          <w:p w:rsidR="0089000F" w:rsidRPr="00443D0F" w:rsidRDefault="0089000F" w:rsidP="00443D0F">
            <w:pPr>
              <w:pStyle w:val="af"/>
              <w:spacing w:line="240" w:lineRule="auto"/>
              <w:ind w:firstLine="0"/>
              <w:jc w:val="center"/>
            </w:pPr>
            <w:proofErr w:type="spellStart"/>
            <w:r w:rsidRPr="00443D0F">
              <w:rPr>
                <w:lang w:val="en-US"/>
              </w:rPr>
              <w:t>NameStreet</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Название улицы</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pPr>
            <w:proofErr w:type="spellStart"/>
            <w:r w:rsidRPr="00443D0F">
              <w:rPr>
                <w:lang w:val="en-US"/>
              </w:rPr>
              <w:t>HomeNumber</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Номер дома</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r w:rsidRPr="00443D0F">
              <w:rPr>
                <w:lang w:val="en-US"/>
              </w:rPr>
              <w:t>Apartment</w:t>
            </w:r>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Номер квартиры</w:t>
            </w:r>
          </w:p>
        </w:tc>
      </w:tr>
      <w:tr w:rsidR="0089000F" w:rsidRPr="00443D0F" w:rsidTr="002D06B2">
        <w:tc>
          <w:tcPr>
            <w:tcW w:w="9606" w:type="dxa"/>
            <w:gridSpan w:val="4"/>
          </w:tcPr>
          <w:p w:rsidR="0089000F" w:rsidRPr="00443D0F" w:rsidRDefault="0089000F" w:rsidP="00443D0F">
            <w:pPr>
              <w:pStyle w:val="af"/>
              <w:spacing w:line="240" w:lineRule="auto"/>
              <w:ind w:hanging="142"/>
              <w:jc w:val="center"/>
            </w:pPr>
            <w:r w:rsidRPr="00443D0F">
              <w:rPr>
                <w:b/>
                <w:bCs/>
              </w:rPr>
              <w:t>Паспорт</w:t>
            </w:r>
          </w:p>
        </w:tc>
      </w:tr>
      <w:tr w:rsidR="0089000F" w:rsidRPr="00443D0F" w:rsidTr="002D06B2">
        <w:tc>
          <w:tcPr>
            <w:tcW w:w="9606" w:type="dxa"/>
            <w:gridSpan w:val="4"/>
          </w:tcPr>
          <w:p w:rsidR="0089000F" w:rsidRPr="00443D0F" w:rsidRDefault="0089000F" w:rsidP="00443D0F">
            <w:pPr>
              <w:pStyle w:val="af"/>
              <w:spacing w:line="240" w:lineRule="auto"/>
              <w:ind w:firstLine="708"/>
              <w:jc w:val="center"/>
              <w:rPr>
                <w:bCs/>
              </w:rPr>
            </w:pPr>
            <w:r w:rsidRPr="00443D0F">
              <w:rPr>
                <w:bCs/>
              </w:rPr>
              <w:t xml:space="preserve">Таблица </w:t>
            </w:r>
            <w:r w:rsidRPr="00443D0F">
              <w:t>№2</w:t>
            </w:r>
            <w:r w:rsidRPr="00443D0F">
              <w:rPr>
                <w:bCs/>
              </w:rPr>
              <w:t xml:space="preserve"> «Словарь данных» продолжение таблицы</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lastRenderedPageBreak/>
              <w:t>Первичный</w:t>
            </w:r>
          </w:p>
        </w:tc>
        <w:tc>
          <w:tcPr>
            <w:tcW w:w="2509" w:type="dxa"/>
          </w:tcPr>
          <w:p w:rsidR="0089000F" w:rsidRPr="00443D0F" w:rsidRDefault="0089000F" w:rsidP="00443D0F">
            <w:pPr>
              <w:pStyle w:val="af"/>
              <w:spacing w:line="240" w:lineRule="auto"/>
              <w:ind w:firstLine="0"/>
              <w:jc w:val="center"/>
            </w:pPr>
            <w:proofErr w:type="spellStart"/>
            <w:r w:rsidRPr="00443D0F">
              <w:rPr>
                <w:lang w:val="en-US"/>
              </w:rPr>
              <w:t>IdPassport</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Идентификатор</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Type_of_passport</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Тип Паспорта</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Issued_by</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 xml:space="preserve">Кем </w:t>
            </w:r>
            <w:proofErr w:type="gramStart"/>
            <w:r w:rsidRPr="00443D0F">
              <w:t>выдан</w:t>
            </w:r>
            <w:proofErr w:type="gramEnd"/>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PassNumber</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Номер Паспорта</w:t>
            </w:r>
          </w:p>
        </w:tc>
      </w:tr>
      <w:tr w:rsidR="0089000F" w:rsidRPr="00443D0F" w:rsidTr="002D06B2">
        <w:tc>
          <w:tcPr>
            <w:tcW w:w="9606" w:type="dxa"/>
            <w:gridSpan w:val="4"/>
          </w:tcPr>
          <w:p w:rsidR="0089000F" w:rsidRPr="00443D0F" w:rsidRDefault="0089000F" w:rsidP="00443D0F">
            <w:pPr>
              <w:pStyle w:val="af"/>
              <w:spacing w:line="240" w:lineRule="auto"/>
              <w:ind w:hanging="142"/>
              <w:jc w:val="center"/>
            </w:pPr>
            <w:r w:rsidRPr="00443D0F">
              <w:rPr>
                <w:b/>
                <w:bCs/>
              </w:rPr>
              <w:t>Работники</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Первичный</w:t>
            </w:r>
          </w:p>
        </w:tc>
        <w:tc>
          <w:tcPr>
            <w:tcW w:w="2509" w:type="dxa"/>
          </w:tcPr>
          <w:p w:rsidR="0089000F" w:rsidRPr="00443D0F" w:rsidRDefault="0089000F" w:rsidP="00443D0F">
            <w:pPr>
              <w:pStyle w:val="af"/>
              <w:spacing w:line="240" w:lineRule="auto"/>
              <w:ind w:firstLine="0"/>
              <w:jc w:val="center"/>
            </w:pPr>
            <w:proofErr w:type="spellStart"/>
            <w:r w:rsidRPr="00443D0F">
              <w:rPr>
                <w:lang w:val="en-US"/>
              </w:rPr>
              <w:t>IdWorker</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Идентификатор</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r w:rsidRPr="00443D0F">
              <w:rPr>
                <w:lang w:val="en-US"/>
              </w:rPr>
              <w:t>FIO</w:t>
            </w:r>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ФИО</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DateOfBirth</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Дата рождения</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PhoneNumber</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Номер телефона</w:t>
            </w:r>
          </w:p>
        </w:tc>
      </w:tr>
      <w:tr w:rsidR="0089000F" w:rsidRPr="00443D0F" w:rsidTr="002D06B2">
        <w:tc>
          <w:tcPr>
            <w:tcW w:w="9606" w:type="dxa"/>
            <w:gridSpan w:val="4"/>
          </w:tcPr>
          <w:p w:rsidR="0089000F" w:rsidRPr="00443D0F" w:rsidRDefault="0089000F" w:rsidP="00443D0F">
            <w:pPr>
              <w:pStyle w:val="af"/>
              <w:spacing w:line="240" w:lineRule="auto"/>
              <w:ind w:hanging="142"/>
              <w:jc w:val="center"/>
            </w:pPr>
            <w:r w:rsidRPr="00443D0F">
              <w:rPr>
                <w:b/>
                <w:bCs/>
              </w:rPr>
              <w:t>Тип пользователей</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Первичный</w:t>
            </w: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IdRegistration</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Идентификатор</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r w:rsidRPr="00443D0F">
              <w:rPr>
                <w:lang w:val="en-US"/>
              </w:rPr>
              <w:t>FIO</w:t>
            </w:r>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ФИО</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Date_of_Birth</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Дата рождения</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Внешний</w:t>
            </w: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Place_of_Birth</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Внешний ключ к таблице адрес</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Family_status</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Семейное положение</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Внешний</w:t>
            </w: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Where_did_come_from</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Внешний ключ к таблице адрес</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Внешний</w:t>
            </w:r>
          </w:p>
        </w:tc>
        <w:tc>
          <w:tcPr>
            <w:tcW w:w="2509" w:type="dxa"/>
          </w:tcPr>
          <w:p w:rsidR="0089000F" w:rsidRPr="00443D0F" w:rsidRDefault="0089000F" w:rsidP="00443D0F">
            <w:pPr>
              <w:pStyle w:val="af"/>
              <w:spacing w:line="240" w:lineRule="auto"/>
              <w:ind w:firstLine="0"/>
              <w:jc w:val="center"/>
              <w:rPr>
                <w:lang w:val="en-US"/>
              </w:rPr>
            </w:pPr>
            <w:r w:rsidRPr="00443D0F">
              <w:rPr>
                <w:lang w:val="en-US"/>
              </w:rPr>
              <w:t>Passport</w:t>
            </w:r>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Внешний ключ к таблице паспорт</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Внешний</w:t>
            </w: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Place_of_discharge</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Внешний ключ к таблице адрес</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Registration_date</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Дата регистрации</w:t>
            </w:r>
          </w:p>
        </w:tc>
      </w:tr>
      <w:tr w:rsidR="0089000F" w:rsidRPr="00443D0F" w:rsidTr="002D06B2">
        <w:tc>
          <w:tcPr>
            <w:tcW w:w="1364" w:type="dxa"/>
          </w:tcPr>
          <w:p w:rsidR="0089000F" w:rsidRPr="00443D0F" w:rsidRDefault="0089000F" w:rsidP="00443D0F">
            <w:pPr>
              <w:pStyle w:val="af"/>
              <w:spacing w:line="240" w:lineRule="auto"/>
              <w:ind w:hanging="142"/>
              <w:jc w:val="center"/>
            </w:pP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Date_of_discharge</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proofErr w:type="gramStart"/>
            <w:r w:rsidRPr="00443D0F">
              <w:t>Дата</w:t>
            </w:r>
            <w:proofErr w:type="gramEnd"/>
            <w:r w:rsidRPr="00443D0F">
              <w:t xml:space="preserve"> когда выбыл</w:t>
            </w:r>
          </w:p>
        </w:tc>
      </w:tr>
      <w:tr w:rsidR="0089000F" w:rsidRPr="00443D0F" w:rsidTr="002D06B2">
        <w:tc>
          <w:tcPr>
            <w:tcW w:w="1364" w:type="dxa"/>
          </w:tcPr>
          <w:p w:rsidR="0089000F" w:rsidRPr="00443D0F" w:rsidRDefault="0089000F" w:rsidP="00443D0F">
            <w:pPr>
              <w:pStyle w:val="af"/>
              <w:spacing w:line="240" w:lineRule="auto"/>
              <w:ind w:hanging="142"/>
              <w:jc w:val="center"/>
            </w:pPr>
            <w:r w:rsidRPr="00443D0F">
              <w:t>Внешний</w:t>
            </w:r>
          </w:p>
        </w:tc>
        <w:tc>
          <w:tcPr>
            <w:tcW w:w="2509" w:type="dxa"/>
          </w:tcPr>
          <w:p w:rsidR="0089000F" w:rsidRPr="00443D0F" w:rsidRDefault="0089000F" w:rsidP="00443D0F">
            <w:pPr>
              <w:pStyle w:val="af"/>
              <w:spacing w:line="240" w:lineRule="auto"/>
              <w:ind w:firstLine="0"/>
              <w:jc w:val="center"/>
              <w:rPr>
                <w:lang w:val="en-US"/>
              </w:rPr>
            </w:pPr>
            <w:proofErr w:type="spellStart"/>
            <w:r w:rsidRPr="00443D0F">
              <w:rPr>
                <w:lang w:val="en-US"/>
              </w:rPr>
              <w:t>IdWorker</w:t>
            </w:r>
            <w:proofErr w:type="spellEnd"/>
          </w:p>
        </w:tc>
        <w:tc>
          <w:tcPr>
            <w:tcW w:w="1654" w:type="dxa"/>
          </w:tcPr>
          <w:p w:rsidR="0089000F" w:rsidRPr="00443D0F" w:rsidRDefault="0089000F" w:rsidP="00443D0F">
            <w:pPr>
              <w:pStyle w:val="af"/>
              <w:spacing w:line="240" w:lineRule="auto"/>
              <w:ind w:firstLine="0"/>
              <w:jc w:val="center"/>
            </w:pPr>
            <w:r w:rsidRPr="00443D0F">
              <w:t>Да</w:t>
            </w:r>
          </w:p>
        </w:tc>
        <w:tc>
          <w:tcPr>
            <w:tcW w:w="4079" w:type="dxa"/>
          </w:tcPr>
          <w:p w:rsidR="0089000F" w:rsidRPr="00443D0F" w:rsidRDefault="0089000F" w:rsidP="00443D0F">
            <w:pPr>
              <w:pStyle w:val="af"/>
              <w:spacing w:line="240" w:lineRule="auto"/>
              <w:ind w:firstLine="0"/>
              <w:jc w:val="center"/>
            </w:pPr>
            <w:r w:rsidRPr="00443D0F">
              <w:t>Внешний ключ к таблице работник</w:t>
            </w:r>
          </w:p>
        </w:tc>
      </w:tr>
    </w:tbl>
    <w:p w:rsidR="00EB26E8" w:rsidRPr="00443D0F" w:rsidRDefault="00EB26E8" w:rsidP="00443D0F">
      <w:pPr>
        <w:ind w:firstLine="567"/>
        <w:jc w:val="both"/>
        <w:rPr>
          <w:sz w:val="24"/>
          <w:szCs w:val="24"/>
        </w:rPr>
      </w:pPr>
    </w:p>
    <w:p w:rsidR="00925770" w:rsidRPr="00443D0F" w:rsidRDefault="00925770" w:rsidP="00443D0F">
      <w:pPr>
        <w:ind w:firstLine="567"/>
        <w:jc w:val="both"/>
        <w:rPr>
          <w:rFonts w:eastAsia="Times New Roman"/>
          <w:b/>
          <w:bCs/>
          <w:sz w:val="24"/>
          <w:szCs w:val="24"/>
        </w:rPr>
      </w:pPr>
      <w:r w:rsidRPr="00443D0F">
        <w:rPr>
          <w:rFonts w:eastAsia="Times New Roman"/>
          <w:b/>
          <w:bCs/>
          <w:sz w:val="24"/>
          <w:szCs w:val="24"/>
        </w:rPr>
        <w:t>Требования к внешним интерфейсам</w:t>
      </w:r>
    </w:p>
    <w:p w:rsidR="0022231A" w:rsidRPr="00443D0F" w:rsidRDefault="0022231A" w:rsidP="00443D0F">
      <w:pPr>
        <w:ind w:firstLine="567"/>
        <w:jc w:val="both"/>
        <w:rPr>
          <w:sz w:val="24"/>
          <w:szCs w:val="24"/>
        </w:rPr>
      </w:pPr>
      <w:r w:rsidRPr="00443D0F">
        <w:rPr>
          <w:sz w:val="24"/>
          <w:szCs w:val="24"/>
        </w:rPr>
        <w:t>Простыми в использовании: интерфейсы должны иметь интуитивно понятный и простой дизайн, чтобы пользователи могли быстро и без затруднений находить нужную информацию или выполнять необходимые действия.</w:t>
      </w:r>
    </w:p>
    <w:p w:rsidR="0022231A" w:rsidRPr="00443D0F" w:rsidRDefault="0022231A" w:rsidP="00443D0F">
      <w:pPr>
        <w:ind w:firstLine="567"/>
        <w:jc w:val="both"/>
        <w:rPr>
          <w:sz w:val="24"/>
          <w:szCs w:val="24"/>
        </w:rPr>
      </w:pPr>
      <w:proofErr w:type="gramStart"/>
      <w:r w:rsidRPr="00443D0F">
        <w:rPr>
          <w:sz w:val="24"/>
          <w:szCs w:val="24"/>
        </w:rPr>
        <w:t>Наглядными: визуальное представление информации на интерфейсе должно быть четким и понятным, с использованием адекватных иконок, шрифтов и цветовой палитры.</w:t>
      </w:r>
      <w:proofErr w:type="gramEnd"/>
      <w:r w:rsidRPr="00443D0F">
        <w:rPr>
          <w:sz w:val="24"/>
          <w:szCs w:val="24"/>
        </w:rPr>
        <w:t xml:space="preserve"> Это помогает пользователям быстро усваивать информацию и выполнять задачи.</w:t>
      </w:r>
    </w:p>
    <w:p w:rsidR="0022231A" w:rsidRPr="00443D0F" w:rsidRDefault="0022231A" w:rsidP="00443D0F">
      <w:pPr>
        <w:ind w:firstLine="567"/>
        <w:jc w:val="both"/>
        <w:rPr>
          <w:sz w:val="24"/>
          <w:szCs w:val="24"/>
        </w:rPr>
      </w:pPr>
      <w:proofErr w:type="gramStart"/>
      <w:r w:rsidRPr="00443D0F">
        <w:rPr>
          <w:sz w:val="24"/>
          <w:szCs w:val="24"/>
        </w:rPr>
        <w:t>Отзывчивыми: скорость отклика интерфейса на действия пользователя должна быть максимально быстрой, без зависаний и задержек.</w:t>
      </w:r>
      <w:proofErr w:type="gramEnd"/>
    </w:p>
    <w:p w:rsidR="0022231A" w:rsidRPr="00443D0F" w:rsidRDefault="0022231A" w:rsidP="00443D0F">
      <w:pPr>
        <w:ind w:firstLine="567"/>
        <w:jc w:val="both"/>
        <w:rPr>
          <w:sz w:val="24"/>
          <w:szCs w:val="24"/>
        </w:rPr>
      </w:pPr>
      <w:proofErr w:type="gramStart"/>
      <w:r w:rsidRPr="00443D0F">
        <w:rPr>
          <w:sz w:val="24"/>
          <w:szCs w:val="24"/>
        </w:rPr>
        <w:t>Безопасными</w:t>
      </w:r>
      <w:proofErr w:type="gramEnd"/>
      <w:r w:rsidRPr="00443D0F">
        <w:rPr>
          <w:sz w:val="24"/>
          <w:szCs w:val="24"/>
        </w:rPr>
        <w:t xml:space="preserve">: внешние </w:t>
      </w:r>
      <w:bookmarkStart w:id="9" w:name="_GoBack"/>
      <w:bookmarkEnd w:id="9"/>
      <w:r w:rsidRPr="00443D0F">
        <w:rPr>
          <w:sz w:val="24"/>
          <w:szCs w:val="24"/>
        </w:rPr>
        <w:t>интерфейсы должны обеспечивать защиту данных пользователей и предотвращать несанкционированный доступ к конфиденциальной информации.</w:t>
      </w:r>
    </w:p>
    <w:p w:rsidR="0022231A" w:rsidRPr="00443D0F" w:rsidRDefault="0022231A" w:rsidP="00443D0F">
      <w:pPr>
        <w:ind w:firstLine="567"/>
        <w:jc w:val="both"/>
        <w:rPr>
          <w:sz w:val="24"/>
          <w:szCs w:val="24"/>
        </w:rPr>
      </w:pPr>
      <w:proofErr w:type="gramStart"/>
      <w:r w:rsidRPr="00443D0F">
        <w:rPr>
          <w:sz w:val="24"/>
          <w:szCs w:val="24"/>
        </w:rPr>
        <w:t>Многофункциональными</w:t>
      </w:r>
      <w:proofErr w:type="gramEnd"/>
      <w:r w:rsidRPr="00443D0F">
        <w:rPr>
          <w:sz w:val="24"/>
          <w:szCs w:val="24"/>
        </w:rPr>
        <w:t>: интерфейс должен предоставлять пользователям широкий спектр возможностей, которые позволят им решать различные задачи и достигать своих целей.</w:t>
      </w:r>
    </w:p>
    <w:p w:rsidR="0022231A" w:rsidRPr="00443D0F" w:rsidRDefault="0022231A" w:rsidP="00443D0F">
      <w:pPr>
        <w:ind w:firstLine="567"/>
        <w:jc w:val="both"/>
        <w:rPr>
          <w:sz w:val="24"/>
          <w:szCs w:val="24"/>
        </w:rPr>
      </w:pPr>
      <w:proofErr w:type="gramStart"/>
      <w:r w:rsidRPr="00443D0F">
        <w:rPr>
          <w:sz w:val="24"/>
          <w:szCs w:val="24"/>
        </w:rPr>
        <w:t>Адаптированными: интерфейсы должны автоматически адаптироваться под различные устройства и разрешения экрана, чтобы пользователи имели возможность работать с ними с максимальным комфортом.</w:t>
      </w:r>
      <w:proofErr w:type="gramEnd"/>
    </w:p>
    <w:p w:rsidR="00925770" w:rsidRPr="00443D0F" w:rsidRDefault="0022231A" w:rsidP="00443D0F">
      <w:pPr>
        <w:ind w:firstLine="567"/>
        <w:jc w:val="both"/>
        <w:rPr>
          <w:sz w:val="24"/>
          <w:szCs w:val="24"/>
        </w:rPr>
      </w:pPr>
      <w:r w:rsidRPr="00443D0F">
        <w:rPr>
          <w:sz w:val="24"/>
          <w:szCs w:val="24"/>
        </w:rPr>
        <w:t>Доступными: интерфейсы должны быть доступны для всех пользователей, включая тех, кто имеет ограниченные возможности (например, слабовидящих или с нарушением моторики).</w:t>
      </w:r>
    </w:p>
    <w:p w:rsidR="0022231A" w:rsidRPr="00443D0F" w:rsidRDefault="0022231A" w:rsidP="00443D0F">
      <w:pPr>
        <w:ind w:firstLine="567"/>
        <w:jc w:val="both"/>
        <w:rPr>
          <w:b/>
          <w:bCs/>
          <w:sz w:val="24"/>
          <w:szCs w:val="24"/>
        </w:rPr>
      </w:pPr>
    </w:p>
    <w:p w:rsidR="00BC2AE9" w:rsidRPr="00443D0F" w:rsidRDefault="00925770" w:rsidP="00443D0F">
      <w:pPr>
        <w:ind w:firstLine="567"/>
        <w:jc w:val="both"/>
        <w:rPr>
          <w:rFonts w:eastAsia="Times New Roman"/>
          <w:b/>
          <w:bCs/>
          <w:sz w:val="24"/>
          <w:szCs w:val="24"/>
        </w:rPr>
      </w:pPr>
      <w:r w:rsidRPr="00443D0F">
        <w:rPr>
          <w:rFonts w:eastAsia="Times New Roman"/>
          <w:b/>
          <w:bCs/>
          <w:sz w:val="24"/>
          <w:szCs w:val="24"/>
        </w:rPr>
        <w:t>Атрибуты качества</w:t>
      </w:r>
    </w:p>
    <w:p w:rsidR="0022231A" w:rsidRPr="00443D0F" w:rsidRDefault="0022231A" w:rsidP="00443D0F">
      <w:pPr>
        <w:ind w:firstLine="567"/>
        <w:jc w:val="both"/>
        <w:rPr>
          <w:sz w:val="24"/>
          <w:szCs w:val="24"/>
        </w:rPr>
      </w:pPr>
      <w:r w:rsidRPr="00443D0F">
        <w:rPr>
          <w:sz w:val="24"/>
          <w:szCs w:val="24"/>
        </w:rPr>
        <w:t>Функциональность: Этот атрибут качества относится к тому, насколько хорошо продукт выполняет свои основные функции. Например, если мы говорим о мобильном приложении, то функциональность будет включать такие аспекты, как навигация, поиск, добавление и редактирование информации.</w:t>
      </w:r>
    </w:p>
    <w:p w:rsidR="0022231A" w:rsidRPr="00443D0F" w:rsidRDefault="0022231A" w:rsidP="00443D0F">
      <w:pPr>
        <w:ind w:firstLine="567"/>
        <w:jc w:val="both"/>
        <w:rPr>
          <w:sz w:val="24"/>
          <w:szCs w:val="24"/>
        </w:rPr>
      </w:pPr>
      <w:r w:rsidRPr="00443D0F">
        <w:rPr>
          <w:sz w:val="24"/>
          <w:szCs w:val="24"/>
        </w:rPr>
        <w:t>Производительность: Этот атрибут относится к скорости и эффективности работы приложения. Он включает в себя такие аспекты, как время загрузки страниц, время отклика на действия пользователя и т.д.</w:t>
      </w:r>
    </w:p>
    <w:p w:rsidR="0022231A" w:rsidRPr="00443D0F" w:rsidRDefault="0022231A" w:rsidP="00443D0F">
      <w:pPr>
        <w:ind w:firstLine="567"/>
        <w:jc w:val="both"/>
        <w:rPr>
          <w:sz w:val="24"/>
          <w:szCs w:val="24"/>
        </w:rPr>
      </w:pPr>
      <w:r w:rsidRPr="00443D0F">
        <w:rPr>
          <w:sz w:val="24"/>
          <w:szCs w:val="24"/>
        </w:rPr>
        <w:lastRenderedPageBreak/>
        <w:t>Удобство использования: Этот атрибут связан с тем, насколько легко и интуитивно понятно пользователь может использовать приложение. Он включает такие аспекты, как простота навигации, понятность интерфейса и наличие подсказок для новых пользователей.</w:t>
      </w:r>
    </w:p>
    <w:p w:rsidR="0022231A" w:rsidRPr="00443D0F" w:rsidRDefault="0022231A" w:rsidP="00443D0F">
      <w:pPr>
        <w:ind w:firstLine="567"/>
        <w:jc w:val="both"/>
        <w:rPr>
          <w:sz w:val="24"/>
          <w:szCs w:val="24"/>
        </w:rPr>
      </w:pPr>
      <w:r w:rsidRPr="00443D0F">
        <w:rPr>
          <w:sz w:val="24"/>
          <w:szCs w:val="24"/>
        </w:rPr>
        <w:t>Дизайн: Этот атрибут включает в себя внешний вид приложения, его стиль, цветовую гамму, а также удобство расположения элементов на экране.</w:t>
      </w:r>
    </w:p>
    <w:p w:rsidR="0022231A" w:rsidRPr="00443D0F" w:rsidRDefault="0022231A" w:rsidP="00443D0F">
      <w:pPr>
        <w:ind w:firstLine="567"/>
        <w:jc w:val="both"/>
        <w:rPr>
          <w:sz w:val="24"/>
          <w:szCs w:val="24"/>
        </w:rPr>
      </w:pPr>
      <w:r w:rsidRPr="00443D0F">
        <w:rPr>
          <w:sz w:val="24"/>
          <w:szCs w:val="24"/>
        </w:rPr>
        <w:t>Безопасность: Этот атрибут касается защиты данных пользователя и предотвращения несанкционированного доступа к ним.</w:t>
      </w:r>
    </w:p>
    <w:p w:rsidR="0022231A" w:rsidRPr="00443D0F" w:rsidRDefault="0022231A" w:rsidP="00443D0F">
      <w:pPr>
        <w:ind w:firstLine="567"/>
        <w:jc w:val="both"/>
        <w:rPr>
          <w:sz w:val="24"/>
          <w:szCs w:val="24"/>
        </w:rPr>
      </w:pPr>
      <w:r w:rsidRPr="00443D0F">
        <w:rPr>
          <w:sz w:val="24"/>
          <w:szCs w:val="24"/>
        </w:rPr>
        <w:t>Поддержка: Атрибут, связанный с тем, как быстро и качественно разработчики реагируют на запросы пользователей и исправляют обнаруженные ошибки.</w:t>
      </w:r>
    </w:p>
    <w:p w:rsidR="0022231A" w:rsidRPr="00443D0F" w:rsidRDefault="0022231A" w:rsidP="00443D0F">
      <w:pPr>
        <w:ind w:firstLine="567"/>
        <w:jc w:val="both"/>
        <w:rPr>
          <w:sz w:val="24"/>
          <w:szCs w:val="24"/>
        </w:rPr>
      </w:pPr>
      <w:r w:rsidRPr="00443D0F">
        <w:rPr>
          <w:sz w:val="24"/>
          <w:szCs w:val="24"/>
        </w:rPr>
        <w:t>Масштабируемость: Аспект, связанный с возможностью приложения адаптироваться к различным устройствам и разрешениям экрана.</w:t>
      </w:r>
    </w:p>
    <w:p w:rsidR="0022231A" w:rsidRPr="00443D0F" w:rsidRDefault="0022231A" w:rsidP="00443D0F">
      <w:pPr>
        <w:ind w:firstLine="567"/>
        <w:jc w:val="both"/>
        <w:rPr>
          <w:sz w:val="24"/>
          <w:szCs w:val="24"/>
        </w:rPr>
      </w:pPr>
    </w:p>
    <w:p w:rsidR="00882A57" w:rsidRPr="00443D0F" w:rsidRDefault="00882A57" w:rsidP="00443D0F">
      <w:pPr>
        <w:ind w:firstLine="567"/>
        <w:jc w:val="both"/>
        <w:rPr>
          <w:sz w:val="24"/>
          <w:szCs w:val="24"/>
        </w:rPr>
      </w:pPr>
      <w:r w:rsidRPr="00443D0F">
        <w:rPr>
          <w:sz w:val="24"/>
          <w:szCs w:val="24"/>
        </w:rPr>
        <w:t>3. Сравните результаты тестирования из предыдуще</w:t>
      </w:r>
      <w:r w:rsidR="00236D75" w:rsidRPr="00443D0F">
        <w:rPr>
          <w:sz w:val="24"/>
          <w:szCs w:val="24"/>
        </w:rPr>
        <w:t>го</w:t>
      </w:r>
      <w:r w:rsidRPr="00443D0F">
        <w:rPr>
          <w:sz w:val="24"/>
          <w:szCs w:val="24"/>
        </w:rPr>
        <w:t xml:space="preserve"> </w:t>
      </w:r>
      <w:r w:rsidR="00236D75" w:rsidRPr="00443D0F">
        <w:rPr>
          <w:sz w:val="24"/>
          <w:szCs w:val="24"/>
        </w:rPr>
        <w:t>задания</w:t>
      </w:r>
      <w:r w:rsidRPr="00443D0F">
        <w:rPr>
          <w:sz w:val="24"/>
          <w:szCs w:val="24"/>
        </w:rPr>
        <w:t xml:space="preserve"> с требованиями технического задания</w:t>
      </w:r>
      <w:r w:rsidR="00236D75" w:rsidRPr="00443D0F">
        <w:rPr>
          <w:sz w:val="24"/>
          <w:szCs w:val="24"/>
        </w:rPr>
        <w:t>.</w:t>
      </w:r>
    </w:p>
    <w:p w:rsidR="004A2743" w:rsidRPr="00443D0F" w:rsidRDefault="004A2743" w:rsidP="00443D0F">
      <w:pPr>
        <w:ind w:firstLine="567"/>
        <w:jc w:val="both"/>
        <w:rPr>
          <w:sz w:val="24"/>
          <w:szCs w:val="24"/>
        </w:rPr>
      </w:pPr>
      <w:r w:rsidRPr="00443D0F">
        <w:rPr>
          <w:sz w:val="24"/>
          <w:szCs w:val="24"/>
        </w:rPr>
        <w:t>•</w:t>
      </w:r>
      <w:r w:rsidRPr="00443D0F">
        <w:rPr>
          <w:sz w:val="24"/>
          <w:szCs w:val="24"/>
        </w:rPr>
        <w:tab/>
        <w:t>Функция «Регистрация пользователя», соответствует</w:t>
      </w:r>
      <w:r w:rsidR="0016201D" w:rsidRPr="00443D0F">
        <w:rPr>
          <w:sz w:val="24"/>
          <w:szCs w:val="24"/>
        </w:rPr>
        <w:t xml:space="preserve"> техническому заданию программного продукта</w:t>
      </w:r>
      <w:r w:rsidRPr="00443D0F">
        <w:rPr>
          <w:sz w:val="24"/>
          <w:szCs w:val="24"/>
        </w:rPr>
        <w:t>.</w:t>
      </w:r>
    </w:p>
    <w:p w:rsidR="004A2743" w:rsidRPr="00443D0F" w:rsidRDefault="004A2743" w:rsidP="00443D0F">
      <w:pPr>
        <w:ind w:firstLine="567"/>
        <w:jc w:val="both"/>
        <w:rPr>
          <w:sz w:val="24"/>
          <w:szCs w:val="24"/>
        </w:rPr>
      </w:pPr>
      <w:r w:rsidRPr="00443D0F">
        <w:rPr>
          <w:sz w:val="24"/>
          <w:szCs w:val="24"/>
        </w:rPr>
        <w:t>•</w:t>
      </w:r>
      <w:r w:rsidRPr="00443D0F">
        <w:rPr>
          <w:sz w:val="24"/>
          <w:szCs w:val="24"/>
        </w:rPr>
        <w:tab/>
        <w:t>Функция «Авторизация пользователя по логину и паролю</w:t>
      </w:r>
      <w:r w:rsidR="0016201D" w:rsidRPr="00443D0F">
        <w:rPr>
          <w:sz w:val="24"/>
          <w:szCs w:val="24"/>
        </w:rPr>
        <w:t>», соответствует техническому заданию программного продукта</w:t>
      </w:r>
      <w:r w:rsidRPr="00443D0F">
        <w:rPr>
          <w:sz w:val="24"/>
          <w:szCs w:val="24"/>
        </w:rPr>
        <w:t>.</w:t>
      </w:r>
    </w:p>
    <w:p w:rsidR="004A2743" w:rsidRPr="00443D0F" w:rsidRDefault="004A2743" w:rsidP="00443D0F">
      <w:pPr>
        <w:ind w:firstLine="567"/>
        <w:jc w:val="both"/>
        <w:rPr>
          <w:sz w:val="24"/>
          <w:szCs w:val="24"/>
        </w:rPr>
      </w:pPr>
      <w:r w:rsidRPr="00443D0F">
        <w:rPr>
          <w:sz w:val="24"/>
          <w:szCs w:val="24"/>
        </w:rPr>
        <w:t>•</w:t>
      </w:r>
      <w:r w:rsidRPr="00443D0F">
        <w:rPr>
          <w:sz w:val="24"/>
          <w:szCs w:val="24"/>
        </w:rPr>
        <w:tab/>
        <w:t>Функция «Добавление, редактирование и удаление данных из таблиц</w:t>
      </w:r>
      <w:r w:rsidR="0016201D" w:rsidRPr="00443D0F">
        <w:rPr>
          <w:sz w:val="24"/>
          <w:szCs w:val="24"/>
        </w:rPr>
        <w:t>», соответствует техническому заданию программного продукта</w:t>
      </w:r>
      <w:r w:rsidRPr="00443D0F">
        <w:rPr>
          <w:sz w:val="24"/>
          <w:szCs w:val="24"/>
        </w:rPr>
        <w:t>:</w:t>
      </w:r>
    </w:p>
    <w:p w:rsidR="004A2743" w:rsidRPr="00443D0F" w:rsidRDefault="004A2743" w:rsidP="00443D0F">
      <w:pPr>
        <w:pStyle w:val="aa"/>
        <w:numPr>
          <w:ilvl w:val="0"/>
          <w:numId w:val="26"/>
        </w:numPr>
        <w:jc w:val="both"/>
        <w:rPr>
          <w:sz w:val="24"/>
          <w:szCs w:val="24"/>
        </w:rPr>
      </w:pPr>
      <w:r w:rsidRPr="00443D0F">
        <w:rPr>
          <w:sz w:val="24"/>
          <w:szCs w:val="24"/>
        </w:rPr>
        <w:t>«</w:t>
      </w:r>
      <w:r w:rsidR="004248AF" w:rsidRPr="00443D0F">
        <w:rPr>
          <w:sz w:val="24"/>
          <w:szCs w:val="24"/>
        </w:rPr>
        <w:t>Адреса</w:t>
      </w:r>
      <w:r w:rsidRPr="00443D0F">
        <w:rPr>
          <w:sz w:val="24"/>
          <w:szCs w:val="24"/>
        </w:rPr>
        <w:t>»;</w:t>
      </w:r>
    </w:p>
    <w:p w:rsidR="004A2743" w:rsidRPr="00443D0F" w:rsidRDefault="004A2743" w:rsidP="00443D0F">
      <w:pPr>
        <w:pStyle w:val="aa"/>
        <w:numPr>
          <w:ilvl w:val="0"/>
          <w:numId w:val="26"/>
        </w:numPr>
        <w:jc w:val="both"/>
        <w:rPr>
          <w:sz w:val="24"/>
          <w:szCs w:val="24"/>
        </w:rPr>
      </w:pPr>
      <w:r w:rsidRPr="00443D0F">
        <w:rPr>
          <w:sz w:val="24"/>
          <w:szCs w:val="24"/>
        </w:rPr>
        <w:t>«</w:t>
      </w:r>
      <w:r w:rsidR="004248AF" w:rsidRPr="00443D0F">
        <w:rPr>
          <w:sz w:val="24"/>
          <w:szCs w:val="24"/>
        </w:rPr>
        <w:t>Паспорта</w:t>
      </w:r>
      <w:r w:rsidRPr="00443D0F">
        <w:rPr>
          <w:sz w:val="24"/>
          <w:szCs w:val="24"/>
        </w:rPr>
        <w:t>»;</w:t>
      </w:r>
    </w:p>
    <w:p w:rsidR="004A2743" w:rsidRPr="00443D0F" w:rsidRDefault="004A2743" w:rsidP="00443D0F">
      <w:pPr>
        <w:pStyle w:val="aa"/>
        <w:numPr>
          <w:ilvl w:val="0"/>
          <w:numId w:val="26"/>
        </w:numPr>
        <w:jc w:val="both"/>
        <w:rPr>
          <w:sz w:val="24"/>
          <w:szCs w:val="24"/>
        </w:rPr>
      </w:pPr>
      <w:r w:rsidRPr="00443D0F">
        <w:rPr>
          <w:sz w:val="24"/>
          <w:szCs w:val="24"/>
        </w:rPr>
        <w:t>«</w:t>
      </w:r>
      <w:r w:rsidR="004248AF" w:rsidRPr="00443D0F">
        <w:rPr>
          <w:sz w:val="24"/>
          <w:szCs w:val="24"/>
        </w:rPr>
        <w:t>Регистрации</w:t>
      </w:r>
      <w:r w:rsidRPr="00443D0F">
        <w:rPr>
          <w:sz w:val="24"/>
          <w:szCs w:val="24"/>
        </w:rPr>
        <w:t>»;</w:t>
      </w:r>
    </w:p>
    <w:p w:rsidR="004A2743" w:rsidRPr="00443D0F" w:rsidRDefault="004A2743" w:rsidP="00443D0F">
      <w:pPr>
        <w:pStyle w:val="aa"/>
        <w:numPr>
          <w:ilvl w:val="0"/>
          <w:numId w:val="26"/>
        </w:numPr>
        <w:jc w:val="both"/>
        <w:rPr>
          <w:sz w:val="24"/>
          <w:szCs w:val="24"/>
        </w:rPr>
      </w:pPr>
      <w:r w:rsidRPr="00443D0F">
        <w:rPr>
          <w:sz w:val="24"/>
          <w:szCs w:val="24"/>
        </w:rPr>
        <w:t>«</w:t>
      </w:r>
      <w:r w:rsidR="004248AF" w:rsidRPr="00443D0F">
        <w:rPr>
          <w:sz w:val="24"/>
          <w:szCs w:val="24"/>
        </w:rPr>
        <w:t>Работники</w:t>
      </w:r>
      <w:r w:rsidRPr="00443D0F">
        <w:rPr>
          <w:sz w:val="24"/>
          <w:szCs w:val="24"/>
        </w:rPr>
        <w:t>»;</w:t>
      </w:r>
    </w:p>
    <w:p w:rsidR="004A2743" w:rsidRPr="00443D0F" w:rsidRDefault="004A2743" w:rsidP="00443D0F">
      <w:pPr>
        <w:ind w:firstLine="567"/>
        <w:jc w:val="both"/>
        <w:rPr>
          <w:sz w:val="24"/>
          <w:szCs w:val="24"/>
        </w:rPr>
      </w:pPr>
      <w:r w:rsidRPr="00443D0F">
        <w:rPr>
          <w:sz w:val="24"/>
          <w:szCs w:val="24"/>
        </w:rPr>
        <w:t>•</w:t>
      </w:r>
      <w:r w:rsidRPr="00443D0F">
        <w:rPr>
          <w:sz w:val="24"/>
          <w:szCs w:val="24"/>
        </w:rPr>
        <w:tab/>
        <w:t>Функция «Поиск данных по основным атрибутам таблиц</w:t>
      </w:r>
      <w:r w:rsidR="0016201D" w:rsidRPr="00443D0F">
        <w:rPr>
          <w:sz w:val="24"/>
          <w:szCs w:val="24"/>
        </w:rPr>
        <w:t>», соответствует техническому заданию программного продукта</w:t>
      </w:r>
      <w:r w:rsidRPr="00443D0F">
        <w:rPr>
          <w:sz w:val="24"/>
          <w:szCs w:val="24"/>
        </w:rPr>
        <w:t>.</w:t>
      </w:r>
    </w:p>
    <w:p w:rsidR="004A2743" w:rsidRPr="00443D0F" w:rsidRDefault="004A2743" w:rsidP="00443D0F">
      <w:pPr>
        <w:ind w:firstLine="567"/>
        <w:jc w:val="both"/>
        <w:rPr>
          <w:sz w:val="24"/>
          <w:szCs w:val="24"/>
        </w:rPr>
      </w:pPr>
      <w:r w:rsidRPr="00443D0F">
        <w:rPr>
          <w:sz w:val="24"/>
          <w:szCs w:val="24"/>
        </w:rPr>
        <w:t>•</w:t>
      </w:r>
      <w:r w:rsidRPr="00443D0F">
        <w:rPr>
          <w:sz w:val="24"/>
          <w:szCs w:val="24"/>
        </w:rPr>
        <w:tab/>
        <w:t>Функция «Сортировка: пользователей по логину и ФИО, остальных данных по всем доступным атрибутам</w:t>
      </w:r>
      <w:r w:rsidR="0016201D" w:rsidRPr="00443D0F">
        <w:rPr>
          <w:sz w:val="24"/>
          <w:szCs w:val="24"/>
        </w:rPr>
        <w:t>», соответствует техническому заданию программного продукта</w:t>
      </w:r>
      <w:r w:rsidRPr="00443D0F">
        <w:rPr>
          <w:sz w:val="24"/>
          <w:szCs w:val="24"/>
        </w:rPr>
        <w:t>.</w:t>
      </w:r>
    </w:p>
    <w:p w:rsidR="00EB26E8" w:rsidRPr="00443D0F" w:rsidRDefault="004A2743" w:rsidP="00443D0F">
      <w:pPr>
        <w:ind w:firstLine="567"/>
        <w:jc w:val="both"/>
        <w:rPr>
          <w:sz w:val="24"/>
          <w:szCs w:val="24"/>
        </w:rPr>
      </w:pPr>
      <w:r w:rsidRPr="00443D0F">
        <w:rPr>
          <w:sz w:val="24"/>
          <w:szCs w:val="24"/>
        </w:rPr>
        <w:t>•</w:t>
      </w:r>
      <w:r w:rsidRPr="00443D0F">
        <w:rPr>
          <w:sz w:val="24"/>
          <w:szCs w:val="24"/>
        </w:rPr>
        <w:tab/>
        <w:t>Функция «Фильтрация данных по различным критериям: типу материала, названию склада, правовой форме, номеру поставки, распределению, типу и возрасту пользователя</w:t>
      </w:r>
      <w:r w:rsidR="0016201D" w:rsidRPr="00443D0F">
        <w:rPr>
          <w:sz w:val="24"/>
          <w:szCs w:val="24"/>
        </w:rPr>
        <w:t>», соответствует техническому заданию программного продукта</w:t>
      </w:r>
      <w:r w:rsidRPr="00443D0F">
        <w:rPr>
          <w:sz w:val="24"/>
          <w:szCs w:val="24"/>
        </w:rPr>
        <w:t>.</w:t>
      </w:r>
    </w:p>
    <w:p w:rsidR="00EB26E8" w:rsidRPr="00443D0F" w:rsidRDefault="00EB26E8" w:rsidP="00443D0F">
      <w:pPr>
        <w:ind w:firstLine="567"/>
        <w:jc w:val="both"/>
        <w:rPr>
          <w:sz w:val="24"/>
          <w:szCs w:val="24"/>
        </w:rPr>
      </w:pPr>
    </w:p>
    <w:p w:rsidR="00882A57" w:rsidRPr="00443D0F" w:rsidRDefault="00882A57" w:rsidP="00443D0F">
      <w:pPr>
        <w:ind w:firstLine="567"/>
        <w:jc w:val="both"/>
        <w:rPr>
          <w:sz w:val="24"/>
          <w:szCs w:val="24"/>
        </w:rPr>
      </w:pPr>
      <w:r w:rsidRPr="00443D0F">
        <w:rPr>
          <w:sz w:val="24"/>
          <w:szCs w:val="24"/>
        </w:rPr>
        <w:t>4. Сравните результаты тестирования из предыдуще</w:t>
      </w:r>
      <w:r w:rsidR="00236D75" w:rsidRPr="00443D0F">
        <w:rPr>
          <w:sz w:val="24"/>
          <w:szCs w:val="24"/>
        </w:rPr>
        <w:t>го</w:t>
      </w:r>
      <w:r w:rsidRPr="00443D0F">
        <w:rPr>
          <w:sz w:val="24"/>
          <w:szCs w:val="24"/>
        </w:rPr>
        <w:t xml:space="preserve"> </w:t>
      </w:r>
      <w:r w:rsidR="00236D75" w:rsidRPr="00443D0F">
        <w:rPr>
          <w:sz w:val="24"/>
          <w:szCs w:val="24"/>
        </w:rPr>
        <w:t>задания</w:t>
      </w:r>
      <w:r w:rsidRPr="00443D0F">
        <w:rPr>
          <w:sz w:val="24"/>
          <w:szCs w:val="24"/>
        </w:rPr>
        <w:t xml:space="preserve"> с требованиями спецификации.</w:t>
      </w:r>
    </w:p>
    <w:p w:rsidR="00E724C2" w:rsidRPr="00443D0F" w:rsidRDefault="00E724C2" w:rsidP="00443D0F">
      <w:pPr>
        <w:ind w:firstLine="567"/>
        <w:jc w:val="both"/>
        <w:rPr>
          <w:sz w:val="24"/>
          <w:szCs w:val="24"/>
        </w:rPr>
      </w:pPr>
      <w:r w:rsidRPr="00443D0F">
        <w:rPr>
          <w:sz w:val="24"/>
          <w:szCs w:val="24"/>
        </w:rPr>
        <w:t>•</w:t>
      </w:r>
      <w:r w:rsidRPr="00443D0F">
        <w:rPr>
          <w:sz w:val="24"/>
          <w:szCs w:val="24"/>
        </w:rPr>
        <w:tab/>
        <w:t>Функция «Регистрация пользователя», соответствует спецификации программного продукта.</w:t>
      </w:r>
    </w:p>
    <w:p w:rsidR="00E724C2" w:rsidRPr="00443D0F" w:rsidRDefault="00E724C2" w:rsidP="00443D0F">
      <w:pPr>
        <w:ind w:firstLine="567"/>
        <w:jc w:val="both"/>
        <w:rPr>
          <w:sz w:val="24"/>
          <w:szCs w:val="24"/>
        </w:rPr>
      </w:pPr>
      <w:r w:rsidRPr="00443D0F">
        <w:rPr>
          <w:sz w:val="24"/>
          <w:szCs w:val="24"/>
        </w:rPr>
        <w:t>•</w:t>
      </w:r>
      <w:r w:rsidRPr="00443D0F">
        <w:rPr>
          <w:sz w:val="24"/>
          <w:szCs w:val="24"/>
        </w:rPr>
        <w:tab/>
        <w:t>Функция «Авторизация пользователя по логину и паролю», соответствует спецификации программного продукта.</w:t>
      </w:r>
    </w:p>
    <w:p w:rsidR="00E724C2" w:rsidRPr="00443D0F" w:rsidRDefault="00E724C2" w:rsidP="00443D0F">
      <w:pPr>
        <w:ind w:firstLine="567"/>
        <w:jc w:val="both"/>
        <w:rPr>
          <w:sz w:val="24"/>
          <w:szCs w:val="24"/>
        </w:rPr>
      </w:pPr>
      <w:r w:rsidRPr="00443D0F">
        <w:rPr>
          <w:sz w:val="24"/>
          <w:szCs w:val="24"/>
        </w:rPr>
        <w:t>•</w:t>
      </w:r>
      <w:r w:rsidRPr="00443D0F">
        <w:rPr>
          <w:sz w:val="24"/>
          <w:szCs w:val="24"/>
        </w:rPr>
        <w:tab/>
        <w:t>Функция «Добавление, редактирование и удаление данных из таблиц», соответствует спецификации программного продукта:</w:t>
      </w:r>
    </w:p>
    <w:p w:rsidR="00E724C2" w:rsidRPr="00443D0F" w:rsidRDefault="00E724C2" w:rsidP="00443D0F">
      <w:pPr>
        <w:pStyle w:val="aa"/>
        <w:numPr>
          <w:ilvl w:val="0"/>
          <w:numId w:val="26"/>
        </w:numPr>
        <w:jc w:val="both"/>
        <w:rPr>
          <w:sz w:val="24"/>
          <w:szCs w:val="24"/>
        </w:rPr>
      </w:pPr>
      <w:r w:rsidRPr="00443D0F">
        <w:rPr>
          <w:sz w:val="24"/>
          <w:szCs w:val="24"/>
        </w:rPr>
        <w:t>«</w:t>
      </w:r>
      <w:r w:rsidR="004248AF" w:rsidRPr="00443D0F">
        <w:rPr>
          <w:sz w:val="24"/>
          <w:szCs w:val="24"/>
        </w:rPr>
        <w:t>Адреса</w:t>
      </w:r>
      <w:r w:rsidRPr="00443D0F">
        <w:rPr>
          <w:sz w:val="24"/>
          <w:szCs w:val="24"/>
        </w:rPr>
        <w:t>»;</w:t>
      </w:r>
    </w:p>
    <w:p w:rsidR="00E724C2" w:rsidRPr="00443D0F" w:rsidRDefault="00E724C2" w:rsidP="00443D0F">
      <w:pPr>
        <w:pStyle w:val="aa"/>
        <w:numPr>
          <w:ilvl w:val="0"/>
          <w:numId w:val="26"/>
        </w:numPr>
        <w:jc w:val="both"/>
        <w:rPr>
          <w:sz w:val="24"/>
          <w:szCs w:val="24"/>
        </w:rPr>
      </w:pPr>
      <w:r w:rsidRPr="00443D0F">
        <w:rPr>
          <w:sz w:val="24"/>
          <w:szCs w:val="24"/>
        </w:rPr>
        <w:t>«</w:t>
      </w:r>
      <w:r w:rsidR="004248AF" w:rsidRPr="00443D0F">
        <w:rPr>
          <w:sz w:val="24"/>
          <w:szCs w:val="24"/>
        </w:rPr>
        <w:t>Паспорта</w:t>
      </w:r>
      <w:r w:rsidRPr="00443D0F">
        <w:rPr>
          <w:sz w:val="24"/>
          <w:szCs w:val="24"/>
        </w:rPr>
        <w:t>»;</w:t>
      </w:r>
    </w:p>
    <w:p w:rsidR="00E724C2" w:rsidRPr="00443D0F" w:rsidRDefault="00E724C2" w:rsidP="00443D0F">
      <w:pPr>
        <w:pStyle w:val="aa"/>
        <w:numPr>
          <w:ilvl w:val="0"/>
          <w:numId w:val="26"/>
        </w:numPr>
        <w:jc w:val="both"/>
        <w:rPr>
          <w:sz w:val="24"/>
          <w:szCs w:val="24"/>
        </w:rPr>
      </w:pPr>
      <w:r w:rsidRPr="00443D0F">
        <w:rPr>
          <w:sz w:val="24"/>
          <w:szCs w:val="24"/>
        </w:rPr>
        <w:t>«</w:t>
      </w:r>
      <w:r w:rsidR="004248AF" w:rsidRPr="00443D0F">
        <w:rPr>
          <w:sz w:val="24"/>
          <w:szCs w:val="24"/>
        </w:rPr>
        <w:t>Регистрации</w:t>
      </w:r>
      <w:r w:rsidRPr="00443D0F">
        <w:rPr>
          <w:sz w:val="24"/>
          <w:szCs w:val="24"/>
        </w:rPr>
        <w:t>»;</w:t>
      </w:r>
    </w:p>
    <w:p w:rsidR="00E724C2" w:rsidRPr="00443D0F" w:rsidRDefault="00E724C2" w:rsidP="00443D0F">
      <w:pPr>
        <w:pStyle w:val="aa"/>
        <w:numPr>
          <w:ilvl w:val="0"/>
          <w:numId w:val="26"/>
        </w:numPr>
        <w:jc w:val="both"/>
        <w:rPr>
          <w:sz w:val="24"/>
          <w:szCs w:val="24"/>
        </w:rPr>
      </w:pPr>
      <w:r w:rsidRPr="00443D0F">
        <w:rPr>
          <w:sz w:val="24"/>
          <w:szCs w:val="24"/>
        </w:rPr>
        <w:t>«</w:t>
      </w:r>
      <w:r w:rsidR="004248AF" w:rsidRPr="00443D0F">
        <w:rPr>
          <w:sz w:val="24"/>
          <w:szCs w:val="24"/>
        </w:rPr>
        <w:t>Работники</w:t>
      </w:r>
      <w:r w:rsidRPr="00443D0F">
        <w:rPr>
          <w:sz w:val="24"/>
          <w:szCs w:val="24"/>
        </w:rPr>
        <w:t>»;</w:t>
      </w:r>
    </w:p>
    <w:p w:rsidR="00E724C2" w:rsidRPr="00443D0F" w:rsidRDefault="00E724C2" w:rsidP="00443D0F">
      <w:pPr>
        <w:ind w:firstLine="567"/>
        <w:jc w:val="both"/>
        <w:rPr>
          <w:sz w:val="24"/>
          <w:szCs w:val="24"/>
        </w:rPr>
      </w:pPr>
      <w:r w:rsidRPr="00443D0F">
        <w:rPr>
          <w:sz w:val="24"/>
          <w:szCs w:val="24"/>
        </w:rPr>
        <w:t>•</w:t>
      </w:r>
      <w:r w:rsidRPr="00443D0F">
        <w:rPr>
          <w:sz w:val="24"/>
          <w:szCs w:val="24"/>
        </w:rPr>
        <w:tab/>
        <w:t>Функция «</w:t>
      </w:r>
      <w:r w:rsidR="004248AF" w:rsidRPr="00443D0F">
        <w:rPr>
          <w:sz w:val="24"/>
          <w:szCs w:val="24"/>
        </w:rPr>
        <w:t>Поиск данных: По названию улицы, виду паспортов и ФИО регистрации</w:t>
      </w:r>
      <w:r w:rsidRPr="00443D0F">
        <w:rPr>
          <w:sz w:val="24"/>
          <w:szCs w:val="24"/>
        </w:rPr>
        <w:t>», соответствует спецификации программного продукта.</w:t>
      </w:r>
    </w:p>
    <w:p w:rsidR="00E724C2" w:rsidRPr="00443D0F" w:rsidRDefault="00E724C2" w:rsidP="00443D0F">
      <w:pPr>
        <w:ind w:firstLine="567"/>
        <w:jc w:val="both"/>
        <w:rPr>
          <w:sz w:val="24"/>
          <w:szCs w:val="24"/>
        </w:rPr>
      </w:pPr>
      <w:r w:rsidRPr="00443D0F">
        <w:rPr>
          <w:sz w:val="24"/>
          <w:szCs w:val="24"/>
        </w:rPr>
        <w:t>•</w:t>
      </w:r>
      <w:r w:rsidRPr="00443D0F">
        <w:rPr>
          <w:sz w:val="24"/>
          <w:szCs w:val="24"/>
        </w:rPr>
        <w:tab/>
        <w:t>Функция «</w:t>
      </w:r>
      <w:r w:rsidR="004248AF" w:rsidRPr="00443D0F">
        <w:rPr>
          <w:sz w:val="24"/>
          <w:szCs w:val="24"/>
        </w:rPr>
        <w:t>Сортировка: пользователей по ФИО, паспортов по виду</w:t>
      </w:r>
      <w:r w:rsidRPr="00443D0F">
        <w:rPr>
          <w:sz w:val="24"/>
          <w:szCs w:val="24"/>
        </w:rPr>
        <w:t>», соответствует спецификации программного продукта.</w:t>
      </w:r>
    </w:p>
    <w:p w:rsidR="00882A57" w:rsidRPr="00443D0F" w:rsidRDefault="00E724C2" w:rsidP="00443D0F">
      <w:pPr>
        <w:ind w:firstLine="567"/>
        <w:jc w:val="both"/>
        <w:rPr>
          <w:sz w:val="24"/>
          <w:szCs w:val="24"/>
        </w:rPr>
      </w:pPr>
      <w:r w:rsidRPr="00443D0F">
        <w:rPr>
          <w:sz w:val="24"/>
          <w:szCs w:val="24"/>
        </w:rPr>
        <w:t>•</w:t>
      </w:r>
      <w:r w:rsidRPr="00443D0F">
        <w:rPr>
          <w:sz w:val="24"/>
          <w:szCs w:val="24"/>
        </w:rPr>
        <w:tab/>
        <w:t>Функция «</w:t>
      </w:r>
      <w:r w:rsidR="004248AF" w:rsidRPr="00443D0F">
        <w:rPr>
          <w:sz w:val="24"/>
          <w:szCs w:val="24"/>
        </w:rPr>
        <w:t>Фильтрация данных по различным критериям: названию города, типу паспорта, ФИ</w:t>
      </w:r>
      <w:proofErr w:type="gramStart"/>
      <w:r w:rsidR="004248AF" w:rsidRPr="00443D0F">
        <w:rPr>
          <w:sz w:val="24"/>
          <w:szCs w:val="24"/>
        </w:rPr>
        <w:t>О(</w:t>
      </w:r>
      <w:proofErr w:type="gramEnd"/>
      <w:r w:rsidR="004248AF" w:rsidRPr="00443D0F">
        <w:rPr>
          <w:sz w:val="24"/>
          <w:szCs w:val="24"/>
        </w:rPr>
        <w:t>Регистрации)</w:t>
      </w:r>
      <w:r w:rsidRPr="00443D0F">
        <w:rPr>
          <w:sz w:val="24"/>
          <w:szCs w:val="24"/>
        </w:rPr>
        <w:t>», соответствует спецификации программного продукта.</w:t>
      </w:r>
    </w:p>
    <w:p w:rsidR="00EB26E8" w:rsidRPr="00443D0F" w:rsidRDefault="00EB26E8" w:rsidP="00443D0F">
      <w:pPr>
        <w:ind w:firstLine="567"/>
        <w:jc w:val="both"/>
        <w:rPr>
          <w:sz w:val="24"/>
          <w:szCs w:val="24"/>
        </w:rPr>
      </w:pPr>
    </w:p>
    <w:p w:rsidR="00CB1733" w:rsidRPr="00443D0F" w:rsidRDefault="00882A57" w:rsidP="00443D0F">
      <w:pPr>
        <w:ind w:firstLine="567"/>
        <w:jc w:val="both"/>
        <w:rPr>
          <w:b/>
          <w:sz w:val="24"/>
          <w:szCs w:val="24"/>
        </w:rPr>
      </w:pPr>
      <w:r w:rsidRPr="00443D0F">
        <w:rPr>
          <w:b/>
          <w:sz w:val="24"/>
          <w:szCs w:val="24"/>
        </w:rPr>
        <w:t xml:space="preserve">Задание 3. Определение рисков при разработке программного продукта. </w:t>
      </w:r>
    </w:p>
    <w:p w:rsidR="00882A57" w:rsidRPr="00443D0F" w:rsidRDefault="00882A57" w:rsidP="00443D0F">
      <w:pPr>
        <w:ind w:firstLine="567"/>
        <w:jc w:val="both"/>
        <w:rPr>
          <w:sz w:val="24"/>
          <w:szCs w:val="24"/>
        </w:rPr>
      </w:pPr>
      <w:r w:rsidRPr="00443D0F">
        <w:rPr>
          <w:sz w:val="24"/>
          <w:szCs w:val="24"/>
        </w:rPr>
        <w:lastRenderedPageBreak/>
        <w:t xml:space="preserve">Заполните таблицу. </w:t>
      </w:r>
    </w:p>
    <w:p w:rsidR="00882A57" w:rsidRPr="00443D0F" w:rsidRDefault="00882A57" w:rsidP="00443D0F">
      <w:pPr>
        <w:ind w:firstLine="567"/>
        <w:jc w:val="center"/>
        <w:rPr>
          <w:b/>
          <w:sz w:val="24"/>
          <w:szCs w:val="24"/>
        </w:rPr>
      </w:pPr>
      <w:r w:rsidRPr="00443D0F">
        <w:rPr>
          <w:b/>
          <w:sz w:val="24"/>
          <w:szCs w:val="24"/>
        </w:rPr>
        <w:t>Риски разработки программного обеспечения</w:t>
      </w:r>
    </w:p>
    <w:p w:rsidR="00882A57" w:rsidRPr="00443D0F" w:rsidRDefault="00882A57" w:rsidP="00443D0F">
      <w:pPr>
        <w:ind w:firstLine="567"/>
        <w:jc w:val="both"/>
        <w:rPr>
          <w:sz w:val="24"/>
          <w:szCs w:val="24"/>
        </w:rPr>
      </w:pPr>
    </w:p>
    <w:tbl>
      <w:tblPr>
        <w:tblStyle w:val="a6"/>
        <w:tblW w:w="9616" w:type="dxa"/>
        <w:tblLook w:val="04A0" w:firstRow="1" w:lastRow="0" w:firstColumn="1" w:lastColumn="0" w:noHBand="0" w:noVBand="1"/>
      </w:tblPr>
      <w:tblGrid>
        <w:gridCol w:w="1749"/>
        <w:gridCol w:w="3182"/>
        <w:gridCol w:w="2559"/>
        <w:gridCol w:w="2126"/>
      </w:tblGrid>
      <w:tr w:rsidR="00882A57" w:rsidRPr="00443D0F" w:rsidTr="00E40803">
        <w:tc>
          <w:tcPr>
            <w:tcW w:w="1731" w:type="dxa"/>
          </w:tcPr>
          <w:p w:rsidR="00882A57" w:rsidRPr="00443D0F" w:rsidRDefault="00882A57" w:rsidP="00443D0F">
            <w:pPr>
              <w:jc w:val="center"/>
              <w:rPr>
                <w:sz w:val="24"/>
                <w:szCs w:val="24"/>
              </w:rPr>
            </w:pPr>
            <w:r w:rsidRPr="00443D0F">
              <w:rPr>
                <w:sz w:val="24"/>
                <w:szCs w:val="24"/>
              </w:rPr>
              <w:t>Риск</w:t>
            </w:r>
          </w:p>
        </w:tc>
        <w:tc>
          <w:tcPr>
            <w:tcW w:w="3197" w:type="dxa"/>
          </w:tcPr>
          <w:p w:rsidR="00882A57" w:rsidRPr="00443D0F" w:rsidRDefault="00882A57" w:rsidP="00443D0F">
            <w:pPr>
              <w:jc w:val="center"/>
              <w:rPr>
                <w:sz w:val="24"/>
                <w:szCs w:val="24"/>
              </w:rPr>
            </w:pPr>
            <w:r w:rsidRPr="00443D0F">
              <w:rPr>
                <w:sz w:val="24"/>
                <w:szCs w:val="24"/>
              </w:rPr>
              <w:t>Способ устранения</w:t>
            </w:r>
          </w:p>
        </w:tc>
        <w:tc>
          <w:tcPr>
            <w:tcW w:w="2561" w:type="dxa"/>
          </w:tcPr>
          <w:p w:rsidR="00882A57" w:rsidRPr="00443D0F" w:rsidRDefault="00882A57" w:rsidP="00443D0F">
            <w:pPr>
              <w:jc w:val="center"/>
              <w:rPr>
                <w:sz w:val="24"/>
                <w:szCs w:val="24"/>
              </w:rPr>
            </w:pPr>
            <w:r w:rsidRPr="00443D0F">
              <w:rPr>
                <w:sz w:val="24"/>
                <w:szCs w:val="24"/>
              </w:rPr>
              <w:t>Последствия,  связанные с не устранением риска</w:t>
            </w:r>
          </w:p>
        </w:tc>
        <w:tc>
          <w:tcPr>
            <w:tcW w:w="2127" w:type="dxa"/>
          </w:tcPr>
          <w:p w:rsidR="00882A57" w:rsidRPr="00443D0F" w:rsidRDefault="00882A57" w:rsidP="00443D0F">
            <w:pPr>
              <w:jc w:val="center"/>
              <w:rPr>
                <w:sz w:val="24"/>
                <w:szCs w:val="24"/>
              </w:rPr>
            </w:pPr>
            <w:r w:rsidRPr="00443D0F">
              <w:rPr>
                <w:sz w:val="24"/>
                <w:szCs w:val="24"/>
              </w:rPr>
              <w:t>Меры минимизации риска</w:t>
            </w:r>
          </w:p>
        </w:tc>
      </w:tr>
      <w:tr w:rsidR="00D64D90" w:rsidRPr="00443D0F" w:rsidTr="00E40803">
        <w:tc>
          <w:tcPr>
            <w:tcW w:w="1731" w:type="dxa"/>
          </w:tcPr>
          <w:p w:rsidR="00D64D90" w:rsidRPr="00443D0F" w:rsidRDefault="00D64D90" w:rsidP="00443D0F">
            <w:pPr>
              <w:jc w:val="both"/>
              <w:rPr>
                <w:sz w:val="24"/>
                <w:szCs w:val="24"/>
              </w:rPr>
            </w:pPr>
            <w:r w:rsidRPr="00443D0F">
              <w:rPr>
                <w:rFonts w:eastAsia="Times New Roman"/>
                <w:bCs/>
                <w:iCs/>
                <w:sz w:val="24"/>
                <w:szCs w:val="24"/>
              </w:rPr>
              <w:t>Риски планирования</w:t>
            </w:r>
          </w:p>
        </w:tc>
        <w:tc>
          <w:tcPr>
            <w:tcW w:w="3197" w:type="dxa"/>
          </w:tcPr>
          <w:p w:rsidR="00D64D90" w:rsidRPr="00443D0F" w:rsidRDefault="004248AF" w:rsidP="00443D0F">
            <w:pPr>
              <w:jc w:val="both"/>
              <w:rPr>
                <w:sz w:val="24"/>
                <w:szCs w:val="24"/>
              </w:rPr>
            </w:pPr>
            <w:r w:rsidRPr="00443D0F">
              <w:rPr>
                <w:sz w:val="24"/>
                <w:szCs w:val="24"/>
              </w:rPr>
              <w:t>Привлечение опытного специалиста для разработки плана</w:t>
            </w:r>
          </w:p>
        </w:tc>
        <w:tc>
          <w:tcPr>
            <w:tcW w:w="2561" w:type="dxa"/>
          </w:tcPr>
          <w:p w:rsidR="00D64D90" w:rsidRPr="00443D0F" w:rsidRDefault="004248AF" w:rsidP="00443D0F">
            <w:pPr>
              <w:jc w:val="both"/>
              <w:rPr>
                <w:sz w:val="24"/>
                <w:szCs w:val="24"/>
              </w:rPr>
            </w:pPr>
            <w:r w:rsidRPr="00443D0F">
              <w:rPr>
                <w:sz w:val="24"/>
                <w:szCs w:val="24"/>
              </w:rPr>
              <w:t>Ошибки в планировании, что может привести к задержке проекта. Тщательная проверка кандидатов при найме, установление испытательного срока.</w:t>
            </w:r>
          </w:p>
        </w:tc>
        <w:tc>
          <w:tcPr>
            <w:tcW w:w="2127" w:type="dxa"/>
          </w:tcPr>
          <w:p w:rsidR="00D64D90" w:rsidRPr="00443D0F" w:rsidRDefault="00D64D90" w:rsidP="00443D0F">
            <w:pPr>
              <w:jc w:val="both"/>
              <w:rPr>
                <w:sz w:val="24"/>
                <w:szCs w:val="24"/>
              </w:rPr>
            </w:pPr>
            <w:r w:rsidRPr="00443D0F">
              <w:rPr>
                <w:sz w:val="24"/>
                <w:szCs w:val="24"/>
              </w:rPr>
              <w:t>Проверка навыков сотрудника при приеме на работу, назначение испытательного срока.</w:t>
            </w:r>
          </w:p>
        </w:tc>
      </w:tr>
      <w:tr w:rsidR="00D64D90" w:rsidRPr="00443D0F" w:rsidTr="00E40803">
        <w:tc>
          <w:tcPr>
            <w:tcW w:w="1731" w:type="dxa"/>
          </w:tcPr>
          <w:p w:rsidR="00D64D90" w:rsidRPr="00443D0F" w:rsidRDefault="004248AF" w:rsidP="00443D0F">
            <w:pPr>
              <w:jc w:val="both"/>
              <w:rPr>
                <w:sz w:val="24"/>
                <w:szCs w:val="24"/>
              </w:rPr>
            </w:pPr>
            <w:r w:rsidRPr="00443D0F">
              <w:rPr>
                <w:sz w:val="24"/>
                <w:szCs w:val="24"/>
              </w:rPr>
              <w:t>Риски при использовании нестабильных технологий</w:t>
            </w:r>
          </w:p>
        </w:tc>
        <w:tc>
          <w:tcPr>
            <w:tcW w:w="3197" w:type="dxa"/>
          </w:tcPr>
          <w:p w:rsidR="00D64D90" w:rsidRPr="00443D0F" w:rsidRDefault="004248AF" w:rsidP="00443D0F">
            <w:pPr>
              <w:jc w:val="both"/>
              <w:rPr>
                <w:sz w:val="24"/>
                <w:szCs w:val="24"/>
              </w:rPr>
            </w:pPr>
            <w:r w:rsidRPr="00443D0F">
              <w:rPr>
                <w:sz w:val="24"/>
                <w:szCs w:val="24"/>
              </w:rPr>
              <w:t>Проведение исследования и анализа доступных вариантов технологий перед их выбором для проекта.</w:t>
            </w:r>
          </w:p>
        </w:tc>
        <w:tc>
          <w:tcPr>
            <w:tcW w:w="2561" w:type="dxa"/>
          </w:tcPr>
          <w:p w:rsidR="00D64D90" w:rsidRPr="00443D0F" w:rsidRDefault="004248AF" w:rsidP="00443D0F">
            <w:pPr>
              <w:jc w:val="both"/>
              <w:rPr>
                <w:sz w:val="24"/>
                <w:szCs w:val="24"/>
              </w:rPr>
            </w:pPr>
            <w:r w:rsidRPr="00443D0F">
              <w:rPr>
                <w:sz w:val="24"/>
                <w:szCs w:val="24"/>
              </w:rPr>
              <w:t>Утрата данных из-за нестабильности выбранной технологии.</w:t>
            </w:r>
          </w:p>
        </w:tc>
        <w:tc>
          <w:tcPr>
            <w:tcW w:w="2127" w:type="dxa"/>
          </w:tcPr>
          <w:p w:rsidR="00D64D90" w:rsidRPr="00443D0F" w:rsidRDefault="004248AF" w:rsidP="00443D0F">
            <w:pPr>
              <w:jc w:val="both"/>
              <w:rPr>
                <w:sz w:val="24"/>
                <w:szCs w:val="24"/>
              </w:rPr>
            </w:pPr>
            <w:r w:rsidRPr="00443D0F">
              <w:rPr>
                <w:sz w:val="24"/>
                <w:szCs w:val="24"/>
              </w:rPr>
              <w:t>Тестирование выбранной технологии перед ее внедрением.</w:t>
            </w:r>
          </w:p>
        </w:tc>
      </w:tr>
      <w:tr w:rsidR="00D64D90" w:rsidRPr="00443D0F" w:rsidTr="00E40803">
        <w:tc>
          <w:tcPr>
            <w:tcW w:w="1731" w:type="dxa"/>
          </w:tcPr>
          <w:p w:rsidR="00D64D90" w:rsidRPr="00443D0F" w:rsidRDefault="004248AF" w:rsidP="00443D0F">
            <w:pPr>
              <w:jc w:val="both"/>
              <w:rPr>
                <w:sz w:val="24"/>
                <w:szCs w:val="24"/>
              </w:rPr>
            </w:pPr>
            <w:r w:rsidRPr="00443D0F">
              <w:rPr>
                <w:sz w:val="24"/>
                <w:szCs w:val="24"/>
              </w:rPr>
              <w:t>Риск смены персонала</w:t>
            </w:r>
          </w:p>
        </w:tc>
        <w:tc>
          <w:tcPr>
            <w:tcW w:w="3197" w:type="dxa"/>
          </w:tcPr>
          <w:p w:rsidR="00D64D90" w:rsidRPr="00443D0F" w:rsidRDefault="004248AF" w:rsidP="00443D0F">
            <w:pPr>
              <w:jc w:val="both"/>
              <w:rPr>
                <w:sz w:val="24"/>
                <w:szCs w:val="24"/>
              </w:rPr>
            </w:pPr>
            <w:r w:rsidRPr="00443D0F">
              <w:rPr>
                <w:sz w:val="24"/>
                <w:szCs w:val="24"/>
              </w:rPr>
              <w:t>Создание комфортных условий работы, гибкого графика, возможности удаленной работы и других льгот для сотрудников для уменьшения риска ухода персонала.</w:t>
            </w:r>
          </w:p>
        </w:tc>
        <w:tc>
          <w:tcPr>
            <w:tcW w:w="2561" w:type="dxa"/>
          </w:tcPr>
          <w:p w:rsidR="00D64D90" w:rsidRPr="00443D0F" w:rsidRDefault="00AD0540" w:rsidP="00443D0F">
            <w:pPr>
              <w:jc w:val="both"/>
              <w:rPr>
                <w:sz w:val="24"/>
                <w:szCs w:val="24"/>
              </w:rPr>
            </w:pPr>
            <w:r w:rsidRPr="00443D0F">
              <w:rPr>
                <w:sz w:val="24"/>
                <w:szCs w:val="24"/>
              </w:rPr>
              <w:t>Потеря опытных и квалифицированных сотрудников, что может негативно отразиться на производственных процессах и прибыли компании.</w:t>
            </w:r>
          </w:p>
        </w:tc>
        <w:tc>
          <w:tcPr>
            <w:tcW w:w="2127" w:type="dxa"/>
          </w:tcPr>
          <w:p w:rsidR="00D64D90" w:rsidRPr="00443D0F" w:rsidRDefault="00AD0540" w:rsidP="00443D0F">
            <w:pPr>
              <w:jc w:val="both"/>
              <w:rPr>
                <w:sz w:val="24"/>
                <w:szCs w:val="24"/>
              </w:rPr>
            </w:pPr>
            <w:r w:rsidRPr="00443D0F">
              <w:rPr>
                <w:sz w:val="24"/>
                <w:szCs w:val="24"/>
              </w:rPr>
              <w:t>Предоставление возможностей для обучения и развития сотрудников, чтобы они могли профессионально и личностно расти.</w:t>
            </w:r>
          </w:p>
        </w:tc>
      </w:tr>
    </w:tbl>
    <w:p w:rsidR="00882A57" w:rsidRPr="00443D0F" w:rsidRDefault="00882A57" w:rsidP="00443D0F">
      <w:pPr>
        <w:ind w:firstLine="567"/>
        <w:jc w:val="both"/>
        <w:rPr>
          <w:sz w:val="24"/>
          <w:szCs w:val="24"/>
        </w:rPr>
      </w:pPr>
    </w:p>
    <w:p w:rsidR="00CB1733" w:rsidRPr="00443D0F" w:rsidRDefault="00F67638" w:rsidP="00443D0F">
      <w:pPr>
        <w:ind w:firstLine="567"/>
        <w:jc w:val="both"/>
        <w:rPr>
          <w:b/>
          <w:sz w:val="24"/>
          <w:szCs w:val="24"/>
        </w:rPr>
      </w:pPr>
      <w:r w:rsidRPr="00443D0F">
        <w:rPr>
          <w:b/>
          <w:sz w:val="24"/>
          <w:szCs w:val="24"/>
        </w:rPr>
        <w:t xml:space="preserve">Задание 4. Определение </w:t>
      </w:r>
      <w:r w:rsidR="00B4222F" w:rsidRPr="00443D0F">
        <w:rPr>
          <w:b/>
          <w:sz w:val="24"/>
          <w:szCs w:val="24"/>
        </w:rPr>
        <w:t>видов ошибок</w:t>
      </w:r>
      <w:r w:rsidRPr="00443D0F">
        <w:rPr>
          <w:b/>
          <w:sz w:val="24"/>
          <w:szCs w:val="24"/>
        </w:rPr>
        <w:t xml:space="preserve"> </w:t>
      </w:r>
      <w:r w:rsidR="00B4222F" w:rsidRPr="00443D0F">
        <w:rPr>
          <w:b/>
          <w:sz w:val="24"/>
          <w:szCs w:val="24"/>
        </w:rPr>
        <w:t>в</w:t>
      </w:r>
      <w:r w:rsidRPr="00443D0F">
        <w:rPr>
          <w:b/>
          <w:sz w:val="24"/>
          <w:szCs w:val="24"/>
        </w:rPr>
        <w:t xml:space="preserve"> программно</w:t>
      </w:r>
      <w:r w:rsidR="00B4222F" w:rsidRPr="00443D0F">
        <w:rPr>
          <w:b/>
          <w:sz w:val="24"/>
          <w:szCs w:val="24"/>
        </w:rPr>
        <w:t>м</w:t>
      </w:r>
      <w:r w:rsidRPr="00443D0F">
        <w:rPr>
          <w:b/>
          <w:sz w:val="24"/>
          <w:szCs w:val="24"/>
        </w:rPr>
        <w:t xml:space="preserve"> продукт</w:t>
      </w:r>
      <w:r w:rsidR="00B4222F" w:rsidRPr="00443D0F">
        <w:rPr>
          <w:b/>
          <w:sz w:val="24"/>
          <w:szCs w:val="24"/>
        </w:rPr>
        <w:t>е</w:t>
      </w:r>
      <w:r w:rsidRPr="00443D0F">
        <w:rPr>
          <w:b/>
          <w:sz w:val="24"/>
          <w:szCs w:val="24"/>
        </w:rPr>
        <w:t xml:space="preserve">. </w:t>
      </w:r>
    </w:p>
    <w:p w:rsidR="00B4222F" w:rsidRPr="00443D0F" w:rsidRDefault="00F67638" w:rsidP="00443D0F">
      <w:pPr>
        <w:ind w:firstLine="567"/>
        <w:jc w:val="both"/>
        <w:rPr>
          <w:sz w:val="24"/>
          <w:szCs w:val="24"/>
        </w:rPr>
      </w:pPr>
      <w:r w:rsidRPr="00443D0F">
        <w:rPr>
          <w:sz w:val="24"/>
          <w:szCs w:val="24"/>
        </w:rPr>
        <w:t xml:space="preserve">Заполните таблицу. </w:t>
      </w:r>
    </w:p>
    <w:p w:rsidR="00B4222F" w:rsidRPr="00443D0F" w:rsidRDefault="00B4222F" w:rsidP="00443D0F">
      <w:pPr>
        <w:ind w:firstLine="567"/>
        <w:jc w:val="center"/>
        <w:rPr>
          <w:b/>
          <w:sz w:val="24"/>
          <w:szCs w:val="24"/>
        </w:rPr>
      </w:pPr>
      <w:r w:rsidRPr="00443D0F">
        <w:rPr>
          <w:b/>
          <w:sz w:val="24"/>
          <w:szCs w:val="24"/>
        </w:rPr>
        <w:t>Категории тяжести ошибки в программном обеспечении</w:t>
      </w:r>
    </w:p>
    <w:p w:rsidR="00B4222F" w:rsidRPr="00443D0F" w:rsidRDefault="00B4222F" w:rsidP="00443D0F">
      <w:pPr>
        <w:ind w:firstLine="567"/>
        <w:jc w:val="center"/>
        <w:rPr>
          <w:sz w:val="24"/>
          <w:szCs w:val="24"/>
        </w:rPr>
      </w:pPr>
    </w:p>
    <w:tbl>
      <w:tblPr>
        <w:tblStyle w:val="a6"/>
        <w:tblW w:w="0" w:type="auto"/>
        <w:tblLook w:val="04A0" w:firstRow="1" w:lastRow="0" w:firstColumn="1" w:lastColumn="0" w:noHBand="0" w:noVBand="1"/>
      </w:tblPr>
      <w:tblGrid>
        <w:gridCol w:w="1246"/>
        <w:gridCol w:w="2097"/>
        <w:gridCol w:w="5957"/>
      </w:tblGrid>
      <w:tr w:rsidR="00B4222F" w:rsidRPr="00443D0F" w:rsidTr="00BE030A">
        <w:tc>
          <w:tcPr>
            <w:tcW w:w="1246" w:type="dxa"/>
          </w:tcPr>
          <w:p w:rsidR="00B4222F" w:rsidRPr="00443D0F" w:rsidRDefault="00B4222F" w:rsidP="00443D0F">
            <w:pPr>
              <w:jc w:val="center"/>
              <w:rPr>
                <w:sz w:val="24"/>
                <w:szCs w:val="24"/>
              </w:rPr>
            </w:pPr>
            <w:r w:rsidRPr="00443D0F">
              <w:rPr>
                <w:sz w:val="24"/>
                <w:szCs w:val="24"/>
              </w:rPr>
              <w:t>Номер категории ошибки</w:t>
            </w:r>
          </w:p>
        </w:tc>
        <w:tc>
          <w:tcPr>
            <w:tcW w:w="1981" w:type="dxa"/>
          </w:tcPr>
          <w:p w:rsidR="00B4222F" w:rsidRPr="00443D0F" w:rsidRDefault="00B4222F" w:rsidP="00443D0F">
            <w:pPr>
              <w:jc w:val="center"/>
              <w:rPr>
                <w:sz w:val="24"/>
                <w:szCs w:val="24"/>
              </w:rPr>
            </w:pPr>
            <w:r w:rsidRPr="00443D0F">
              <w:rPr>
                <w:sz w:val="24"/>
                <w:szCs w:val="24"/>
              </w:rPr>
              <w:t>Наименование категории тяжести ошибки</w:t>
            </w:r>
          </w:p>
        </w:tc>
        <w:tc>
          <w:tcPr>
            <w:tcW w:w="5957" w:type="dxa"/>
          </w:tcPr>
          <w:p w:rsidR="00B4222F" w:rsidRPr="00443D0F" w:rsidRDefault="00B4222F" w:rsidP="00443D0F">
            <w:pPr>
              <w:jc w:val="center"/>
              <w:rPr>
                <w:sz w:val="24"/>
                <w:szCs w:val="24"/>
              </w:rPr>
            </w:pPr>
            <w:r w:rsidRPr="00443D0F">
              <w:rPr>
                <w:sz w:val="24"/>
                <w:szCs w:val="24"/>
              </w:rPr>
              <w:t>Описание последствий проявления ошибки</w:t>
            </w:r>
          </w:p>
        </w:tc>
      </w:tr>
      <w:tr w:rsidR="00B4222F" w:rsidRPr="00443D0F" w:rsidTr="00BE030A">
        <w:tc>
          <w:tcPr>
            <w:tcW w:w="1246" w:type="dxa"/>
            <w:vAlign w:val="center"/>
          </w:tcPr>
          <w:p w:rsidR="00B4222F" w:rsidRPr="00443D0F" w:rsidRDefault="004A01DA" w:rsidP="00443D0F">
            <w:pPr>
              <w:jc w:val="center"/>
              <w:rPr>
                <w:sz w:val="24"/>
                <w:szCs w:val="24"/>
                <w:lang w:val="en-US"/>
              </w:rPr>
            </w:pPr>
            <w:r w:rsidRPr="00443D0F">
              <w:rPr>
                <w:sz w:val="24"/>
                <w:szCs w:val="24"/>
                <w:lang w:val="en-US"/>
              </w:rPr>
              <w:t>IV</w:t>
            </w:r>
          </w:p>
        </w:tc>
        <w:tc>
          <w:tcPr>
            <w:tcW w:w="1981" w:type="dxa"/>
            <w:vAlign w:val="center"/>
          </w:tcPr>
          <w:p w:rsidR="00B4222F" w:rsidRPr="00443D0F" w:rsidRDefault="004A01DA" w:rsidP="00443D0F">
            <w:pPr>
              <w:jc w:val="center"/>
              <w:rPr>
                <w:sz w:val="24"/>
                <w:szCs w:val="24"/>
              </w:rPr>
            </w:pPr>
            <w:r w:rsidRPr="00443D0F">
              <w:rPr>
                <w:sz w:val="24"/>
                <w:szCs w:val="24"/>
              </w:rPr>
              <w:t>Катастрофическая</w:t>
            </w:r>
          </w:p>
        </w:tc>
        <w:tc>
          <w:tcPr>
            <w:tcW w:w="5957" w:type="dxa"/>
            <w:vAlign w:val="center"/>
          </w:tcPr>
          <w:p w:rsidR="00B4222F" w:rsidRPr="00443D0F" w:rsidRDefault="00AD0540" w:rsidP="00443D0F">
            <w:pPr>
              <w:jc w:val="both"/>
              <w:rPr>
                <w:sz w:val="24"/>
                <w:szCs w:val="24"/>
              </w:rPr>
            </w:pPr>
            <w:r w:rsidRPr="00443D0F">
              <w:rPr>
                <w:sz w:val="24"/>
                <w:szCs w:val="24"/>
              </w:rPr>
              <w:t>Проявление серьезной ошибки неминуемо приводит к отказу программного обеспечения и может вызвать ущерб системе и окружающей среде, а также угрожать жизни и здоровью людей</w:t>
            </w:r>
          </w:p>
        </w:tc>
      </w:tr>
      <w:tr w:rsidR="004A01DA" w:rsidRPr="00443D0F" w:rsidTr="00BE030A">
        <w:tc>
          <w:tcPr>
            <w:tcW w:w="1246" w:type="dxa"/>
            <w:vAlign w:val="center"/>
          </w:tcPr>
          <w:p w:rsidR="004A01DA" w:rsidRPr="00443D0F" w:rsidRDefault="004A01DA" w:rsidP="00443D0F">
            <w:pPr>
              <w:jc w:val="center"/>
              <w:rPr>
                <w:sz w:val="24"/>
                <w:szCs w:val="24"/>
                <w:lang w:val="en-US"/>
              </w:rPr>
            </w:pPr>
            <w:r w:rsidRPr="00443D0F">
              <w:rPr>
                <w:sz w:val="24"/>
                <w:szCs w:val="24"/>
                <w:lang w:val="en-US"/>
              </w:rPr>
              <w:t>III</w:t>
            </w:r>
          </w:p>
        </w:tc>
        <w:tc>
          <w:tcPr>
            <w:tcW w:w="1981" w:type="dxa"/>
            <w:vAlign w:val="center"/>
          </w:tcPr>
          <w:p w:rsidR="004A01DA" w:rsidRPr="00443D0F" w:rsidRDefault="004A01DA" w:rsidP="00443D0F">
            <w:pPr>
              <w:jc w:val="center"/>
              <w:rPr>
                <w:sz w:val="24"/>
                <w:szCs w:val="24"/>
              </w:rPr>
            </w:pPr>
            <w:r w:rsidRPr="00443D0F">
              <w:rPr>
                <w:sz w:val="24"/>
                <w:szCs w:val="24"/>
              </w:rPr>
              <w:t>Критическая</w:t>
            </w:r>
          </w:p>
        </w:tc>
        <w:tc>
          <w:tcPr>
            <w:tcW w:w="5957" w:type="dxa"/>
            <w:vAlign w:val="center"/>
          </w:tcPr>
          <w:p w:rsidR="004A01DA" w:rsidRPr="00443D0F" w:rsidRDefault="00AD0540" w:rsidP="00443D0F">
            <w:pPr>
              <w:jc w:val="both"/>
              <w:rPr>
                <w:sz w:val="24"/>
                <w:szCs w:val="24"/>
              </w:rPr>
            </w:pPr>
            <w:proofErr w:type="gramStart"/>
            <w:r w:rsidRPr="00443D0F">
              <w:rPr>
                <w:sz w:val="24"/>
                <w:szCs w:val="24"/>
              </w:rPr>
              <w:t>Высокая</w:t>
            </w:r>
            <w:proofErr w:type="gramEnd"/>
            <w:r w:rsidRPr="00443D0F">
              <w:rPr>
                <w:sz w:val="24"/>
                <w:szCs w:val="24"/>
              </w:rPr>
              <w:t xml:space="preserve"> проявление ошибки с большой вероятностью приведет к отказу программного обеспечения, возможно, повлечет ущерб системе и окружающей среде, но не представляет прямой опасности для жизни и здоровья людей</w:t>
            </w:r>
          </w:p>
        </w:tc>
      </w:tr>
      <w:tr w:rsidR="004A01DA" w:rsidRPr="00443D0F" w:rsidTr="00BE030A">
        <w:tc>
          <w:tcPr>
            <w:tcW w:w="1246" w:type="dxa"/>
            <w:vAlign w:val="center"/>
          </w:tcPr>
          <w:p w:rsidR="004A01DA" w:rsidRPr="00443D0F" w:rsidRDefault="004A01DA" w:rsidP="00443D0F">
            <w:pPr>
              <w:jc w:val="center"/>
              <w:rPr>
                <w:sz w:val="24"/>
                <w:szCs w:val="24"/>
                <w:lang w:val="en-US"/>
              </w:rPr>
            </w:pPr>
            <w:r w:rsidRPr="00443D0F">
              <w:rPr>
                <w:sz w:val="24"/>
                <w:szCs w:val="24"/>
                <w:lang w:val="en-US"/>
              </w:rPr>
              <w:t>II</w:t>
            </w:r>
          </w:p>
        </w:tc>
        <w:tc>
          <w:tcPr>
            <w:tcW w:w="1981" w:type="dxa"/>
            <w:vAlign w:val="center"/>
          </w:tcPr>
          <w:p w:rsidR="004A01DA" w:rsidRPr="00443D0F" w:rsidRDefault="004A01DA" w:rsidP="00443D0F">
            <w:pPr>
              <w:jc w:val="center"/>
              <w:rPr>
                <w:sz w:val="24"/>
                <w:szCs w:val="24"/>
              </w:rPr>
            </w:pPr>
            <w:r w:rsidRPr="00443D0F">
              <w:rPr>
                <w:sz w:val="24"/>
                <w:szCs w:val="24"/>
              </w:rPr>
              <w:t>Существенная</w:t>
            </w:r>
          </w:p>
        </w:tc>
        <w:tc>
          <w:tcPr>
            <w:tcW w:w="5957" w:type="dxa"/>
            <w:vAlign w:val="center"/>
          </w:tcPr>
          <w:p w:rsidR="004A01DA" w:rsidRPr="00443D0F" w:rsidRDefault="00AD0540" w:rsidP="00443D0F">
            <w:pPr>
              <w:jc w:val="both"/>
              <w:rPr>
                <w:sz w:val="24"/>
                <w:szCs w:val="24"/>
              </w:rPr>
            </w:pPr>
            <w:proofErr w:type="gramStart"/>
            <w:r w:rsidRPr="00443D0F">
              <w:rPr>
                <w:sz w:val="24"/>
                <w:szCs w:val="24"/>
              </w:rPr>
              <w:t>Умеренная</w:t>
            </w:r>
            <w:proofErr w:type="gramEnd"/>
            <w:r w:rsidRPr="00443D0F">
              <w:rPr>
                <w:sz w:val="24"/>
                <w:szCs w:val="24"/>
              </w:rPr>
              <w:t xml:space="preserve"> проявление ошибки приводит к ухудшению эффективности программного обеспечения и может вызвать его отказ без серьезного ущерба для системы и без угрозы жизни и здоровью людей</w:t>
            </w:r>
          </w:p>
        </w:tc>
      </w:tr>
      <w:tr w:rsidR="004A01DA" w:rsidRPr="00443D0F" w:rsidTr="00BE030A">
        <w:tc>
          <w:tcPr>
            <w:tcW w:w="1246" w:type="dxa"/>
            <w:vAlign w:val="center"/>
          </w:tcPr>
          <w:p w:rsidR="004A01DA" w:rsidRPr="00443D0F" w:rsidRDefault="004A01DA" w:rsidP="00443D0F">
            <w:pPr>
              <w:jc w:val="center"/>
              <w:rPr>
                <w:sz w:val="24"/>
                <w:szCs w:val="24"/>
                <w:lang w:val="en-US"/>
              </w:rPr>
            </w:pPr>
            <w:r w:rsidRPr="00443D0F">
              <w:rPr>
                <w:sz w:val="24"/>
                <w:szCs w:val="24"/>
                <w:lang w:val="en-US"/>
              </w:rPr>
              <w:t>I</w:t>
            </w:r>
          </w:p>
        </w:tc>
        <w:tc>
          <w:tcPr>
            <w:tcW w:w="1981" w:type="dxa"/>
            <w:vAlign w:val="center"/>
          </w:tcPr>
          <w:p w:rsidR="004A01DA" w:rsidRPr="00443D0F" w:rsidRDefault="004A01DA" w:rsidP="00443D0F">
            <w:pPr>
              <w:jc w:val="center"/>
              <w:rPr>
                <w:sz w:val="24"/>
                <w:szCs w:val="24"/>
              </w:rPr>
            </w:pPr>
            <w:r w:rsidRPr="00443D0F">
              <w:rPr>
                <w:sz w:val="24"/>
                <w:szCs w:val="24"/>
              </w:rPr>
              <w:t>Несущественная</w:t>
            </w:r>
          </w:p>
        </w:tc>
        <w:tc>
          <w:tcPr>
            <w:tcW w:w="5957" w:type="dxa"/>
            <w:vAlign w:val="center"/>
          </w:tcPr>
          <w:p w:rsidR="004A01DA" w:rsidRPr="00443D0F" w:rsidRDefault="00AD0540" w:rsidP="00443D0F">
            <w:pPr>
              <w:jc w:val="both"/>
              <w:rPr>
                <w:sz w:val="24"/>
                <w:szCs w:val="24"/>
              </w:rPr>
            </w:pPr>
            <w:r w:rsidRPr="00443D0F">
              <w:rPr>
                <w:sz w:val="24"/>
                <w:szCs w:val="24"/>
              </w:rPr>
              <w:t xml:space="preserve">Незначительная проявление ошибки может незначительно снизить эффективность программного обеспечения, но практически не приводит к его отказу и почти не оказывает влияния на систему и здоровье </w:t>
            </w:r>
            <w:r w:rsidRPr="00443D0F">
              <w:rPr>
                <w:sz w:val="24"/>
                <w:szCs w:val="24"/>
              </w:rPr>
              <w:lastRenderedPageBreak/>
              <w:t>людей</w:t>
            </w:r>
          </w:p>
        </w:tc>
      </w:tr>
    </w:tbl>
    <w:p w:rsidR="00F67638" w:rsidRPr="00443D0F" w:rsidRDefault="00F67638" w:rsidP="00443D0F">
      <w:pPr>
        <w:ind w:firstLine="567"/>
        <w:jc w:val="both"/>
        <w:rPr>
          <w:sz w:val="24"/>
          <w:szCs w:val="24"/>
        </w:rPr>
      </w:pPr>
    </w:p>
    <w:p w:rsidR="00B4222F" w:rsidRPr="00443D0F" w:rsidRDefault="00B4222F" w:rsidP="00443D0F">
      <w:pPr>
        <w:ind w:firstLine="567"/>
        <w:jc w:val="both"/>
        <w:rPr>
          <w:sz w:val="24"/>
          <w:szCs w:val="24"/>
        </w:rPr>
      </w:pPr>
      <w:r w:rsidRPr="00443D0F">
        <w:rPr>
          <w:sz w:val="24"/>
          <w:szCs w:val="24"/>
        </w:rPr>
        <w:t xml:space="preserve">Разделите ошибки в программном продукте </w:t>
      </w:r>
      <w:proofErr w:type="gramStart"/>
      <w:r w:rsidRPr="00443D0F">
        <w:rPr>
          <w:sz w:val="24"/>
          <w:szCs w:val="24"/>
        </w:rPr>
        <w:t>на</w:t>
      </w:r>
      <w:proofErr w:type="gramEnd"/>
      <w:r w:rsidRPr="00443D0F">
        <w:rPr>
          <w:sz w:val="24"/>
          <w:szCs w:val="24"/>
        </w:rPr>
        <w:t xml:space="preserve"> первичные и на вторичные. Заполните таблицу.</w:t>
      </w:r>
    </w:p>
    <w:tbl>
      <w:tblPr>
        <w:tblStyle w:val="a6"/>
        <w:tblW w:w="10632" w:type="dxa"/>
        <w:tblInd w:w="-459" w:type="dxa"/>
        <w:tblLook w:val="04A0" w:firstRow="1" w:lastRow="0" w:firstColumn="1" w:lastColumn="0" w:noHBand="0" w:noVBand="1"/>
      </w:tblPr>
      <w:tblGrid>
        <w:gridCol w:w="4753"/>
        <w:gridCol w:w="1410"/>
        <w:gridCol w:w="4748"/>
      </w:tblGrid>
      <w:tr w:rsidR="00F801A6" w:rsidRPr="00443D0F" w:rsidTr="00BE030A">
        <w:tc>
          <w:tcPr>
            <w:tcW w:w="4446" w:type="dxa"/>
          </w:tcPr>
          <w:p w:rsidR="00B4222F" w:rsidRPr="00443D0F" w:rsidRDefault="00B4222F" w:rsidP="00443D0F">
            <w:pPr>
              <w:jc w:val="center"/>
              <w:rPr>
                <w:sz w:val="24"/>
                <w:szCs w:val="24"/>
              </w:rPr>
            </w:pPr>
            <w:r w:rsidRPr="00443D0F">
              <w:rPr>
                <w:sz w:val="24"/>
                <w:szCs w:val="24"/>
              </w:rPr>
              <w:t>Описание ошибки</w:t>
            </w:r>
          </w:p>
        </w:tc>
        <w:tc>
          <w:tcPr>
            <w:tcW w:w="1574" w:type="dxa"/>
          </w:tcPr>
          <w:p w:rsidR="00B4222F" w:rsidRPr="00443D0F" w:rsidRDefault="00B4222F" w:rsidP="00443D0F">
            <w:pPr>
              <w:jc w:val="center"/>
              <w:rPr>
                <w:sz w:val="24"/>
                <w:szCs w:val="24"/>
              </w:rPr>
            </w:pPr>
            <w:r w:rsidRPr="00443D0F">
              <w:rPr>
                <w:sz w:val="24"/>
                <w:szCs w:val="24"/>
              </w:rPr>
              <w:t>Вид ошибки (первичные или вторичные)</w:t>
            </w:r>
          </w:p>
        </w:tc>
        <w:tc>
          <w:tcPr>
            <w:tcW w:w="4612" w:type="dxa"/>
          </w:tcPr>
          <w:p w:rsidR="00B4222F" w:rsidRPr="00443D0F" w:rsidRDefault="00B4222F" w:rsidP="00443D0F">
            <w:pPr>
              <w:jc w:val="center"/>
              <w:rPr>
                <w:sz w:val="24"/>
                <w:szCs w:val="24"/>
              </w:rPr>
            </w:pPr>
            <w:r w:rsidRPr="00443D0F">
              <w:rPr>
                <w:sz w:val="24"/>
                <w:szCs w:val="24"/>
              </w:rPr>
              <w:t>Методы устранения</w:t>
            </w:r>
          </w:p>
        </w:tc>
      </w:tr>
      <w:tr w:rsidR="00F801A6" w:rsidRPr="00443D0F" w:rsidTr="00BE030A">
        <w:tc>
          <w:tcPr>
            <w:tcW w:w="4446" w:type="dxa"/>
          </w:tcPr>
          <w:p w:rsidR="00B4222F" w:rsidRPr="00443D0F" w:rsidRDefault="00E05C8E" w:rsidP="00443D0F">
            <w:pPr>
              <w:jc w:val="both"/>
              <w:rPr>
                <w:sz w:val="24"/>
                <w:szCs w:val="24"/>
              </w:rPr>
            </w:pPr>
            <w:r w:rsidRPr="00443D0F">
              <w:rPr>
                <w:sz w:val="24"/>
                <w:szCs w:val="24"/>
              </w:rPr>
              <w:t>Орфографическая ошибка на названии кнопки</w:t>
            </w:r>
          </w:p>
          <w:p w:rsidR="00AD0540" w:rsidRPr="00443D0F" w:rsidRDefault="00AD0540" w:rsidP="00443D0F">
            <w:pPr>
              <w:jc w:val="both"/>
              <w:rPr>
                <w:sz w:val="24"/>
                <w:szCs w:val="24"/>
              </w:rPr>
            </w:pPr>
            <w:r w:rsidRPr="00443D0F">
              <w:rPr>
                <w:noProof/>
                <w:sz w:val="24"/>
                <w:szCs w:val="24"/>
              </w:rPr>
              <w:drawing>
                <wp:inline distT="0" distB="0" distL="0" distR="0" wp14:anchorId="7EEBB037" wp14:editId="32D42917">
                  <wp:extent cx="1695450" cy="55245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95450" cy="552450"/>
                          </a:xfrm>
                          <a:prstGeom prst="rect">
                            <a:avLst/>
                          </a:prstGeom>
                          <a:noFill/>
                          <a:ln w="9525">
                            <a:noFill/>
                            <a:miter lim="800000"/>
                            <a:headEnd/>
                            <a:tailEnd/>
                          </a:ln>
                        </pic:spPr>
                      </pic:pic>
                    </a:graphicData>
                  </a:graphic>
                </wp:inline>
              </w:drawing>
            </w:r>
          </w:p>
        </w:tc>
        <w:tc>
          <w:tcPr>
            <w:tcW w:w="1574" w:type="dxa"/>
          </w:tcPr>
          <w:p w:rsidR="00B4222F" w:rsidRPr="00443D0F" w:rsidRDefault="00443D0F" w:rsidP="00443D0F">
            <w:pPr>
              <w:jc w:val="both"/>
              <w:rPr>
                <w:sz w:val="24"/>
                <w:szCs w:val="24"/>
              </w:rPr>
            </w:pPr>
            <w:r w:rsidRPr="00443D0F">
              <w:rPr>
                <w:sz w:val="24"/>
                <w:szCs w:val="24"/>
              </w:rPr>
              <w:t>Первичная ошибка</w:t>
            </w:r>
          </w:p>
        </w:tc>
        <w:tc>
          <w:tcPr>
            <w:tcW w:w="4612" w:type="dxa"/>
          </w:tcPr>
          <w:p w:rsidR="00B4222F" w:rsidRPr="00443D0F" w:rsidRDefault="00E05C8E" w:rsidP="00443D0F">
            <w:pPr>
              <w:jc w:val="both"/>
              <w:rPr>
                <w:sz w:val="24"/>
                <w:szCs w:val="24"/>
              </w:rPr>
            </w:pPr>
            <w:r w:rsidRPr="00443D0F">
              <w:rPr>
                <w:sz w:val="24"/>
                <w:szCs w:val="24"/>
              </w:rPr>
              <w:t>В среде разработки исправить ошибку</w:t>
            </w:r>
          </w:p>
          <w:p w:rsidR="00E05C8E" w:rsidRPr="00443D0F" w:rsidRDefault="00AD0540" w:rsidP="00443D0F">
            <w:pPr>
              <w:jc w:val="both"/>
              <w:rPr>
                <w:sz w:val="24"/>
                <w:szCs w:val="24"/>
              </w:rPr>
            </w:pPr>
            <w:r w:rsidRPr="00443D0F">
              <w:rPr>
                <w:noProof/>
                <w:sz w:val="24"/>
                <w:szCs w:val="24"/>
              </w:rPr>
              <w:drawing>
                <wp:inline distT="0" distB="0" distL="0" distR="0" wp14:anchorId="10391B9E" wp14:editId="79E54214">
                  <wp:extent cx="2858890" cy="4798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60985" cy="480152"/>
                          </a:xfrm>
                          <a:prstGeom prst="rect">
                            <a:avLst/>
                          </a:prstGeom>
                          <a:noFill/>
                          <a:ln w="9525">
                            <a:noFill/>
                            <a:miter lim="800000"/>
                            <a:headEnd/>
                            <a:tailEnd/>
                          </a:ln>
                        </pic:spPr>
                      </pic:pic>
                    </a:graphicData>
                  </a:graphic>
                </wp:inline>
              </w:drawing>
            </w:r>
          </w:p>
        </w:tc>
      </w:tr>
      <w:tr w:rsidR="00F801A6" w:rsidRPr="00443D0F" w:rsidTr="00BE030A">
        <w:tc>
          <w:tcPr>
            <w:tcW w:w="4446" w:type="dxa"/>
          </w:tcPr>
          <w:p w:rsidR="00925770" w:rsidRPr="00443D0F" w:rsidRDefault="00E05C8E" w:rsidP="00443D0F">
            <w:pPr>
              <w:jc w:val="both"/>
              <w:rPr>
                <w:sz w:val="24"/>
                <w:szCs w:val="24"/>
              </w:rPr>
            </w:pPr>
            <w:r w:rsidRPr="00443D0F">
              <w:rPr>
                <w:sz w:val="24"/>
                <w:szCs w:val="24"/>
              </w:rPr>
              <w:t xml:space="preserve">Орфографическая ошибка на названии страницы </w:t>
            </w:r>
          </w:p>
          <w:p w:rsidR="00AD0540" w:rsidRPr="00443D0F" w:rsidRDefault="00AD0540" w:rsidP="00443D0F">
            <w:pPr>
              <w:jc w:val="both"/>
              <w:rPr>
                <w:sz w:val="24"/>
                <w:szCs w:val="24"/>
              </w:rPr>
            </w:pPr>
            <w:r w:rsidRPr="00443D0F">
              <w:rPr>
                <w:noProof/>
                <w:sz w:val="24"/>
                <w:szCs w:val="24"/>
              </w:rPr>
              <w:drawing>
                <wp:inline distT="0" distB="0" distL="0" distR="0" wp14:anchorId="6B24F69E" wp14:editId="04160742">
                  <wp:extent cx="1697606" cy="439531"/>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44570" cy="451690"/>
                          </a:xfrm>
                          <a:prstGeom prst="rect">
                            <a:avLst/>
                          </a:prstGeom>
                          <a:noFill/>
                          <a:ln w="9525">
                            <a:noFill/>
                            <a:miter lim="800000"/>
                            <a:headEnd/>
                            <a:tailEnd/>
                          </a:ln>
                        </pic:spPr>
                      </pic:pic>
                    </a:graphicData>
                  </a:graphic>
                </wp:inline>
              </w:drawing>
            </w:r>
          </w:p>
        </w:tc>
        <w:tc>
          <w:tcPr>
            <w:tcW w:w="1574" w:type="dxa"/>
          </w:tcPr>
          <w:p w:rsidR="00925770" w:rsidRPr="00443D0F" w:rsidRDefault="00443D0F" w:rsidP="00443D0F">
            <w:pPr>
              <w:jc w:val="both"/>
              <w:rPr>
                <w:sz w:val="24"/>
                <w:szCs w:val="24"/>
              </w:rPr>
            </w:pPr>
            <w:r w:rsidRPr="00443D0F">
              <w:rPr>
                <w:sz w:val="24"/>
                <w:szCs w:val="24"/>
              </w:rPr>
              <w:t>Первичная ошибка</w:t>
            </w:r>
          </w:p>
        </w:tc>
        <w:tc>
          <w:tcPr>
            <w:tcW w:w="4612" w:type="dxa"/>
          </w:tcPr>
          <w:p w:rsidR="00925770" w:rsidRPr="00443D0F" w:rsidRDefault="00E05C8E" w:rsidP="00443D0F">
            <w:pPr>
              <w:jc w:val="both"/>
              <w:rPr>
                <w:sz w:val="24"/>
                <w:szCs w:val="24"/>
              </w:rPr>
            </w:pPr>
            <w:r w:rsidRPr="00443D0F">
              <w:rPr>
                <w:sz w:val="24"/>
                <w:szCs w:val="24"/>
              </w:rPr>
              <w:t>В среде разработки исправить ошибку</w:t>
            </w:r>
          </w:p>
          <w:p w:rsidR="00E05C8E" w:rsidRPr="00443D0F" w:rsidRDefault="00AD0540" w:rsidP="00443D0F">
            <w:pPr>
              <w:jc w:val="center"/>
              <w:rPr>
                <w:sz w:val="24"/>
                <w:szCs w:val="24"/>
              </w:rPr>
            </w:pPr>
            <w:r w:rsidRPr="00443D0F">
              <w:rPr>
                <w:noProof/>
                <w:sz w:val="24"/>
                <w:szCs w:val="24"/>
              </w:rPr>
              <w:drawing>
                <wp:inline distT="0" distB="0" distL="0" distR="0" wp14:anchorId="5C212C31" wp14:editId="7FA93CFF">
                  <wp:extent cx="2320290" cy="448310"/>
                  <wp:effectExtent l="19050" t="0" r="381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320290" cy="448310"/>
                          </a:xfrm>
                          <a:prstGeom prst="rect">
                            <a:avLst/>
                          </a:prstGeom>
                          <a:noFill/>
                          <a:ln w="9525">
                            <a:noFill/>
                            <a:miter lim="800000"/>
                            <a:headEnd/>
                            <a:tailEnd/>
                          </a:ln>
                        </pic:spPr>
                      </pic:pic>
                    </a:graphicData>
                  </a:graphic>
                </wp:inline>
              </w:drawing>
            </w:r>
          </w:p>
        </w:tc>
      </w:tr>
      <w:tr w:rsidR="00F801A6" w:rsidRPr="00443D0F" w:rsidTr="00BE030A">
        <w:tc>
          <w:tcPr>
            <w:tcW w:w="4446" w:type="dxa"/>
          </w:tcPr>
          <w:p w:rsidR="00B81F72" w:rsidRPr="00443D0F" w:rsidRDefault="00B81F72" w:rsidP="00443D0F">
            <w:pPr>
              <w:jc w:val="both"/>
              <w:rPr>
                <w:sz w:val="24"/>
                <w:szCs w:val="24"/>
              </w:rPr>
            </w:pPr>
            <w:r w:rsidRPr="00443D0F">
              <w:rPr>
                <w:sz w:val="24"/>
                <w:szCs w:val="24"/>
              </w:rPr>
              <w:t>Ошибка</w:t>
            </w:r>
            <w:r w:rsidR="00AD0540" w:rsidRPr="00443D0F">
              <w:rPr>
                <w:sz w:val="24"/>
                <w:szCs w:val="24"/>
              </w:rPr>
              <w:t xml:space="preserve"> с переходом на страницу адреса</w:t>
            </w:r>
          </w:p>
          <w:p w:rsidR="00AD0540" w:rsidRPr="00443D0F" w:rsidRDefault="00AD0540" w:rsidP="00443D0F">
            <w:pPr>
              <w:jc w:val="both"/>
              <w:rPr>
                <w:sz w:val="24"/>
                <w:szCs w:val="24"/>
              </w:rPr>
            </w:pPr>
            <w:r w:rsidRPr="00443D0F">
              <w:rPr>
                <w:noProof/>
                <w:sz w:val="24"/>
                <w:szCs w:val="24"/>
              </w:rPr>
              <w:drawing>
                <wp:inline distT="0" distB="0" distL="0" distR="0" wp14:anchorId="1A9603BE" wp14:editId="081A424E">
                  <wp:extent cx="2862173" cy="1207698"/>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76544" cy="1213762"/>
                          </a:xfrm>
                          <a:prstGeom prst="rect">
                            <a:avLst/>
                          </a:prstGeom>
                          <a:noFill/>
                          <a:ln w="9525">
                            <a:noFill/>
                            <a:miter lim="800000"/>
                            <a:headEnd/>
                            <a:tailEnd/>
                          </a:ln>
                        </pic:spPr>
                      </pic:pic>
                    </a:graphicData>
                  </a:graphic>
                </wp:inline>
              </w:drawing>
            </w:r>
          </w:p>
        </w:tc>
        <w:tc>
          <w:tcPr>
            <w:tcW w:w="1574" w:type="dxa"/>
          </w:tcPr>
          <w:p w:rsidR="00925770" w:rsidRPr="00443D0F" w:rsidRDefault="00443D0F" w:rsidP="00443D0F">
            <w:pPr>
              <w:jc w:val="both"/>
              <w:rPr>
                <w:sz w:val="24"/>
                <w:szCs w:val="24"/>
              </w:rPr>
            </w:pPr>
            <w:r w:rsidRPr="00443D0F">
              <w:rPr>
                <w:sz w:val="24"/>
                <w:szCs w:val="24"/>
              </w:rPr>
              <w:t>Вторичная ошибка</w:t>
            </w:r>
          </w:p>
        </w:tc>
        <w:tc>
          <w:tcPr>
            <w:tcW w:w="4612" w:type="dxa"/>
          </w:tcPr>
          <w:p w:rsidR="00925770" w:rsidRPr="00443D0F" w:rsidRDefault="00B81F72" w:rsidP="00443D0F">
            <w:pPr>
              <w:jc w:val="both"/>
              <w:rPr>
                <w:sz w:val="24"/>
                <w:szCs w:val="24"/>
              </w:rPr>
            </w:pPr>
            <w:r w:rsidRPr="00443D0F">
              <w:rPr>
                <w:sz w:val="24"/>
                <w:szCs w:val="24"/>
              </w:rPr>
              <w:t>В среде разработки исправить преобразование типов</w:t>
            </w:r>
          </w:p>
          <w:p w:rsidR="00B81F72" w:rsidRPr="00443D0F" w:rsidRDefault="00DA6604" w:rsidP="00443D0F">
            <w:pPr>
              <w:jc w:val="both"/>
              <w:rPr>
                <w:sz w:val="24"/>
                <w:szCs w:val="24"/>
              </w:rPr>
            </w:pPr>
            <w:r w:rsidRPr="00443D0F">
              <w:rPr>
                <w:noProof/>
                <w:sz w:val="24"/>
                <w:szCs w:val="24"/>
              </w:rPr>
              <w:drawing>
                <wp:inline distT="0" distB="0" distL="0" distR="0" wp14:anchorId="726E593D" wp14:editId="0E626E20">
                  <wp:extent cx="2680841" cy="828136"/>
                  <wp:effectExtent l="19050" t="0" r="5209"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680750" cy="828108"/>
                          </a:xfrm>
                          <a:prstGeom prst="rect">
                            <a:avLst/>
                          </a:prstGeom>
                          <a:noFill/>
                          <a:ln w="9525">
                            <a:noFill/>
                            <a:miter lim="800000"/>
                            <a:headEnd/>
                            <a:tailEnd/>
                          </a:ln>
                        </pic:spPr>
                      </pic:pic>
                    </a:graphicData>
                  </a:graphic>
                </wp:inline>
              </w:drawing>
            </w:r>
          </w:p>
        </w:tc>
      </w:tr>
      <w:tr w:rsidR="00F801A6" w:rsidRPr="00443D0F" w:rsidTr="00BE030A">
        <w:trPr>
          <w:trHeight w:val="1763"/>
        </w:trPr>
        <w:tc>
          <w:tcPr>
            <w:tcW w:w="4446" w:type="dxa"/>
          </w:tcPr>
          <w:p w:rsidR="00925770" w:rsidRPr="00443D0F" w:rsidRDefault="00DA6604" w:rsidP="00443D0F">
            <w:pPr>
              <w:jc w:val="both"/>
              <w:rPr>
                <w:sz w:val="24"/>
                <w:szCs w:val="24"/>
                <w:lang w:val="en-US"/>
              </w:rPr>
            </w:pPr>
            <w:r w:rsidRPr="00443D0F">
              <w:rPr>
                <w:sz w:val="24"/>
                <w:szCs w:val="24"/>
              </w:rPr>
              <w:t>Неправильное название класса</w:t>
            </w:r>
          </w:p>
          <w:p w:rsidR="00DA6604" w:rsidRPr="00443D0F" w:rsidRDefault="00DA6604" w:rsidP="00443D0F">
            <w:pPr>
              <w:jc w:val="both"/>
              <w:rPr>
                <w:sz w:val="24"/>
                <w:szCs w:val="24"/>
              </w:rPr>
            </w:pPr>
            <w:r w:rsidRPr="00443D0F">
              <w:rPr>
                <w:noProof/>
                <w:sz w:val="24"/>
                <w:szCs w:val="24"/>
              </w:rPr>
              <w:drawing>
                <wp:inline distT="0" distB="0" distL="0" distR="0" wp14:anchorId="712789EE" wp14:editId="14E3542B">
                  <wp:extent cx="2562225" cy="1380939"/>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567854" cy="1383973"/>
                          </a:xfrm>
                          <a:prstGeom prst="rect">
                            <a:avLst/>
                          </a:prstGeom>
                          <a:noFill/>
                          <a:ln w="9525">
                            <a:noFill/>
                            <a:miter lim="800000"/>
                            <a:headEnd/>
                            <a:tailEnd/>
                          </a:ln>
                        </pic:spPr>
                      </pic:pic>
                    </a:graphicData>
                  </a:graphic>
                </wp:inline>
              </w:drawing>
            </w:r>
          </w:p>
        </w:tc>
        <w:tc>
          <w:tcPr>
            <w:tcW w:w="1574" w:type="dxa"/>
          </w:tcPr>
          <w:p w:rsidR="00925770" w:rsidRPr="00443D0F" w:rsidRDefault="00443D0F" w:rsidP="00443D0F">
            <w:pPr>
              <w:jc w:val="both"/>
              <w:rPr>
                <w:sz w:val="24"/>
                <w:szCs w:val="24"/>
              </w:rPr>
            </w:pPr>
            <w:r w:rsidRPr="00443D0F">
              <w:rPr>
                <w:sz w:val="24"/>
                <w:szCs w:val="24"/>
              </w:rPr>
              <w:t>Вторичная</w:t>
            </w:r>
            <w:r w:rsidR="00925770" w:rsidRPr="00443D0F">
              <w:rPr>
                <w:sz w:val="24"/>
                <w:szCs w:val="24"/>
              </w:rPr>
              <w:t xml:space="preserve"> ошибка</w:t>
            </w:r>
          </w:p>
        </w:tc>
        <w:tc>
          <w:tcPr>
            <w:tcW w:w="4612" w:type="dxa"/>
          </w:tcPr>
          <w:p w:rsidR="00925770" w:rsidRPr="00443D0F" w:rsidRDefault="00F801A6" w:rsidP="00443D0F">
            <w:pPr>
              <w:jc w:val="both"/>
              <w:rPr>
                <w:sz w:val="24"/>
                <w:szCs w:val="24"/>
              </w:rPr>
            </w:pPr>
            <w:r w:rsidRPr="00443D0F">
              <w:rPr>
                <w:sz w:val="24"/>
                <w:szCs w:val="24"/>
              </w:rPr>
              <w:t>В среде разработки добавить аргумент, требуемой странице</w:t>
            </w:r>
          </w:p>
          <w:p w:rsidR="00DA6604" w:rsidRPr="00443D0F" w:rsidRDefault="00DA6604" w:rsidP="00443D0F">
            <w:pPr>
              <w:jc w:val="both"/>
              <w:rPr>
                <w:sz w:val="24"/>
                <w:szCs w:val="24"/>
              </w:rPr>
            </w:pPr>
            <w:r w:rsidRPr="00443D0F">
              <w:rPr>
                <w:noProof/>
                <w:sz w:val="24"/>
                <w:szCs w:val="24"/>
              </w:rPr>
              <w:drawing>
                <wp:inline distT="0" distB="0" distL="0" distR="0" wp14:anchorId="7020ADE4" wp14:editId="30BBED7A">
                  <wp:extent cx="2724150" cy="1115067"/>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724150" cy="1115067"/>
                          </a:xfrm>
                          <a:prstGeom prst="rect">
                            <a:avLst/>
                          </a:prstGeom>
                          <a:noFill/>
                          <a:ln w="9525">
                            <a:noFill/>
                            <a:miter lim="800000"/>
                            <a:headEnd/>
                            <a:tailEnd/>
                          </a:ln>
                        </pic:spPr>
                      </pic:pic>
                    </a:graphicData>
                  </a:graphic>
                </wp:inline>
              </w:drawing>
            </w:r>
          </w:p>
        </w:tc>
      </w:tr>
    </w:tbl>
    <w:p w:rsidR="00B4222F" w:rsidRPr="00443D0F" w:rsidRDefault="00B4222F" w:rsidP="00443D0F">
      <w:pPr>
        <w:ind w:firstLine="567"/>
        <w:jc w:val="both"/>
        <w:rPr>
          <w:sz w:val="24"/>
          <w:szCs w:val="24"/>
        </w:rPr>
      </w:pPr>
    </w:p>
    <w:p w:rsidR="00B4222F" w:rsidRPr="00443D0F" w:rsidRDefault="00B4222F" w:rsidP="00443D0F">
      <w:pPr>
        <w:ind w:firstLine="567"/>
        <w:jc w:val="both"/>
        <w:rPr>
          <w:sz w:val="24"/>
          <w:szCs w:val="24"/>
        </w:rPr>
      </w:pPr>
    </w:p>
    <w:p w:rsidR="00443D0F" w:rsidRPr="00443D0F" w:rsidRDefault="00443D0F">
      <w:pPr>
        <w:ind w:firstLine="567"/>
        <w:jc w:val="both"/>
        <w:rPr>
          <w:sz w:val="24"/>
          <w:szCs w:val="24"/>
        </w:rPr>
      </w:pPr>
    </w:p>
    <w:sectPr w:rsidR="00443D0F" w:rsidRPr="00443D0F" w:rsidSect="00FB584D">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nsid w:val="01F822F2"/>
    <w:multiLevelType w:val="multilevel"/>
    <w:tmpl w:val="F88A6C4C"/>
    <w:lvl w:ilvl="0">
      <w:start w:val="1"/>
      <w:numFmt w:val="decimal"/>
      <w:lvlText w:val="%1."/>
      <w:lvlJc w:val="left"/>
      <w:rPr>
        <w:rFonts w:ascii="Times New Roman" w:eastAsia="Times New Roman" w:hAnsi="Times New Roman" w:cs="Times New Roman"/>
        <w:b/>
        <w:bCs/>
        <w:i w:val="0"/>
        <w:iCs w:val="0"/>
        <w:smallCaps w:val="0"/>
        <w:strike w:val="0"/>
        <w:color w:val="000000"/>
        <w:spacing w:val="5"/>
        <w:w w:val="100"/>
        <w:position w:val="0"/>
        <w:sz w:val="28"/>
        <w:szCs w:val="28"/>
        <w:u w:val="none"/>
        <w:lang w:val="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7F74226"/>
    <w:multiLevelType w:val="hybridMultilevel"/>
    <w:tmpl w:val="DAB29A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2E62285"/>
    <w:multiLevelType w:val="hybridMultilevel"/>
    <w:tmpl w:val="1D2A14D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nsid w:val="180E071D"/>
    <w:multiLevelType w:val="hybridMultilevel"/>
    <w:tmpl w:val="46A4536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nsid w:val="24730787"/>
    <w:multiLevelType w:val="hybridMultilevel"/>
    <w:tmpl w:val="EDA6B57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nsid w:val="25BE21BC"/>
    <w:multiLevelType w:val="hybridMultilevel"/>
    <w:tmpl w:val="A77011D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97204CC"/>
    <w:multiLevelType w:val="hybridMultilevel"/>
    <w:tmpl w:val="4D80BFA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nsid w:val="3C944A93"/>
    <w:multiLevelType w:val="hybridMultilevel"/>
    <w:tmpl w:val="5E5E924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nsid w:val="3D7325B5"/>
    <w:multiLevelType w:val="hybridMultilevel"/>
    <w:tmpl w:val="8E66641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nsid w:val="4D38330F"/>
    <w:multiLevelType w:val="hybridMultilevel"/>
    <w:tmpl w:val="F81840A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nsid w:val="53AF188B"/>
    <w:multiLevelType w:val="hybridMultilevel"/>
    <w:tmpl w:val="5DD8C61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AF11588"/>
    <w:multiLevelType w:val="multilevel"/>
    <w:tmpl w:val="F22C1C3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5E7D2B9F"/>
    <w:multiLevelType w:val="hybridMultilevel"/>
    <w:tmpl w:val="613A6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0B118C"/>
    <w:multiLevelType w:val="hybridMultilevel"/>
    <w:tmpl w:val="E7FEA540"/>
    <w:lvl w:ilvl="0" w:tplc="16F2B420">
      <w:start w:val="1"/>
      <w:numFmt w:val="decimal"/>
      <w:lvlText w:val="2.%1."/>
      <w:lvlJc w:val="left"/>
      <w:pPr>
        <w:ind w:left="2148" w:hanging="360"/>
      </w:pPr>
      <w:rPr>
        <w:rFonts w:hint="default"/>
      </w:rPr>
    </w:lvl>
    <w:lvl w:ilvl="1" w:tplc="17D24D82">
      <w:start w:val="1"/>
      <w:numFmt w:val="decimal"/>
      <w:pStyle w:val="2"/>
      <w:lvlText w:val="1.%2."/>
      <w:lvlJc w:val="left"/>
      <w:pPr>
        <w:ind w:left="1440" w:hanging="360"/>
      </w:pPr>
      <w:rPr>
        <w:rFonts w:hint="default"/>
      </w:rPr>
    </w:lvl>
    <w:lvl w:ilvl="2" w:tplc="8BBA00EA">
      <w:start w:val="1"/>
      <w:numFmt w:val="decimal"/>
      <w:lvlText w:val="1.2.%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7C02EA"/>
    <w:multiLevelType w:val="hybridMultilevel"/>
    <w:tmpl w:val="EA766EE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2"/>
  </w:num>
  <w:num w:numId="12">
    <w:abstractNumId w:val="23"/>
  </w:num>
  <w:num w:numId="13">
    <w:abstractNumId w:val="24"/>
  </w:num>
  <w:num w:numId="14">
    <w:abstractNumId w:val="10"/>
  </w:num>
  <w:num w:numId="15">
    <w:abstractNumId w:val="15"/>
  </w:num>
  <w:num w:numId="16">
    <w:abstractNumId w:val="18"/>
  </w:num>
  <w:num w:numId="17">
    <w:abstractNumId w:val="11"/>
  </w:num>
  <w:num w:numId="18">
    <w:abstractNumId w:val="19"/>
  </w:num>
  <w:num w:numId="19">
    <w:abstractNumId w:val="13"/>
  </w:num>
  <w:num w:numId="20">
    <w:abstractNumId w:val="17"/>
  </w:num>
  <w:num w:numId="21">
    <w:abstractNumId w:val="25"/>
  </w:num>
  <w:num w:numId="22">
    <w:abstractNumId w:val="14"/>
  </w:num>
  <w:num w:numId="23">
    <w:abstractNumId w:val="20"/>
  </w:num>
  <w:num w:numId="24">
    <w:abstractNumId w:val="22"/>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7D5762"/>
    <w:rsid w:val="000124BD"/>
    <w:rsid w:val="00051ECE"/>
    <w:rsid w:val="0006026D"/>
    <w:rsid w:val="00070639"/>
    <w:rsid w:val="00113725"/>
    <w:rsid w:val="00123E61"/>
    <w:rsid w:val="00124EF8"/>
    <w:rsid w:val="001268CA"/>
    <w:rsid w:val="00127FD0"/>
    <w:rsid w:val="0016201D"/>
    <w:rsid w:val="001A27F7"/>
    <w:rsid w:val="001F3C00"/>
    <w:rsid w:val="0022231A"/>
    <w:rsid w:val="00236D75"/>
    <w:rsid w:val="00246082"/>
    <w:rsid w:val="00247927"/>
    <w:rsid w:val="0025364A"/>
    <w:rsid w:val="002816EB"/>
    <w:rsid w:val="002908D5"/>
    <w:rsid w:val="002E2244"/>
    <w:rsid w:val="00356CB3"/>
    <w:rsid w:val="003952F4"/>
    <w:rsid w:val="004248AF"/>
    <w:rsid w:val="00443D0F"/>
    <w:rsid w:val="004909BF"/>
    <w:rsid w:val="004A01DA"/>
    <w:rsid w:val="004A2743"/>
    <w:rsid w:val="004F1B25"/>
    <w:rsid w:val="00557952"/>
    <w:rsid w:val="00577BD2"/>
    <w:rsid w:val="005B426A"/>
    <w:rsid w:val="005B5E61"/>
    <w:rsid w:val="005C5AAD"/>
    <w:rsid w:val="0062512F"/>
    <w:rsid w:val="006516B8"/>
    <w:rsid w:val="0068181F"/>
    <w:rsid w:val="006C1EFF"/>
    <w:rsid w:val="006D4583"/>
    <w:rsid w:val="0072223A"/>
    <w:rsid w:val="007516F9"/>
    <w:rsid w:val="0079767C"/>
    <w:rsid w:val="007B26B2"/>
    <w:rsid w:val="007D5762"/>
    <w:rsid w:val="007F25BC"/>
    <w:rsid w:val="007F58DE"/>
    <w:rsid w:val="0083357D"/>
    <w:rsid w:val="0084224B"/>
    <w:rsid w:val="00873662"/>
    <w:rsid w:val="00882A57"/>
    <w:rsid w:val="0089000F"/>
    <w:rsid w:val="00921DF9"/>
    <w:rsid w:val="00925770"/>
    <w:rsid w:val="009A527F"/>
    <w:rsid w:val="009D3B78"/>
    <w:rsid w:val="009E3E7C"/>
    <w:rsid w:val="00A07F1A"/>
    <w:rsid w:val="00A42658"/>
    <w:rsid w:val="00A50ECE"/>
    <w:rsid w:val="00A75764"/>
    <w:rsid w:val="00A90336"/>
    <w:rsid w:val="00AB23AA"/>
    <w:rsid w:val="00AD0540"/>
    <w:rsid w:val="00B4222F"/>
    <w:rsid w:val="00B81F72"/>
    <w:rsid w:val="00B95A31"/>
    <w:rsid w:val="00B971D9"/>
    <w:rsid w:val="00BB4410"/>
    <w:rsid w:val="00BC2AE9"/>
    <w:rsid w:val="00BE030A"/>
    <w:rsid w:val="00BF1D25"/>
    <w:rsid w:val="00C206E9"/>
    <w:rsid w:val="00C72BB6"/>
    <w:rsid w:val="00CA45E1"/>
    <w:rsid w:val="00CB1733"/>
    <w:rsid w:val="00D3583A"/>
    <w:rsid w:val="00D46FC9"/>
    <w:rsid w:val="00D64D90"/>
    <w:rsid w:val="00D6776F"/>
    <w:rsid w:val="00DA6604"/>
    <w:rsid w:val="00DD0ED1"/>
    <w:rsid w:val="00DE2B65"/>
    <w:rsid w:val="00E05C8E"/>
    <w:rsid w:val="00E40803"/>
    <w:rsid w:val="00E418C0"/>
    <w:rsid w:val="00E47D2D"/>
    <w:rsid w:val="00E514FE"/>
    <w:rsid w:val="00E6561E"/>
    <w:rsid w:val="00E712E7"/>
    <w:rsid w:val="00E724C2"/>
    <w:rsid w:val="00EB26E8"/>
    <w:rsid w:val="00ED0097"/>
    <w:rsid w:val="00ED30FB"/>
    <w:rsid w:val="00F3094A"/>
    <w:rsid w:val="00F67638"/>
    <w:rsid w:val="00F801A6"/>
    <w:rsid w:val="00FB5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AE9"/>
  </w:style>
  <w:style w:type="paragraph" w:styleId="1">
    <w:name w:val="heading 1"/>
    <w:basedOn w:val="a"/>
    <w:next w:val="a"/>
    <w:link w:val="10"/>
    <w:uiPriority w:val="9"/>
    <w:qFormat/>
    <w:rsid w:val="00EB26E8"/>
    <w:pPr>
      <w:keepNext/>
      <w:keepLines/>
      <w:spacing w:before="240"/>
      <w:outlineLvl w:val="0"/>
    </w:pPr>
    <w:rPr>
      <w:rFonts w:eastAsiaTheme="majorEastAsia" w:cstheme="majorBidi"/>
      <w:b/>
      <w:sz w:val="28"/>
      <w:szCs w:val="32"/>
    </w:rPr>
  </w:style>
  <w:style w:type="paragraph" w:styleId="2">
    <w:name w:val="heading 2"/>
    <w:basedOn w:val="a"/>
    <w:next w:val="a"/>
    <w:link w:val="20"/>
    <w:autoRedefine/>
    <w:uiPriority w:val="9"/>
    <w:unhideWhenUsed/>
    <w:qFormat/>
    <w:rsid w:val="005B426A"/>
    <w:pPr>
      <w:keepNext/>
      <w:keepLines/>
      <w:numPr>
        <w:ilvl w:val="1"/>
        <w:numId w:val="13"/>
      </w:numPr>
      <w:spacing w:line="360" w:lineRule="auto"/>
      <w:contextualSpacing/>
      <w:jc w:val="both"/>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5B426A"/>
    <w:pPr>
      <w:keepNext/>
      <w:keepLines/>
      <w:spacing w:before="40" w:line="259" w:lineRule="auto"/>
      <w:outlineLvl w:val="2"/>
    </w:pPr>
    <w:rPr>
      <w:rFonts w:eastAsiaTheme="majorEastAsia" w:cstheme="majorBidi"/>
      <w:b/>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link w:val="ab"/>
    <w:uiPriority w:val="34"/>
    <w:qFormat/>
    <w:rsid w:val="005B426A"/>
    <w:pPr>
      <w:ind w:left="720"/>
      <w:contextualSpacing/>
    </w:pPr>
  </w:style>
  <w:style w:type="character" w:customStyle="1" w:styleId="20">
    <w:name w:val="Заголовок 2 Знак"/>
    <w:basedOn w:val="a0"/>
    <w:link w:val="2"/>
    <w:uiPriority w:val="9"/>
    <w:rsid w:val="005B426A"/>
    <w:rPr>
      <w:rFonts w:eastAsiaTheme="majorEastAsia" w:cstheme="majorBidi"/>
      <w:b/>
      <w:sz w:val="28"/>
      <w:szCs w:val="26"/>
      <w:lang w:eastAsia="en-US"/>
    </w:rPr>
  </w:style>
  <w:style w:type="character" w:customStyle="1" w:styleId="30">
    <w:name w:val="Заголовок 3 Знак"/>
    <w:basedOn w:val="a0"/>
    <w:link w:val="3"/>
    <w:uiPriority w:val="9"/>
    <w:rsid w:val="005B426A"/>
    <w:rPr>
      <w:rFonts w:eastAsiaTheme="majorEastAsia" w:cstheme="majorBidi"/>
      <w:b/>
      <w:sz w:val="28"/>
      <w:szCs w:val="24"/>
      <w:lang w:eastAsia="en-US"/>
    </w:rPr>
  </w:style>
  <w:style w:type="paragraph" w:styleId="ac">
    <w:name w:val="caption"/>
    <w:basedOn w:val="a"/>
    <w:next w:val="a"/>
    <w:uiPriority w:val="35"/>
    <w:unhideWhenUsed/>
    <w:qFormat/>
    <w:rsid w:val="005B426A"/>
    <w:pPr>
      <w:spacing w:after="120"/>
    </w:pPr>
    <w:rPr>
      <w:rFonts w:eastAsiaTheme="minorHAnsi" w:cstheme="minorBidi"/>
      <w:iCs/>
      <w:color w:val="000000" w:themeColor="text1"/>
      <w:sz w:val="24"/>
      <w:szCs w:val="18"/>
      <w:lang w:eastAsia="en-US"/>
    </w:rPr>
  </w:style>
  <w:style w:type="character" w:customStyle="1" w:styleId="10">
    <w:name w:val="Заголовок 1 Знак"/>
    <w:basedOn w:val="a0"/>
    <w:link w:val="1"/>
    <w:uiPriority w:val="9"/>
    <w:rsid w:val="00EB26E8"/>
    <w:rPr>
      <w:rFonts w:eastAsiaTheme="majorEastAsia" w:cstheme="majorBidi"/>
      <w:b/>
      <w:sz w:val="28"/>
      <w:szCs w:val="32"/>
    </w:rPr>
  </w:style>
  <w:style w:type="character" w:customStyle="1" w:styleId="4">
    <w:name w:val="Основной текст (4)_"/>
    <w:basedOn w:val="a0"/>
    <w:link w:val="40"/>
    <w:rsid w:val="00EB26E8"/>
    <w:rPr>
      <w:rFonts w:eastAsia="Times New Roman"/>
      <w:i/>
      <w:iCs/>
      <w:spacing w:val="-1"/>
      <w:shd w:val="clear" w:color="auto" w:fill="FFFFFF"/>
    </w:rPr>
  </w:style>
  <w:style w:type="character" w:customStyle="1" w:styleId="4105pt0pt">
    <w:name w:val="Основной текст (4) + 10;5 pt;Полужирный;Не курсив;Интервал 0 pt"/>
    <w:basedOn w:val="4"/>
    <w:rsid w:val="00EB26E8"/>
    <w:rPr>
      <w:rFonts w:eastAsia="Times New Roman"/>
      <w:i/>
      <w:iCs/>
      <w:spacing w:val="-1"/>
      <w:shd w:val="clear" w:color="auto" w:fill="FFFFFF"/>
    </w:rPr>
  </w:style>
  <w:style w:type="character" w:customStyle="1" w:styleId="5">
    <w:name w:val="Основной текст (5)_"/>
    <w:basedOn w:val="a0"/>
    <w:link w:val="50"/>
    <w:rsid w:val="00EB26E8"/>
    <w:rPr>
      <w:rFonts w:eastAsia="Times New Roman"/>
      <w:b/>
      <w:bCs/>
      <w:spacing w:val="3"/>
      <w:sz w:val="21"/>
      <w:szCs w:val="21"/>
      <w:shd w:val="clear" w:color="auto" w:fill="FFFFFF"/>
    </w:rPr>
  </w:style>
  <w:style w:type="character" w:customStyle="1" w:styleId="6">
    <w:name w:val="Основной текст (6)_"/>
    <w:basedOn w:val="a0"/>
    <w:link w:val="60"/>
    <w:rsid w:val="00EB26E8"/>
    <w:rPr>
      <w:rFonts w:eastAsia="Times New Roman"/>
      <w:b/>
      <w:bCs/>
      <w:i/>
      <w:iCs/>
      <w:spacing w:val="1"/>
      <w:sz w:val="21"/>
      <w:szCs w:val="21"/>
      <w:shd w:val="clear" w:color="auto" w:fill="FFFFFF"/>
    </w:rPr>
  </w:style>
  <w:style w:type="character" w:customStyle="1" w:styleId="11">
    <w:name w:val="Основной текст1"/>
    <w:basedOn w:val="a7"/>
    <w:rsid w:val="00EB26E8"/>
    <w:rPr>
      <w:rFonts w:ascii="Times New Roman" w:eastAsia="Times New Roman" w:hAnsi="Times New Roman" w:cs="Times New Roman"/>
      <w:color w:val="000000"/>
      <w:spacing w:val="3"/>
      <w:w w:val="100"/>
      <w:position w:val="0"/>
      <w:sz w:val="21"/>
      <w:szCs w:val="21"/>
      <w:shd w:val="clear" w:color="auto" w:fill="FFFFFF"/>
      <w:lang w:val="ru-RU"/>
    </w:rPr>
  </w:style>
  <w:style w:type="character" w:customStyle="1" w:styleId="ad">
    <w:name w:val="Основной текст + Полужирный"/>
    <w:basedOn w:val="a7"/>
    <w:rsid w:val="00EB26E8"/>
    <w:rPr>
      <w:rFonts w:ascii="Times New Roman" w:eastAsia="Times New Roman" w:hAnsi="Times New Roman" w:cs="Times New Roman"/>
      <w:b/>
      <w:bCs/>
      <w:color w:val="000000"/>
      <w:spacing w:val="3"/>
      <w:w w:val="100"/>
      <w:position w:val="0"/>
      <w:sz w:val="21"/>
      <w:szCs w:val="21"/>
      <w:shd w:val="clear" w:color="auto" w:fill="FFFFFF"/>
      <w:lang w:val="ru-RU"/>
    </w:rPr>
  </w:style>
  <w:style w:type="paragraph" w:customStyle="1" w:styleId="40">
    <w:name w:val="Основной текст (4)"/>
    <w:basedOn w:val="a"/>
    <w:link w:val="4"/>
    <w:rsid w:val="00EB26E8"/>
    <w:pPr>
      <w:widowControl w:val="0"/>
      <w:shd w:val="clear" w:color="auto" w:fill="FFFFFF"/>
      <w:spacing w:before="480" w:line="624" w:lineRule="exact"/>
      <w:ind w:hanging="880"/>
    </w:pPr>
    <w:rPr>
      <w:rFonts w:eastAsia="Times New Roman"/>
      <w:i/>
      <w:iCs/>
      <w:spacing w:val="-1"/>
    </w:rPr>
  </w:style>
  <w:style w:type="paragraph" w:customStyle="1" w:styleId="50">
    <w:name w:val="Основной текст (5)"/>
    <w:basedOn w:val="a"/>
    <w:link w:val="5"/>
    <w:rsid w:val="00EB26E8"/>
    <w:pPr>
      <w:widowControl w:val="0"/>
      <w:shd w:val="clear" w:color="auto" w:fill="FFFFFF"/>
      <w:spacing w:before="360" w:after="480" w:line="0" w:lineRule="atLeast"/>
    </w:pPr>
    <w:rPr>
      <w:rFonts w:eastAsia="Times New Roman"/>
      <w:b/>
      <w:bCs/>
      <w:spacing w:val="3"/>
      <w:sz w:val="21"/>
      <w:szCs w:val="21"/>
    </w:rPr>
  </w:style>
  <w:style w:type="paragraph" w:customStyle="1" w:styleId="60">
    <w:name w:val="Основной текст (6)"/>
    <w:basedOn w:val="a"/>
    <w:link w:val="6"/>
    <w:rsid w:val="00EB26E8"/>
    <w:pPr>
      <w:widowControl w:val="0"/>
      <w:shd w:val="clear" w:color="auto" w:fill="FFFFFF"/>
      <w:spacing w:before="480" w:line="322" w:lineRule="exact"/>
    </w:pPr>
    <w:rPr>
      <w:rFonts w:eastAsia="Times New Roman"/>
      <w:b/>
      <w:bCs/>
      <w:i/>
      <w:iCs/>
      <w:spacing w:val="1"/>
      <w:sz w:val="21"/>
      <w:szCs w:val="21"/>
    </w:rPr>
  </w:style>
  <w:style w:type="paragraph" w:customStyle="1" w:styleId="ae">
    <w:name w:val="Для таблиц"/>
    <w:basedOn w:val="a"/>
    <w:qFormat/>
    <w:rsid w:val="00EB26E8"/>
    <w:rPr>
      <w:rFonts w:eastAsia="Times New Roman"/>
      <w:sz w:val="24"/>
      <w:szCs w:val="24"/>
      <w:lang w:eastAsia="en-US"/>
    </w:rPr>
  </w:style>
  <w:style w:type="table" w:customStyle="1" w:styleId="22">
    <w:name w:val="Сетка таблицы2"/>
    <w:basedOn w:val="a1"/>
    <w:next w:val="a6"/>
    <w:uiPriority w:val="59"/>
    <w:rsid w:val="00EB26E8"/>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Для текста"/>
    <w:basedOn w:val="a"/>
    <w:qFormat/>
    <w:rsid w:val="00BC2AE9"/>
    <w:pPr>
      <w:spacing w:line="360" w:lineRule="auto"/>
      <w:ind w:firstLine="709"/>
      <w:jc w:val="both"/>
    </w:pPr>
    <w:rPr>
      <w:rFonts w:eastAsia="Times New Roman"/>
      <w:sz w:val="24"/>
      <w:szCs w:val="24"/>
    </w:rPr>
  </w:style>
  <w:style w:type="character" w:customStyle="1" w:styleId="ab">
    <w:name w:val="Абзац списка Знак"/>
    <w:basedOn w:val="a0"/>
    <w:link w:val="aa"/>
    <w:uiPriority w:val="34"/>
    <w:rsid w:val="001137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4CB37-AF0A-419F-89A5-1174E8B7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11</Pages>
  <Words>4409</Words>
  <Characters>25137</Characters>
  <Application>Microsoft Office Word</Application>
  <DocSecurity>0</DocSecurity>
  <Lines>209</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106</cp:revision>
  <dcterms:created xsi:type="dcterms:W3CDTF">2019-11-17T17:28:00Z</dcterms:created>
  <dcterms:modified xsi:type="dcterms:W3CDTF">2024-02-07T12:46:00Z</dcterms:modified>
</cp:coreProperties>
</file>