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4F5E" w:rsidRDefault="005E05DA" w:rsidP="00E76C5F">
      <w:pPr>
        <w:pStyle w:val="Titel"/>
        <w:jc w:val="center"/>
      </w:pPr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4243704</wp:posOffset>
            </wp:positionH>
            <wp:positionV relativeFrom="paragraph">
              <wp:posOffset>-785495</wp:posOffset>
            </wp:positionV>
            <wp:extent cx="2326005" cy="111179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lan_talk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440" cy="1122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C5F">
        <w:t>Lan-Talk Forum</w:t>
      </w:r>
    </w:p>
    <w:p w:rsidR="00E76C5F" w:rsidRDefault="00E76C5F" w:rsidP="00E76C5F">
      <w:pPr>
        <w:pStyle w:val="Untertitel"/>
      </w:pPr>
      <w:r>
        <w:t xml:space="preserve">Semester 6 – INF14B – Linda Bopp, Andreas Schick, Niklas </w:t>
      </w:r>
      <w:proofErr w:type="spellStart"/>
      <w:r>
        <w:t>Nikisch</w:t>
      </w:r>
      <w:proofErr w:type="spellEnd"/>
      <w:r>
        <w:t xml:space="preserve"> – Java EE Projekt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t>Was ist LAN-Talk?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LAN-Talk ist eine Website, auf der man als registrierter Benutzer ein Gespräch (Talk) beginnen kann und vorhandene Talks kommentieren kann.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Das Konzept orientiert sich an der App "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Jodel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".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Benutzer können Talks anlegen, Talks kommentieren und unangemessene Beiträge melden (einen Report erstellen).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Moderatoren und Administratoren können überdies Reports einsehen und bestätigen, wodurch der Beitrag gelöscht wird, oder einen nicht berechtigten Report verwerfen.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32"/>
          <w:szCs w:val="32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t xml:space="preserve">Architektur 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LAN-Talk ist eine klassische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JavaEE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-Applikation, die auf einem Applikationsserver ausgerollt wird (in diesem Falle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Wildfly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).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Web-Oberfläche wurde mithilfe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Primefaces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5.3 realisiert.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Persistenzschicht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basiert auf </w:t>
      </w:r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der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Java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Persistence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API. 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Alle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Beans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sind CDI-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Beans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, die mit @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Named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annotiert sind. </w:t>
      </w:r>
    </w:p>
    <w:p w:rsid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32"/>
          <w:szCs w:val="32"/>
          <w:lang w:eastAsia="de-DE"/>
        </w:rPr>
        <w:t> 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t>Konfiguration des Projekts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Die MySQL-Datenbank muss ein Schema "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talk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" besitzen.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CREATE SCHEMA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talk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;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standalone.xml des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Wildfly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liegt im Projekt-Root.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In der standalone.xml sind folgende Zugangsdaten für 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talkDS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hinterlegt:</w:t>
      </w:r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Username: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root</w:t>
      </w:r>
      <w:proofErr w:type="spellEnd"/>
    </w:p>
    <w:p w:rsidR="00BE3F4E" w:rsidRPr="00F828F0" w:rsidRDefault="00BE3F4E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Passwort: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toor</w:t>
      </w:r>
      <w:proofErr w:type="spellEnd"/>
    </w:p>
    <w:p w:rsidR="00BE3F4E" w:rsidRPr="00F828F0" w:rsidRDefault="00BE3F4E" w:rsidP="00F828F0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  <w:lang w:eastAsia="de-DE"/>
        </w:rPr>
      </w:pPr>
    </w:p>
    <w:p w:rsidR="00BE3F4E" w:rsidRDefault="00BE3F4E">
      <w:pPr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br w:type="page"/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lastRenderedPageBreak/>
        <w:t>Präsentationsschicht</w:t>
      </w:r>
    </w:p>
    <w:p w:rsidR="00F828F0" w:rsidRDefault="0037069B" w:rsidP="0037069B">
      <w:pPr>
        <w:rPr>
          <w:lang w:eastAsia="de-DE"/>
        </w:rPr>
      </w:pPr>
      <w:r>
        <w:rPr>
          <w:lang w:eastAsia="de-DE"/>
        </w:rPr>
        <w:t xml:space="preserve">Die Präsentationsschicht wurde mit </w:t>
      </w:r>
      <w:proofErr w:type="spellStart"/>
      <w:r>
        <w:rPr>
          <w:lang w:eastAsia="de-DE"/>
        </w:rPr>
        <w:t>Primefaces</w:t>
      </w:r>
      <w:proofErr w:type="spellEnd"/>
      <w:r>
        <w:rPr>
          <w:lang w:eastAsia="de-DE"/>
        </w:rPr>
        <w:t xml:space="preserve"> 5.3 umgesetzt und in verschiedene Module gegliedert.</w:t>
      </w:r>
    </w:p>
    <w:p w:rsidR="0037069B" w:rsidRPr="00F828F0" w:rsidRDefault="0037069B" w:rsidP="0037069B">
      <w:pPr>
        <w:jc w:val="center"/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6826F78F" wp14:editId="592E3B51">
            <wp:extent cx="1876425" cy="2933700"/>
            <wp:effectExtent l="19050" t="19050" r="28575" b="190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3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28F0" w:rsidRDefault="002F545F" w:rsidP="0037069B">
      <w:pPr>
        <w:rPr>
          <w:lang w:eastAsia="de-DE"/>
        </w:rPr>
      </w:pPr>
      <w:r>
        <w:rPr>
          <w:lang w:eastAsia="de-DE"/>
        </w:rPr>
        <w:t xml:space="preserve">Das zugrunde liegende Template ist </w:t>
      </w:r>
      <w:proofErr w:type="spellStart"/>
      <w:r>
        <w:rPr>
          <w:lang w:eastAsia="de-DE"/>
        </w:rPr>
        <w:t>basic.xhtml</w:t>
      </w:r>
      <w:proofErr w:type="spellEnd"/>
      <w:r>
        <w:rPr>
          <w:lang w:eastAsia="de-DE"/>
        </w:rPr>
        <w:t>. Hier sind die grundlegenden Konfigurationen wie die CSS Ressource festgelegt.</w:t>
      </w:r>
    </w:p>
    <w:p w:rsidR="00665224" w:rsidRDefault="00665224" w:rsidP="0037069B">
      <w:pPr>
        <w:rPr>
          <w:lang w:eastAsia="de-DE"/>
        </w:rPr>
      </w:pPr>
      <w:proofErr w:type="spellStart"/>
      <w:r>
        <w:rPr>
          <w:lang w:eastAsia="de-DE"/>
        </w:rPr>
        <w:t>Login.xhtml</w:t>
      </w:r>
      <w:proofErr w:type="spellEnd"/>
      <w:r>
        <w:rPr>
          <w:lang w:eastAsia="de-DE"/>
        </w:rPr>
        <w:t>:</w:t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74958A76" wp14:editId="65BA5C7B">
            <wp:extent cx="2848530" cy="1964055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518" cy="19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224">
        <w:rPr>
          <w:noProof/>
          <w:lang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781474A" wp14:editId="12204D45">
            <wp:extent cx="2557319" cy="19685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680" cy="198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t>Loginerror.xhtml:</w:t>
      </w:r>
    </w:p>
    <w:p w:rsidR="00665224" w:rsidRDefault="00665224" w:rsidP="00665224">
      <w:pPr>
        <w:jc w:val="center"/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6BCA5170" wp14:editId="4D51D4DA">
            <wp:extent cx="4057650" cy="14382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84" b="9036"/>
                    <a:stretch/>
                  </pic:blipFill>
                  <pic:spPr bwMode="auto">
                    <a:xfrm>
                      <a:off x="0" y="0"/>
                      <a:ext cx="40576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157" w:rsidRDefault="001E6157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665224" w:rsidRDefault="00665224" w:rsidP="0037069B">
      <w:pPr>
        <w:rPr>
          <w:noProof/>
          <w:lang w:eastAsia="de-DE"/>
        </w:rPr>
      </w:pPr>
      <w:bookmarkStart w:id="0" w:name="_GoBack"/>
      <w:bookmarkEnd w:id="0"/>
      <w:r>
        <w:rPr>
          <w:noProof/>
          <w:lang w:eastAsia="de-DE"/>
        </w:rPr>
        <w:lastRenderedPageBreak/>
        <w:t>Lan-talk-menu.xhtml:</w:t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1A7BE660" wp14:editId="4EA8FF00">
            <wp:extent cx="5760720" cy="308038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t>Lan-talk.xhtml:</w:t>
      </w:r>
    </w:p>
    <w:p w:rsidR="00665224" w:rsidRDefault="00952FCA" w:rsidP="0037069B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50A7C769" wp14:editId="0CFAD39F">
            <wp:extent cx="5760720" cy="30924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CA" w:rsidRDefault="00952FCA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t>Comments.xhtml:</w:t>
      </w:r>
    </w:p>
    <w:p w:rsidR="00952FCA" w:rsidRDefault="00952FCA" w:rsidP="0037069B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294080C6" wp14:editId="317529AA">
            <wp:extent cx="5760720" cy="3115310"/>
            <wp:effectExtent l="0" t="0" r="0" b="88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t>Reports.xhtml:</w:t>
      </w:r>
    </w:p>
    <w:p w:rsidR="00952FCA" w:rsidRDefault="0082540E" w:rsidP="0037069B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2B9F4F00" wp14:editId="0DCD9AB2">
            <wp:extent cx="5760720" cy="1805940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24" w:rsidRDefault="00665224" w:rsidP="0037069B">
      <w:pPr>
        <w:rPr>
          <w:noProof/>
          <w:lang w:eastAsia="de-DE"/>
        </w:rPr>
      </w:pPr>
      <w:r>
        <w:rPr>
          <w:noProof/>
          <w:lang w:eastAsia="de-DE"/>
        </w:rPr>
        <w:t>reportDetailed.xhtml:</w:t>
      </w:r>
    </w:p>
    <w:p w:rsidR="00665224" w:rsidRPr="00F828F0" w:rsidRDefault="0082540E" w:rsidP="0037069B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2CA50B6E" wp14:editId="7F1CF63A">
            <wp:extent cx="5760720" cy="181356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4E" w:rsidRDefault="00BE3F4E">
      <w:pPr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br w:type="page"/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28"/>
          <w:szCs w:val="28"/>
          <w:lang w:eastAsia="de-DE"/>
        </w:rPr>
      </w:pPr>
      <w:r w:rsidRPr="00F828F0">
        <w:rPr>
          <w:rFonts w:ascii="Calibri" w:eastAsia="Times New Roman" w:hAnsi="Calibri" w:cs="Calibri"/>
          <w:color w:val="1E4E79"/>
          <w:sz w:val="28"/>
          <w:szCs w:val="28"/>
          <w:lang w:eastAsia="de-DE"/>
        </w:rPr>
        <w:lastRenderedPageBreak/>
        <w:t>Applikationsschicht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Die Applikationslogik wird über 5 CDI-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Beans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abgebildet.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5B9BD5"/>
          <w:sz w:val="24"/>
          <w:szCs w:val="24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5B9BD5"/>
          <w:sz w:val="24"/>
          <w:szCs w:val="24"/>
          <w:lang w:eastAsia="de-DE"/>
        </w:rPr>
        <w:t>UserManagerBean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UserManagerBean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ist zuständig für das Verwalten der Benutzer. Sie kümmert sich um die Authentifizierung der Benutzer, sowie das Löschen und das "Befördern" von Benutzern. Weitere Funktionen sind:</w:t>
      </w:r>
    </w:p>
    <w:p w:rsidR="00F828F0" w:rsidRPr="00F828F0" w:rsidRDefault="00F828F0" w:rsidP="00F828F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Anzahl der Posts des eingeloggten Users ermitteln</w:t>
      </w:r>
    </w:p>
    <w:p w:rsidR="00F828F0" w:rsidRPr="00F828F0" w:rsidRDefault="00F828F0" w:rsidP="00F828F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Anzahl der Kommentare des eingeloggten Users ermitteln</w:t>
      </w:r>
    </w:p>
    <w:p w:rsidR="00F828F0" w:rsidRPr="00F828F0" w:rsidRDefault="00F828F0" w:rsidP="00F828F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Anzahl der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Upvotes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, die der eingeloggte User bekommen hat ermitteln</w:t>
      </w:r>
    </w:p>
    <w:p w:rsidR="00F828F0" w:rsidRPr="00F828F0" w:rsidRDefault="00F828F0" w:rsidP="00F828F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Liste der Kommentare eines Users erhalten</w:t>
      </w:r>
    </w:p>
    <w:p w:rsidR="00F828F0" w:rsidRPr="00F828F0" w:rsidRDefault="00F828F0" w:rsidP="00F828F0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Liste der Posts eines Users erhalten</w:t>
      </w:r>
      <w:r w:rsidRPr="00F828F0">
        <w:rPr>
          <w:rFonts w:ascii="Calibri" w:eastAsia="Times New Roman" w:hAnsi="Calibri" w:cs="Calibri"/>
          <w:color w:val="000000"/>
          <w:lang w:eastAsia="de-DE"/>
        </w:rPr>
        <w:br/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5B9BD5"/>
          <w:sz w:val="24"/>
          <w:szCs w:val="24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5B9BD5"/>
          <w:sz w:val="24"/>
          <w:szCs w:val="24"/>
          <w:lang w:eastAsia="de-DE"/>
        </w:rPr>
        <w:t>NewUserBean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NewUserBean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ist für die Registration eines neuen Users zuständig. Hier werden übergebene Parameter überprüft (existiert der Benutzername bereits?/stimmen die übergebenen Passwärter überein?) und ein neuer Benutzer mit der Rolle "User" angelegt.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5B9BD5"/>
          <w:sz w:val="24"/>
          <w:szCs w:val="24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5B9BD5"/>
          <w:sz w:val="24"/>
          <w:szCs w:val="24"/>
          <w:lang w:eastAsia="de-DE"/>
        </w:rPr>
        <w:t>PostManagerBean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PostManagerBEan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kümmert sich um das Verwalten der Posts. Sie ist zuständig für das Laden, Erstellen, Sortieren, Löschen,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Up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-/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Downvoten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der Posts.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5B9BD5"/>
          <w:sz w:val="24"/>
          <w:szCs w:val="24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5B9BD5"/>
          <w:sz w:val="24"/>
          <w:szCs w:val="24"/>
          <w:lang w:eastAsia="de-DE"/>
        </w:rPr>
        <w:t>CommentManagerBean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PostManagerBEan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kümmert sich um das Verwalten der Comments. Sie ist zuständig für das Laden, Erstellen, Löschen,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Up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>-/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Downvoten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der Posts.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5B9BD5"/>
          <w:sz w:val="24"/>
          <w:szCs w:val="24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5B9BD5"/>
          <w:sz w:val="24"/>
          <w:szCs w:val="24"/>
          <w:lang w:eastAsia="de-DE"/>
        </w:rPr>
        <w:t>ReportBean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ReportBean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kümmert sich um die Reports die in der Applikation eingereicht werden. Sie ist zuständig für das Reporten eines Posts/Comments und Löschen eines Reports. Außerdem kann ein Report "akzeptiert" werden. Wird ein Report dabei als gerechtfertigt eingestuft wird der Report und alle dazugehörigen Komponenten (Post/Comments/User) gelöscht. Des Weiteren ist es möglich sich über 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ReportBean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alle zu einer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zugehörigen Reports zurückzugeben.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ind w:left="540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Um die Zeitstempel in ein menschenlesbares Format zu übertragen wurde die Bibliothek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PrettyTime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(</w:t>
      </w:r>
      <w:hyperlink r:id="rId15" w:history="1">
        <w:r w:rsidRPr="00F828F0">
          <w:rPr>
            <w:rFonts w:ascii="Calibri" w:eastAsia="Times New Roman" w:hAnsi="Calibri" w:cs="Calibri"/>
            <w:color w:val="0000FF"/>
            <w:u w:val="single"/>
            <w:lang w:eastAsia="de-DE"/>
          </w:rPr>
          <w:t>http://www.ocpsoft.org/prettytime/</w:t>
        </w:r>
      </w:hyperlink>
      <w:r w:rsidRPr="00F828F0">
        <w:rPr>
          <w:rFonts w:ascii="Calibri" w:eastAsia="Times New Roman" w:hAnsi="Calibri" w:cs="Calibri"/>
          <w:color w:val="000000"/>
          <w:lang w:eastAsia="de-DE"/>
        </w:rPr>
        <w:t>) genutzt. So wird aus 20.06.2017 bspw. "vor 4 Tagen" (wenn heute der 24.06.2017 ist)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BE3F4E" w:rsidRDefault="00BE3F4E">
      <w:pPr>
        <w:rPr>
          <w:rFonts w:ascii="Calibri" w:eastAsia="Times New Roman" w:hAnsi="Calibri" w:cs="Calibri"/>
          <w:color w:val="1E4E79"/>
          <w:sz w:val="32"/>
          <w:szCs w:val="32"/>
          <w:lang w:eastAsia="de-DE"/>
        </w:rPr>
      </w:pPr>
      <w:r>
        <w:rPr>
          <w:rFonts w:ascii="Calibri" w:eastAsia="Times New Roman" w:hAnsi="Calibri" w:cs="Calibri"/>
          <w:color w:val="1E4E79"/>
          <w:sz w:val="32"/>
          <w:szCs w:val="32"/>
          <w:lang w:eastAsia="de-DE"/>
        </w:rPr>
        <w:br w:type="page"/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1E4E79"/>
          <w:sz w:val="32"/>
          <w:szCs w:val="32"/>
          <w:lang w:eastAsia="de-DE"/>
        </w:rPr>
        <w:lastRenderedPageBreak/>
        <w:t>Persistenzschicht</w:t>
      </w:r>
      <w:proofErr w:type="spellEnd"/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Die Datenbank wurde mit MySQL aufgesetzt. Die Kopplung zwischen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JavaEE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und der Datenbank findet mithilfe </w:t>
      </w:r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der Java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Persistence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API statt.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Java seitig wurden die Objekte</w:t>
      </w:r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User</w:t>
      </w:r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Post</w:t>
      </w:r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Comment</w:t>
      </w:r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Point</w:t>
      </w:r>
    </w:p>
    <w:p w:rsidR="00F828F0" w:rsidRPr="00F828F0" w:rsidRDefault="00F828F0" w:rsidP="00F828F0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Report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Angelegt. Der User repräsentiert den eingeloggten Nutzer. Über ihn können alle geschriebenen Kommentare und Posts eigesehen werden. Des Weiteren kann über den User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nachvolzogen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werden, welche Bewertungen von dem zugehörigen Nutzer vergeben wurden. 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stellt eine Verallgemeinerung von Kommentaren und Post da. Sie beinhaltet den geschriebenen Text, die abgegebenen Bewertungen und den Autor. Post </w:t>
      </w:r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beinhalten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zudem eine Liste von zugehörigen Kommentaren. Kommentare halten im Umkehrschluss eine Referenz auf </w:t>
      </w:r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den zugehörigen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Post. Das Objekt Point beinhaltet Informationen über die Bewertung. Hinzukomment kennt ein Point die bewertete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und den User, welcher die Bewertung abgegeben hat. Das Report Objekt speichert gemeldete Nutzer. Hierbei beinhaltet es Daten wie, den Melder der </w:t>
      </w:r>
      <w:proofErr w:type="spellStart"/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,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die </w:t>
      </w:r>
      <w:proofErr w:type="spellStart"/>
      <w:r w:rsidRPr="00F828F0">
        <w:rPr>
          <w:rFonts w:ascii="Calibri" w:eastAsia="Times New Roman" w:hAnsi="Calibri" w:cs="Calibri"/>
          <w:color w:val="000000"/>
          <w:lang w:eastAsia="de-DE"/>
        </w:rPr>
        <w:t>TextComponent</w:t>
      </w:r>
      <w:proofErr w:type="spell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, sowie den Typ der Meldung. Alle Objekte beinhalten zudem noch einen Zeitstempel, der das Erstellungsdatum repräsentiert.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noProof/>
          <w:color w:val="000000"/>
          <w:lang w:eastAsia="de-DE"/>
        </w:rPr>
        <w:drawing>
          <wp:inline distT="0" distB="0" distL="0" distR="0">
            <wp:extent cx="4572000" cy="2105025"/>
            <wp:effectExtent l="0" t="0" r="0" b="9525"/>
            <wp:docPr id="3" name="Grafik 3" descr="-commentList &#10;Comment &#10;Report &#10;-reporter 0.. &#10;-user 0..1 &#10;User &#10;-textComponent Cl.. 1 &#10;-commentList 0 * &#10;Textomponent &#10;-textComponent 1 &#10;-user O.. &#10;-points &#10;-pointList &#10;Point &#10;-post &#10;Post &#10;-postLis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-commentList &#10;Comment &#10;Report &#10;-reporter 0.. &#10;-user 0..1 &#10;User &#10;-textComponent Cl.. 1 &#10;-commentList 0 * &#10;Textomponent &#10;-textComponent 1 &#10;-user O.. &#10;-points &#10;-pointList &#10;Point &#10;-post &#10;Post &#10;-postList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 xml:space="preserve">Auf der Datenbankseite </w:t>
      </w:r>
      <w:proofErr w:type="gramStart"/>
      <w:r w:rsidRPr="00F828F0">
        <w:rPr>
          <w:rFonts w:ascii="Calibri" w:eastAsia="Times New Roman" w:hAnsi="Calibri" w:cs="Calibri"/>
          <w:color w:val="000000"/>
          <w:lang w:eastAsia="de-DE"/>
        </w:rPr>
        <w:t>werden</w:t>
      </w:r>
      <w:proofErr w:type="gramEnd"/>
      <w:r w:rsidRPr="00F828F0">
        <w:rPr>
          <w:rFonts w:ascii="Calibri" w:eastAsia="Times New Roman" w:hAnsi="Calibri" w:cs="Calibri"/>
          <w:color w:val="000000"/>
          <w:lang w:eastAsia="de-DE"/>
        </w:rPr>
        <w:t xml:space="preserve"> die Beziehung der Objekte untereinander, so speicherplatzsparsam wie möglich abgebildet. Hierzu referenzieren Identifikationsnummern auf einzelne abhängige Objekte. 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noProof/>
          <w:color w:val="000000"/>
          <w:lang w:eastAsia="de-DE"/>
        </w:rPr>
        <w:lastRenderedPageBreak/>
        <w:drawing>
          <wp:inline distT="0" distB="0" distL="0" distR="0">
            <wp:extent cx="4572000" cy="3114675"/>
            <wp:effectExtent l="0" t="0" r="0" b="9525"/>
            <wp:docPr id="2" name="Grafik 2" descr="0 VARCHAff2SS) &#10;BIC T 一 20 一 &#10;0 — VARCHAR(S2' &#10;w 。 「 d VARCHAR(2SS) &#10;一 ! IT VARCHAR(255' &#10;◇ 一 · ~ L 21 一 11 一 &#10;◇ user INT()1 一 &#10;OtextComgment-idlNT(11) &#10;018 3 20 一 &#10;一 一 C , | n11 ) &#10;0 INT'11 一 &#10;B 20 一 &#10;◇ , 11 · VARCHAR(2SS' &#10;- 」 : 1 VARCHAR42S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 VARCHAff2SS) &#10;BIC T 一 20 一 &#10;0 — VARCHAR(S2' &#10;w 。 「 d VARCHAR(2SS) &#10;一 ! IT VARCHAR(255' &#10;◇ 一 · ~ L 21 一 11 一 &#10;◇ user INT()1 一 &#10;OtextComgment-idlNT(11) &#10;018 3 20 一 &#10;一 一 C , | n11 ) &#10;0 INT'11 一 &#10;B 20 一 &#10;◇ , 11 · VARCHAR(2SS' &#10;- 」 : 1 VARCHAR42SS)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F828F0" w:rsidRDefault="00F828F0" w:rsidP="00F828F0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  <w:r w:rsidRPr="00F828F0">
        <w:rPr>
          <w:rFonts w:ascii="Calibri" w:eastAsia="Times New Roman" w:hAnsi="Calibri" w:cs="Calibri"/>
          <w:color w:val="000000"/>
          <w:lang w:eastAsia="de-DE"/>
        </w:rPr>
        <w:t> </w:t>
      </w:r>
    </w:p>
    <w:p w:rsidR="00F828F0" w:rsidRPr="00BE3F4E" w:rsidRDefault="00F828F0" w:rsidP="00BE3F4E">
      <w:pPr>
        <w:spacing w:after="0" w:line="240" w:lineRule="auto"/>
        <w:rPr>
          <w:rFonts w:ascii="Calibri" w:eastAsia="Times New Roman" w:hAnsi="Calibri" w:cs="Calibri"/>
          <w:color w:val="000000"/>
          <w:lang w:eastAsia="de-DE"/>
        </w:rPr>
      </w:pPr>
    </w:p>
    <w:sectPr w:rsidR="00F828F0" w:rsidRPr="00BE3F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76F16"/>
    <w:multiLevelType w:val="multilevel"/>
    <w:tmpl w:val="0246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C42169"/>
    <w:multiLevelType w:val="multilevel"/>
    <w:tmpl w:val="DC20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C5F"/>
    <w:rsid w:val="001E6157"/>
    <w:rsid w:val="002F545F"/>
    <w:rsid w:val="00334F5E"/>
    <w:rsid w:val="0037069B"/>
    <w:rsid w:val="00531AA1"/>
    <w:rsid w:val="005E05DA"/>
    <w:rsid w:val="00665224"/>
    <w:rsid w:val="0082540E"/>
    <w:rsid w:val="00952FCA"/>
    <w:rsid w:val="00BE3F4E"/>
    <w:rsid w:val="00E76C5F"/>
    <w:rsid w:val="00F8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DE9705-E355-4678-A5F2-C3CB9FE7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E76C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76C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76C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76C5F"/>
    <w:rPr>
      <w:rFonts w:eastAsiaTheme="minorEastAsia"/>
      <w:color w:val="5A5A5A" w:themeColor="text1" w:themeTint="A5"/>
      <w:spacing w:val="15"/>
    </w:rPr>
  </w:style>
  <w:style w:type="paragraph" w:styleId="StandardWeb">
    <w:name w:val="Normal (Web)"/>
    <w:basedOn w:val="Standard"/>
    <w:uiPriority w:val="99"/>
    <w:semiHidden/>
    <w:unhideWhenUsed/>
    <w:rsid w:val="00F82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F828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6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ocpsoft.org/prettytime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B.</dc:creator>
  <cp:keywords/>
  <dc:description/>
  <cp:lastModifiedBy>Linda B.</cp:lastModifiedBy>
  <cp:revision>9</cp:revision>
  <dcterms:created xsi:type="dcterms:W3CDTF">2017-06-24T21:50:00Z</dcterms:created>
  <dcterms:modified xsi:type="dcterms:W3CDTF">2017-06-24T22:04:00Z</dcterms:modified>
</cp:coreProperties>
</file>