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rnd6klbwg3lkmljblgsy-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smoehikg6t-ignfvjori1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gra8kesdsi9il6-dwlojy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Implemented SSR, Static Site Generation, and modern frontend optimization techniques using Next.js to improve SEO and Core Web Vitals.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Developed interactive analytics dashboards using Chart.js and Google Looker to visualize business KPIs and operational insights.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Leveraged AI development tools including ChatGPT and GitHub Copilot to accelerate development, improve code quality, and streamline debugging and implementation workflows.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Volunteered in Arbisoft's graduate hiring process by designing and reviewing technical assessments used to evaluate entry-level software engineering candidates.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Built GitHub Actions automation to validate documentation integrity and prevent inconsistent generated documentation from reaching production.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Designed asynchronous Celery workflows for QR generation, bulk PDF exports, and automated report generation.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 Integration: </w:t>
      </w:r>
      <w:r>
        <w:rPr>
          <w:rFonts w:ascii="Arial" w:cs="Arial" w:eastAsia="Arial" w:hAnsi="Arial"/>
          <w:sz w:val="19"/>
          <w:szCs w:val="19"/>
        </w:rPr>
        <w:t xml:space="preserve">REST APIs, GraphQL, API Design Collaboration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 Visualization: </w:t>
      </w:r>
      <w:r>
        <w:rPr>
          <w:rFonts w:ascii="Arial" w:cs="Arial" w:eastAsia="Arial" w:hAnsi="Arial"/>
          <w:sz w:val="19"/>
          <w:szCs w:val="19"/>
        </w:rPr>
        <w:t xml:space="preserve">Chart.js, Google Looker, Analytics Dashboards, Interactive Charts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 Development: </w:t>
      </w:r>
      <w:r>
        <w:rPr>
          <w:rFonts w:ascii="Arial" w:cs="Arial" w:eastAsia="Arial" w:hAnsi="Arial"/>
          <w:sz w:val="19"/>
          <w:szCs w:val="19"/>
        </w:rPr>
        <w:t xml:space="preserve">ChatGPT, GitHub Copilot, Prompt Engineering, AI-Assisted Development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rnd6klbwg3lkmljblgsy-" Type="http://schemas.openxmlformats.org/officeDocument/2006/relationships/hyperlink" Target="https://www.linkedin.com/in/abubakar-khawaja-008483183/" TargetMode="External"/><Relationship Id="rIdsmoehikg6t-ignfvjori1" Type="http://schemas.openxmlformats.org/officeDocument/2006/relationships/hyperlink" Target="https://github.com/Abuubkar" TargetMode="External"/><Relationship Id="rIdgra8kesdsi9il6-dwlojy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2026-09-18T19:46:30.898Z</dcterms:created>
  <dcterms:modified xsi:type="dcterms:W3CDTF">2026-09-18T19:46:30.898Z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