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Abubakar Khawaja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Senior Backend Engineer | Python | Django | DRF | PostgreSQL | AWS | LLM Integrations</w:t>
      </w:r>
    </w:p>
    <w:p>
      <w:pPr>
        <w:spacing w:after="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abubakar-dev@hotmail.com  •  +92-334-9858841</w:t>
      </w:r>
    </w:p>
    <w:p>
      <w:pPr>
        <w:spacing w:after="80"/>
      </w:pPr>
      <w:hyperlink w:history="1" r:id="rIdqyryg8afi1hiubzvchty3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linkedin.com/in/abubakar-khawaja-008483183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hlifjgjlmsp-2o0h9h3me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github.com/Abuubkar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kabju4pvveiyogxt3vtpa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abuubkar.github.io</w:t>
        </w:r>
      </w:hyperlink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Arial" w:cs="Arial" w:eastAsia="Arial" w:hAnsi="Arial"/>
          <w:sz w:val="19"/>
          <w:szCs w:val="19"/>
        </w:rPr>
        <w:t xml:space="preserve">Senior backend engineer with 5+ years building production services in Python and Django, with Django REST Framework, PostgreSQL, Redis, and Celery. I've run those services on AWS with Kubernetes, EKS, and ECS, and I move heavy work onto background jobs so the API stays fast under load. I also build LLM features into backends. On a legal intake assistant I built the chat intake flow, fine-tuned its language models, and deployed its microservices to AWS ECS. At Landit I built a streaming retrieval chat over pgvector embeddings. I'm comfortable owning data modelling, API security, and background job throughput end to end.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Software Engineer | Codeupnow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Sept 2025 – Present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Mentored junior engineers through code review and drove Agile feature delivery alongside UX/UI designers and backend teams.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Built LLM features into client products, including a chat intake assistant for law firms running on fine-tuned language models, and patient-insight features for a telehealth platform.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Implemented LLM tool calling in the legal intake assistant so the model could act mid-conversation, booking consultations and pushing case details into the firm's case management system, with every extracted field validated before it was saved.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Worked on a microservices system in Python and Django with a React frontend, and cut downtime by 30%.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Reworked Python REST API code and cut response times by 40%, which also brought cloud costs down.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Built real-time data pipelines and background job processing for work that runs asynchronously.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Deployed and tuned services on AWS ECS/EKS and Lambda to support scaling, build performance, and deployment reliability.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Added WebSockets for real-time updates in live data processing.</w:t>
      </w:r>
    </w:p>
    <w:p>
      <w:pPr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Software Engineer | Arbisoft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July 2021 – Apr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Architected asynchronous processing pipelines on Celery and Redis for bulk document generation, scheduled jobs, and reporting systems that handle 1,000+ assets.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Designed secure REST APIs with Django REST Framework, implementing JWT authentication, authorization, and third-party integrations.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Cut API response times by 30 to 70% on core endpoints by fixing N+1 queries, reworking ORM access patterns, and adding PostgreSQL indexes.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Diagnosed a Celery task queue backlog and Redis memory bloat, then moved message routing onto RabbitMQ to stabilize background job throughput.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Designed and maintained Django applications serving production workloads across multiple business domains.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Used AI coding tools such as Cursor, Claude Code, Codex, GitHub Copilot, and ChatGPT for both autonomous multi-step tasks and hands-on pair-programming, applying them to PR review, architecture discussions, and custom internal tooling, while comparing model outputs using structured prompts.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Raised automated test coverage from 10% to over 60% with Jest, Cypress, and Vitest, added ESLint and Husky as quality gates, and cut production bugs by 25%.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Reworked GitLab CI/CD pipelines with parallel jobs and layer caching, reducing deployment times by 40%.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Owned Sentry monitoring to cut production error volume: error triage with session replay, release and performance tracking, Slack and GitHub integration, and PII-safe payload encryption that keeps sensitive data out of captured events.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SELECTED PROJECTS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Meet Gabbi, AI Legal Intake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the LLM chat intake flow for a legal intake assistant, with prompts and conversation state that collect a client's case details and extract them as structured data for the firm.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Prepared training data for and ran fine-tuning of the language models behind the intake assistant.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Containerised the backend microservices with Docker and deployed them to AWS ECS through an automated CI/CD pipeline.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Telehealth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Django + PostgreSQL + Kubernetes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Architected and maintained a HIPAA-compliant telehealth platform on Django, with PostgreSQL on AWS RDS and Kubernetes for container orchestration.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NLP features that surface patient insights for clinicians, and integrated the platform's predictive AI models into the Django APIs and Next.js clinician views.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Optimized patient-provider matching workflows with SQL query tuning and Redis caching, and worked with data engineering on ETL pipelines for real-time data processing.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Landit, Career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Django + React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a streaming retrieval chat feature backed by pgvector embeddings, rendering model output token-by-token over semantically retrieved content.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Owned the design and delivery of a complex analytics dashboard in Google Looker, giving stakeholders real-time visibility into platform metrics.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FixAlert, Maintenance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Django + PostgreSQL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Implemented Celery-based background processing, Stripe payment integration, and reporting services.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Made Stripe payment requests retry-safe using Stripe's idempotency key header, so a retried call could not create a duplicate charge.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Optimized backend performance by eliminating N+1 queries and improving database access patterns.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SKILLS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Python, SQL, JavaScript, TypeScript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Backend: </w:t>
      </w:r>
      <w:r>
        <w:rPr>
          <w:rFonts w:ascii="Arial" w:cs="Arial" w:eastAsia="Arial" w:hAnsi="Arial"/>
          <w:sz w:val="19"/>
          <w:szCs w:val="19"/>
        </w:rPr>
        <w:t xml:space="preserve">Python (Django, Django REST Framework, FastAPI, Flask), Node.js (NestJS, Express), REST API design, GraphQL, webhooks, JWT &amp; OAuth2 authentication, Celery &amp; RabbitMQ (async jobs), WebSockets, Scrapy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AI/ML: </w:t>
      </w:r>
      <w:r>
        <w:rPr>
          <w:rFonts w:ascii="Arial" w:cs="Arial" w:eastAsia="Arial" w:hAnsi="Arial"/>
          <w:sz w:val="19"/>
          <w:szCs w:val="19"/>
        </w:rPr>
        <w:t xml:space="preserve">LLM Application Architecture, AI Agents &amp; Tool Calling (LangChain, LangGraph), RAG &amp; Embeddings, Prompt &amp; Context Engineering, Fine-Tuning, LLM Evals &amp; Observability (Langfuse, LangSmith), Structured Outputs (Pydantic, Zod), Model Context Protocol (MCP), OpenAI / Anthropic / OpenRouter / Ollama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Databases: </w:t>
      </w:r>
      <w:r>
        <w:rPr>
          <w:rFonts w:ascii="Arial" w:cs="Arial" w:eastAsia="Arial" w:hAnsi="Arial"/>
          <w:sz w:val="19"/>
          <w:szCs w:val="19"/>
        </w:rPr>
        <w:t xml:space="preserve">PostgreSQL, pgvector, MySQL, MongoDB, Redis, Supabase, Drizzle ORM &amp; Django ORM, Database Indexing, Query Optimization, Caching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Cloud &amp; DevOps: </w:t>
      </w:r>
      <w:r>
        <w:rPr>
          <w:rFonts w:ascii="Arial" w:cs="Arial" w:eastAsia="Arial" w:hAnsi="Arial"/>
          <w:sz w:val="19"/>
          <w:szCs w:val="19"/>
        </w:rPr>
        <w:t xml:space="preserve">AWS (ECS, EKS, Lambda, S3, RDS, Cognito, API Gateway), Docker, Kubernetes, GitHub Actions, GitLab CI/CD, Datadog, Sentry, Nginx, Linux, Git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Testing: </w:t>
      </w:r>
      <w:r>
        <w:rPr>
          <w:rFonts w:ascii="Arial" w:cs="Arial" w:eastAsia="Arial" w:hAnsi="Arial"/>
          <w:sz w:val="19"/>
          <w:szCs w:val="19"/>
        </w:rPr>
        <w:t xml:space="preserve">Pytest, Django Test Framework, Vitest, Testcontainers, Unit &amp; Integration Testing, API Testing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Integrations: </w:t>
      </w:r>
      <w:r>
        <w:rPr>
          <w:rFonts w:ascii="Arial" w:cs="Arial" w:eastAsia="Arial" w:hAnsi="Arial"/>
          <w:sz w:val="19"/>
          <w:szCs w:val="19"/>
        </w:rPr>
        <w:t xml:space="preserve">Stripe (payments), SendGrid &amp; Resend (email), Firebase Auth, Google Maps, PostHog &amp; Google Analytics, Google Looker (BI), Grafana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 Development: </w:t>
      </w:r>
      <w:r>
        <w:rPr>
          <w:rFonts w:ascii="Arial" w:cs="Arial" w:eastAsia="Arial" w:hAnsi="Arial"/>
          <w:sz w:val="19"/>
          <w:szCs w:val="19"/>
        </w:rPr>
        <w:t xml:space="preserve">ChatGPT, GitHub Copilot, Cursor, Claude Code, Codex, AI-Assisted Development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Software Engineering: </w:t>
      </w:r>
      <w:r>
        <w:rPr>
          <w:rFonts w:ascii="Arial" w:cs="Arial" w:eastAsia="Arial" w:hAnsi="Arial"/>
          <w:sz w:val="19"/>
          <w:szCs w:val="19"/>
        </w:rPr>
        <w:t xml:space="preserve">Clean Code (SOLID, KISS, DRY, YAGNI), Design Patterns, Microservices, System Design, Performance Optimization, Code Review, Agile/Scrum, Jira &amp; Confluence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B.S. Software Engineering</w:t>
      </w:r>
      <w:r>
        <w:rPr>
          <w:rFonts w:ascii="Arial" w:cs="Arial" w:eastAsia="Arial" w:hAnsi="Arial"/>
          <w:sz w:val="19"/>
          <w:szCs w:val="19"/>
        </w:rPr>
        <w:t xml:space="preserve"> Punjab University College of Information &amp; Technology (PUCIT)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·  GPA: 3.08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The AI Engineer Path &amp; Prompt Engineering for Web Developers - Scrimba (July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qyryg8afi1hiubzvchty3" Type="http://schemas.openxmlformats.org/officeDocument/2006/relationships/hyperlink" Target="https://www.linkedin.com/in/abubakar-khawaja-008483183/" TargetMode="External"/><Relationship Id="rIdhlifjgjlmsp-2o0h9h3me" Type="http://schemas.openxmlformats.org/officeDocument/2006/relationships/hyperlink" Target="https://github.com/Abuubkar" TargetMode="External"/><Relationship Id="rIdkabju4pvveiyogxt3vtpa" Type="http://schemas.openxmlformats.org/officeDocument/2006/relationships/hyperlink" Target="https://abuubkar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2026-10-20T15:37:10.830Z</dcterms:created>
  <dcterms:modified xsi:type="dcterms:W3CDTF">2026-10-20T15:37:10.831Z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