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Full-Stack Engineer | React | Next.js | Django | PostgreSQL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abuubkar.dev@gmail.com  •  +92-334-9858841</w:t>
      </w:r>
    </w:p>
    <w:p>
      <w:pPr>
        <w:spacing w:after="80"/>
      </w:pPr>
      <w:hyperlink w:history="1" r:id="rIdhrmsefxu2hsm7e-hjw28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8b1ogjsznecx-obllejp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zqovr3xa9qhhap4sjr9k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Full-Stack Engineer with 5+ years of experience architecting and shipping production software across React, Next.js, Django, and PostgreSQL. I take features from first idea to live deployment, prioritizing clean UI architecture, highly concurrent APIs, and robust asynchronous pipelines that hold up under real-world load. I am comfortable owning system design, database performance, and critical third-party integrations, and I thrive on solving complex, end-to-end engineering problems.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Full-Stack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Cut API response times by 30-70% across core endpoints by resolving N+1 queries, optimizing ORM access patterns, and implementing strategic PostgreSQL indexing.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Architected asynchronous processing pipelines using Celery to handle heavy background workloads, including bulk PDF generation and scalable reporting systems managing 1,000+ assets.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GitLab CI/CD pipelines with parallel jobs and layer caching, reducing deployment times by 40%.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end-to-end third-party integrations across multiple production platforms, including Stripe for payments, SendGrid for transactional emails, and Looker for BI analytics.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Resolved redundant database lookups to maintain API responsiveness under heavy load.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Smoothed asynchronous workflows with Celery for bulk PDF generation and wired up Stripe payments.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Executed zero-downtime frontend framework migrations (Material UI v4 to v5, React Router v4 to v5).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Developed custom Looker BI visualizations and scalable SendGrid email templates.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AskImam, Q&amp;A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Led backend migration from Django 2.x to 5.1, significantly improving runtime stability.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Hardened authentication security and built full-stack features including an enhanced admin dashboard.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Convo, Real-Time Chat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live messaging over WebSockets using Django Channels and Redis.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Configured JWT authentication, user profiles, and a complete CI/CD pipeline.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Python, SQL,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React.js, Next.js, Redux Toolkit, TanStack Query, React Hook Form, Tailwind CSS, Material UI, 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Django, Django REST Framework, REST API design, Celery (async/task queues), Django Channels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Redis, Query Optimization, Database Indexing, Caching Strategies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(email), WebSockets, JWT auth, Google Looker (BI), Google Analytics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Jest, Cypress, Vitest, React Testing Library, Django Test Framework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DevOps: </w:t>
      </w:r>
      <w:r>
        <w:rPr>
          <w:rFonts w:ascii="Arial" w:cs="Arial" w:eastAsia="Arial" w:hAnsi="Arial"/>
          <w:sz w:val="19"/>
          <w:szCs w:val="19"/>
        </w:rPr>
        <w:t xml:space="preserve">GitLab CI/CD, GitHub Actions, Jenkins, Docker, Nginx, Git, ESLint, Prettier, Husky, AWS, Vercel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Foundations: </w:t>
      </w:r>
      <w:r>
        <w:rPr>
          <w:rFonts w:ascii="Arial" w:cs="Arial" w:eastAsia="Arial" w:hAnsi="Arial"/>
          <w:sz w:val="19"/>
          <w:szCs w:val="19"/>
        </w:rPr>
        <w:t xml:space="preserve">Data Structures &amp; Algorithms, System Design, Performance Optimization, Agile/Scrum, Code Review, Mentoring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Engineering: </w:t>
      </w:r>
      <w:r>
        <w:rPr>
          <w:rFonts w:ascii="Arial" w:cs="Arial" w:eastAsia="Arial" w:hAnsi="Arial"/>
          <w:sz w:val="19"/>
          <w:szCs w:val="19"/>
        </w:rPr>
        <w:t xml:space="preserve">Performance Profiling, Code Splitting, Lazy Loading, Accessibility (WCAG), Responsive Design, Component Architecture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Prompt Engineering, Context Engineering, Embeddings, Vector Databases, RAG, Vercel AI SDK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rmsefxu2hsm7e-hjw28l" Type="http://schemas.openxmlformats.org/officeDocument/2006/relationships/hyperlink" Target="https://www.linkedin.com/in/abubakar-khawaja-008483183/" TargetMode="External"/><Relationship Id="rId8b1ogjsznecx-obllejpf" Type="http://schemas.openxmlformats.org/officeDocument/2006/relationships/hyperlink" Target="https://github.com/Abuubkar" TargetMode="External"/><Relationship Id="rIdzqovr3xa9qhhap4sjr9kg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2026-08-01T11:10:29.356Z</dcterms:created>
  <dcterms:modified xsi:type="dcterms:W3CDTF">2026-08-01T11:10:29.356Z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