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Backend Engineer | Python | Django | DRF | PostgreSQL | AWS | LLM Integrations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3n5m2zsmvimo53hwwkur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zy1iyic1q-2onvi5ack1g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zb0haoeqsxt7hooy60qo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Senior backend engineer with 5+ years building production services in Python and Django, with Django REST Framework, PostgreSQL, Redis, and Celery. I've run those services on AWS with Kubernetes, EKS, and ECS, and I move heavy work onto background jobs so the API stays fast under load. I also build LLM features into backends. On a legal intake assistant I built the chat intake flow, fine-tuned its language models, and deployed its microservices to AWS ECS. At Landit I built a streaming retrieval chat over pgvector embeddings. I'm comfortable owning data modelling, API security, and background job throughput end to end.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Software Engineer | Codeupnow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Sept 2025 – Present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code review and drove Agile feature delivery alongside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LLM features into client products, including a chat intake assistant for law firms running on fine-tuned language models, and patient-insight features for a telehealth platform.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LLM tool calling in the legal intake assistant so the model could act mid-conversation, booking consultations and pushing case details into the firm's case management system, with every extracted field validated before it was saved.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Worked on a microservices system in Python and Django with a React frontend, and cut downtime by 30%.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Python REST API code and cut response times by 40%, which also brought cloud costs down.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real-time data pipelines and background job processing for work that runs asynchronously.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Deployed and tuned services on AWS ECS/EKS and Lambda to support scaling, build performance, and deployment reliability.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Added WebSockets for real-time updates in live data processing.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Software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July 2021 – Apr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on Celery and Redis for bulk document generation, scheduled jobs, and reporting systems that handle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secure REST APIs with Django REST Framework, implementing JWT authentication, authorization, and third-party integrations.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 to 70% on core endpoints by fixing N+1 queries, reworking ORM access patterns, and adding PostgreSQL indexes.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Diagnosed a Celery task queue backlog and Redis memory bloat, then moved message routing onto RabbitMQ to stabilize background job throughput.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and maintained Django applications serving production workloads across multiple business domains.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Used AI coding tools such as Cursor, Claude Code, Codex, GitHub Copilot, and ChatGPT for both autonomous multi-step tasks and hands-on pair-programming, applying them to PR review, architecture discussions, and custom internal tooling, while comparing model outputs using structured prompts.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Raised automated test coverage from 10% to over 60% with Jest, Cypress, and Vitest, added ESLint and Husky as quality gates, and cut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Sentry monitoring to cut production error volume: error triage with session replay, release and performance tracking, Slack and GitHub integration, and PII-safe payload encryption that keeps sensitive data out of captured events.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Meet Gabbi, AI Legal Intake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the LLM chat intake flow for a legal intake assistant, with prompts and conversation state that collect a client's case details and extract them as structured data for the firm.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Prepared training data for and ran fine-tuning of the language models behind the intake assistant.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Containerised the backend microservices with Docker and deployed them to AWS ECS through an automated CI/CD pipeline.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Telehealth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 + Kubernetes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Architected and maintained a HIPAA-compliant telehealth platform on Django, with PostgreSQL on AWS RDS and Kubernetes for container orchestration.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NLP features that surface patient insights for clinicians, and integrated the platform's predictive AI models into the Django APIs and Next.js clinician views.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patient-provider matching workflows with SQL query tuning and Redis caching, and worked with data engineering on ETL pipelines for real-time data processing.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React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streaming retrieval chat feature backed by pgvector embeddings, rendering model output token-by-token over semantically retrieved content.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Owned the design and delivery of a complex analytics dashboard in Google Looker, giving stakeholders real-time visibility into platform metrics.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Celery-based background processing, Stripe payment integration, and reporting services.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Made Stripe payment requests retry-safe using Stripe's idempotency key header, so a retried call could not create a duplicate charge.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backend performance by eliminating N+1 queries and improving database access patterns.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Python, SQL, JavaScript, TypeScript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Python (Django, Django REST Framework, FastAPI, Flask), Node.js (NestJS, Express), REST API design, GraphQL, webhooks, JWT &amp; OAuth2 authentication, Celery &amp; RabbitMQ (async jobs), WebSockets, Scrapy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LLM Application Architecture, AI Agents &amp; Tool Calling (LangChain, LangGraph), RAG &amp; Embeddings, Prompt &amp; Context Engineering, Fine-Tuning, LLM Evals &amp; Observability (Langfuse, LangSmith), Structured Outputs (Pydantic, Zod), Model Context Protocol (MCP), OpenAI / Anthropic / OpenRouter / Ollama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pgvector, MySQL, MongoDB, Redis, Supabase, Drizzle ORM &amp; Django ORM, Database Indexing, Query Optimization, Caching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Cloud &amp; DevOps: </w:t>
      </w:r>
      <w:r>
        <w:rPr>
          <w:rFonts w:ascii="Arial" w:cs="Arial" w:eastAsia="Arial" w:hAnsi="Arial"/>
          <w:sz w:val="19"/>
          <w:szCs w:val="19"/>
        </w:rPr>
        <w:t xml:space="preserve">AWS (ECS, EKS, Lambda, S3, RDS, Cognito, API Gateway), Docker, Kubernetes, GitHub Actions, GitLab CI/CD, Datadog, Sentry, Nginx, Linux, Git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Pytest, Django Test Framework, Vitest, Testcontainers, Unit &amp; Integration Testing, API Testing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&amp; Resend (email), Firebase Auth, Google Maps, PostHog &amp; Google Analytics, Google Looker (BI), Grafana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Cursor, Claude Code, Codex,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Software Engineering: </w:t>
      </w:r>
      <w:r>
        <w:rPr>
          <w:rFonts w:ascii="Arial" w:cs="Arial" w:eastAsia="Arial" w:hAnsi="Arial"/>
          <w:sz w:val="19"/>
          <w:szCs w:val="19"/>
        </w:rPr>
        <w:t xml:space="preserve">Clean Code (SOLID, KISS, DRY, YAGNI), Design Patterns, Microservices, System Design, Performance Optimization, Code Review, Agile/Scrum, Jira &amp; Confluence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-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n5m2zsmvimo53hwwkurb" Type="http://schemas.openxmlformats.org/officeDocument/2006/relationships/hyperlink" Target="https://www.linkedin.com/in/abubakar-khawaja-008483183/" TargetMode="External"/><Relationship Id="rIdzy1iyic1q-2onvi5ack1g" Type="http://schemas.openxmlformats.org/officeDocument/2006/relationships/hyperlink" Target="https://github.com/Abuubkar" TargetMode="External"/><Relationship Id="rIdzb0haoeqsxt7hooy60qoa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2026-10-20T12:25:27.403Z</dcterms:created>
  <dcterms:modified xsi:type="dcterms:W3CDTF">2026-10-20T12:25:27.404Z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