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Abubakar Khawaja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Backend Engineer | Python | Django | Node.js | PostgreSQL | AWS</w:t>
      </w:r>
    </w:p>
    <w:p>
      <w:pPr>
        <w:spacing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abubakar-dev@hotmail.com  •  +92-334-9858841</w:t>
      </w:r>
    </w:p>
    <w:p>
      <w:pPr>
        <w:spacing w:after="80"/>
      </w:pPr>
      <w:hyperlink w:history="1" r:id="rIdd90w1xjkjffc6dpn1ia8u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linkedin.com/in/abubakar-khawaja-008483183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5muhffirwwjvsv77o6bpl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github.com/Abuubkar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7-asmiiiso6dmkseukhr6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abuubkar.github.io</w:t>
        </w:r>
      </w:hyperlink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Backend Engineer with 5+ years building and running production services in Python and Django, with Django REST Framework, PostgreSQL, Redis, and Celery. I design REST APIs, tune database performance, and move heavy work onto asynchronous pipelines that stay stable under load. I have run services on AWS using ECS, EKS, and Lambda, with PostgreSQL on RDS and Kubernetes for orchestration, and I build Node.js APIs with NestJS and TypeScript alongside the Python work. I am comfortable owning data modelling, API security, and background job throughput end to end.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Python Developer | Arbisoft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2021 – 2026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Architected asynchronous processing pipelines using Celery and Redis for bulk document generation, scheduled jobs, and reporting systems managing 1,000+ assets.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Designed and maintained scalable Django applications serving production workloads across multiple business domains.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Designed secure REST APIs with Django REST Framework, implementing JWT authentication, authorization, and third-party integrations.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Cut API response times by 30-70% across core endpoints by resolving N+1 queries, optimizing ORM access patterns, and implementing strategic PostgreSQL indexing.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Diagnosed a Celery task queue backlog and Redis memory bloat, then moved message routing onto RabbitMQ to stabilize background job throughput.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Deployed and tuned services on AWS ECS/EKS and Lambda to support scaling, build performance, and deployment reliability.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Built and maintained CI/CD pipelines using GitLab CI and GitHub Actions while containerizing applications with Docker for reliable deployments.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Improved code quality through automated testing, code reviews, and development best practices, increasing automated test coverage beyond 60%.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Owned Sentry monitoring to cut production error volume: error triage with session replay, release and performance tracking, Slack and GitHub integration, and PII-safe payload encryption that keeps sensitive data out of captured events.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Built Scrapy spiders to collect job listings from public sites, using tuned download delays and user-agent rotation to stay within source rate limits.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Maintained services across several repositories in Open edX, a learning platform built from microservices, and shipped bug fixes and version upgrades.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SELECTED PROJECTS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Telehealth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Django + PostgreSQL + Kubernetes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Architected and maintained a secure, HIPAA-compliant telehealth platform using Django, PostgreSQL on AWS RDS, and Kubernetes for container orchestration.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Optimized patient-provider matching workflows through SQL query tuning and Redis caching, collaborating with data engineering to streamline ETL pipelines for real-time data processing.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Integrated HL7 ADT (admit, discharge, transfer) message processing so patient events sync between clinical systems as they happen, with HIPAA-compliant handling of PHI in transit.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FixAlert, Maintenance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Django + PostgreSQL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Implemented Celery-based background processing, Stripe payment integration, and scalable reporting services.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Optimized backend performance by eliminating N+1 queries and improving database access patterns.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Made Stripe payment requests retry-safe using Stripe's idempotency key header, so a retried call could not create a duplicate charge.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Landit, Career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Django + React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Owned the design and delivery of a complex analytics dashboard in Google Looker, giving stakeholders real-time visibility into key platform metrics.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transactional email workflows with SendGrid and optimized backend services.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Foodio, Food Delivery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NestJS + TypeScript + PostgreSQL/PostGIS · Personal Project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Architected a Node.js food-delivery API on NestJS and Express with feature-first modules for identity, ordering, billing, payments, and notifications, on PostgreSQL with PostGIS for geo-based restaurant discovery via Drizzle ORM.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Designed order state as an append-only event log with derived status, and made order placement idempotent via a client-generated Idempotency-Key so a retried request could never create a duplicate order.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Shared a Zod contract package between the backend and the React Native app for runtime-validated DTOs, and set up GitHub Actions CI running typecheck, lint, Vitest unit tests, and Testcontainers integration tests against real PostGIS, with Docker Compose and a production Dockerfile.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Python, SQL, JavaScript, TypeScript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Backend: </w:t>
      </w:r>
      <w:r>
        <w:rPr>
          <w:rFonts w:ascii="Arial" w:cs="Arial" w:eastAsia="Arial" w:hAnsi="Arial"/>
          <w:sz w:val="19"/>
          <w:szCs w:val="19"/>
        </w:rPr>
        <w:t xml:space="preserve">Python (Django, Django REST Framework, FastAPI, Flask), Node.js (NestJS, Express), REST API design, GraphQL, webhooks, JWT &amp; OAuth2 authentication, Celery &amp; RabbitMQ (async jobs), WebSockets, Scrapy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Databases: </w:t>
      </w:r>
      <w:r>
        <w:rPr>
          <w:rFonts w:ascii="Arial" w:cs="Arial" w:eastAsia="Arial" w:hAnsi="Arial"/>
          <w:sz w:val="19"/>
          <w:szCs w:val="19"/>
        </w:rPr>
        <w:t xml:space="preserve">PostgreSQL, MongoDB, DynamoDB, Redis, Elasticsearch, MySQL, PostGIS, Database Indexing, Query Optimization, Caching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Cloud &amp; DevOps: </w:t>
      </w:r>
      <w:r>
        <w:rPr>
          <w:rFonts w:ascii="Arial" w:cs="Arial" w:eastAsia="Arial" w:hAnsi="Arial"/>
          <w:sz w:val="19"/>
          <w:szCs w:val="19"/>
        </w:rPr>
        <w:t xml:space="preserve">AWS (ECS, EKS, Lambda, S3, RDS, Cognito, API Gateway), Docker, Kubernetes, GitHub Actions, GitLab CI/CD, Datadog, Sentry, Nginx, Linux, Git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Testing: </w:t>
      </w:r>
      <w:r>
        <w:rPr>
          <w:rFonts w:ascii="Arial" w:cs="Arial" w:eastAsia="Arial" w:hAnsi="Arial"/>
          <w:sz w:val="19"/>
          <w:szCs w:val="19"/>
        </w:rPr>
        <w:t xml:space="preserve">Pytest, Django Test Framework, Vitest, Testcontainers, Unit &amp; Integration Testing, API Testing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Software Engineering: </w:t>
      </w:r>
      <w:r>
        <w:rPr>
          <w:rFonts w:ascii="Arial" w:cs="Arial" w:eastAsia="Arial" w:hAnsi="Arial"/>
          <w:sz w:val="19"/>
          <w:szCs w:val="19"/>
        </w:rPr>
        <w:t xml:space="preserve">Object-Oriented Programming (OOP), Design Patterns, Microservices, System Design, Performance Optimization, Code Review, Agile/Scrum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Integration: </w:t>
      </w:r>
      <w:r>
        <w:rPr>
          <w:rFonts w:ascii="Arial" w:cs="Arial" w:eastAsia="Arial" w:hAnsi="Arial"/>
          <w:sz w:val="19"/>
          <w:szCs w:val="19"/>
        </w:rPr>
        <w:t xml:space="preserve">REST APIs, GraphQL, API Design Collaboration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Integrations: </w:t>
      </w:r>
      <w:r>
        <w:rPr>
          <w:rFonts w:ascii="Arial" w:cs="Arial" w:eastAsia="Arial" w:hAnsi="Arial"/>
          <w:sz w:val="19"/>
          <w:szCs w:val="19"/>
        </w:rPr>
        <w:t xml:space="preserve">Stripe (payments), SendGrid &amp; Resend (email), Firebase Auth, Google Maps, PostHog &amp; Google Analytics, Google Looker (BI), JWT/OAuth2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AI/ML: </w:t>
      </w:r>
      <w:r>
        <w:rPr>
          <w:rFonts w:ascii="Arial" w:cs="Arial" w:eastAsia="Arial" w:hAnsi="Arial"/>
          <w:sz w:val="19"/>
          <w:szCs w:val="19"/>
        </w:rPr>
        <w:t xml:space="preserve">LLM Application Architecture, AI Agents, Tool/Function Calling, Structured Outputs (Zod, Pydantic), Model Context Protocol (MCP), RAG, Embeddings &amp; Vector Databases (pgvector), Prompt &amp; Context Engineering, OpenAI / OpenRouter / Ollama (local models), Vercel AI SDK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Development: </w:t>
      </w:r>
      <w:r>
        <w:rPr>
          <w:rFonts w:ascii="Arial" w:cs="Arial" w:eastAsia="Arial" w:hAnsi="Arial"/>
          <w:sz w:val="19"/>
          <w:szCs w:val="19"/>
        </w:rPr>
        <w:t xml:space="preserve">ChatGPT, GitHub Copilot, Cursor, Claude Code, Codex, Prompt Engineering, AI-Assisted Development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B.S. Software Engineering</w:t>
      </w:r>
      <w:r>
        <w:rPr>
          <w:rFonts w:ascii="Arial" w:cs="Arial" w:eastAsia="Arial" w:hAnsi="Arial"/>
          <w:sz w:val="19"/>
          <w:szCs w:val="19"/>
        </w:rPr>
        <w:t xml:space="preserve"> Punjab University College of Information &amp; Technology (PUCIT)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·  GPA: 3.08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The AI Engineer Path &amp; Prompt Engineering for Web Developers — Scrimba (July 2026)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90w1xjkjffc6dpn1ia8u" Type="http://schemas.openxmlformats.org/officeDocument/2006/relationships/hyperlink" Target="https://www.linkedin.com/in/abubakar-khawaja-008483183/" TargetMode="External"/><Relationship Id="rId5muhffirwwjvsv77o6bpl" Type="http://schemas.openxmlformats.org/officeDocument/2006/relationships/hyperlink" Target="https://github.com/Abuubkar" TargetMode="External"/><Relationship Id="rId7-asmiiiso6dmkseukhr6" Type="http://schemas.openxmlformats.org/officeDocument/2006/relationships/hyperlink" Target="https://abuubkar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2026-09-25T08:17:53.494Z</dcterms:created>
  <dcterms:modified xsi:type="dcterms:W3CDTF">2026-09-25T08:17:53.494Z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