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F347" w14:textId="77777777" w:rsidR="000A1D37" w:rsidRDefault="00D26770" w:rsidP="000A1D37">
      <w:pPr>
        <w:pStyle w:val="BodyText"/>
        <w:ind w:left="8256"/>
        <w:rPr>
          <w:rFonts w:ascii="Times New Roman"/>
          <w:sz w:val="20"/>
        </w:rPr>
      </w:pPr>
      <w:r w:rsidRPr="00D26770">
        <w:ptab w:relativeTo="margin" w:alignment="left" w:leader="none"/>
      </w:r>
      <w:r w:rsidRPr="00D26770">
        <w:ptab w:relativeTo="margin" w:alignment="left" w:leader="none"/>
      </w:r>
      <w:r w:rsidR="000A1D37">
        <w:rPr>
          <w:rFonts w:ascii="Times New Roman"/>
          <w:noProof/>
          <w:sz w:val="20"/>
        </w:rPr>
        <w:drawing>
          <wp:inline distT="0" distB="0" distL="0" distR="0" wp14:anchorId="3BCDAAB8" wp14:editId="4ADDE157">
            <wp:extent cx="602471" cy="630935"/>
            <wp:effectExtent l="0" t="0" r="0" b="0"/>
            <wp:docPr id="1" name="image1.jpeg" descr="A red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red square with white text&#10;&#10;Description automatically generated"/>
                    <pic:cNvPicPr/>
                  </pic:nvPicPr>
                  <pic:blipFill>
                    <a:blip r:embed="rId8" cstate="print"/>
                    <a:stretch>
                      <a:fillRect/>
                    </a:stretch>
                  </pic:blipFill>
                  <pic:spPr>
                    <a:xfrm>
                      <a:off x="0" y="0"/>
                      <a:ext cx="602471" cy="630935"/>
                    </a:xfrm>
                    <a:prstGeom prst="rect">
                      <a:avLst/>
                    </a:prstGeom>
                  </pic:spPr>
                </pic:pic>
              </a:graphicData>
            </a:graphic>
          </wp:inline>
        </w:drawing>
      </w:r>
    </w:p>
    <w:p w14:paraId="72E3BBDD" w14:textId="77777777" w:rsidR="000A1D37" w:rsidRPr="00985AEA" w:rsidRDefault="000A1D37" w:rsidP="000A1D37">
      <w:pPr>
        <w:rPr>
          <w:b/>
          <w:bCs/>
          <w:sz w:val="40"/>
          <w:szCs w:val="40"/>
        </w:rPr>
      </w:pPr>
      <w:bookmarkStart w:id="0" w:name="_Toc16262005"/>
      <w:r w:rsidRPr="00985AEA">
        <w:rPr>
          <w:b/>
          <w:bCs/>
          <w:sz w:val="40"/>
          <w:szCs w:val="40"/>
        </w:rPr>
        <w:t xml:space="preserve">COMP50016 </w:t>
      </w:r>
    </w:p>
    <w:p w14:paraId="25AAFBA8" w14:textId="6BAB6908" w:rsidR="000A1D37" w:rsidRPr="00985AEA" w:rsidRDefault="000A1D37" w:rsidP="000A1D37">
      <w:pPr>
        <w:rPr>
          <w:b/>
          <w:bCs/>
          <w:sz w:val="40"/>
          <w:szCs w:val="40"/>
        </w:rPr>
      </w:pPr>
      <w:proofErr w:type="gramStart"/>
      <w:r w:rsidRPr="00985AEA">
        <w:rPr>
          <w:b/>
          <w:bCs/>
          <w:sz w:val="40"/>
          <w:szCs w:val="40"/>
        </w:rPr>
        <w:t>Server Side</w:t>
      </w:r>
      <w:proofErr w:type="gramEnd"/>
      <w:r w:rsidRPr="00985AEA">
        <w:rPr>
          <w:b/>
          <w:bCs/>
          <w:sz w:val="40"/>
          <w:szCs w:val="40"/>
        </w:rPr>
        <w:t xml:space="preserve"> Programming - </w:t>
      </w:r>
      <w:r>
        <w:rPr>
          <w:b/>
          <w:bCs/>
          <w:sz w:val="40"/>
          <w:szCs w:val="40"/>
        </w:rPr>
        <w:t>II</w:t>
      </w:r>
    </w:p>
    <w:p w14:paraId="2B8524F0" w14:textId="77777777" w:rsidR="000A1D37" w:rsidRPr="00B36E01" w:rsidRDefault="000A1D37" w:rsidP="000A1D37">
      <w:pPr>
        <w:rPr>
          <w:b/>
          <w:bCs/>
        </w:rPr>
      </w:pPr>
      <w:r w:rsidRPr="00B36E01">
        <w:rPr>
          <w:b/>
          <w:bCs/>
        </w:rPr>
        <w:t>Module Learning Outcome</w:t>
      </w:r>
      <w:bookmarkEnd w:id="0"/>
      <w:r w:rsidRPr="00B36E01">
        <w:rPr>
          <w:b/>
          <w:bCs/>
        </w:rPr>
        <w:t>s (LO)</w:t>
      </w:r>
    </w:p>
    <w:p w14:paraId="2DE6DAEA" w14:textId="77777777" w:rsidR="000A1D37" w:rsidRPr="00B36E01" w:rsidRDefault="000A1D37" w:rsidP="000A1D37">
      <w:r w:rsidRPr="00B36E01">
        <w:t>On completion of this module, you will be able to:</w:t>
      </w:r>
    </w:p>
    <w:p w14:paraId="0C6900AD" w14:textId="77777777" w:rsidR="000A1D37" w:rsidRPr="00B36E01" w:rsidRDefault="000A1D37" w:rsidP="000A1D37">
      <w:pPr>
        <w:widowControl w:val="0"/>
        <w:numPr>
          <w:ilvl w:val="0"/>
          <w:numId w:val="4"/>
        </w:numPr>
        <w:autoSpaceDE w:val="0"/>
        <w:autoSpaceDN w:val="0"/>
        <w:spacing w:after="0" w:line="240" w:lineRule="auto"/>
      </w:pPr>
      <w:r w:rsidRPr="00B36E01">
        <w:t>Demonstrate a critical understanding of the functionality that is used in server-side web application frameworks.</w:t>
      </w:r>
    </w:p>
    <w:p w14:paraId="334BB322" w14:textId="77777777" w:rsidR="000A1D37" w:rsidRPr="00B36E01" w:rsidRDefault="000A1D37" w:rsidP="000A1D37">
      <w:pPr>
        <w:widowControl w:val="0"/>
        <w:numPr>
          <w:ilvl w:val="0"/>
          <w:numId w:val="4"/>
        </w:numPr>
        <w:autoSpaceDE w:val="0"/>
        <w:autoSpaceDN w:val="0"/>
        <w:spacing w:after="0" w:line="240" w:lineRule="auto"/>
      </w:pPr>
      <w:r w:rsidRPr="00B36E01">
        <w:t>Design, implement, test and demonstrate a flexible, robust and secure server-side web application solution.</w:t>
      </w:r>
    </w:p>
    <w:p w14:paraId="7A23E15C" w14:textId="77777777" w:rsidR="000A1D37" w:rsidRPr="00B36E01" w:rsidRDefault="000A1D37" w:rsidP="000A1D37">
      <w:pPr>
        <w:widowControl w:val="0"/>
        <w:numPr>
          <w:ilvl w:val="0"/>
          <w:numId w:val="4"/>
        </w:numPr>
        <w:autoSpaceDE w:val="0"/>
        <w:autoSpaceDN w:val="0"/>
        <w:spacing w:after="0" w:line="240" w:lineRule="auto"/>
      </w:pPr>
      <w:r w:rsidRPr="00B36E01">
        <w:t>Apply appropriate web application testing strategies and explain the importance of their use.</w:t>
      </w:r>
    </w:p>
    <w:p w14:paraId="4D898799" w14:textId="77777777" w:rsidR="000A1D37" w:rsidRPr="00B36E01" w:rsidRDefault="000A1D37" w:rsidP="000A1D37">
      <w:pPr>
        <w:widowControl w:val="0"/>
        <w:numPr>
          <w:ilvl w:val="0"/>
          <w:numId w:val="4"/>
        </w:numPr>
        <w:autoSpaceDE w:val="0"/>
        <w:autoSpaceDN w:val="0"/>
        <w:spacing w:after="0" w:line="240" w:lineRule="auto"/>
      </w:pPr>
      <w:r w:rsidRPr="00B36E01">
        <w:t>Demonstrate a critical understanding of the security issues that affect web applications and implement an appropriate strategy to counter potential risks.</w:t>
      </w:r>
      <w:r w:rsidRPr="00B36E01">
        <w:br/>
      </w:r>
    </w:p>
    <w:tbl>
      <w:tblPr>
        <w:tblStyle w:val="TableGrid"/>
        <w:tblW w:w="0" w:type="auto"/>
        <w:tblLook w:val="04A0" w:firstRow="1" w:lastRow="0" w:firstColumn="1" w:lastColumn="0" w:noHBand="0" w:noVBand="1"/>
      </w:tblPr>
      <w:tblGrid>
        <w:gridCol w:w="3097"/>
        <w:gridCol w:w="3104"/>
      </w:tblGrid>
      <w:tr w:rsidR="000A1D37" w:rsidRPr="00B36E01" w14:paraId="6BC9EF5C" w14:textId="77777777" w:rsidTr="00E55938">
        <w:trPr>
          <w:tblHeader/>
        </w:trPr>
        <w:tc>
          <w:tcPr>
            <w:tcW w:w="3097" w:type="dxa"/>
          </w:tcPr>
          <w:p w14:paraId="3023D81E" w14:textId="77777777" w:rsidR="000A1D37" w:rsidRPr="00B36E01" w:rsidRDefault="000A1D37" w:rsidP="00E55938">
            <w:r w:rsidRPr="00B36E01">
              <w:t>Deadline</w:t>
            </w:r>
          </w:p>
        </w:tc>
        <w:tc>
          <w:tcPr>
            <w:tcW w:w="3104" w:type="dxa"/>
          </w:tcPr>
          <w:p w14:paraId="6A26C113" w14:textId="77777777" w:rsidR="000A1D37" w:rsidRPr="00B36E01" w:rsidRDefault="000A1D37" w:rsidP="00E55938">
            <w:r w:rsidRPr="00B36E01">
              <w:t>Weighting</w:t>
            </w:r>
          </w:p>
        </w:tc>
      </w:tr>
      <w:tr w:rsidR="000A1D37" w:rsidRPr="00B36E01" w14:paraId="2CD0EFE1" w14:textId="77777777" w:rsidTr="00E55938">
        <w:tc>
          <w:tcPr>
            <w:tcW w:w="3097" w:type="dxa"/>
          </w:tcPr>
          <w:p w14:paraId="3CF0871F" w14:textId="77777777" w:rsidR="000A1D37" w:rsidRPr="00B36E01" w:rsidRDefault="000A1D37" w:rsidP="00E55938">
            <w:r w:rsidRPr="00B36E01">
              <w:t xml:space="preserve">Dates available on </w:t>
            </w:r>
            <w:r>
              <w:t>SAIS</w:t>
            </w:r>
          </w:p>
        </w:tc>
        <w:tc>
          <w:tcPr>
            <w:tcW w:w="3104" w:type="dxa"/>
          </w:tcPr>
          <w:p w14:paraId="727C7CE9" w14:textId="173DEF7F" w:rsidR="000A1D37" w:rsidRPr="00B36E01" w:rsidRDefault="00DA7673" w:rsidP="00E55938">
            <w:r>
              <w:t>8</w:t>
            </w:r>
            <w:r w:rsidR="000A1D37" w:rsidRPr="00B36E01">
              <w:t>0%</w:t>
            </w:r>
          </w:p>
        </w:tc>
      </w:tr>
    </w:tbl>
    <w:p w14:paraId="668F60AE" w14:textId="77777777" w:rsidR="000A1D37" w:rsidRDefault="000A1D37" w:rsidP="000A1D37">
      <w:pPr>
        <w:rPr>
          <w:b/>
          <w:bCs/>
        </w:rPr>
      </w:pPr>
      <w:r w:rsidRPr="00B36E01">
        <w:rPr>
          <w:b/>
          <w:bCs/>
        </w:rPr>
        <w:t xml:space="preserve"> </w:t>
      </w:r>
    </w:p>
    <w:p w14:paraId="257CDA2A" w14:textId="77777777" w:rsidR="000A1D37" w:rsidRPr="00B36E01" w:rsidRDefault="000A1D37" w:rsidP="000A1D37">
      <w:pPr>
        <w:rPr>
          <w:b/>
          <w:bCs/>
        </w:rPr>
      </w:pPr>
      <w:r w:rsidRPr="00B36E01">
        <w:rPr>
          <w:b/>
          <w:bCs/>
        </w:rPr>
        <w:t>University Regulations</w:t>
      </w:r>
    </w:p>
    <w:p w14:paraId="41CA46C3" w14:textId="77777777" w:rsidR="000A1D37" w:rsidRPr="00B36E01" w:rsidRDefault="000A1D37" w:rsidP="000A1D37">
      <w:pPr>
        <w:widowControl w:val="0"/>
        <w:numPr>
          <w:ilvl w:val="0"/>
          <w:numId w:val="3"/>
        </w:numPr>
        <w:autoSpaceDE w:val="0"/>
        <w:autoSpaceDN w:val="0"/>
        <w:spacing w:after="0" w:line="240" w:lineRule="auto"/>
      </w:pPr>
      <w:r w:rsidRPr="00B36E01">
        <w:t>University Regulations regarding exceptional circumstances and academic misconduct will apply.</w:t>
      </w:r>
    </w:p>
    <w:p w14:paraId="080987F3" w14:textId="77777777" w:rsidR="000A1D37" w:rsidRPr="00B36E01" w:rsidRDefault="000A1D37" w:rsidP="000A1D37">
      <w:pPr>
        <w:widowControl w:val="0"/>
        <w:numPr>
          <w:ilvl w:val="0"/>
          <w:numId w:val="3"/>
        </w:numPr>
        <w:autoSpaceDE w:val="0"/>
        <w:autoSpaceDN w:val="0"/>
        <w:spacing w:after="0" w:line="240" w:lineRule="auto"/>
      </w:pPr>
      <w:r w:rsidRPr="00B36E01">
        <w:t xml:space="preserve">Please ensure that you are familiar with these regulations. </w:t>
      </w:r>
    </w:p>
    <w:p w14:paraId="70B13856" w14:textId="77777777" w:rsidR="000A1D37" w:rsidRPr="00B36E01" w:rsidRDefault="000A1D37" w:rsidP="000A1D37">
      <w:pPr>
        <w:widowControl w:val="0"/>
        <w:numPr>
          <w:ilvl w:val="0"/>
          <w:numId w:val="3"/>
        </w:numPr>
        <w:autoSpaceDE w:val="0"/>
        <w:autoSpaceDN w:val="0"/>
        <w:spacing w:after="0" w:line="240" w:lineRule="auto"/>
        <w:rPr>
          <w:u w:val="single"/>
        </w:rPr>
      </w:pPr>
      <w:hyperlink r:id="rId9" w:history="1">
        <w:r w:rsidRPr="00B36E01">
          <w:rPr>
            <w:rStyle w:val="Hyperlink"/>
          </w:rPr>
          <w:t>https://www.staffs.ac.uk/students/course-administration/academic-policies-and-regulations/home</w:t>
        </w:r>
      </w:hyperlink>
    </w:p>
    <w:p w14:paraId="59CB2AE2" w14:textId="77777777" w:rsidR="000A1D37" w:rsidRPr="00B36E01" w:rsidRDefault="000A1D37" w:rsidP="000A1D37">
      <w:pPr>
        <w:rPr>
          <w:b/>
          <w:bCs/>
        </w:rPr>
      </w:pPr>
      <w:r w:rsidRPr="00B36E01">
        <w:rPr>
          <w:b/>
          <w:bCs/>
        </w:rPr>
        <w:t>Submission rules</w:t>
      </w:r>
    </w:p>
    <w:p w14:paraId="623912D1" w14:textId="77777777" w:rsidR="000A1D37" w:rsidRPr="00B36E01" w:rsidRDefault="000A1D37" w:rsidP="000A1D37">
      <w:pPr>
        <w:widowControl w:val="0"/>
        <w:numPr>
          <w:ilvl w:val="0"/>
          <w:numId w:val="2"/>
        </w:numPr>
        <w:autoSpaceDE w:val="0"/>
        <w:autoSpaceDN w:val="0"/>
        <w:spacing w:after="0" w:line="240" w:lineRule="auto"/>
      </w:pPr>
      <w:r w:rsidRPr="00B36E01">
        <w:t>late submissions attract 0 marks for that section</w:t>
      </w:r>
    </w:p>
    <w:p w14:paraId="4293B949" w14:textId="77777777" w:rsidR="000A1D37" w:rsidRPr="00B36E01" w:rsidRDefault="000A1D37" w:rsidP="000A1D37">
      <w:pPr>
        <w:widowControl w:val="0"/>
        <w:numPr>
          <w:ilvl w:val="0"/>
          <w:numId w:val="2"/>
        </w:numPr>
        <w:autoSpaceDE w:val="0"/>
        <w:autoSpaceDN w:val="0"/>
        <w:spacing w:after="0" w:line="240" w:lineRule="auto"/>
      </w:pPr>
      <w:r w:rsidRPr="00B36E01">
        <w:t>failure to submit on Blackboard may forfeit your opportunity to present or demonstrate your work</w:t>
      </w:r>
    </w:p>
    <w:p w14:paraId="38380BCC" w14:textId="77777777" w:rsidR="000A1D37" w:rsidRPr="00B36E01" w:rsidRDefault="000A1D37" w:rsidP="000A1D37">
      <w:pPr>
        <w:widowControl w:val="0"/>
        <w:numPr>
          <w:ilvl w:val="0"/>
          <w:numId w:val="2"/>
        </w:numPr>
        <w:autoSpaceDE w:val="0"/>
        <w:autoSpaceDN w:val="0"/>
        <w:spacing w:after="0" w:line="240" w:lineRule="auto"/>
      </w:pPr>
      <w:r w:rsidRPr="00B36E01">
        <w:t>failure to attend the presentation or demonstration on time may result in 0 marks for that component of assessed work</w:t>
      </w:r>
    </w:p>
    <w:p w14:paraId="592968A0" w14:textId="77777777" w:rsidR="000A1D37" w:rsidRPr="00B36E01" w:rsidRDefault="000A1D37" w:rsidP="000A1D37">
      <w:pPr>
        <w:widowControl w:val="0"/>
        <w:numPr>
          <w:ilvl w:val="0"/>
          <w:numId w:val="2"/>
        </w:numPr>
        <w:autoSpaceDE w:val="0"/>
        <w:autoSpaceDN w:val="0"/>
        <w:spacing w:after="0" w:line="240" w:lineRule="auto"/>
      </w:pPr>
      <w:proofErr w:type="gramStart"/>
      <w:r w:rsidRPr="00B36E01">
        <w:t>during</w:t>
      </w:r>
      <w:proofErr w:type="gramEnd"/>
      <w:r w:rsidRPr="00B36E01">
        <w:t xml:space="preserve"> the presentation/demonstration, if asked, you must be able to explain </w:t>
      </w:r>
      <w:proofErr w:type="gramStart"/>
      <w:r w:rsidRPr="00B36E01">
        <w:t>in detail your work</w:t>
      </w:r>
      <w:proofErr w:type="gramEnd"/>
      <w:r w:rsidRPr="00B36E01">
        <w:t xml:space="preserve">, otherwise this may result in 0 marks for that component of assessed work </w:t>
      </w:r>
    </w:p>
    <w:p w14:paraId="249FA1F6" w14:textId="77777777" w:rsidR="000A1D37" w:rsidRPr="00B36E01" w:rsidRDefault="000A1D37" w:rsidP="000A1D37">
      <w:r w:rsidRPr="00B36E01">
        <w:t>Any questions about the assessment should be directed to the module leader</w:t>
      </w:r>
    </w:p>
    <w:p w14:paraId="1B151A0F" w14:textId="77777777" w:rsidR="000A1D37" w:rsidRDefault="000A1D37" w:rsidP="000A1D37"/>
    <w:p w14:paraId="13957410" w14:textId="77777777" w:rsidR="000A1D37" w:rsidRPr="00750339" w:rsidRDefault="000A1D37" w:rsidP="000A1D37">
      <w:pPr>
        <w:pStyle w:val="BodyText"/>
        <w:spacing w:before="120"/>
        <w:ind w:left="0" w:right="807"/>
        <w:rPr>
          <w:b/>
          <w:bCs/>
          <w:sz w:val="22"/>
          <w:szCs w:val="22"/>
          <w:lang w:val="en-US"/>
        </w:rPr>
      </w:pPr>
      <w:r w:rsidRPr="00750339">
        <w:rPr>
          <w:b/>
          <w:bCs/>
          <w:sz w:val="22"/>
          <w:szCs w:val="22"/>
          <w:lang w:val="en-US"/>
        </w:rPr>
        <w:t>Assignment Specification</w:t>
      </w:r>
    </w:p>
    <w:p w14:paraId="67924FA5" w14:textId="77777777" w:rsidR="000A1D37" w:rsidRPr="00750339" w:rsidRDefault="000A1D37" w:rsidP="000A1D37">
      <w:pPr>
        <w:pStyle w:val="BodyText"/>
        <w:spacing w:before="120"/>
        <w:ind w:left="0" w:right="807"/>
        <w:rPr>
          <w:sz w:val="22"/>
          <w:szCs w:val="22"/>
          <w:lang w:val="en-US"/>
        </w:rPr>
      </w:pPr>
      <w:r w:rsidRPr="00750339">
        <w:rPr>
          <w:b/>
          <w:bCs/>
          <w:sz w:val="22"/>
          <w:szCs w:val="22"/>
          <w:lang w:val="en-US"/>
        </w:rPr>
        <w:t>Assessment Requirements:</w:t>
      </w:r>
      <w:r w:rsidRPr="00750339">
        <w:rPr>
          <w:sz w:val="22"/>
          <w:szCs w:val="22"/>
          <w:lang w:val="en-US"/>
        </w:rPr>
        <w:br/>
        <w:t xml:space="preserve">You need to submit the following via </w:t>
      </w:r>
      <w:r>
        <w:rPr>
          <w:sz w:val="22"/>
          <w:szCs w:val="22"/>
          <w:lang w:val="en-US"/>
        </w:rPr>
        <w:t>LMS</w:t>
      </w:r>
      <w:r w:rsidRPr="00750339">
        <w:rPr>
          <w:sz w:val="22"/>
          <w:szCs w:val="22"/>
          <w:lang w:val="en-US"/>
        </w:rPr>
        <w:t>:</w:t>
      </w:r>
    </w:p>
    <w:p w14:paraId="730651DE" w14:textId="77777777" w:rsidR="000A1D37" w:rsidRDefault="000A1D37" w:rsidP="000A1D37">
      <w:pPr>
        <w:pStyle w:val="BodyText"/>
        <w:numPr>
          <w:ilvl w:val="0"/>
          <w:numId w:val="40"/>
        </w:numPr>
        <w:tabs>
          <w:tab w:val="clear" w:pos="720"/>
          <w:tab w:val="num" w:pos="507"/>
        </w:tabs>
        <w:ind w:left="507" w:right="807"/>
        <w:rPr>
          <w:sz w:val="22"/>
          <w:szCs w:val="22"/>
          <w:lang w:val="en-US"/>
        </w:rPr>
      </w:pPr>
      <w:r w:rsidRPr="00750339">
        <w:rPr>
          <w:sz w:val="22"/>
          <w:szCs w:val="22"/>
          <w:lang w:val="en-US"/>
        </w:rPr>
        <w:t xml:space="preserve">A zip file containing your code (the database, the PHP theme </w:t>
      </w:r>
      <w:proofErr w:type="gramStart"/>
      <w:r w:rsidRPr="00750339">
        <w:rPr>
          <w:sz w:val="22"/>
          <w:szCs w:val="22"/>
          <w:lang w:val="en-US"/>
        </w:rPr>
        <w:t>files</w:t>
      </w:r>
      <w:r>
        <w:rPr>
          <w:sz w:val="22"/>
          <w:szCs w:val="22"/>
          <w:lang w:val="en-US"/>
        </w:rPr>
        <w:t>(</w:t>
      </w:r>
      <w:proofErr w:type="gramEnd"/>
      <w:r>
        <w:rPr>
          <w:sz w:val="22"/>
          <w:szCs w:val="22"/>
          <w:lang w:val="en-US"/>
        </w:rPr>
        <w:t>if used),</w:t>
      </w:r>
      <w:r w:rsidRPr="00750339">
        <w:rPr>
          <w:sz w:val="22"/>
          <w:szCs w:val="22"/>
          <w:lang w:val="en-US"/>
        </w:rPr>
        <w:t xml:space="preserve"> the PHP files and the database for PHP).</w:t>
      </w:r>
    </w:p>
    <w:p w14:paraId="3FF0FFE0" w14:textId="77777777" w:rsidR="000A1D37" w:rsidRDefault="000A1D37" w:rsidP="000A1D37">
      <w:pPr>
        <w:pStyle w:val="BodyText"/>
        <w:numPr>
          <w:ilvl w:val="0"/>
          <w:numId w:val="40"/>
        </w:numPr>
        <w:tabs>
          <w:tab w:val="clear" w:pos="720"/>
          <w:tab w:val="num" w:pos="507"/>
        </w:tabs>
        <w:ind w:left="507" w:right="807"/>
        <w:rPr>
          <w:sz w:val="22"/>
          <w:szCs w:val="22"/>
          <w:lang w:val="en-US"/>
        </w:rPr>
      </w:pPr>
      <w:r w:rsidRPr="00750339">
        <w:rPr>
          <w:sz w:val="22"/>
          <w:szCs w:val="22"/>
          <w:lang w:val="en-US"/>
        </w:rPr>
        <w:t>You need to attend a 10-minute demonstration.</w:t>
      </w:r>
    </w:p>
    <w:p w14:paraId="4AE822C9" w14:textId="49850EAD" w:rsidR="00792C12" w:rsidRDefault="00792C12" w:rsidP="000A1D37">
      <w:pPr>
        <w:pStyle w:val="BodyText"/>
        <w:numPr>
          <w:ilvl w:val="0"/>
          <w:numId w:val="40"/>
        </w:numPr>
        <w:tabs>
          <w:tab w:val="clear" w:pos="720"/>
          <w:tab w:val="num" w:pos="507"/>
        </w:tabs>
        <w:ind w:left="507" w:right="807"/>
        <w:rPr>
          <w:sz w:val="22"/>
          <w:szCs w:val="22"/>
          <w:lang w:val="en-US"/>
        </w:rPr>
      </w:pPr>
      <w:r>
        <w:rPr>
          <w:sz w:val="22"/>
          <w:szCs w:val="22"/>
          <w:lang w:val="en-US"/>
        </w:rPr>
        <w:t xml:space="preserve">The </w:t>
      </w:r>
      <w:proofErr w:type="spellStart"/>
      <w:r>
        <w:rPr>
          <w:sz w:val="22"/>
          <w:szCs w:val="22"/>
          <w:lang w:val="en-US"/>
        </w:rPr>
        <w:t>Github</w:t>
      </w:r>
      <w:proofErr w:type="spellEnd"/>
      <w:r>
        <w:rPr>
          <w:sz w:val="22"/>
          <w:szCs w:val="22"/>
          <w:lang w:val="en-US"/>
        </w:rPr>
        <w:t xml:space="preserve"> link to your project</w:t>
      </w:r>
    </w:p>
    <w:p w14:paraId="22046B60" w14:textId="3688B43C" w:rsidR="00792C12" w:rsidRPr="00750339" w:rsidRDefault="00792C12" w:rsidP="000A1D37">
      <w:pPr>
        <w:pStyle w:val="BodyText"/>
        <w:numPr>
          <w:ilvl w:val="0"/>
          <w:numId w:val="40"/>
        </w:numPr>
        <w:tabs>
          <w:tab w:val="clear" w:pos="720"/>
          <w:tab w:val="num" w:pos="507"/>
        </w:tabs>
        <w:ind w:left="507" w:right="807"/>
        <w:rPr>
          <w:sz w:val="22"/>
          <w:szCs w:val="22"/>
          <w:lang w:val="en-US"/>
        </w:rPr>
      </w:pPr>
      <w:r>
        <w:rPr>
          <w:sz w:val="22"/>
          <w:szCs w:val="22"/>
          <w:lang w:val="en-US"/>
        </w:rPr>
        <w:t>The Hosted Link</w:t>
      </w:r>
    </w:p>
    <w:p w14:paraId="1B94FB42" w14:textId="77777777" w:rsidR="000A1D37" w:rsidRDefault="000A1D37" w:rsidP="000A1D37">
      <w:pPr>
        <w:rPr>
          <w:b/>
          <w:bCs/>
        </w:rPr>
      </w:pPr>
      <w:r>
        <w:rPr>
          <w:b/>
          <w:bCs/>
        </w:rPr>
        <w:br w:type="page"/>
      </w:r>
    </w:p>
    <w:p w14:paraId="51C60D3B" w14:textId="77777777" w:rsidR="006C7828" w:rsidRPr="006C7828" w:rsidRDefault="006C7828" w:rsidP="006C7828">
      <w:pPr>
        <w:rPr>
          <w:b/>
          <w:bCs/>
        </w:rPr>
      </w:pPr>
      <w:r w:rsidRPr="006C7828">
        <w:rPr>
          <w:b/>
          <w:bCs/>
        </w:rPr>
        <w:lastRenderedPageBreak/>
        <w:t>Scenario</w:t>
      </w:r>
    </w:p>
    <w:p w14:paraId="16F362CF" w14:textId="1368BBE3" w:rsidR="009B7805" w:rsidRPr="009B7805" w:rsidRDefault="009B7805" w:rsidP="009B7805">
      <w:pPr>
        <w:spacing w:line="276" w:lineRule="auto"/>
        <w:jc w:val="both"/>
        <w:rPr>
          <w:rFonts w:ascii="Calibri" w:hAnsi="Calibri" w:cs="Calibri"/>
        </w:rPr>
      </w:pPr>
      <w:r w:rsidRPr="009B7805">
        <w:rPr>
          <w:rFonts w:ascii="Calibri" w:hAnsi="Calibri" w:cs="Calibri"/>
        </w:rPr>
        <w:t xml:space="preserve">This coursework will focus on </w:t>
      </w:r>
      <w:r w:rsidRPr="009B7805">
        <w:rPr>
          <w:rFonts w:ascii="Calibri" w:hAnsi="Calibri" w:cs="Calibri"/>
          <w:b/>
          <w:bCs/>
        </w:rPr>
        <w:t>continuing the development of your SaaS application from SSP1</w:t>
      </w:r>
      <w:r w:rsidRPr="009B7805">
        <w:rPr>
          <w:rFonts w:ascii="Calibri" w:hAnsi="Calibri" w:cs="Calibri"/>
        </w:rPr>
        <w:t xml:space="preserve">, now using the </w:t>
      </w:r>
      <w:r w:rsidRPr="009B7805">
        <w:rPr>
          <w:rFonts w:ascii="Calibri" w:hAnsi="Calibri" w:cs="Calibri"/>
          <w:b/>
          <w:bCs/>
        </w:rPr>
        <w:t>Laravel 1</w:t>
      </w:r>
      <w:r w:rsidRPr="000556BF">
        <w:rPr>
          <w:rFonts w:ascii="Calibri" w:hAnsi="Calibri" w:cs="Calibri"/>
          <w:b/>
          <w:bCs/>
        </w:rPr>
        <w:t>2</w:t>
      </w:r>
      <w:r w:rsidRPr="009B7805">
        <w:rPr>
          <w:rFonts w:ascii="Calibri" w:hAnsi="Calibri" w:cs="Calibri"/>
          <w:b/>
          <w:bCs/>
        </w:rPr>
        <w:t xml:space="preserve"> Framework</w:t>
      </w:r>
      <w:r w:rsidRPr="009B7805">
        <w:rPr>
          <w:rFonts w:ascii="Calibri" w:hAnsi="Calibri" w:cs="Calibri"/>
        </w:rPr>
        <w:t>.</w:t>
      </w:r>
    </w:p>
    <w:p w14:paraId="1222512E" w14:textId="77777777" w:rsidR="009B7805" w:rsidRPr="009B7805" w:rsidRDefault="009B7805" w:rsidP="009B7805">
      <w:pPr>
        <w:spacing w:line="276" w:lineRule="auto"/>
        <w:jc w:val="both"/>
        <w:rPr>
          <w:rFonts w:ascii="Calibri" w:hAnsi="Calibri" w:cs="Calibri"/>
        </w:rPr>
      </w:pPr>
      <w:r w:rsidRPr="009B7805">
        <w:rPr>
          <w:rFonts w:ascii="Calibri" w:hAnsi="Calibri" w:cs="Calibri"/>
        </w:rPr>
        <w:t xml:space="preserve">Assume that your system is being migrated from its </w:t>
      </w:r>
      <w:r w:rsidRPr="009B7805">
        <w:rPr>
          <w:rFonts w:ascii="Calibri" w:hAnsi="Calibri" w:cs="Calibri"/>
          <w:b/>
          <w:bCs/>
        </w:rPr>
        <w:t>legacy PHP implementation</w:t>
      </w:r>
      <w:r w:rsidRPr="009B7805">
        <w:rPr>
          <w:rFonts w:ascii="Calibri" w:hAnsi="Calibri" w:cs="Calibri"/>
        </w:rPr>
        <w:t xml:space="preserve"> into a modern Laravel-based application. You are required to identify which core requirements from SSP1 can be </w:t>
      </w:r>
      <w:r w:rsidRPr="009B7805">
        <w:rPr>
          <w:rFonts w:ascii="Calibri" w:hAnsi="Calibri" w:cs="Calibri"/>
          <w:b/>
          <w:bCs/>
        </w:rPr>
        <w:t>carried over</w:t>
      </w:r>
      <w:r w:rsidRPr="009B7805">
        <w:rPr>
          <w:rFonts w:ascii="Calibri" w:hAnsi="Calibri" w:cs="Calibri"/>
        </w:rPr>
        <w:t xml:space="preserve">, and which parts need to be </w:t>
      </w:r>
      <w:r w:rsidRPr="009B7805">
        <w:rPr>
          <w:rFonts w:ascii="Calibri" w:hAnsi="Calibri" w:cs="Calibri"/>
          <w:b/>
          <w:bCs/>
        </w:rPr>
        <w:t>refactored, extended, or newly created</w:t>
      </w:r>
      <w:r w:rsidRPr="009B7805">
        <w:rPr>
          <w:rFonts w:ascii="Calibri" w:hAnsi="Calibri" w:cs="Calibri"/>
        </w:rPr>
        <w:t xml:space="preserve"> in Laravel.</w:t>
      </w:r>
    </w:p>
    <w:p w14:paraId="620A8E4D" w14:textId="77777777" w:rsidR="00D33606" w:rsidRPr="00D33606" w:rsidRDefault="00D33606" w:rsidP="00D33606">
      <w:pPr>
        <w:spacing w:line="276" w:lineRule="auto"/>
        <w:jc w:val="both"/>
        <w:rPr>
          <w:rFonts w:ascii="Calibri" w:hAnsi="Calibri" w:cs="Calibri"/>
        </w:rPr>
      </w:pPr>
      <w:r w:rsidRPr="00D33606">
        <w:rPr>
          <w:rFonts w:ascii="Calibri" w:hAnsi="Calibri" w:cs="Calibri"/>
        </w:rPr>
        <w:t xml:space="preserve">You must demonstrate an understanding of the </w:t>
      </w:r>
      <w:r w:rsidRPr="00D33606">
        <w:rPr>
          <w:rFonts w:ascii="Calibri" w:hAnsi="Calibri" w:cs="Calibri"/>
          <w:b/>
          <w:bCs/>
        </w:rPr>
        <w:t>core features of server-side applications</w:t>
      </w:r>
      <w:r w:rsidRPr="00D33606">
        <w:rPr>
          <w:rFonts w:ascii="Calibri" w:hAnsi="Calibri" w:cs="Calibri"/>
        </w:rPr>
        <w:t>, including:</w:t>
      </w:r>
    </w:p>
    <w:p w14:paraId="4A020799"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Security and data protection</w:t>
      </w:r>
    </w:p>
    <w:p w14:paraId="4AEA5A70"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Encryption and secure storage of sensitive information</w:t>
      </w:r>
    </w:p>
    <w:p w14:paraId="1B9C5D12"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Token-based authentication and authorization (e.g., Sanctum or Passport)</w:t>
      </w:r>
    </w:p>
    <w:p w14:paraId="58AB41F8"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 xml:space="preserve">Usage of </w:t>
      </w:r>
      <w:r w:rsidRPr="00D33606">
        <w:rPr>
          <w:rFonts w:ascii="Calibri" w:hAnsi="Calibri" w:cs="Calibri"/>
          <w:b/>
          <w:bCs/>
        </w:rPr>
        <w:t>APIs</w:t>
      </w:r>
      <w:r w:rsidRPr="00D33606">
        <w:rPr>
          <w:rFonts w:ascii="Calibri" w:hAnsi="Calibri" w:cs="Calibri"/>
        </w:rPr>
        <w:t xml:space="preserve"> to expose data endpoints for integration or consumption</w:t>
      </w:r>
    </w:p>
    <w:p w14:paraId="3D0EBD68" w14:textId="77777777" w:rsidR="00D33606" w:rsidRPr="00D33606" w:rsidRDefault="00D33606" w:rsidP="00D33606">
      <w:pPr>
        <w:spacing w:line="276" w:lineRule="auto"/>
        <w:jc w:val="both"/>
        <w:rPr>
          <w:rFonts w:ascii="Calibri" w:hAnsi="Calibri" w:cs="Calibri"/>
        </w:rPr>
      </w:pPr>
      <w:r w:rsidRPr="00D33606">
        <w:rPr>
          <w:rFonts w:ascii="Calibri" w:hAnsi="Calibri" w:cs="Calibri"/>
        </w:rPr>
        <w:t xml:space="preserve">You will then apply this knowledge to </w:t>
      </w:r>
      <w:r w:rsidRPr="00D33606">
        <w:rPr>
          <w:rFonts w:ascii="Calibri" w:hAnsi="Calibri" w:cs="Calibri"/>
          <w:b/>
          <w:bCs/>
        </w:rPr>
        <w:t>expand your own SaaS application</w:t>
      </w:r>
      <w:r w:rsidRPr="00D33606">
        <w:rPr>
          <w:rFonts w:ascii="Calibri" w:hAnsi="Calibri" w:cs="Calibri"/>
        </w:rPr>
        <w:t>. This should include both:</w:t>
      </w:r>
    </w:p>
    <w:p w14:paraId="79851159" w14:textId="77777777" w:rsidR="00D33606" w:rsidRPr="00D33606" w:rsidRDefault="00D33606" w:rsidP="00D33606">
      <w:pPr>
        <w:numPr>
          <w:ilvl w:val="0"/>
          <w:numId w:val="44"/>
        </w:numPr>
        <w:spacing w:line="276" w:lineRule="auto"/>
        <w:jc w:val="both"/>
        <w:rPr>
          <w:rFonts w:ascii="Calibri" w:hAnsi="Calibri" w:cs="Calibri"/>
        </w:rPr>
      </w:pPr>
      <w:r w:rsidRPr="00D33606">
        <w:rPr>
          <w:rFonts w:ascii="Calibri" w:hAnsi="Calibri" w:cs="Calibri"/>
        </w:rPr>
        <w:t xml:space="preserve">A Laravel implementation of the SSP1 system’s </w:t>
      </w:r>
      <w:r w:rsidRPr="00D33606">
        <w:rPr>
          <w:rFonts w:ascii="Calibri" w:hAnsi="Calibri" w:cs="Calibri"/>
          <w:b/>
          <w:bCs/>
        </w:rPr>
        <w:t>core features</w:t>
      </w:r>
      <w:r w:rsidRPr="00D33606">
        <w:rPr>
          <w:rFonts w:ascii="Calibri" w:hAnsi="Calibri" w:cs="Calibri"/>
        </w:rPr>
        <w:t xml:space="preserve"> (CRUD, authentication, landing page).</w:t>
      </w:r>
    </w:p>
    <w:p w14:paraId="00F789FB" w14:textId="77777777" w:rsidR="00D33606" w:rsidRPr="00D33606" w:rsidRDefault="00D33606" w:rsidP="00D33606">
      <w:pPr>
        <w:numPr>
          <w:ilvl w:val="0"/>
          <w:numId w:val="44"/>
        </w:numPr>
        <w:spacing w:line="276" w:lineRule="auto"/>
        <w:jc w:val="both"/>
        <w:rPr>
          <w:rFonts w:ascii="Calibri" w:hAnsi="Calibri" w:cs="Calibri"/>
        </w:rPr>
      </w:pPr>
      <w:r w:rsidRPr="00D33606">
        <w:rPr>
          <w:rFonts w:ascii="Calibri" w:hAnsi="Calibri" w:cs="Calibri"/>
        </w:rPr>
        <w:t xml:space="preserve">Additional Laravel-based functionality such as </w:t>
      </w:r>
      <w:r w:rsidRPr="00D33606">
        <w:rPr>
          <w:rFonts w:ascii="Calibri" w:hAnsi="Calibri" w:cs="Calibri"/>
          <w:b/>
          <w:bCs/>
        </w:rPr>
        <w:t>API routes, middleware, role management, or integrations</w:t>
      </w:r>
      <w:r w:rsidRPr="00D33606">
        <w:rPr>
          <w:rFonts w:ascii="Calibri" w:hAnsi="Calibri" w:cs="Calibri"/>
        </w:rPr>
        <w:t xml:space="preserve"> that demonstrate scalability.</w:t>
      </w:r>
    </w:p>
    <w:p w14:paraId="3B83F14D" w14:textId="77777777" w:rsidR="009B7805" w:rsidRPr="00A10C02" w:rsidRDefault="009B7805" w:rsidP="001E599F">
      <w:pPr>
        <w:spacing w:line="276" w:lineRule="auto"/>
        <w:jc w:val="both"/>
        <w:rPr>
          <w:rFonts w:cstheme="minorHAnsi"/>
        </w:rPr>
      </w:pPr>
    </w:p>
    <w:p w14:paraId="2912FC65" w14:textId="47482348" w:rsidR="00430F5A" w:rsidRPr="00750339" w:rsidRDefault="00430F5A" w:rsidP="007519D3">
      <w:pPr>
        <w:pStyle w:val="BodyText"/>
        <w:spacing w:before="120"/>
        <w:ind w:left="0" w:right="807"/>
        <w:rPr>
          <w:b/>
          <w:bCs/>
          <w:sz w:val="22"/>
          <w:szCs w:val="22"/>
          <w:lang w:val="en-US"/>
        </w:rPr>
      </w:pPr>
      <w:r w:rsidRPr="00750339">
        <w:rPr>
          <w:b/>
          <w:bCs/>
          <w:sz w:val="22"/>
          <w:szCs w:val="22"/>
          <w:lang w:val="en-US"/>
        </w:rPr>
        <w:t>Task</w:t>
      </w:r>
      <w:r>
        <w:rPr>
          <w:b/>
          <w:bCs/>
          <w:sz w:val="22"/>
          <w:szCs w:val="22"/>
          <w:lang w:val="en-US"/>
        </w:rPr>
        <w:t xml:space="preserve"> </w:t>
      </w:r>
    </w:p>
    <w:p w14:paraId="5869707B" w14:textId="23EA16A2" w:rsidR="00430F5A" w:rsidRDefault="00430F5A" w:rsidP="007519D3">
      <w:pPr>
        <w:pStyle w:val="BodyText"/>
        <w:spacing w:before="120"/>
        <w:ind w:left="0" w:right="807"/>
        <w:rPr>
          <w:sz w:val="22"/>
          <w:szCs w:val="22"/>
          <w:lang w:val="en-US"/>
        </w:rPr>
      </w:pPr>
      <w:r w:rsidRPr="00750339">
        <w:rPr>
          <w:sz w:val="22"/>
          <w:szCs w:val="22"/>
          <w:lang w:val="en-US"/>
        </w:rPr>
        <w:t xml:space="preserve">You are required to build a web application using </w:t>
      </w:r>
      <w:r>
        <w:rPr>
          <w:b/>
          <w:bCs/>
          <w:sz w:val="22"/>
          <w:szCs w:val="22"/>
          <w:lang w:val="en-US"/>
        </w:rPr>
        <w:t>Laravel</w:t>
      </w:r>
      <w:r w:rsidR="008C1F94">
        <w:rPr>
          <w:b/>
          <w:bCs/>
          <w:sz w:val="22"/>
          <w:szCs w:val="22"/>
          <w:lang w:val="en-US"/>
        </w:rPr>
        <w:t xml:space="preserve"> 1</w:t>
      </w:r>
      <w:r w:rsidR="00560667">
        <w:rPr>
          <w:b/>
          <w:bCs/>
          <w:sz w:val="22"/>
          <w:szCs w:val="22"/>
          <w:lang w:val="en-US"/>
        </w:rPr>
        <w:t>2</w:t>
      </w:r>
      <w:r w:rsidRPr="00750339">
        <w:rPr>
          <w:sz w:val="22"/>
          <w:szCs w:val="22"/>
          <w:lang w:val="en-US"/>
        </w:rPr>
        <w:t xml:space="preserve">, </w:t>
      </w:r>
      <w:r w:rsidR="00F563E5">
        <w:rPr>
          <w:b/>
          <w:bCs/>
          <w:sz w:val="22"/>
          <w:szCs w:val="22"/>
          <w:lang w:val="en-US"/>
        </w:rPr>
        <w:t>SQL</w:t>
      </w:r>
      <w:r w:rsidRPr="00750339">
        <w:rPr>
          <w:sz w:val="22"/>
          <w:szCs w:val="22"/>
          <w:lang w:val="en-US"/>
        </w:rPr>
        <w:t xml:space="preserve">, and </w:t>
      </w:r>
      <w:r w:rsidRPr="00EB3025">
        <w:rPr>
          <w:b/>
          <w:bCs/>
          <w:sz w:val="22"/>
          <w:szCs w:val="22"/>
          <w:lang w:val="en-US"/>
        </w:rPr>
        <w:t>Tailwind</w:t>
      </w:r>
      <w:r>
        <w:rPr>
          <w:sz w:val="22"/>
          <w:szCs w:val="22"/>
          <w:lang w:val="en-US"/>
        </w:rPr>
        <w:t xml:space="preserve"> </w:t>
      </w:r>
      <w:r w:rsidRPr="00750339">
        <w:rPr>
          <w:sz w:val="22"/>
          <w:szCs w:val="22"/>
          <w:lang w:val="en-US"/>
        </w:rPr>
        <w:t>that meet</w:t>
      </w:r>
      <w:r>
        <w:rPr>
          <w:sz w:val="22"/>
          <w:szCs w:val="22"/>
          <w:lang w:val="en-US"/>
        </w:rPr>
        <w:t xml:space="preserve"> the requirements stated in the table </w:t>
      </w:r>
      <w:r w:rsidR="00373574">
        <w:rPr>
          <w:sz w:val="22"/>
          <w:szCs w:val="22"/>
          <w:lang w:val="en-US"/>
        </w:rPr>
        <w:t>below.</w:t>
      </w:r>
    </w:p>
    <w:p w14:paraId="4FE359C0" w14:textId="77777777" w:rsidR="00D26770" w:rsidRPr="00D26770" w:rsidRDefault="00D26770" w:rsidP="00D26770">
      <w:pPr>
        <w:rPr>
          <w:lang w:val="en-GB"/>
        </w:rPr>
      </w:pPr>
    </w:p>
    <w:p w14:paraId="55F0F390" w14:textId="77777777" w:rsidR="00420BF9" w:rsidRPr="00420BF9" w:rsidRDefault="00420BF9" w:rsidP="00420BF9">
      <w:pPr>
        <w:rPr>
          <w:b/>
          <w:bCs/>
        </w:rPr>
      </w:pPr>
      <w:r w:rsidRPr="00420BF9">
        <w:rPr>
          <w:b/>
          <w:bCs/>
        </w:rPr>
        <w:t>Marking Criteria</w:t>
      </w:r>
    </w:p>
    <w:tbl>
      <w:tblPr>
        <w:tblStyle w:val="TableGrid"/>
        <w:tblW w:w="0" w:type="auto"/>
        <w:tblLook w:val="04A0" w:firstRow="1" w:lastRow="0" w:firstColumn="1" w:lastColumn="0" w:noHBand="0" w:noVBand="1"/>
      </w:tblPr>
      <w:tblGrid>
        <w:gridCol w:w="6205"/>
        <w:gridCol w:w="3155"/>
      </w:tblGrid>
      <w:tr w:rsidR="009B2276" w:rsidRPr="009B2276" w14:paraId="2A63DD24" w14:textId="77777777" w:rsidTr="009B2276">
        <w:trPr>
          <w:trHeight w:val="288"/>
        </w:trPr>
        <w:tc>
          <w:tcPr>
            <w:tcW w:w="6205" w:type="dxa"/>
            <w:noWrap/>
            <w:hideMark/>
          </w:tcPr>
          <w:p w14:paraId="2E881D1E" w14:textId="77777777" w:rsidR="009B2276" w:rsidRPr="009B2276" w:rsidRDefault="009B2276">
            <w:r w:rsidRPr="009B2276">
              <w:t>Criteria</w:t>
            </w:r>
          </w:p>
        </w:tc>
        <w:tc>
          <w:tcPr>
            <w:tcW w:w="3155" w:type="dxa"/>
            <w:noWrap/>
            <w:hideMark/>
          </w:tcPr>
          <w:p w14:paraId="36D1D1A1" w14:textId="77777777" w:rsidR="009B2276" w:rsidRPr="009B2276" w:rsidRDefault="009B2276">
            <w:r w:rsidRPr="009B2276">
              <w:t>Marks</w:t>
            </w:r>
          </w:p>
        </w:tc>
      </w:tr>
      <w:tr w:rsidR="009B2276" w:rsidRPr="009B2276" w14:paraId="108BC4AB" w14:textId="77777777" w:rsidTr="009B2276">
        <w:trPr>
          <w:trHeight w:val="288"/>
        </w:trPr>
        <w:tc>
          <w:tcPr>
            <w:tcW w:w="6205" w:type="dxa"/>
            <w:noWrap/>
            <w:hideMark/>
          </w:tcPr>
          <w:p w14:paraId="542764C6" w14:textId="50031A14" w:rsidR="009B2276" w:rsidRPr="009B2276" w:rsidRDefault="009B2276">
            <w:proofErr w:type="gramStart"/>
            <w:r w:rsidRPr="009B2276">
              <w:t>Is</w:t>
            </w:r>
            <w:proofErr w:type="gramEnd"/>
            <w:r w:rsidRPr="009B2276">
              <w:t xml:space="preserve"> built using Laravel</w:t>
            </w:r>
            <w:r w:rsidR="008C1F94">
              <w:t xml:space="preserve"> </w:t>
            </w:r>
            <w:r w:rsidR="008C1F94" w:rsidRPr="008C1F94">
              <w:rPr>
                <w:b/>
                <w:bCs/>
              </w:rPr>
              <w:t>1</w:t>
            </w:r>
            <w:r w:rsidR="0086468E">
              <w:rPr>
                <w:b/>
                <w:bCs/>
              </w:rPr>
              <w:t>2</w:t>
            </w:r>
          </w:p>
        </w:tc>
        <w:tc>
          <w:tcPr>
            <w:tcW w:w="3155" w:type="dxa"/>
            <w:noWrap/>
            <w:hideMark/>
          </w:tcPr>
          <w:p w14:paraId="0651F0B3" w14:textId="77777777" w:rsidR="009B2276" w:rsidRPr="009B2276" w:rsidRDefault="009B2276" w:rsidP="009B2276">
            <w:r w:rsidRPr="009B2276">
              <w:t>10</w:t>
            </w:r>
          </w:p>
        </w:tc>
      </w:tr>
      <w:tr w:rsidR="009B2276" w:rsidRPr="009B2276" w14:paraId="49178809" w14:textId="77777777" w:rsidTr="009B2276">
        <w:trPr>
          <w:trHeight w:val="288"/>
        </w:trPr>
        <w:tc>
          <w:tcPr>
            <w:tcW w:w="6205" w:type="dxa"/>
            <w:noWrap/>
            <w:hideMark/>
          </w:tcPr>
          <w:p w14:paraId="663135C1" w14:textId="4BB3CF60" w:rsidR="009B2276" w:rsidRPr="009B2276" w:rsidRDefault="009B2276">
            <w:r w:rsidRPr="009B2276">
              <w:t>Has a</w:t>
            </w:r>
            <w:r w:rsidR="007519D3">
              <w:t xml:space="preserve"> </w:t>
            </w:r>
            <w:r w:rsidR="00EC0661">
              <w:t>SQL database connection</w:t>
            </w:r>
          </w:p>
        </w:tc>
        <w:tc>
          <w:tcPr>
            <w:tcW w:w="3155" w:type="dxa"/>
            <w:noWrap/>
            <w:hideMark/>
          </w:tcPr>
          <w:p w14:paraId="08E80BC0" w14:textId="77777777" w:rsidR="009B2276" w:rsidRPr="009B2276" w:rsidRDefault="009B2276" w:rsidP="009B2276">
            <w:r w:rsidRPr="009B2276">
              <w:t>10</w:t>
            </w:r>
          </w:p>
        </w:tc>
      </w:tr>
      <w:tr w:rsidR="00BA7449" w:rsidRPr="009B2276" w14:paraId="33A906CE" w14:textId="77777777" w:rsidTr="009B2276">
        <w:trPr>
          <w:trHeight w:val="288"/>
        </w:trPr>
        <w:tc>
          <w:tcPr>
            <w:tcW w:w="6205" w:type="dxa"/>
            <w:noWrap/>
          </w:tcPr>
          <w:p w14:paraId="2A72B846" w14:textId="09827A89" w:rsidR="00BA7449" w:rsidRPr="009B2276" w:rsidRDefault="00BA7449" w:rsidP="00BA7449">
            <w:r w:rsidRPr="00DE4BAA">
              <w:rPr>
                <w:b/>
                <w:bCs/>
              </w:rPr>
              <w:t>Meets specific criteria given by the business scenario:</w:t>
            </w:r>
          </w:p>
        </w:tc>
        <w:tc>
          <w:tcPr>
            <w:tcW w:w="3155" w:type="dxa"/>
            <w:noWrap/>
          </w:tcPr>
          <w:p w14:paraId="0E141652" w14:textId="1F519D15" w:rsidR="00BA7449" w:rsidRPr="005F4926" w:rsidRDefault="003A3B85" w:rsidP="00BA7449">
            <w:pPr>
              <w:rPr>
                <w:b/>
                <w:bCs/>
              </w:rPr>
            </w:pPr>
            <w:r>
              <w:rPr>
                <w:b/>
                <w:bCs/>
              </w:rPr>
              <w:t>4</w:t>
            </w:r>
            <w:r w:rsidR="00BA7449" w:rsidRPr="005F4926">
              <w:rPr>
                <w:b/>
                <w:bCs/>
              </w:rPr>
              <w:t>0</w:t>
            </w:r>
          </w:p>
        </w:tc>
      </w:tr>
      <w:tr w:rsidR="005F4926" w:rsidRPr="009B2276" w14:paraId="6215FFF5" w14:textId="77777777" w:rsidTr="00BF10D2">
        <w:trPr>
          <w:trHeight w:val="2476"/>
        </w:trPr>
        <w:tc>
          <w:tcPr>
            <w:tcW w:w="9360" w:type="dxa"/>
            <w:gridSpan w:val="2"/>
            <w:noWrap/>
            <w:hideMark/>
          </w:tcPr>
          <w:p w14:paraId="216CF99D" w14:textId="4A9C53ED" w:rsidR="005F4926" w:rsidRPr="009B2276" w:rsidRDefault="005F4926" w:rsidP="005F4926">
            <w:pPr>
              <w:pStyle w:val="ListParagraph"/>
              <w:numPr>
                <w:ilvl w:val="0"/>
                <w:numId w:val="13"/>
              </w:numPr>
            </w:pPr>
            <w:r>
              <w:t xml:space="preserve">Use of external libraries (Livewire/Volt) for certain functional </w:t>
            </w:r>
            <w:r w:rsidR="005326EC">
              <w:t>requirements (</w:t>
            </w:r>
            <w:r>
              <w:t>10)</w:t>
            </w:r>
          </w:p>
          <w:p w14:paraId="51B74159" w14:textId="003F517E" w:rsidR="005F4926" w:rsidRPr="009B2276" w:rsidRDefault="005F4926" w:rsidP="005F4926">
            <w:pPr>
              <w:pStyle w:val="ListParagraph"/>
              <w:numPr>
                <w:ilvl w:val="0"/>
                <w:numId w:val="13"/>
              </w:numPr>
            </w:pPr>
            <w:r>
              <w:t xml:space="preserve">Use of Laravel’s Eloquent </w:t>
            </w:r>
            <w:r w:rsidR="005326EC">
              <w:t>Model (</w:t>
            </w:r>
            <w:r>
              <w:t>10)</w:t>
            </w:r>
          </w:p>
          <w:p w14:paraId="38E2AC7A" w14:textId="01FC4613" w:rsidR="005F4926" w:rsidRDefault="008B0256" w:rsidP="008B0256">
            <w:pPr>
              <w:pStyle w:val="ListParagraph"/>
              <w:numPr>
                <w:ilvl w:val="0"/>
                <w:numId w:val="13"/>
              </w:numPr>
            </w:pPr>
            <w:r>
              <w:t>Use of Laravel’s authentication package</w:t>
            </w:r>
            <w:r w:rsidR="003325AA">
              <w:t xml:space="preserve"> (Laravel Jetstream) to protect and authenticate </w:t>
            </w:r>
            <w:r w:rsidR="005326EC">
              <w:t>routes (</w:t>
            </w:r>
            <w:r w:rsidR="003325AA">
              <w:t>10)</w:t>
            </w:r>
          </w:p>
          <w:p w14:paraId="48AE4EE8" w14:textId="62CD23B9" w:rsidR="003325AA" w:rsidRPr="009B2276" w:rsidRDefault="0082401C" w:rsidP="008B0256">
            <w:pPr>
              <w:pStyle w:val="ListParagraph"/>
              <w:numPr>
                <w:ilvl w:val="0"/>
                <w:numId w:val="13"/>
              </w:numPr>
            </w:pPr>
            <w:r>
              <w:t xml:space="preserve">Use of Laravel Sanctum to </w:t>
            </w:r>
            <w:r w:rsidR="006C157E">
              <w:t>authenticate the API (10)</w:t>
            </w:r>
          </w:p>
        </w:tc>
      </w:tr>
      <w:tr w:rsidR="002F5E4E" w:rsidRPr="009B2276" w14:paraId="029F028E" w14:textId="77777777" w:rsidTr="009B2276">
        <w:trPr>
          <w:trHeight w:val="288"/>
        </w:trPr>
        <w:tc>
          <w:tcPr>
            <w:tcW w:w="6205" w:type="dxa"/>
            <w:noWrap/>
            <w:hideMark/>
          </w:tcPr>
          <w:p w14:paraId="5E1BD7EC" w14:textId="37C4378E" w:rsidR="002F5E4E" w:rsidRPr="009B2276" w:rsidRDefault="001437A3" w:rsidP="002F5E4E">
            <w:r w:rsidRPr="001437A3">
              <w:t>Security Documentation and Implementation</w:t>
            </w:r>
          </w:p>
        </w:tc>
        <w:tc>
          <w:tcPr>
            <w:tcW w:w="3155" w:type="dxa"/>
            <w:noWrap/>
            <w:hideMark/>
          </w:tcPr>
          <w:p w14:paraId="6D376EB5" w14:textId="1309A966" w:rsidR="002F5E4E" w:rsidRPr="009B2276" w:rsidRDefault="00E42CCE" w:rsidP="002F5E4E">
            <w:r>
              <w:t>15</w:t>
            </w:r>
          </w:p>
        </w:tc>
      </w:tr>
      <w:tr w:rsidR="002F5E4E" w:rsidRPr="009B2276" w14:paraId="4204E34A" w14:textId="77777777" w:rsidTr="009B2276">
        <w:trPr>
          <w:trHeight w:val="288"/>
        </w:trPr>
        <w:tc>
          <w:tcPr>
            <w:tcW w:w="6205" w:type="dxa"/>
            <w:noWrap/>
            <w:hideMark/>
          </w:tcPr>
          <w:p w14:paraId="45E36272" w14:textId="0A52E751" w:rsidR="002F5E4E" w:rsidRPr="009B2276" w:rsidRDefault="004F0C10" w:rsidP="002F5E4E">
            <w:r w:rsidRPr="004F0C10">
              <w:t>API Extension / Integration</w:t>
            </w:r>
          </w:p>
        </w:tc>
        <w:tc>
          <w:tcPr>
            <w:tcW w:w="3155" w:type="dxa"/>
            <w:noWrap/>
            <w:hideMark/>
          </w:tcPr>
          <w:p w14:paraId="3F448090" w14:textId="77777777" w:rsidR="002F5E4E" w:rsidRPr="009B2276" w:rsidRDefault="002F5E4E" w:rsidP="002F5E4E">
            <w:r w:rsidRPr="009B2276">
              <w:t>10</w:t>
            </w:r>
          </w:p>
        </w:tc>
      </w:tr>
      <w:tr w:rsidR="003A3B85" w:rsidRPr="009B2276" w14:paraId="24C43326" w14:textId="77777777" w:rsidTr="009B2276">
        <w:trPr>
          <w:trHeight w:val="288"/>
        </w:trPr>
        <w:tc>
          <w:tcPr>
            <w:tcW w:w="6205" w:type="dxa"/>
            <w:noWrap/>
          </w:tcPr>
          <w:p w14:paraId="27C6B3D7" w14:textId="66D71132" w:rsidR="003A3B85" w:rsidRDefault="003A3B85" w:rsidP="002F5E4E">
            <w:r>
              <w:t>Use of a hosting service provider to host the application (Optional)</w:t>
            </w:r>
          </w:p>
        </w:tc>
        <w:tc>
          <w:tcPr>
            <w:tcW w:w="3155" w:type="dxa"/>
            <w:noWrap/>
          </w:tcPr>
          <w:p w14:paraId="0CEE15BA" w14:textId="629B90DF" w:rsidR="003A3B85" w:rsidRPr="009B2276" w:rsidRDefault="00E42CCE" w:rsidP="002F5E4E">
            <w:r>
              <w:t>15</w:t>
            </w:r>
          </w:p>
        </w:tc>
      </w:tr>
      <w:tr w:rsidR="002F5E4E" w:rsidRPr="009B2276" w14:paraId="7D9F66B1" w14:textId="77777777" w:rsidTr="009B2276">
        <w:trPr>
          <w:trHeight w:val="288"/>
        </w:trPr>
        <w:tc>
          <w:tcPr>
            <w:tcW w:w="6205" w:type="dxa"/>
            <w:noWrap/>
            <w:hideMark/>
          </w:tcPr>
          <w:p w14:paraId="50AD8D9B" w14:textId="77777777" w:rsidR="002F5E4E" w:rsidRPr="009B2276" w:rsidRDefault="002F5E4E" w:rsidP="002F5E4E">
            <w:r w:rsidRPr="009B2276">
              <w:t>TOTAL</w:t>
            </w:r>
          </w:p>
        </w:tc>
        <w:tc>
          <w:tcPr>
            <w:tcW w:w="3155" w:type="dxa"/>
            <w:noWrap/>
            <w:hideMark/>
          </w:tcPr>
          <w:p w14:paraId="2D1E473B" w14:textId="77777777" w:rsidR="002F5E4E" w:rsidRPr="009B2276" w:rsidRDefault="002F5E4E" w:rsidP="002F5E4E">
            <w:r w:rsidRPr="009B2276">
              <w:t>100</w:t>
            </w:r>
          </w:p>
        </w:tc>
      </w:tr>
    </w:tbl>
    <w:p w14:paraId="51609512" w14:textId="77777777" w:rsidR="009B2276" w:rsidRDefault="009B2276" w:rsidP="00D26770">
      <w:pPr>
        <w:rPr>
          <w:lang w:val="en-GB"/>
        </w:rPr>
      </w:pPr>
    </w:p>
    <w:p w14:paraId="25986D02" w14:textId="77777777" w:rsidR="008F029A" w:rsidRDefault="008F029A">
      <w:pPr>
        <w:rPr>
          <w:lang w:val="en-GB"/>
        </w:rPr>
      </w:pPr>
    </w:p>
    <w:p w14:paraId="42A86FDD" w14:textId="77777777" w:rsidR="008F029A" w:rsidRDefault="008F029A">
      <w:pPr>
        <w:rPr>
          <w:lang w:val="en-GB"/>
        </w:rPr>
      </w:pPr>
    </w:p>
    <w:p w14:paraId="512E009F" w14:textId="7BA95250" w:rsidR="00B91E0C" w:rsidRDefault="00B91E0C">
      <w:pPr>
        <w:rPr>
          <w:lang w:val="en-GB"/>
        </w:rPr>
      </w:pPr>
      <w:r>
        <w:rPr>
          <w:lang w:val="en-GB"/>
        </w:rPr>
        <w:br w:type="page"/>
      </w:r>
    </w:p>
    <w:p w14:paraId="107E94D2" w14:textId="6EB33148" w:rsidR="00445A66" w:rsidRDefault="00445A66">
      <w:pPr>
        <w:rPr>
          <w:lang w:val="en-GB"/>
        </w:rPr>
      </w:pPr>
      <w:r w:rsidRPr="00BC2D09">
        <w:rPr>
          <w:b/>
          <w:bCs/>
        </w:rPr>
        <w:lastRenderedPageBreak/>
        <w:t xml:space="preserve">Mark allocations </w:t>
      </w:r>
      <w:r>
        <w:rPr>
          <w:b/>
          <w:bCs/>
        </w:rPr>
        <w:t>(Out of 10 marks)</w:t>
      </w:r>
    </w:p>
    <w:tbl>
      <w:tblPr>
        <w:tblStyle w:val="TableGrid"/>
        <w:tblW w:w="11267" w:type="dxa"/>
        <w:tblInd w:w="-832" w:type="dxa"/>
        <w:tblLayout w:type="fixed"/>
        <w:tblLook w:val="04A0" w:firstRow="1" w:lastRow="0" w:firstColumn="1" w:lastColumn="0" w:noHBand="0" w:noVBand="1"/>
      </w:tblPr>
      <w:tblGrid>
        <w:gridCol w:w="1094"/>
        <w:gridCol w:w="1483"/>
        <w:gridCol w:w="1402"/>
        <w:gridCol w:w="1565"/>
        <w:gridCol w:w="2132"/>
        <w:gridCol w:w="2619"/>
        <w:gridCol w:w="972"/>
      </w:tblGrid>
      <w:tr w:rsidR="007749B1" w:rsidRPr="003B1B69" w14:paraId="39BB87CB" w14:textId="77777777" w:rsidTr="00337C1E">
        <w:trPr>
          <w:gridAfter w:val="1"/>
          <w:wAfter w:w="972" w:type="dxa"/>
          <w:tblHeader/>
        </w:trPr>
        <w:tc>
          <w:tcPr>
            <w:tcW w:w="1094" w:type="dxa"/>
          </w:tcPr>
          <w:p w14:paraId="2F359825" w14:textId="77777777" w:rsidR="007749B1" w:rsidRPr="00F446FC" w:rsidRDefault="007749B1" w:rsidP="00737484">
            <w:pPr>
              <w:rPr>
                <w:sz w:val="18"/>
                <w:szCs w:val="18"/>
              </w:rPr>
            </w:pPr>
          </w:p>
        </w:tc>
        <w:tc>
          <w:tcPr>
            <w:tcW w:w="1483" w:type="dxa"/>
          </w:tcPr>
          <w:p w14:paraId="361A9304" w14:textId="77777777" w:rsidR="007749B1" w:rsidRPr="00F446FC" w:rsidRDefault="007749B1" w:rsidP="00737484">
            <w:pPr>
              <w:jc w:val="center"/>
              <w:rPr>
                <w:sz w:val="18"/>
                <w:szCs w:val="18"/>
              </w:rPr>
            </w:pPr>
            <w:r w:rsidRPr="00F446FC">
              <w:rPr>
                <w:sz w:val="18"/>
                <w:szCs w:val="18"/>
              </w:rPr>
              <w:t>0 – 3</w:t>
            </w:r>
          </w:p>
          <w:p w14:paraId="3486D68C" w14:textId="77777777" w:rsidR="007749B1" w:rsidRPr="00F446FC" w:rsidRDefault="007749B1" w:rsidP="00737484">
            <w:pPr>
              <w:jc w:val="center"/>
              <w:rPr>
                <w:sz w:val="18"/>
                <w:szCs w:val="18"/>
              </w:rPr>
            </w:pPr>
            <w:r w:rsidRPr="00F446FC">
              <w:rPr>
                <w:sz w:val="18"/>
                <w:szCs w:val="18"/>
              </w:rPr>
              <w:t>Unsatisfactory</w:t>
            </w:r>
          </w:p>
        </w:tc>
        <w:tc>
          <w:tcPr>
            <w:tcW w:w="1402" w:type="dxa"/>
          </w:tcPr>
          <w:p w14:paraId="33E18763" w14:textId="77777777" w:rsidR="007749B1" w:rsidRPr="00F446FC" w:rsidRDefault="007749B1" w:rsidP="00737484">
            <w:pPr>
              <w:jc w:val="center"/>
              <w:rPr>
                <w:sz w:val="18"/>
                <w:szCs w:val="18"/>
              </w:rPr>
            </w:pPr>
            <w:r w:rsidRPr="00F446FC">
              <w:rPr>
                <w:sz w:val="18"/>
                <w:szCs w:val="18"/>
              </w:rPr>
              <w:t>4</w:t>
            </w:r>
          </w:p>
          <w:p w14:paraId="6E13A23A" w14:textId="77777777" w:rsidR="007749B1" w:rsidRPr="00F446FC" w:rsidRDefault="007749B1" w:rsidP="00737484">
            <w:pPr>
              <w:jc w:val="center"/>
              <w:rPr>
                <w:sz w:val="18"/>
                <w:szCs w:val="18"/>
              </w:rPr>
            </w:pPr>
            <w:r w:rsidRPr="00F446FC">
              <w:rPr>
                <w:sz w:val="18"/>
                <w:szCs w:val="18"/>
              </w:rPr>
              <w:t>satisfactory</w:t>
            </w:r>
          </w:p>
        </w:tc>
        <w:tc>
          <w:tcPr>
            <w:tcW w:w="1565" w:type="dxa"/>
          </w:tcPr>
          <w:p w14:paraId="02436CEE" w14:textId="77777777" w:rsidR="007749B1" w:rsidRPr="00F446FC" w:rsidRDefault="007749B1" w:rsidP="00737484">
            <w:pPr>
              <w:jc w:val="center"/>
              <w:rPr>
                <w:sz w:val="18"/>
                <w:szCs w:val="18"/>
              </w:rPr>
            </w:pPr>
            <w:r w:rsidRPr="00F446FC">
              <w:rPr>
                <w:sz w:val="18"/>
                <w:szCs w:val="18"/>
              </w:rPr>
              <w:t>5</w:t>
            </w:r>
          </w:p>
          <w:p w14:paraId="6FB6A2A0" w14:textId="77777777" w:rsidR="007749B1" w:rsidRPr="00F446FC" w:rsidRDefault="007749B1" w:rsidP="00737484">
            <w:pPr>
              <w:jc w:val="center"/>
              <w:rPr>
                <w:sz w:val="18"/>
                <w:szCs w:val="18"/>
              </w:rPr>
            </w:pPr>
            <w:r w:rsidRPr="00F446FC">
              <w:rPr>
                <w:sz w:val="18"/>
                <w:szCs w:val="18"/>
              </w:rPr>
              <w:t>good attempt</w:t>
            </w:r>
          </w:p>
        </w:tc>
        <w:tc>
          <w:tcPr>
            <w:tcW w:w="2132" w:type="dxa"/>
          </w:tcPr>
          <w:p w14:paraId="4C89CEDC" w14:textId="77777777" w:rsidR="007749B1" w:rsidRPr="00F446FC" w:rsidRDefault="007749B1" w:rsidP="00737484">
            <w:pPr>
              <w:jc w:val="center"/>
              <w:rPr>
                <w:sz w:val="18"/>
                <w:szCs w:val="18"/>
              </w:rPr>
            </w:pPr>
            <w:r w:rsidRPr="00F446FC">
              <w:rPr>
                <w:sz w:val="18"/>
                <w:szCs w:val="18"/>
              </w:rPr>
              <w:t>6</w:t>
            </w:r>
          </w:p>
          <w:p w14:paraId="5DD1ACB4" w14:textId="77777777" w:rsidR="007749B1" w:rsidRPr="00F446FC" w:rsidRDefault="007749B1" w:rsidP="00737484">
            <w:pPr>
              <w:jc w:val="center"/>
              <w:rPr>
                <w:sz w:val="18"/>
                <w:szCs w:val="18"/>
              </w:rPr>
            </w:pPr>
            <w:r w:rsidRPr="00F446FC">
              <w:rPr>
                <w:sz w:val="18"/>
                <w:szCs w:val="18"/>
              </w:rPr>
              <w:t>very good attempt</w:t>
            </w:r>
          </w:p>
        </w:tc>
        <w:tc>
          <w:tcPr>
            <w:tcW w:w="2619" w:type="dxa"/>
          </w:tcPr>
          <w:p w14:paraId="4AAE2E19" w14:textId="77777777" w:rsidR="009B43CB" w:rsidRDefault="009B43CB" w:rsidP="00737484">
            <w:pPr>
              <w:jc w:val="center"/>
              <w:rPr>
                <w:sz w:val="18"/>
                <w:szCs w:val="18"/>
              </w:rPr>
            </w:pPr>
            <w:r>
              <w:rPr>
                <w:sz w:val="18"/>
                <w:szCs w:val="18"/>
              </w:rPr>
              <w:t>7-</w:t>
            </w:r>
            <w:r w:rsidR="00B53EB9">
              <w:rPr>
                <w:sz w:val="18"/>
                <w:szCs w:val="18"/>
              </w:rPr>
              <w:t>10</w:t>
            </w:r>
          </w:p>
          <w:p w14:paraId="1184CCC5" w14:textId="411BA863" w:rsidR="009B43CB" w:rsidRDefault="00B53EB9" w:rsidP="00737484">
            <w:pPr>
              <w:jc w:val="center"/>
              <w:rPr>
                <w:sz w:val="18"/>
                <w:szCs w:val="18"/>
              </w:rPr>
            </w:pPr>
            <w:r>
              <w:rPr>
                <w:sz w:val="18"/>
                <w:szCs w:val="18"/>
              </w:rPr>
              <w:t>Excellent Attempt</w:t>
            </w:r>
          </w:p>
        </w:tc>
      </w:tr>
      <w:tr w:rsidR="007749B1" w:rsidRPr="003B1B69" w14:paraId="16322418" w14:textId="77777777" w:rsidTr="00337C1E">
        <w:trPr>
          <w:gridAfter w:val="1"/>
          <w:wAfter w:w="972" w:type="dxa"/>
        </w:trPr>
        <w:tc>
          <w:tcPr>
            <w:tcW w:w="1094" w:type="dxa"/>
          </w:tcPr>
          <w:p w14:paraId="3B875BB0" w14:textId="007AF604" w:rsidR="00F32E09" w:rsidRPr="00F446FC" w:rsidRDefault="00F32E09" w:rsidP="00F32E09">
            <w:pPr>
              <w:rPr>
                <w:sz w:val="18"/>
                <w:szCs w:val="18"/>
              </w:rPr>
            </w:pPr>
            <w:r w:rsidRPr="00F446FC">
              <w:rPr>
                <w:sz w:val="18"/>
                <w:szCs w:val="18"/>
              </w:rPr>
              <w:t xml:space="preserve">Built using Laravel </w:t>
            </w:r>
            <w:r w:rsidRPr="00F446FC">
              <w:rPr>
                <w:b/>
                <w:sz w:val="18"/>
                <w:szCs w:val="18"/>
              </w:rPr>
              <w:t>1</w:t>
            </w:r>
            <w:r w:rsidR="00DD32A2">
              <w:rPr>
                <w:b/>
                <w:sz w:val="18"/>
                <w:szCs w:val="18"/>
              </w:rPr>
              <w:t>2</w:t>
            </w:r>
          </w:p>
          <w:p w14:paraId="6A554040" w14:textId="32805374" w:rsidR="007749B1" w:rsidRPr="00F446FC" w:rsidRDefault="007749B1" w:rsidP="00737484">
            <w:pPr>
              <w:rPr>
                <w:sz w:val="18"/>
                <w:szCs w:val="18"/>
              </w:rPr>
            </w:pPr>
          </w:p>
        </w:tc>
        <w:tc>
          <w:tcPr>
            <w:tcW w:w="1483" w:type="dxa"/>
          </w:tcPr>
          <w:p w14:paraId="67140B1A" w14:textId="77777777" w:rsidR="00C861EF" w:rsidRPr="00F446FC" w:rsidRDefault="00C861EF" w:rsidP="0004568E">
            <w:pPr>
              <w:rPr>
                <w:sz w:val="18"/>
                <w:szCs w:val="18"/>
              </w:rPr>
            </w:pPr>
            <w:r w:rsidRPr="00F446FC">
              <w:rPr>
                <w:b/>
                <w:sz w:val="18"/>
                <w:szCs w:val="18"/>
              </w:rPr>
              <w:t>0</w:t>
            </w:r>
            <w:r w:rsidRPr="00F446FC">
              <w:rPr>
                <w:sz w:val="18"/>
                <w:szCs w:val="18"/>
              </w:rPr>
              <w:t>: No Use of Laravel: The project does not utilize the Laravel framework at all. Another framework or technology stack is used instead.</w:t>
            </w:r>
          </w:p>
          <w:p w14:paraId="06FADC1C" w14:textId="77777777" w:rsidR="00C861EF" w:rsidRPr="00F446FC" w:rsidRDefault="00C861EF" w:rsidP="0004568E">
            <w:pPr>
              <w:rPr>
                <w:sz w:val="18"/>
                <w:szCs w:val="18"/>
              </w:rPr>
            </w:pPr>
            <w:r w:rsidRPr="00F446FC">
              <w:rPr>
                <w:b/>
                <w:sz w:val="18"/>
                <w:szCs w:val="18"/>
              </w:rPr>
              <w:t>1-2</w:t>
            </w:r>
            <w:r w:rsidRPr="00F446FC">
              <w:rPr>
                <w:sz w:val="18"/>
                <w:szCs w:val="18"/>
              </w:rPr>
              <w:t>: Limited Use of Laravel: There's some attempt to use Laravel, but it's minimal or incomplete. The project may lack fundamental Laravel features, such as routing, controllers, models, or migrations.</w:t>
            </w:r>
          </w:p>
          <w:p w14:paraId="60DAD4B8" w14:textId="77777777" w:rsidR="00C861EF" w:rsidRPr="00F446FC" w:rsidRDefault="00C861EF" w:rsidP="0004568E">
            <w:pPr>
              <w:rPr>
                <w:sz w:val="18"/>
                <w:szCs w:val="18"/>
              </w:rPr>
            </w:pPr>
            <w:r w:rsidRPr="00F446FC">
              <w:rPr>
                <w:b/>
                <w:sz w:val="18"/>
                <w:szCs w:val="18"/>
              </w:rPr>
              <w:t>3</w:t>
            </w:r>
            <w:r w:rsidRPr="00F446FC">
              <w:rPr>
                <w:sz w:val="18"/>
                <w:szCs w:val="18"/>
              </w:rPr>
              <w:t>: Basic Laravel Implementation: Laravel is used, but there are significant deficiencies in implementation. Basic features such as routing and database management may be present, but they lack optimization, structure, or adherence to Laravel best practices.</w:t>
            </w:r>
          </w:p>
          <w:p w14:paraId="0C300CDF" w14:textId="77777777" w:rsidR="007749B1" w:rsidRPr="00F446FC" w:rsidRDefault="007749B1" w:rsidP="00737484">
            <w:pPr>
              <w:rPr>
                <w:sz w:val="18"/>
                <w:szCs w:val="18"/>
              </w:rPr>
            </w:pPr>
          </w:p>
        </w:tc>
        <w:tc>
          <w:tcPr>
            <w:tcW w:w="1402" w:type="dxa"/>
          </w:tcPr>
          <w:p w14:paraId="2A6A7E03" w14:textId="00EE4ED3" w:rsidR="007749B1" w:rsidRPr="00F446FC" w:rsidRDefault="00C84CC1" w:rsidP="00737484">
            <w:pPr>
              <w:rPr>
                <w:sz w:val="18"/>
                <w:szCs w:val="18"/>
              </w:rPr>
            </w:pPr>
            <w:r w:rsidRPr="00F446FC">
              <w:rPr>
                <w:sz w:val="18"/>
                <w:szCs w:val="18"/>
              </w:rPr>
              <w:t>Laravel Implementation: The project demonstrates a satisfactory level of Laravel implementation. Essential Laravel features are utilized, including routing, controllers, models, migrations, and views. The project follows Laravel conventions and best practices to some extent, but there's room for improvement in optimization and structure.</w:t>
            </w:r>
          </w:p>
        </w:tc>
        <w:tc>
          <w:tcPr>
            <w:tcW w:w="1565" w:type="dxa"/>
          </w:tcPr>
          <w:p w14:paraId="5270F901" w14:textId="5152AC19" w:rsidR="007749B1" w:rsidRPr="00F446FC" w:rsidRDefault="00C84CC1" w:rsidP="00737484">
            <w:pPr>
              <w:rPr>
                <w:sz w:val="18"/>
                <w:szCs w:val="18"/>
              </w:rPr>
            </w:pPr>
            <w:r w:rsidRPr="00F446FC">
              <w:rPr>
                <w:sz w:val="18"/>
                <w:szCs w:val="18"/>
              </w:rPr>
              <w:t>Implementation: The project showcases a good understanding of Laravel concepts and best practices. Laravel features are utilized effectively to build a robust and scalable application. The project follows Laravel conventions closely, with well-organized code structure and optimization.</w:t>
            </w:r>
          </w:p>
        </w:tc>
        <w:tc>
          <w:tcPr>
            <w:tcW w:w="2132" w:type="dxa"/>
          </w:tcPr>
          <w:p w14:paraId="530D72E1" w14:textId="6BA124CE" w:rsidR="007749B1" w:rsidRPr="00F446FC" w:rsidRDefault="00C84CC1" w:rsidP="00737484">
            <w:pPr>
              <w:rPr>
                <w:sz w:val="18"/>
                <w:szCs w:val="18"/>
              </w:rPr>
            </w:pPr>
            <w:r w:rsidRPr="00F446FC">
              <w:rPr>
                <w:sz w:val="18"/>
                <w:szCs w:val="18"/>
              </w:rPr>
              <w:t>Laravel Implementation: The project goes beyond basic requirements, demonstrating a high level of proficiency in Laravel development. Advanced Laravel features, such as middleware, relationships, authentication, and Eloquent ORM, are implemented effectively. The project follows Laravel conventions rigorously, with clear code structure and optimization.</w:t>
            </w:r>
          </w:p>
        </w:tc>
        <w:tc>
          <w:tcPr>
            <w:tcW w:w="2619" w:type="dxa"/>
          </w:tcPr>
          <w:p w14:paraId="629A00EE" w14:textId="77777777" w:rsidR="006C4C10" w:rsidRPr="006C4C10" w:rsidRDefault="006C4C10" w:rsidP="006C4C10">
            <w:pPr>
              <w:rPr>
                <w:sz w:val="18"/>
                <w:szCs w:val="18"/>
              </w:rPr>
            </w:pPr>
            <w:r w:rsidRPr="006C4C10">
              <w:rPr>
                <w:sz w:val="18"/>
                <w:szCs w:val="18"/>
              </w:rPr>
              <w:t>7-8: Excellent Laravel Implementation: The project excels in Laravel development, showcasing mastery of the framework's capabilities. Advanced Laravel features are implemented seamlessly, demonstrating creativity and innovation in solution design. The project follows Laravel conventions meticulously, with exceptional code organization, optimization, and scalability.</w:t>
            </w:r>
          </w:p>
          <w:p w14:paraId="46547728" w14:textId="49229023" w:rsidR="006C4C10" w:rsidRPr="006C4C10" w:rsidRDefault="006C4C10" w:rsidP="006C4C10">
            <w:pPr>
              <w:rPr>
                <w:sz w:val="18"/>
                <w:szCs w:val="18"/>
              </w:rPr>
            </w:pPr>
            <w:r w:rsidRPr="006C4C10">
              <w:rPr>
                <w:sz w:val="18"/>
                <w:szCs w:val="18"/>
              </w:rPr>
              <w:t xml:space="preserve">9-10: Outstanding Laravel Implementation: The project sets a benchmark for Laravel development, demonstrating exceptional proficiency and innovation. It leverages Laravel's full potential to deliver a high-performance, scalable, and maintainable application. Advanced features, such as queues, </w:t>
            </w:r>
            <w:proofErr w:type="gramStart"/>
            <w:r w:rsidRPr="006C4C10">
              <w:rPr>
                <w:sz w:val="18"/>
                <w:szCs w:val="18"/>
              </w:rPr>
              <w:t>caching</w:t>
            </w:r>
            <w:proofErr w:type="gramEnd"/>
            <w:r w:rsidRPr="006C4C10">
              <w:rPr>
                <w:sz w:val="18"/>
                <w:szCs w:val="18"/>
              </w:rPr>
              <w:t>, and event listeners, are implemented with excellence. The project serves as a testament to the developer's expertise in Laravel development.</w:t>
            </w:r>
          </w:p>
        </w:tc>
      </w:tr>
      <w:tr w:rsidR="005A7A83" w:rsidRPr="003B1B69" w14:paraId="544678E1" w14:textId="77777777" w:rsidTr="00337C1E">
        <w:trPr>
          <w:gridAfter w:val="1"/>
          <w:wAfter w:w="972" w:type="dxa"/>
        </w:trPr>
        <w:tc>
          <w:tcPr>
            <w:tcW w:w="1094" w:type="dxa"/>
          </w:tcPr>
          <w:p w14:paraId="71C60C89" w14:textId="49FF4955" w:rsidR="00610C74" w:rsidRPr="00F446FC" w:rsidRDefault="00610C74" w:rsidP="00610C74">
            <w:pPr>
              <w:rPr>
                <w:sz w:val="18"/>
                <w:szCs w:val="18"/>
              </w:rPr>
            </w:pPr>
            <w:r w:rsidRPr="00F446FC">
              <w:rPr>
                <w:sz w:val="18"/>
                <w:szCs w:val="18"/>
              </w:rPr>
              <w:t xml:space="preserve">Has a SQL database connection </w:t>
            </w:r>
          </w:p>
          <w:p w14:paraId="1CB198FE" w14:textId="77777777" w:rsidR="005A7A83" w:rsidRPr="00F446FC" w:rsidRDefault="005A7A83" w:rsidP="00F32E09">
            <w:pPr>
              <w:rPr>
                <w:sz w:val="18"/>
                <w:szCs w:val="18"/>
              </w:rPr>
            </w:pPr>
          </w:p>
        </w:tc>
        <w:tc>
          <w:tcPr>
            <w:tcW w:w="1483" w:type="dxa"/>
          </w:tcPr>
          <w:p w14:paraId="595676DB" w14:textId="77777777" w:rsidR="00E14B1F" w:rsidRPr="00F446FC" w:rsidRDefault="00E14B1F" w:rsidP="0004568E">
            <w:pPr>
              <w:rPr>
                <w:sz w:val="18"/>
                <w:szCs w:val="18"/>
              </w:rPr>
            </w:pPr>
            <w:r w:rsidRPr="00F446FC">
              <w:rPr>
                <w:b/>
                <w:sz w:val="18"/>
                <w:szCs w:val="18"/>
              </w:rPr>
              <w:t xml:space="preserve">0: No SQL </w:t>
            </w:r>
            <w:r w:rsidRPr="00F446FC">
              <w:rPr>
                <w:sz w:val="18"/>
                <w:szCs w:val="18"/>
              </w:rPr>
              <w:t xml:space="preserve">Database Connection: The project lacks any implementation of </w:t>
            </w:r>
            <w:proofErr w:type="gramStart"/>
            <w:r w:rsidRPr="00F446FC">
              <w:rPr>
                <w:sz w:val="18"/>
                <w:szCs w:val="18"/>
              </w:rPr>
              <w:t>a SQL</w:t>
            </w:r>
            <w:proofErr w:type="gramEnd"/>
            <w:r w:rsidRPr="00F446FC">
              <w:rPr>
                <w:sz w:val="18"/>
                <w:szCs w:val="18"/>
              </w:rPr>
              <w:t xml:space="preserve"> database connection. There's no integration with </w:t>
            </w:r>
            <w:proofErr w:type="gramStart"/>
            <w:r w:rsidRPr="00F446FC">
              <w:rPr>
                <w:sz w:val="18"/>
                <w:szCs w:val="18"/>
              </w:rPr>
              <w:t>a SQL</w:t>
            </w:r>
            <w:proofErr w:type="gramEnd"/>
            <w:r w:rsidRPr="00F446FC">
              <w:rPr>
                <w:sz w:val="18"/>
                <w:szCs w:val="18"/>
              </w:rPr>
              <w:t xml:space="preserve"> database system.</w:t>
            </w:r>
          </w:p>
          <w:p w14:paraId="651A85F3" w14:textId="77777777" w:rsidR="00E14B1F" w:rsidRPr="00F446FC" w:rsidRDefault="00E14B1F" w:rsidP="0004568E">
            <w:pPr>
              <w:rPr>
                <w:sz w:val="18"/>
                <w:szCs w:val="18"/>
              </w:rPr>
            </w:pPr>
            <w:r w:rsidRPr="00F446FC">
              <w:rPr>
                <w:sz w:val="18"/>
                <w:szCs w:val="18"/>
              </w:rPr>
              <w:t xml:space="preserve">1-2: Incomplete SQL Database Connection: </w:t>
            </w:r>
            <w:r w:rsidRPr="00F446FC">
              <w:rPr>
                <w:sz w:val="18"/>
                <w:szCs w:val="18"/>
              </w:rPr>
              <w:lastRenderedPageBreak/>
              <w:t xml:space="preserve">There's some </w:t>
            </w:r>
            <w:proofErr w:type="gramStart"/>
            <w:r w:rsidRPr="00F446FC">
              <w:rPr>
                <w:sz w:val="18"/>
                <w:szCs w:val="18"/>
              </w:rPr>
              <w:t>attempt</w:t>
            </w:r>
            <w:proofErr w:type="gramEnd"/>
            <w:r w:rsidRPr="00F446FC">
              <w:rPr>
                <w:sz w:val="18"/>
                <w:szCs w:val="18"/>
              </w:rPr>
              <w:t xml:space="preserve"> to establish a SQL database connection, but it's incomplete or poorly implemented. Connection settings may be incorrect or missing, leading to errors or inconsistencies.</w:t>
            </w:r>
          </w:p>
          <w:p w14:paraId="4591A5AD" w14:textId="77777777" w:rsidR="00E14B1F" w:rsidRPr="00F446FC" w:rsidRDefault="00E14B1F" w:rsidP="0004568E">
            <w:pPr>
              <w:rPr>
                <w:b/>
                <w:sz w:val="18"/>
                <w:szCs w:val="18"/>
              </w:rPr>
            </w:pPr>
            <w:r w:rsidRPr="00F446FC">
              <w:rPr>
                <w:sz w:val="18"/>
                <w:szCs w:val="18"/>
              </w:rPr>
              <w:t>3: Basic SQL Database Connection: A basic SQL database connection is established, but there are significant deficiencies in implementation. Connection settings may lack security measures, such as encryption or parameterized queries.</w:t>
            </w:r>
          </w:p>
          <w:p w14:paraId="64471779" w14:textId="77777777" w:rsidR="005A7A83" w:rsidRPr="00F446FC" w:rsidRDefault="005A7A83" w:rsidP="00BB21C4">
            <w:pPr>
              <w:ind w:left="360"/>
              <w:rPr>
                <w:b/>
                <w:sz w:val="18"/>
                <w:szCs w:val="18"/>
              </w:rPr>
            </w:pPr>
          </w:p>
        </w:tc>
        <w:tc>
          <w:tcPr>
            <w:tcW w:w="1402" w:type="dxa"/>
          </w:tcPr>
          <w:p w14:paraId="165C5693" w14:textId="64D978C6" w:rsidR="005A7A83" w:rsidRPr="00F446FC" w:rsidRDefault="00381DB0" w:rsidP="00737484">
            <w:pPr>
              <w:rPr>
                <w:sz w:val="18"/>
                <w:szCs w:val="18"/>
              </w:rPr>
            </w:pPr>
            <w:r w:rsidRPr="00F446FC">
              <w:rPr>
                <w:sz w:val="18"/>
                <w:szCs w:val="18"/>
              </w:rPr>
              <w:lastRenderedPageBreak/>
              <w:t xml:space="preserve">Adequate SQL Database Connection: The project demonstrates a satisfactory level of SQL database connection implementation. The connection is established securely, with appropriate settings for </w:t>
            </w:r>
            <w:r w:rsidRPr="00F446FC">
              <w:rPr>
                <w:sz w:val="18"/>
                <w:szCs w:val="18"/>
              </w:rPr>
              <w:lastRenderedPageBreak/>
              <w:t>authentication and encryption. Basic CRUD operations can be performed reliably.</w:t>
            </w:r>
          </w:p>
        </w:tc>
        <w:tc>
          <w:tcPr>
            <w:tcW w:w="1565" w:type="dxa"/>
          </w:tcPr>
          <w:p w14:paraId="6F72022B" w14:textId="6C7D83B1" w:rsidR="005A7A83" w:rsidRPr="00F446FC" w:rsidRDefault="00381DB0" w:rsidP="00737484">
            <w:pPr>
              <w:rPr>
                <w:sz w:val="18"/>
                <w:szCs w:val="18"/>
              </w:rPr>
            </w:pPr>
            <w:r w:rsidRPr="00F446FC">
              <w:rPr>
                <w:sz w:val="18"/>
                <w:szCs w:val="18"/>
              </w:rPr>
              <w:lastRenderedPageBreak/>
              <w:t xml:space="preserve">Good SQL Database Connection: The project showcases a good understanding of SQL database connection principles and best practices. The connection is established securely and efficiently, with optimized </w:t>
            </w:r>
            <w:r w:rsidRPr="00F446FC">
              <w:rPr>
                <w:sz w:val="18"/>
                <w:szCs w:val="18"/>
              </w:rPr>
              <w:lastRenderedPageBreak/>
              <w:t>settings for performance and security. CRUD operations are implemented effectively, with error handling and data validation.</w:t>
            </w:r>
          </w:p>
        </w:tc>
        <w:tc>
          <w:tcPr>
            <w:tcW w:w="2132" w:type="dxa"/>
          </w:tcPr>
          <w:p w14:paraId="03CA1161" w14:textId="2AF78232" w:rsidR="005A7A83" w:rsidRPr="00F446FC" w:rsidRDefault="00381DB0" w:rsidP="00737484">
            <w:pPr>
              <w:rPr>
                <w:sz w:val="18"/>
                <w:szCs w:val="18"/>
              </w:rPr>
            </w:pPr>
            <w:r w:rsidRPr="00F446FC">
              <w:rPr>
                <w:sz w:val="18"/>
                <w:szCs w:val="18"/>
              </w:rPr>
              <w:lastRenderedPageBreak/>
              <w:t xml:space="preserve">Very Good SQL Database Connection: The project goes beyond basic requirements, demonstrating proficiency in SQL database connection management. Advanced features such as connection pooling or query optimization are implemented to enhance performance and scalability. CRUD operations are implemented with </w:t>
            </w:r>
            <w:r w:rsidRPr="00F446FC">
              <w:rPr>
                <w:sz w:val="18"/>
                <w:szCs w:val="18"/>
              </w:rPr>
              <w:lastRenderedPageBreak/>
              <w:t>efficiency and robustness.</w:t>
            </w:r>
          </w:p>
        </w:tc>
        <w:tc>
          <w:tcPr>
            <w:tcW w:w="2619" w:type="dxa"/>
          </w:tcPr>
          <w:p w14:paraId="1CBA45C7" w14:textId="77777777" w:rsidR="003E40F5" w:rsidRPr="003E40F5" w:rsidRDefault="003E40F5" w:rsidP="003E40F5">
            <w:pPr>
              <w:rPr>
                <w:sz w:val="18"/>
                <w:szCs w:val="18"/>
              </w:rPr>
            </w:pPr>
            <w:r w:rsidRPr="003E40F5">
              <w:rPr>
                <w:sz w:val="18"/>
                <w:szCs w:val="18"/>
              </w:rPr>
              <w:lastRenderedPageBreak/>
              <w:t>7-8: Excellent SQL Database Connection: The project excels in SQL database connection implementation, showcasing mastery of database management principles. The connection is established using industry best practices for security, scalability, and performance. Advanced features such as stored procedures, triggers, or transactions are implemented effectively to ensure data integrity and reliability.</w:t>
            </w:r>
          </w:p>
          <w:p w14:paraId="5544FF63" w14:textId="3113A29C" w:rsidR="003E40F5" w:rsidRPr="003E40F5" w:rsidRDefault="003E40F5" w:rsidP="003E40F5">
            <w:pPr>
              <w:rPr>
                <w:sz w:val="18"/>
                <w:szCs w:val="18"/>
              </w:rPr>
            </w:pPr>
            <w:r w:rsidRPr="003E40F5">
              <w:rPr>
                <w:sz w:val="18"/>
                <w:szCs w:val="18"/>
              </w:rPr>
              <w:lastRenderedPageBreak/>
              <w:t>9-10: Outstanding SQL Database Connection: The project sets a benchmark for SQL database connection implementation, demonstrating exceptional proficiency and innovation. The connection architecture is designed with scalability, fault tolerance, and high availability in mind. Advanced SQL features and optimizations are utilized to maximize database performance and efficiency. The project serves as a testament to the developer's expertise in SQL database management</w:t>
            </w:r>
          </w:p>
        </w:tc>
      </w:tr>
      <w:tr w:rsidR="00C84CC1" w:rsidRPr="003B1B69" w14:paraId="32FCAD54" w14:textId="77777777" w:rsidTr="00337C1E">
        <w:trPr>
          <w:gridAfter w:val="1"/>
          <w:wAfter w:w="972" w:type="dxa"/>
        </w:trPr>
        <w:tc>
          <w:tcPr>
            <w:tcW w:w="1094" w:type="dxa"/>
          </w:tcPr>
          <w:p w14:paraId="5E657B19" w14:textId="2630728E" w:rsidR="002F5A19" w:rsidRPr="00F446FC" w:rsidRDefault="002F5A19" w:rsidP="002F5A19">
            <w:pPr>
              <w:rPr>
                <w:sz w:val="18"/>
                <w:szCs w:val="18"/>
              </w:rPr>
            </w:pPr>
            <w:r w:rsidRPr="00F446FC">
              <w:rPr>
                <w:sz w:val="18"/>
                <w:szCs w:val="18"/>
              </w:rPr>
              <w:lastRenderedPageBreak/>
              <w:t xml:space="preserve">Use of external libraries (Livewire/Volt) for certain functional requirements </w:t>
            </w:r>
          </w:p>
          <w:p w14:paraId="163CFABE" w14:textId="77777777" w:rsidR="007749B1" w:rsidRPr="00F446FC" w:rsidRDefault="007749B1" w:rsidP="00737484">
            <w:pPr>
              <w:rPr>
                <w:sz w:val="18"/>
                <w:szCs w:val="18"/>
              </w:rPr>
            </w:pPr>
          </w:p>
        </w:tc>
        <w:tc>
          <w:tcPr>
            <w:tcW w:w="1483" w:type="dxa"/>
          </w:tcPr>
          <w:p w14:paraId="68B98DC2" w14:textId="77777777" w:rsidR="007872DB" w:rsidRPr="00F446FC" w:rsidRDefault="007872DB" w:rsidP="0004568E">
            <w:pPr>
              <w:rPr>
                <w:sz w:val="18"/>
                <w:szCs w:val="18"/>
              </w:rPr>
            </w:pPr>
            <w:r w:rsidRPr="00F446FC">
              <w:rPr>
                <w:sz w:val="18"/>
                <w:szCs w:val="18"/>
              </w:rPr>
              <w:t>0: No Use of External Libraries: The project lacks any implementation of external libraries such as Livewire or Volt for fulfilling functional requirements. The use of third-party libraries is absent.</w:t>
            </w:r>
          </w:p>
          <w:p w14:paraId="31802E9C" w14:textId="77777777" w:rsidR="007872DB" w:rsidRPr="00F446FC" w:rsidRDefault="007872DB" w:rsidP="0004568E">
            <w:pPr>
              <w:rPr>
                <w:sz w:val="18"/>
                <w:szCs w:val="18"/>
              </w:rPr>
            </w:pPr>
            <w:r w:rsidRPr="00F446FC">
              <w:rPr>
                <w:sz w:val="18"/>
                <w:szCs w:val="18"/>
              </w:rPr>
              <w:t xml:space="preserve">1-2: Limited Use of External Libraries: There's some attempt to use external libraries for fulfilling functional requirements, but it's minimal or ineffective. The chosen libraries may not be suitable </w:t>
            </w:r>
            <w:r w:rsidRPr="00F446FC">
              <w:rPr>
                <w:sz w:val="18"/>
                <w:szCs w:val="18"/>
              </w:rPr>
              <w:lastRenderedPageBreak/>
              <w:t>for the requirements, or their implementation may be incomplete or poorly integrated.</w:t>
            </w:r>
          </w:p>
          <w:p w14:paraId="1D88D610" w14:textId="77777777" w:rsidR="007872DB" w:rsidRPr="00F446FC" w:rsidRDefault="007872DB" w:rsidP="0004568E">
            <w:pPr>
              <w:rPr>
                <w:sz w:val="18"/>
                <w:szCs w:val="18"/>
              </w:rPr>
            </w:pPr>
            <w:r w:rsidRPr="00F446FC">
              <w:rPr>
                <w:sz w:val="18"/>
                <w:szCs w:val="18"/>
              </w:rPr>
              <w:t>3: Basic Use of External Libraries: Basic use of external libraries such as Livewire or Volt is demonstrated for fulfilling certain functional requirements. However, the implementation may lack optimization, customization, or adherence to best practices</w:t>
            </w:r>
          </w:p>
          <w:p w14:paraId="31975BDD" w14:textId="77777777" w:rsidR="007749B1" w:rsidRPr="00F446FC" w:rsidRDefault="007749B1" w:rsidP="00737484">
            <w:pPr>
              <w:rPr>
                <w:sz w:val="18"/>
                <w:szCs w:val="18"/>
              </w:rPr>
            </w:pPr>
          </w:p>
        </w:tc>
        <w:tc>
          <w:tcPr>
            <w:tcW w:w="1402" w:type="dxa"/>
          </w:tcPr>
          <w:p w14:paraId="16ABEFAD" w14:textId="6D0A955D" w:rsidR="007749B1" w:rsidRPr="00F446FC" w:rsidRDefault="002F5A19" w:rsidP="00737484">
            <w:pPr>
              <w:rPr>
                <w:sz w:val="18"/>
                <w:szCs w:val="18"/>
              </w:rPr>
            </w:pPr>
            <w:r w:rsidRPr="00F446FC">
              <w:rPr>
                <w:sz w:val="18"/>
                <w:szCs w:val="18"/>
              </w:rPr>
              <w:lastRenderedPageBreak/>
              <w:t xml:space="preserve">Adequate Use of External Libraries: The project demonstrates a satisfactory level of use of external libraries such as Livewire or Volt for fulfilling functional requirements. The chosen libraries are effectively integrated into the project, providing value-added features and enhancing user experience. However, there may be room for improvement in optimization </w:t>
            </w:r>
            <w:r w:rsidRPr="00F446FC">
              <w:rPr>
                <w:sz w:val="18"/>
                <w:szCs w:val="18"/>
              </w:rPr>
              <w:lastRenderedPageBreak/>
              <w:t>or customization.</w:t>
            </w:r>
          </w:p>
        </w:tc>
        <w:tc>
          <w:tcPr>
            <w:tcW w:w="1565" w:type="dxa"/>
          </w:tcPr>
          <w:p w14:paraId="5D1670C6" w14:textId="7221AE25" w:rsidR="007749B1" w:rsidRPr="00F446FC" w:rsidRDefault="00142DFA" w:rsidP="00737484">
            <w:pPr>
              <w:rPr>
                <w:sz w:val="18"/>
                <w:szCs w:val="18"/>
              </w:rPr>
            </w:pPr>
            <w:r w:rsidRPr="00F446FC">
              <w:rPr>
                <w:sz w:val="18"/>
                <w:szCs w:val="18"/>
              </w:rPr>
              <w:lastRenderedPageBreak/>
              <w:t>The project showcases a good understanding of leveraging external libraries such as Livewire or Volt for fulfilling functional requirements. The chosen libraries are integrated seamlessly, providing enhanced functionality and user interaction. The implementation is well-optimized and customized to meet specific project needs.</w:t>
            </w:r>
          </w:p>
        </w:tc>
        <w:tc>
          <w:tcPr>
            <w:tcW w:w="2132" w:type="dxa"/>
          </w:tcPr>
          <w:p w14:paraId="40F14D39" w14:textId="16DF1E37" w:rsidR="007749B1" w:rsidRPr="00F446FC" w:rsidRDefault="00142DFA" w:rsidP="00737484">
            <w:pPr>
              <w:rPr>
                <w:sz w:val="18"/>
                <w:szCs w:val="18"/>
              </w:rPr>
            </w:pPr>
            <w:r w:rsidRPr="00F446FC">
              <w:rPr>
                <w:sz w:val="18"/>
                <w:szCs w:val="18"/>
              </w:rPr>
              <w:t>The project goes beyond basic requirements, demonstrating proficiency in leveraging external libraries such as Livewire or Volt effectively. The chosen libraries are utilized innovatively to address complex functional requirements, resulting in a seamless user experience. The implementation reflects careful optimization and customization to align with project goals.</w:t>
            </w:r>
          </w:p>
        </w:tc>
        <w:tc>
          <w:tcPr>
            <w:tcW w:w="2619" w:type="dxa"/>
          </w:tcPr>
          <w:p w14:paraId="26549056" w14:textId="77777777" w:rsidR="009A4B11" w:rsidRPr="009A4B11" w:rsidRDefault="009A4B11" w:rsidP="009A4B11">
            <w:pPr>
              <w:rPr>
                <w:sz w:val="18"/>
                <w:szCs w:val="18"/>
              </w:rPr>
            </w:pPr>
            <w:r w:rsidRPr="009A4B11">
              <w:rPr>
                <w:sz w:val="18"/>
                <w:szCs w:val="18"/>
              </w:rPr>
              <w:t>7-8: Excellent Use of External Libraries: The project excels in leveraging external libraries such as Livewire or Volt for fulfilling functional requirements, showcasing mastery of library integration and customization. The chosen libraries are utilized strategically to achieve project objectives, with a focus on scalability, performance, and user satisfaction. The implementation sets a high standard for innovation and excellence.</w:t>
            </w:r>
          </w:p>
          <w:p w14:paraId="73CE3912" w14:textId="1531E958" w:rsidR="009A4B11" w:rsidRPr="009A4B11" w:rsidRDefault="009A4B11" w:rsidP="009A4B11">
            <w:pPr>
              <w:rPr>
                <w:sz w:val="18"/>
                <w:szCs w:val="18"/>
              </w:rPr>
            </w:pPr>
            <w:r w:rsidRPr="009A4B11">
              <w:rPr>
                <w:sz w:val="18"/>
                <w:szCs w:val="18"/>
              </w:rPr>
              <w:t xml:space="preserve">9-10: Outstanding Use of External Libraries: The project sets a benchmark for the use of external libraries, demonstrating exceptional proficiency and innovation. The chosen libraries such as Livewire or Volt are seamlessly integrated and customized to deliver transformative solutions for complex functional requirements. The implementation reflects a deep understanding of library </w:t>
            </w:r>
            <w:r w:rsidRPr="009A4B11">
              <w:rPr>
                <w:sz w:val="18"/>
                <w:szCs w:val="18"/>
              </w:rPr>
              <w:lastRenderedPageBreak/>
              <w:t>capabilities and project requirements, resulting in a highly optimized and user-centric application.</w:t>
            </w:r>
          </w:p>
        </w:tc>
      </w:tr>
      <w:tr w:rsidR="00E14B1F" w:rsidRPr="003B1B69" w14:paraId="331A49F3" w14:textId="77777777" w:rsidTr="00337C1E">
        <w:trPr>
          <w:gridAfter w:val="1"/>
          <w:wAfter w:w="972" w:type="dxa"/>
        </w:trPr>
        <w:tc>
          <w:tcPr>
            <w:tcW w:w="1094" w:type="dxa"/>
          </w:tcPr>
          <w:p w14:paraId="5B7E336E" w14:textId="34A7579E" w:rsidR="00A37B2D" w:rsidRPr="00F446FC" w:rsidRDefault="00A37B2D" w:rsidP="00A37B2D">
            <w:pPr>
              <w:rPr>
                <w:sz w:val="18"/>
                <w:szCs w:val="18"/>
              </w:rPr>
            </w:pPr>
            <w:r w:rsidRPr="00F446FC">
              <w:rPr>
                <w:sz w:val="18"/>
                <w:szCs w:val="18"/>
              </w:rPr>
              <w:lastRenderedPageBreak/>
              <w:t xml:space="preserve">Use of Laravel’s Eloquent Model </w:t>
            </w:r>
          </w:p>
          <w:p w14:paraId="22923FEA" w14:textId="23B020DF" w:rsidR="007749B1" w:rsidRPr="00F446FC" w:rsidRDefault="007749B1" w:rsidP="00737484">
            <w:pPr>
              <w:rPr>
                <w:sz w:val="18"/>
                <w:szCs w:val="18"/>
              </w:rPr>
            </w:pPr>
          </w:p>
        </w:tc>
        <w:tc>
          <w:tcPr>
            <w:tcW w:w="1483" w:type="dxa"/>
          </w:tcPr>
          <w:p w14:paraId="66F7479D" w14:textId="77777777" w:rsidR="0019225F" w:rsidRPr="00F446FC" w:rsidRDefault="0019225F" w:rsidP="00F01AF8">
            <w:pPr>
              <w:rPr>
                <w:sz w:val="18"/>
                <w:szCs w:val="18"/>
              </w:rPr>
            </w:pPr>
            <w:r w:rsidRPr="00F446FC">
              <w:rPr>
                <w:b/>
                <w:sz w:val="18"/>
                <w:szCs w:val="18"/>
              </w:rPr>
              <w:t>0</w:t>
            </w:r>
            <w:r w:rsidRPr="00F446FC">
              <w:rPr>
                <w:sz w:val="18"/>
                <w:szCs w:val="18"/>
              </w:rPr>
              <w:t>: No Use of Eloquent Model: The project lacks any implementation of Laravel's Eloquent Model for database interactions. Direct SQL queries or alternative methods are used instead.</w:t>
            </w:r>
          </w:p>
          <w:p w14:paraId="37833CCF" w14:textId="77777777" w:rsidR="0019225F" w:rsidRPr="00F446FC" w:rsidRDefault="0019225F" w:rsidP="00F01AF8">
            <w:pPr>
              <w:rPr>
                <w:sz w:val="18"/>
                <w:szCs w:val="18"/>
              </w:rPr>
            </w:pPr>
            <w:r w:rsidRPr="00F446FC">
              <w:rPr>
                <w:b/>
                <w:sz w:val="18"/>
                <w:szCs w:val="18"/>
              </w:rPr>
              <w:t>1-2</w:t>
            </w:r>
            <w:r w:rsidRPr="00F446FC">
              <w:rPr>
                <w:sz w:val="18"/>
                <w:szCs w:val="18"/>
              </w:rPr>
              <w:t>: Limited Use of Eloquent Model: There's some attempt to use Laravel's Eloquent Model, but it's minimal or ineffective. The implementation may be incomplete, inconsistent, or poorly integrated with the project.</w:t>
            </w:r>
          </w:p>
          <w:p w14:paraId="40C0A4D2" w14:textId="77777777" w:rsidR="0019225F" w:rsidRPr="00F446FC" w:rsidRDefault="0019225F" w:rsidP="00F01AF8">
            <w:pPr>
              <w:rPr>
                <w:sz w:val="18"/>
                <w:szCs w:val="18"/>
              </w:rPr>
            </w:pPr>
            <w:r w:rsidRPr="00F446FC">
              <w:rPr>
                <w:b/>
                <w:sz w:val="18"/>
                <w:szCs w:val="18"/>
              </w:rPr>
              <w:t>3</w:t>
            </w:r>
            <w:r w:rsidRPr="00F446FC">
              <w:rPr>
                <w:sz w:val="18"/>
                <w:szCs w:val="18"/>
              </w:rPr>
              <w:t xml:space="preserve">: Basic Use of Eloquent Model: Basic use of Laravel's Eloquent Model is demonstrated </w:t>
            </w:r>
            <w:r w:rsidRPr="00F446FC">
              <w:rPr>
                <w:sz w:val="18"/>
                <w:szCs w:val="18"/>
              </w:rPr>
              <w:lastRenderedPageBreak/>
              <w:t>for database interactions. However, the implementation may lack optimization, scalability, or adherence to best practices.</w:t>
            </w:r>
          </w:p>
          <w:p w14:paraId="52FBCE7F" w14:textId="77777777" w:rsidR="007749B1" w:rsidRPr="00F446FC" w:rsidRDefault="007749B1" w:rsidP="00737484">
            <w:pPr>
              <w:rPr>
                <w:sz w:val="18"/>
                <w:szCs w:val="18"/>
              </w:rPr>
            </w:pPr>
          </w:p>
        </w:tc>
        <w:tc>
          <w:tcPr>
            <w:tcW w:w="1402" w:type="dxa"/>
          </w:tcPr>
          <w:p w14:paraId="212DC40B" w14:textId="0171675F" w:rsidR="007749B1" w:rsidRPr="00F446FC" w:rsidRDefault="00660EE7" w:rsidP="00737484">
            <w:pPr>
              <w:rPr>
                <w:sz w:val="18"/>
                <w:szCs w:val="18"/>
              </w:rPr>
            </w:pPr>
            <w:r w:rsidRPr="00F446FC">
              <w:rPr>
                <w:sz w:val="18"/>
                <w:szCs w:val="18"/>
              </w:rPr>
              <w:lastRenderedPageBreak/>
              <w:t xml:space="preserve">The project demonstrates a satisfactory level of use of Laravel's Eloquent Model for database interactions. CRUD operations are performed effectively using </w:t>
            </w:r>
            <w:proofErr w:type="spellStart"/>
            <w:r w:rsidRPr="00F446FC">
              <w:rPr>
                <w:sz w:val="18"/>
                <w:szCs w:val="18"/>
              </w:rPr>
              <w:t>Eloquent's</w:t>
            </w:r>
            <w:proofErr w:type="spellEnd"/>
            <w:r w:rsidRPr="00F446FC">
              <w:rPr>
                <w:sz w:val="18"/>
                <w:szCs w:val="18"/>
              </w:rPr>
              <w:t xml:space="preserve"> ORM functionalities. Relationships between models are established correctly, but there may be room for improvement in optimization or customization.</w:t>
            </w:r>
          </w:p>
        </w:tc>
        <w:tc>
          <w:tcPr>
            <w:tcW w:w="1565" w:type="dxa"/>
          </w:tcPr>
          <w:p w14:paraId="73C68EAB" w14:textId="5A06E6CD" w:rsidR="007749B1" w:rsidRPr="00F446FC" w:rsidRDefault="00660EE7" w:rsidP="00737484">
            <w:pPr>
              <w:rPr>
                <w:sz w:val="18"/>
                <w:szCs w:val="18"/>
              </w:rPr>
            </w:pPr>
            <w:r w:rsidRPr="00F446FC">
              <w:rPr>
                <w:sz w:val="18"/>
                <w:szCs w:val="18"/>
              </w:rPr>
              <w:t xml:space="preserve">The project showcases a good understanding of leveraging Laravel's Eloquent Model for database interactions. </w:t>
            </w:r>
            <w:proofErr w:type="spellStart"/>
            <w:r w:rsidRPr="00F446FC">
              <w:rPr>
                <w:sz w:val="18"/>
                <w:szCs w:val="18"/>
              </w:rPr>
              <w:t>Eloquent's</w:t>
            </w:r>
            <w:proofErr w:type="spellEnd"/>
            <w:r w:rsidRPr="00F446FC">
              <w:rPr>
                <w:sz w:val="18"/>
                <w:szCs w:val="18"/>
              </w:rPr>
              <w:t xml:space="preserve"> ORM functionalities are utilized effectively to perform CRUD operations and manage relationships between models. The implementation is well-optimized and customized to meet specific project needs.</w:t>
            </w:r>
          </w:p>
        </w:tc>
        <w:tc>
          <w:tcPr>
            <w:tcW w:w="2132" w:type="dxa"/>
          </w:tcPr>
          <w:p w14:paraId="235C2A90" w14:textId="42AA79CE" w:rsidR="007749B1" w:rsidRPr="00F446FC" w:rsidRDefault="004D4A96" w:rsidP="00737484">
            <w:pPr>
              <w:rPr>
                <w:sz w:val="18"/>
                <w:szCs w:val="18"/>
              </w:rPr>
            </w:pPr>
            <w:r w:rsidRPr="00F446FC">
              <w:rPr>
                <w:sz w:val="18"/>
                <w:szCs w:val="18"/>
              </w:rPr>
              <w:t>The project goes beyond basic requirements, demonstrating proficiency in leveraging Laravel's Eloquent Model effectively. Advanced Eloquent features such as query scopes, accessors, and mutators are utilized to enhance database interactions and data manipulation. The implementation reflects careful optimization and customization to align with project goals.</w:t>
            </w:r>
          </w:p>
        </w:tc>
        <w:tc>
          <w:tcPr>
            <w:tcW w:w="2619" w:type="dxa"/>
          </w:tcPr>
          <w:p w14:paraId="18DA8DCA" w14:textId="77777777" w:rsidR="00A97011" w:rsidRPr="00A97011" w:rsidRDefault="00A97011" w:rsidP="00A97011">
            <w:pPr>
              <w:rPr>
                <w:sz w:val="18"/>
                <w:szCs w:val="18"/>
              </w:rPr>
            </w:pPr>
            <w:r w:rsidRPr="00A97011">
              <w:rPr>
                <w:sz w:val="18"/>
                <w:szCs w:val="18"/>
              </w:rPr>
              <w:t>7-8: Excellent Use of Eloquent Model: The project excels in leveraging Laravel's Eloquent Model for database interactions, showcasing mastery of ORM principles and best practices. Eloquent functionalities are utilized strategically to achieve project objectives, with a focus on performance, scalability, and maintainability. The implementation sets a high standard for efficiency and effectiveness.</w:t>
            </w:r>
          </w:p>
          <w:p w14:paraId="18B72FBF" w14:textId="137E3CCD" w:rsidR="00A97011" w:rsidRPr="00A97011" w:rsidRDefault="00A97011" w:rsidP="00A97011">
            <w:pPr>
              <w:rPr>
                <w:sz w:val="18"/>
                <w:szCs w:val="18"/>
              </w:rPr>
            </w:pPr>
            <w:r w:rsidRPr="00A97011">
              <w:rPr>
                <w:sz w:val="18"/>
                <w:szCs w:val="18"/>
              </w:rPr>
              <w:t>9-10: Outstanding Use of Eloquent Model: The project sets a benchmark for the use of Laravel's Eloquent Model, demonstrating exceptional proficiency and innovation. The Eloquent Model is seamlessly integrated and customized to deliver transformative solutions for database interactions. Advanced Eloquent features are leveraged to optimize performance, simplify complex queries, and ensure data consistency. The implementation reflects a deep understanding of ORM principles and project requirements, resulting in a highly efficient and scalable application.</w:t>
            </w:r>
          </w:p>
        </w:tc>
      </w:tr>
      <w:tr w:rsidR="00E521CB" w:rsidRPr="003B1B69" w14:paraId="47E6F4F3" w14:textId="77777777" w:rsidTr="00337C1E">
        <w:trPr>
          <w:gridAfter w:val="1"/>
          <w:wAfter w:w="972" w:type="dxa"/>
        </w:trPr>
        <w:tc>
          <w:tcPr>
            <w:tcW w:w="1094" w:type="dxa"/>
          </w:tcPr>
          <w:p w14:paraId="024FE0C7" w14:textId="313AF8AA" w:rsidR="00E521CB" w:rsidRPr="00F446FC" w:rsidRDefault="00E521CB" w:rsidP="00E521CB">
            <w:pPr>
              <w:rPr>
                <w:sz w:val="18"/>
                <w:szCs w:val="18"/>
              </w:rPr>
            </w:pPr>
            <w:r w:rsidRPr="00F446FC">
              <w:rPr>
                <w:sz w:val="18"/>
                <w:szCs w:val="18"/>
              </w:rPr>
              <w:t xml:space="preserve">Use of Laravel’s authentication package (Laravel Jetstream) to protect and authenticate routes </w:t>
            </w:r>
          </w:p>
          <w:p w14:paraId="1A6A2AD2" w14:textId="77777777" w:rsidR="00E521CB" w:rsidRPr="00F446FC" w:rsidRDefault="00E521CB" w:rsidP="00A37B2D">
            <w:pPr>
              <w:rPr>
                <w:sz w:val="18"/>
                <w:szCs w:val="18"/>
              </w:rPr>
            </w:pPr>
          </w:p>
        </w:tc>
        <w:tc>
          <w:tcPr>
            <w:tcW w:w="1483" w:type="dxa"/>
          </w:tcPr>
          <w:p w14:paraId="61804E51" w14:textId="77777777" w:rsidR="00A9323D" w:rsidRPr="00F446FC" w:rsidRDefault="00A9323D" w:rsidP="00F01AF8">
            <w:pPr>
              <w:rPr>
                <w:sz w:val="18"/>
                <w:szCs w:val="18"/>
              </w:rPr>
            </w:pPr>
            <w:r w:rsidRPr="00F446FC">
              <w:rPr>
                <w:sz w:val="18"/>
                <w:szCs w:val="18"/>
              </w:rPr>
              <w:t>0: No Use of Laravel's Authentication Package: The project lacks any implementation of Laravel's authentication package, such as Laravel Jetstream, for route protection and authentication. Custom authentication methods or no authentication at all are used instead.</w:t>
            </w:r>
          </w:p>
          <w:p w14:paraId="12496686" w14:textId="77777777" w:rsidR="00A9323D" w:rsidRPr="00F446FC" w:rsidRDefault="00A9323D" w:rsidP="00F01AF8">
            <w:pPr>
              <w:rPr>
                <w:sz w:val="18"/>
                <w:szCs w:val="18"/>
              </w:rPr>
            </w:pPr>
            <w:r w:rsidRPr="00F446FC">
              <w:rPr>
                <w:sz w:val="18"/>
                <w:szCs w:val="18"/>
              </w:rPr>
              <w:t>1-2: Limited Use of Authentication Package: There's some attempt to use Laravel's authentication package, but it's minimal or ineffective. The implementation may be incomplete, inconsistent, or poorly integrated with the project. Basic authentication functionalities are implemented, but there are deficiencies in security or user experience.</w:t>
            </w:r>
          </w:p>
          <w:p w14:paraId="24EEE824" w14:textId="77777777" w:rsidR="00A9323D" w:rsidRPr="00F446FC" w:rsidRDefault="00A9323D" w:rsidP="00F01AF8">
            <w:pPr>
              <w:rPr>
                <w:sz w:val="18"/>
                <w:szCs w:val="18"/>
              </w:rPr>
            </w:pPr>
            <w:r w:rsidRPr="00F446FC">
              <w:rPr>
                <w:sz w:val="18"/>
                <w:szCs w:val="18"/>
              </w:rPr>
              <w:t xml:space="preserve">3: Basic Use of Authentication Package: Basic use of Laravel's authentication package, such </w:t>
            </w:r>
            <w:r w:rsidRPr="00F446FC">
              <w:rPr>
                <w:sz w:val="18"/>
                <w:szCs w:val="18"/>
              </w:rPr>
              <w:lastRenderedPageBreak/>
              <w:t xml:space="preserve">as Laravel Jetstream, is demonstrated for route protection and authentication. However, </w:t>
            </w:r>
            <w:proofErr w:type="gramStart"/>
            <w:r w:rsidRPr="00F446FC">
              <w:rPr>
                <w:sz w:val="18"/>
                <w:szCs w:val="18"/>
              </w:rPr>
              <w:t>the implementation</w:t>
            </w:r>
            <w:proofErr w:type="gramEnd"/>
            <w:r w:rsidRPr="00F446FC">
              <w:rPr>
                <w:sz w:val="18"/>
                <w:szCs w:val="18"/>
              </w:rPr>
              <w:t xml:space="preserve"> may lack customization, scalability, or adherence to best practices.</w:t>
            </w:r>
          </w:p>
          <w:p w14:paraId="75F96A3D" w14:textId="77777777" w:rsidR="00E521CB" w:rsidRPr="00F446FC" w:rsidRDefault="00E521CB" w:rsidP="00A9323D">
            <w:pPr>
              <w:rPr>
                <w:b/>
                <w:sz w:val="18"/>
                <w:szCs w:val="18"/>
              </w:rPr>
            </w:pPr>
          </w:p>
        </w:tc>
        <w:tc>
          <w:tcPr>
            <w:tcW w:w="1402" w:type="dxa"/>
          </w:tcPr>
          <w:p w14:paraId="14E23ED5" w14:textId="77777777" w:rsidR="0000730F" w:rsidRPr="00F446FC" w:rsidRDefault="0000730F" w:rsidP="0000730F">
            <w:pPr>
              <w:rPr>
                <w:sz w:val="18"/>
                <w:szCs w:val="18"/>
              </w:rPr>
            </w:pPr>
            <w:r w:rsidRPr="00F446FC">
              <w:rPr>
                <w:sz w:val="18"/>
                <w:szCs w:val="18"/>
              </w:rPr>
              <w:lastRenderedPageBreak/>
              <w:t>The project demonstrates a satisfactory level of use of Laravel's authentication package, such as Laravel Jetstream, for route protection and authentication. Basic authentication functionalities are implemented effectively, providing user registration, login, and password reset features. However, there may be room for improvement in customization or integration with the project's frontend.</w:t>
            </w:r>
          </w:p>
          <w:p w14:paraId="46912FDE" w14:textId="77777777" w:rsidR="0000730F" w:rsidRPr="00F446FC" w:rsidRDefault="0000730F" w:rsidP="0000730F">
            <w:pPr>
              <w:ind w:left="720"/>
              <w:rPr>
                <w:sz w:val="18"/>
                <w:szCs w:val="18"/>
              </w:rPr>
            </w:pPr>
          </w:p>
          <w:p w14:paraId="7C6DAFF3" w14:textId="77777777" w:rsidR="00E521CB" w:rsidRPr="00F446FC" w:rsidRDefault="00E521CB" w:rsidP="00737484">
            <w:pPr>
              <w:rPr>
                <w:sz w:val="18"/>
                <w:szCs w:val="18"/>
              </w:rPr>
            </w:pPr>
          </w:p>
        </w:tc>
        <w:tc>
          <w:tcPr>
            <w:tcW w:w="1565" w:type="dxa"/>
          </w:tcPr>
          <w:p w14:paraId="1703FEFB" w14:textId="7970648A" w:rsidR="00E521CB" w:rsidRPr="00F446FC" w:rsidRDefault="00C41E65" w:rsidP="00737484">
            <w:pPr>
              <w:rPr>
                <w:sz w:val="18"/>
                <w:szCs w:val="18"/>
              </w:rPr>
            </w:pPr>
            <w:r w:rsidRPr="00F446FC">
              <w:rPr>
                <w:sz w:val="18"/>
                <w:szCs w:val="18"/>
              </w:rPr>
              <w:t xml:space="preserve">The project </w:t>
            </w:r>
            <w:proofErr w:type="gramStart"/>
            <w:r w:rsidRPr="00F446FC">
              <w:rPr>
                <w:sz w:val="18"/>
                <w:szCs w:val="18"/>
              </w:rPr>
              <w:t>showcases</w:t>
            </w:r>
            <w:proofErr w:type="gramEnd"/>
            <w:r w:rsidRPr="00F446FC">
              <w:rPr>
                <w:sz w:val="18"/>
                <w:szCs w:val="18"/>
              </w:rPr>
              <w:t xml:space="preserve"> a good understanding of leveraging Laravel's authentication package, such as Laravel Jetstream, for route protection and authentication. Authentication functionalities are implemented seamlessly, providing </w:t>
            </w:r>
            <w:proofErr w:type="gramStart"/>
            <w:r w:rsidRPr="00F446FC">
              <w:rPr>
                <w:sz w:val="18"/>
                <w:szCs w:val="18"/>
              </w:rPr>
              <w:t>a secure</w:t>
            </w:r>
            <w:proofErr w:type="gramEnd"/>
            <w:r w:rsidRPr="00F446FC">
              <w:rPr>
                <w:sz w:val="18"/>
                <w:szCs w:val="18"/>
              </w:rPr>
              <w:t xml:space="preserve"> and user-friendly experience for registration, login, and password management. The implementation is well-integrated with the project's frontend and follows best practices for security and usability.</w:t>
            </w:r>
          </w:p>
        </w:tc>
        <w:tc>
          <w:tcPr>
            <w:tcW w:w="2132" w:type="dxa"/>
          </w:tcPr>
          <w:p w14:paraId="0F59A6D9" w14:textId="669945F0" w:rsidR="00E521CB" w:rsidRPr="00F446FC" w:rsidRDefault="003C31C3" w:rsidP="00737484">
            <w:pPr>
              <w:rPr>
                <w:sz w:val="18"/>
                <w:szCs w:val="18"/>
              </w:rPr>
            </w:pPr>
            <w:r w:rsidRPr="00F446FC">
              <w:rPr>
                <w:sz w:val="18"/>
                <w:szCs w:val="18"/>
              </w:rPr>
              <w:t>The project goes beyond basic requirements, demonstrating proficiency in leveraging Laravel's authentication package, such as Laravel Jetstream. Advanced authentication features such as two-factor authentication (2FA) or OAuth integration may be implemented to enhance security and user experience. The implementation reflects careful customization and optimization to align with project goals.</w:t>
            </w:r>
          </w:p>
        </w:tc>
        <w:tc>
          <w:tcPr>
            <w:tcW w:w="2619" w:type="dxa"/>
          </w:tcPr>
          <w:p w14:paraId="3F600F22" w14:textId="77777777" w:rsidR="00F24487" w:rsidRPr="00F24487" w:rsidRDefault="00F24487" w:rsidP="00F24487">
            <w:pPr>
              <w:rPr>
                <w:sz w:val="18"/>
                <w:szCs w:val="18"/>
              </w:rPr>
            </w:pPr>
          </w:p>
          <w:p w14:paraId="633171A0" w14:textId="77777777" w:rsidR="00F24487" w:rsidRPr="00F24487" w:rsidRDefault="00F24487" w:rsidP="00F24487">
            <w:pPr>
              <w:rPr>
                <w:sz w:val="18"/>
                <w:szCs w:val="18"/>
              </w:rPr>
            </w:pPr>
            <w:r w:rsidRPr="00F24487">
              <w:rPr>
                <w:sz w:val="18"/>
                <w:szCs w:val="18"/>
              </w:rPr>
              <w:t>7-8: Excellent Use of Authentication Package: The project excels in leveraging Laravel's authentication package, such as Laravel Jetstream, for route protection and authentication, showcasing mastery of authentication principles and best practices. Authentication functionalities are implemented strategically to achieve project objectives, with a focus on security, scalability, and user satisfaction. The implementation sets a high standard for efficiency, effectiveness, and usability.</w:t>
            </w:r>
          </w:p>
          <w:p w14:paraId="640A25CD" w14:textId="7AE10500" w:rsidR="00F24487" w:rsidRPr="00F24487" w:rsidRDefault="00F24487" w:rsidP="00F24487">
            <w:pPr>
              <w:rPr>
                <w:sz w:val="18"/>
                <w:szCs w:val="18"/>
              </w:rPr>
            </w:pPr>
            <w:r w:rsidRPr="00F24487">
              <w:rPr>
                <w:sz w:val="18"/>
                <w:szCs w:val="18"/>
              </w:rPr>
              <w:t>9-10: Outstanding Use of Authentication Package: The project sets a benchmark for the use of Laravel's authentication package, demonstrating exceptional proficiency and innovation. The authentication package, such as Laravel Jetstream, is seamlessly integrated and customized to deliver transformative solutions for route protection and authentication. Advanced authentication features and customization options are leveraged to optimize security, simplify user management, and enhance user experience. The implementation reflects a deep understanding of authentication principles and project requirements, resulting in a highly secure, scalable, and user-centric application.</w:t>
            </w:r>
          </w:p>
        </w:tc>
      </w:tr>
      <w:tr w:rsidR="009B43CB" w:rsidRPr="00F446FC" w14:paraId="78F8D067" w14:textId="26545309" w:rsidTr="00337C1E">
        <w:tc>
          <w:tcPr>
            <w:tcW w:w="1094" w:type="dxa"/>
          </w:tcPr>
          <w:p w14:paraId="4393FD95" w14:textId="4C6D3B55" w:rsidR="009B43CB" w:rsidRPr="00F446FC" w:rsidRDefault="009B43CB" w:rsidP="00E521CB">
            <w:pPr>
              <w:rPr>
                <w:sz w:val="18"/>
                <w:szCs w:val="18"/>
              </w:rPr>
            </w:pPr>
            <w:r w:rsidRPr="00F446FC">
              <w:rPr>
                <w:sz w:val="18"/>
                <w:szCs w:val="18"/>
              </w:rPr>
              <w:t xml:space="preserve">Use of Laravel Sanctum to authenticate the API </w:t>
            </w:r>
          </w:p>
        </w:tc>
        <w:tc>
          <w:tcPr>
            <w:tcW w:w="1483" w:type="dxa"/>
          </w:tcPr>
          <w:p w14:paraId="1FB62704" w14:textId="77777777" w:rsidR="009B43CB" w:rsidRPr="00F446FC" w:rsidRDefault="009B43CB" w:rsidP="00F01AF8">
            <w:pPr>
              <w:rPr>
                <w:sz w:val="18"/>
                <w:szCs w:val="18"/>
              </w:rPr>
            </w:pPr>
            <w:r w:rsidRPr="00F446FC">
              <w:rPr>
                <w:sz w:val="18"/>
                <w:szCs w:val="18"/>
              </w:rPr>
              <w:t>0: No Use of Laravel Sanctum: The project lacks any implementation of Laravel Sanctum for API authentication. No authentication mechanism is in place for the API.</w:t>
            </w:r>
          </w:p>
          <w:p w14:paraId="2A03851E" w14:textId="77777777" w:rsidR="009B43CB" w:rsidRPr="00F446FC" w:rsidRDefault="009B43CB" w:rsidP="00F01AF8">
            <w:pPr>
              <w:rPr>
                <w:sz w:val="18"/>
                <w:szCs w:val="18"/>
              </w:rPr>
            </w:pPr>
            <w:r w:rsidRPr="00F446FC">
              <w:rPr>
                <w:sz w:val="18"/>
                <w:szCs w:val="18"/>
              </w:rPr>
              <w:t>1-2: Limited Use of Laravel Sanctum: There's some attempt to use Laravel Sanctum for API authentication, but it's minimal or ineffective. The implementation may be incomplete, insecure, or poorly integrated with the project. Basic token generation or validation might be present but lacks robustness.</w:t>
            </w:r>
          </w:p>
          <w:p w14:paraId="6416A05F" w14:textId="77777777" w:rsidR="009B43CB" w:rsidRPr="00F446FC" w:rsidRDefault="009B43CB" w:rsidP="00F01AF8">
            <w:pPr>
              <w:rPr>
                <w:sz w:val="18"/>
                <w:szCs w:val="18"/>
              </w:rPr>
            </w:pPr>
            <w:r w:rsidRPr="00F446FC">
              <w:rPr>
                <w:sz w:val="18"/>
                <w:szCs w:val="18"/>
              </w:rPr>
              <w:t xml:space="preserve">3: Basic Use of Laravel Sanctum: Basic use of Laravel Sanctum is demonstrated for API authentication. Tokens are generated and validated, but the </w:t>
            </w:r>
            <w:r w:rsidRPr="00F446FC">
              <w:rPr>
                <w:sz w:val="18"/>
                <w:szCs w:val="18"/>
              </w:rPr>
              <w:lastRenderedPageBreak/>
              <w:t>implementation may lack customization, security measures, or adherence to best practices.</w:t>
            </w:r>
          </w:p>
          <w:p w14:paraId="1F7407E9" w14:textId="77777777" w:rsidR="009B43CB" w:rsidRPr="00F446FC" w:rsidRDefault="009B43CB" w:rsidP="00B745DB">
            <w:pPr>
              <w:ind w:left="360"/>
              <w:rPr>
                <w:sz w:val="18"/>
                <w:szCs w:val="18"/>
              </w:rPr>
            </w:pPr>
          </w:p>
        </w:tc>
        <w:tc>
          <w:tcPr>
            <w:tcW w:w="1402" w:type="dxa"/>
          </w:tcPr>
          <w:p w14:paraId="416033C3" w14:textId="17558289" w:rsidR="009B43CB" w:rsidRPr="00F446FC" w:rsidRDefault="009B43CB" w:rsidP="0000730F">
            <w:pPr>
              <w:rPr>
                <w:sz w:val="18"/>
                <w:szCs w:val="18"/>
              </w:rPr>
            </w:pPr>
            <w:r w:rsidRPr="00F446FC">
              <w:rPr>
                <w:sz w:val="18"/>
                <w:szCs w:val="18"/>
              </w:rPr>
              <w:lastRenderedPageBreak/>
              <w:t>Adequate Use of Laravel Sanctum: The project demonstrates a satisfactory level of use of Laravel Sanctum for API authentication. Tokens are generated and validated effectively, providing a basic level of security for API endpoints. However, there may be room for improvement in customization, security, or integration with the project's overall architecture.</w:t>
            </w:r>
          </w:p>
        </w:tc>
        <w:tc>
          <w:tcPr>
            <w:tcW w:w="1565" w:type="dxa"/>
          </w:tcPr>
          <w:p w14:paraId="22AE8992" w14:textId="6F61D1CB" w:rsidR="009B43CB" w:rsidRPr="00F446FC" w:rsidRDefault="009B43CB" w:rsidP="00737484">
            <w:pPr>
              <w:rPr>
                <w:sz w:val="18"/>
                <w:szCs w:val="18"/>
              </w:rPr>
            </w:pPr>
            <w:r w:rsidRPr="00F446FC">
              <w:rPr>
                <w:sz w:val="18"/>
                <w:szCs w:val="18"/>
              </w:rPr>
              <w:t>Good Use of Laravel Sanctum: The project showcases a good understanding of leveraging Laravel Sanctum for API authentication. Token-based authentication is implemented seamlessly, providing secure access to API endpoints. The implementation includes essential security measures, such as token expiration and revocation, and is well-integrated with the project's overall architecture.</w:t>
            </w:r>
          </w:p>
        </w:tc>
        <w:tc>
          <w:tcPr>
            <w:tcW w:w="2132" w:type="dxa"/>
          </w:tcPr>
          <w:p w14:paraId="1CE075B1" w14:textId="0A80249B" w:rsidR="009B43CB" w:rsidRPr="00F446FC" w:rsidRDefault="009B43CB" w:rsidP="00737484">
            <w:pPr>
              <w:rPr>
                <w:sz w:val="18"/>
                <w:szCs w:val="18"/>
              </w:rPr>
            </w:pPr>
            <w:r w:rsidRPr="00F446FC">
              <w:rPr>
                <w:sz w:val="18"/>
                <w:szCs w:val="18"/>
              </w:rPr>
              <w:t>Very Good Use of Laravel Sanctum: The project goes beyond basic requirements, demonstrating proficiency in leveraging Laravel Sanctum for API authentication. Advanced features such as token scopes and personal access tokens are utilized to enhance security and flexibility. The implementation reflects careful customization and optimization to align with project goals and best practices.</w:t>
            </w:r>
          </w:p>
        </w:tc>
        <w:tc>
          <w:tcPr>
            <w:tcW w:w="3591" w:type="dxa"/>
            <w:gridSpan w:val="2"/>
          </w:tcPr>
          <w:p w14:paraId="20C24F1A" w14:textId="77777777" w:rsidR="0079771A" w:rsidRPr="0079771A" w:rsidRDefault="0079771A" w:rsidP="0079771A">
            <w:pPr>
              <w:rPr>
                <w:sz w:val="18"/>
                <w:szCs w:val="18"/>
              </w:rPr>
            </w:pPr>
            <w:r w:rsidRPr="0079771A">
              <w:rPr>
                <w:sz w:val="18"/>
                <w:szCs w:val="18"/>
              </w:rPr>
              <w:t>7-8: Excellent Use of Laravel Sanctum: The project excels in leveraging Laravel Sanctum for API authentication, showcasing mastery of API security principles and best practices. The implementation is highly secure, with advanced features such as token scopes, expiration, revocation, and multi-device support. The integration is seamless, providing a robust and scalable solution for API authentication.</w:t>
            </w:r>
          </w:p>
          <w:p w14:paraId="0C024B0D" w14:textId="59616492" w:rsidR="009B43CB" w:rsidRPr="00F446FC" w:rsidRDefault="0079771A" w:rsidP="0079771A">
            <w:pPr>
              <w:rPr>
                <w:sz w:val="18"/>
                <w:szCs w:val="18"/>
              </w:rPr>
            </w:pPr>
            <w:r w:rsidRPr="0079771A">
              <w:rPr>
                <w:sz w:val="18"/>
                <w:szCs w:val="18"/>
              </w:rPr>
              <w:t>9-10: Outstanding Use of Laravel Sanctum: The project sets a benchmark for the use of Laravel Sanctum, demonstrating exceptional proficiency and innovation. Laravel Sanctum is seamlessly integrated and customized to deliver a secure and user-friendly API authentication solution. Advanced features and security measures are leveraged to ensure optimal performance and protection against threats. The implementation reflects a deep understanding of API security and project requirements, resulting in a highly secure, scalable, and maintainable application.</w:t>
            </w:r>
          </w:p>
        </w:tc>
      </w:tr>
      <w:tr w:rsidR="00C65729" w:rsidRPr="00F446FC" w14:paraId="6D3EC26C" w14:textId="77777777" w:rsidTr="00337C1E">
        <w:tc>
          <w:tcPr>
            <w:tcW w:w="1094" w:type="dxa"/>
          </w:tcPr>
          <w:p w14:paraId="0DCC4550" w14:textId="77777777" w:rsidR="00C65729" w:rsidRPr="00D352CB" w:rsidRDefault="00C65729" w:rsidP="00FA69A3">
            <w:pPr>
              <w:rPr>
                <w:sz w:val="18"/>
                <w:szCs w:val="18"/>
              </w:rPr>
            </w:pPr>
          </w:p>
        </w:tc>
        <w:tc>
          <w:tcPr>
            <w:tcW w:w="1483" w:type="dxa"/>
          </w:tcPr>
          <w:p w14:paraId="708BC788" w14:textId="00DBA2AF" w:rsidR="00C65729" w:rsidRPr="00094313" w:rsidRDefault="00C65729" w:rsidP="00C65729">
            <w:pPr>
              <w:jc w:val="center"/>
              <w:rPr>
                <w:b/>
                <w:bCs/>
                <w:sz w:val="18"/>
                <w:szCs w:val="18"/>
              </w:rPr>
            </w:pPr>
            <w:r w:rsidRPr="00C65729">
              <w:rPr>
                <w:sz w:val="18"/>
                <w:szCs w:val="18"/>
              </w:rPr>
              <w:t>0–5: Unsatisfactory</w:t>
            </w:r>
          </w:p>
        </w:tc>
        <w:tc>
          <w:tcPr>
            <w:tcW w:w="1402" w:type="dxa"/>
          </w:tcPr>
          <w:p w14:paraId="3D729276" w14:textId="0F831B94" w:rsidR="00C65729" w:rsidRPr="00903348" w:rsidRDefault="009A382D" w:rsidP="009A382D">
            <w:pPr>
              <w:jc w:val="center"/>
              <w:rPr>
                <w:sz w:val="18"/>
                <w:szCs w:val="18"/>
              </w:rPr>
            </w:pPr>
            <w:r w:rsidRPr="009A382D">
              <w:rPr>
                <w:sz w:val="18"/>
                <w:szCs w:val="18"/>
              </w:rPr>
              <w:t>6–7: Satisfactory</w:t>
            </w:r>
          </w:p>
        </w:tc>
        <w:tc>
          <w:tcPr>
            <w:tcW w:w="1565" w:type="dxa"/>
          </w:tcPr>
          <w:p w14:paraId="6F697BA0" w14:textId="724352E7" w:rsidR="00C65729" w:rsidRDefault="009A382D" w:rsidP="009A382D">
            <w:pPr>
              <w:jc w:val="center"/>
              <w:rPr>
                <w:sz w:val="18"/>
                <w:szCs w:val="18"/>
              </w:rPr>
            </w:pPr>
            <w:r w:rsidRPr="009A382D">
              <w:rPr>
                <w:sz w:val="18"/>
                <w:szCs w:val="18"/>
              </w:rPr>
              <w:t>8–9: Good attempt</w:t>
            </w:r>
          </w:p>
        </w:tc>
        <w:tc>
          <w:tcPr>
            <w:tcW w:w="2132" w:type="dxa"/>
          </w:tcPr>
          <w:p w14:paraId="3CB8A342" w14:textId="162C2934" w:rsidR="00C65729" w:rsidRPr="00AA7758" w:rsidRDefault="009A382D" w:rsidP="009A382D">
            <w:pPr>
              <w:jc w:val="center"/>
              <w:rPr>
                <w:sz w:val="18"/>
                <w:szCs w:val="18"/>
              </w:rPr>
            </w:pPr>
            <w:r w:rsidRPr="009A382D">
              <w:rPr>
                <w:sz w:val="18"/>
                <w:szCs w:val="18"/>
              </w:rPr>
              <w:t>10–11: Very good attempt</w:t>
            </w:r>
          </w:p>
        </w:tc>
        <w:tc>
          <w:tcPr>
            <w:tcW w:w="3591" w:type="dxa"/>
            <w:gridSpan w:val="2"/>
          </w:tcPr>
          <w:p w14:paraId="125BF7D1" w14:textId="4FD2D9B8" w:rsidR="00C65729" w:rsidRPr="00C65729" w:rsidRDefault="009A382D" w:rsidP="009A382D">
            <w:pPr>
              <w:jc w:val="center"/>
              <w:rPr>
                <w:sz w:val="18"/>
                <w:szCs w:val="18"/>
              </w:rPr>
            </w:pPr>
            <w:r w:rsidRPr="009A382D">
              <w:rPr>
                <w:sz w:val="18"/>
                <w:szCs w:val="18"/>
              </w:rPr>
              <w:t>12–15: Excellent attempt</w:t>
            </w:r>
          </w:p>
        </w:tc>
      </w:tr>
      <w:tr w:rsidR="009B43CB" w:rsidRPr="00F446FC" w14:paraId="7089428B" w14:textId="2AA17029" w:rsidTr="00337C1E">
        <w:tc>
          <w:tcPr>
            <w:tcW w:w="1094" w:type="dxa"/>
          </w:tcPr>
          <w:p w14:paraId="3581BF1D" w14:textId="0A780E6F" w:rsidR="009B43CB" w:rsidRPr="00F446FC" w:rsidRDefault="00D352CB" w:rsidP="00FA69A3">
            <w:pPr>
              <w:rPr>
                <w:sz w:val="18"/>
                <w:szCs w:val="18"/>
              </w:rPr>
            </w:pPr>
            <w:r w:rsidRPr="00D352CB">
              <w:rPr>
                <w:sz w:val="18"/>
                <w:szCs w:val="18"/>
              </w:rPr>
              <w:t>Security Documentation and Implementation</w:t>
            </w:r>
          </w:p>
        </w:tc>
        <w:tc>
          <w:tcPr>
            <w:tcW w:w="1483" w:type="dxa"/>
          </w:tcPr>
          <w:p w14:paraId="24A0A002" w14:textId="77777777" w:rsidR="009B43CB" w:rsidRPr="00094313" w:rsidRDefault="009B43CB" w:rsidP="00094313">
            <w:pPr>
              <w:rPr>
                <w:b/>
                <w:bCs/>
                <w:sz w:val="18"/>
                <w:szCs w:val="18"/>
              </w:rPr>
            </w:pPr>
          </w:p>
          <w:p w14:paraId="4D8D8005" w14:textId="54FC5683" w:rsidR="009B43CB" w:rsidRPr="00F446FC" w:rsidRDefault="0001727B" w:rsidP="00094313">
            <w:pPr>
              <w:rPr>
                <w:b/>
                <w:bCs/>
                <w:sz w:val="18"/>
                <w:szCs w:val="18"/>
              </w:rPr>
            </w:pPr>
            <w:r w:rsidRPr="0001727B">
              <w:rPr>
                <w:sz w:val="18"/>
                <w:szCs w:val="18"/>
              </w:rPr>
              <w:t>No evidence of security practices. Sensitive data (e.g., passwords) stored in plain text. No documentation on threats or mitigation.</w:t>
            </w:r>
          </w:p>
        </w:tc>
        <w:tc>
          <w:tcPr>
            <w:tcW w:w="1402" w:type="dxa"/>
          </w:tcPr>
          <w:p w14:paraId="5FFB9D8B" w14:textId="77777777" w:rsidR="009B43CB" w:rsidRPr="00903348" w:rsidRDefault="009B43CB" w:rsidP="00903348">
            <w:pPr>
              <w:rPr>
                <w:sz w:val="18"/>
                <w:szCs w:val="18"/>
              </w:rPr>
            </w:pPr>
          </w:p>
          <w:p w14:paraId="48751A68" w14:textId="27B0DC01" w:rsidR="009B43CB" w:rsidRPr="00F446FC" w:rsidRDefault="00AA7758" w:rsidP="00FA69A3">
            <w:pPr>
              <w:rPr>
                <w:sz w:val="18"/>
                <w:szCs w:val="18"/>
              </w:rPr>
            </w:pPr>
            <w:r w:rsidRPr="00AA7758">
              <w:rPr>
                <w:sz w:val="18"/>
                <w:szCs w:val="18"/>
              </w:rPr>
              <w:t>Basic security measures implemented (hashed passwords, form validation). Limited documentation on risks. Some vulnerabilities remain.</w:t>
            </w:r>
          </w:p>
        </w:tc>
        <w:tc>
          <w:tcPr>
            <w:tcW w:w="1565" w:type="dxa"/>
          </w:tcPr>
          <w:p w14:paraId="4F82D269" w14:textId="7426976E" w:rsidR="009B43CB" w:rsidRPr="00F446FC" w:rsidRDefault="00AA7758" w:rsidP="006F1324">
            <w:pPr>
              <w:rPr>
                <w:sz w:val="18"/>
                <w:szCs w:val="18"/>
              </w:rPr>
            </w:pPr>
            <w:r>
              <w:rPr>
                <w:sz w:val="18"/>
                <w:szCs w:val="18"/>
              </w:rPr>
              <w:t>S</w:t>
            </w:r>
            <w:r w:rsidRPr="00AA7758">
              <w:rPr>
                <w:sz w:val="18"/>
                <w:szCs w:val="18"/>
              </w:rPr>
              <w:t>ecure authentication, input validation, and session handling in place. Basic encryption and error handling. Documentation identifies some risks and countermeasures.</w:t>
            </w:r>
          </w:p>
        </w:tc>
        <w:tc>
          <w:tcPr>
            <w:tcW w:w="2132" w:type="dxa"/>
          </w:tcPr>
          <w:p w14:paraId="68CEDCAF" w14:textId="6C80CD63" w:rsidR="009B43CB" w:rsidRPr="00F446FC" w:rsidRDefault="00AA7758" w:rsidP="00FA69A3">
            <w:pPr>
              <w:rPr>
                <w:sz w:val="18"/>
                <w:szCs w:val="18"/>
              </w:rPr>
            </w:pPr>
            <w:r w:rsidRPr="00AA7758">
              <w:rPr>
                <w:sz w:val="18"/>
                <w:szCs w:val="18"/>
              </w:rPr>
              <w:t>Strong security practices (encryption, CSRF tokens, role-based access). Clear documentation of threats, mitigations, and testing.</w:t>
            </w:r>
          </w:p>
        </w:tc>
        <w:tc>
          <w:tcPr>
            <w:tcW w:w="3591" w:type="dxa"/>
            <w:gridSpan w:val="2"/>
          </w:tcPr>
          <w:p w14:paraId="0E58A2AC" w14:textId="364410C2" w:rsidR="009B43CB" w:rsidRPr="00F446FC" w:rsidRDefault="00C65729" w:rsidP="003B611B">
            <w:pPr>
              <w:rPr>
                <w:sz w:val="18"/>
                <w:szCs w:val="18"/>
              </w:rPr>
            </w:pPr>
            <w:r w:rsidRPr="00C65729">
              <w:rPr>
                <w:sz w:val="18"/>
                <w:szCs w:val="18"/>
              </w:rPr>
              <w:t>Exemplary security implementation. Covers multiple layers (validation, XSS/SQLi prevention, HTTPS, secure APIs). Documentation is thorough, well-structured, and maps directly to the system.</w:t>
            </w:r>
          </w:p>
        </w:tc>
      </w:tr>
      <w:tr w:rsidR="00C37F92" w:rsidRPr="00F446FC" w14:paraId="56C6BB69" w14:textId="77777777" w:rsidTr="00337C1E">
        <w:tc>
          <w:tcPr>
            <w:tcW w:w="1094" w:type="dxa"/>
          </w:tcPr>
          <w:p w14:paraId="59369FCB" w14:textId="77777777" w:rsidR="00C37F92" w:rsidRPr="00955796" w:rsidRDefault="00C37F92" w:rsidP="00C37F92">
            <w:pPr>
              <w:rPr>
                <w:sz w:val="18"/>
                <w:szCs w:val="18"/>
              </w:rPr>
            </w:pPr>
          </w:p>
        </w:tc>
        <w:tc>
          <w:tcPr>
            <w:tcW w:w="1483" w:type="dxa"/>
          </w:tcPr>
          <w:p w14:paraId="764DFCAA" w14:textId="77777777" w:rsidR="00C37F92" w:rsidRPr="00F446FC" w:rsidRDefault="00C37F92" w:rsidP="00C37F92">
            <w:pPr>
              <w:jc w:val="center"/>
              <w:rPr>
                <w:sz w:val="18"/>
                <w:szCs w:val="18"/>
              </w:rPr>
            </w:pPr>
            <w:r w:rsidRPr="00F446FC">
              <w:rPr>
                <w:sz w:val="18"/>
                <w:szCs w:val="18"/>
              </w:rPr>
              <w:t>0 – 3</w:t>
            </w:r>
          </w:p>
          <w:p w14:paraId="1F9D0B5C" w14:textId="28E2FD58" w:rsidR="00C37F92" w:rsidRPr="00695747" w:rsidRDefault="00C37F92" w:rsidP="00C37F92">
            <w:pPr>
              <w:rPr>
                <w:b/>
                <w:bCs/>
                <w:sz w:val="18"/>
                <w:szCs w:val="18"/>
              </w:rPr>
            </w:pPr>
            <w:r w:rsidRPr="00F446FC">
              <w:rPr>
                <w:sz w:val="18"/>
                <w:szCs w:val="18"/>
              </w:rPr>
              <w:t>Unsatisfactory</w:t>
            </w:r>
          </w:p>
        </w:tc>
        <w:tc>
          <w:tcPr>
            <w:tcW w:w="1402" w:type="dxa"/>
          </w:tcPr>
          <w:p w14:paraId="271DEEEA" w14:textId="77777777" w:rsidR="00C37F92" w:rsidRPr="00F446FC" w:rsidRDefault="00C37F92" w:rsidP="00C37F92">
            <w:pPr>
              <w:jc w:val="center"/>
              <w:rPr>
                <w:sz w:val="18"/>
                <w:szCs w:val="18"/>
              </w:rPr>
            </w:pPr>
            <w:r w:rsidRPr="00F446FC">
              <w:rPr>
                <w:sz w:val="18"/>
                <w:szCs w:val="18"/>
              </w:rPr>
              <w:t>4</w:t>
            </w:r>
          </w:p>
          <w:p w14:paraId="66C98F60" w14:textId="42634799" w:rsidR="00C37F92" w:rsidRPr="00F446FC" w:rsidRDefault="00C37F92" w:rsidP="00C37F92">
            <w:pPr>
              <w:rPr>
                <w:sz w:val="18"/>
                <w:szCs w:val="18"/>
              </w:rPr>
            </w:pPr>
            <w:r w:rsidRPr="00F446FC">
              <w:rPr>
                <w:sz w:val="18"/>
                <w:szCs w:val="18"/>
              </w:rPr>
              <w:t>satisfactory</w:t>
            </w:r>
          </w:p>
        </w:tc>
        <w:tc>
          <w:tcPr>
            <w:tcW w:w="1565" w:type="dxa"/>
          </w:tcPr>
          <w:p w14:paraId="75BE8215" w14:textId="77777777" w:rsidR="00C37F92" w:rsidRPr="00F446FC" w:rsidRDefault="00C37F92" w:rsidP="00C37F92">
            <w:pPr>
              <w:jc w:val="center"/>
              <w:rPr>
                <w:sz w:val="18"/>
                <w:szCs w:val="18"/>
              </w:rPr>
            </w:pPr>
            <w:r w:rsidRPr="00F446FC">
              <w:rPr>
                <w:sz w:val="18"/>
                <w:szCs w:val="18"/>
              </w:rPr>
              <w:t>5</w:t>
            </w:r>
          </w:p>
          <w:p w14:paraId="5D8E569A" w14:textId="2891671A" w:rsidR="00C37F92" w:rsidRPr="00F446FC" w:rsidRDefault="00C37F92" w:rsidP="00C37F92">
            <w:pPr>
              <w:rPr>
                <w:sz w:val="18"/>
                <w:szCs w:val="18"/>
              </w:rPr>
            </w:pPr>
            <w:r w:rsidRPr="00F446FC">
              <w:rPr>
                <w:sz w:val="18"/>
                <w:szCs w:val="18"/>
              </w:rPr>
              <w:t>good attempt</w:t>
            </w:r>
          </w:p>
        </w:tc>
        <w:tc>
          <w:tcPr>
            <w:tcW w:w="2132" w:type="dxa"/>
          </w:tcPr>
          <w:p w14:paraId="6D2D1381" w14:textId="77777777" w:rsidR="00C37F92" w:rsidRPr="00F446FC" w:rsidRDefault="00C37F92" w:rsidP="00C37F92">
            <w:pPr>
              <w:jc w:val="center"/>
              <w:rPr>
                <w:sz w:val="18"/>
                <w:szCs w:val="18"/>
              </w:rPr>
            </w:pPr>
            <w:r w:rsidRPr="00F446FC">
              <w:rPr>
                <w:sz w:val="18"/>
                <w:szCs w:val="18"/>
              </w:rPr>
              <w:t>6</w:t>
            </w:r>
          </w:p>
          <w:p w14:paraId="389D2E08" w14:textId="75522B81" w:rsidR="00C37F92" w:rsidRPr="00F446FC" w:rsidRDefault="00C37F92" w:rsidP="00C37F92">
            <w:pPr>
              <w:rPr>
                <w:sz w:val="18"/>
                <w:szCs w:val="18"/>
              </w:rPr>
            </w:pPr>
            <w:r w:rsidRPr="00F446FC">
              <w:rPr>
                <w:sz w:val="18"/>
                <w:szCs w:val="18"/>
              </w:rPr>
              <w:t>very good attempt</w:t>
            </w:r>
          </w:p>
        </w:tc>
        <w:tc>
          <w:tcPr>
            <w:tcW w:w="3591" w:type="dxa"/>
            <w:gridSpan w:val="2"/>
          </w:tcPr>
          <w:p w14:paraId="6C5BE693" w14:textId="77777777" w:rsidR="00C37F92" w:rsidRDefault="00C37F92" w:rsidP="00C37F92">
            <w:pPr>
              <w:jc w:val="center"/>
              <w:rPr>
                <w:sz w:val="18"/>
                <w:szCs w:val="18"/>
              </w:rPr>
            </w:pPr>
            <w:r>
              <w:rPr>
                <w:sz w:val="18"/>
                <w:szCs w:val="18"/>
              </w:rPr>
              <w:t>7-10</w:t>
            </w:r>
          </w:p>
          <w:p w14:paraId="00FBCBD1" w14:textId="1CA99934" w:rsidR="00C37F92" w:rsidRPr="003117AB" w:rsidRDefault="00C37F92" w:rsidP="00C37F92">
            <w:pPr>
              <w:rPr>
                <w:sz w:val="18"/>
                <w:szCs w:val="18"/>
              </w:rPr>
            </w:pPr>
            <w:r>
              <w:rPr>
                <w:sz w:val="18"/>
                <w:szCs w:val="18"/>
              </w:rPr>
              <w:t>Excellent Attempt</w:t>
            </w:r>
          </w:p>
        </w:tc>
      </w:tr>
      <w:tr w:rsidR="009B43CB" w:rsidRPr="00F446FC" w14:paraId="7563C99D" w14:textId="286114A1" w:rsidTr="00337C1E">
        <w:tc>
          <w:tcPr>
            <w:tcW w:w="1094" w:type="dxa"/>
          </w:tcPr>
          <w:p w14:paraId="097E1D36" w14:textId="71FF739B" w:rsidR="009B43CB" w:rsidRPr="00F446FC" w:rsidRDefault="00955796" w:rsidP="00FA69A3">
            <w:pPr>
              <w:rPr>
                <w:sz w:val="18"/>
                <w:szCs w:val="18"/>
              </w:rPr>
            </w:pPr>
            <w:r w:rsidRPr="00955796">
              <w:rPr>
                <w:sz w:val="18"/>
                <w:szCs w:val="18"/>
              </w:rPr>
              <w:t xml:space="preserve">API Extension / Integration </w:t>
            </w:r>
            <w:r w:rsidR="009B43CB" w:rsidRPr="00F446FC">
              <w:rPr>
                <w:sz w:val="18"/>
                <w:szCs w:val="18"/>
              </w:rPr>
              <w:t>(Optional)</w:t>
            </w:r>
          </w:p>
        </w:tc>
        <w:tc>
          <w:tcPr>
            <w:tcW w:w="1483" w:type="dxa"/>
          </w:tcPr>
          <w:p w14:paraId="52B6ABE8" w14:textId="77777777" w:rsidR="00ED52F2" w:rsidRDefault="00695747" w:rsidP="00ED52F2">
            <w:pPr>
              <w:rPr>
                <w:sz w:val="18"/>
                <w:szCs w:val="18"/>
              </w:rPr>
            </w:pPr>
            <w:r w:rsidRPr="00695747">
              <w:rPr>
                <w:b/>
                <w:bCs/>
                <w:sz w:val="18"/>
                <w:szCs w:val="18"/>
              </w:rPr>
              <w:t>0:</w:t>
            </w:r>
            <w:r w:rsidRPr="00695747">
              <w:rPr>
                <w:sz w:val="18"/>
                <w:szCs w:val="18"/>
              </w:rPr>
              <w:t xml:space="preserve"> No extension or integration. No API endpoints created, no third-party API used, and no attempt to extend the system beyond basic CRUD</w:t>
            </w:r>
            <w:r w:rsidR="00ED52F2">
              <w:rPr>
                <w:sz w:val="18"/>
                <w:szCs w:val="18"/>
              </w:rPr>
              <w:t xml:space="preserve"> </w:t>
            </w:r>
          </w:p>
          <w:p w14:paraId="258C376D" w14:textId="17271E00" w:rsidR="00ED52F2" w:rsidRPr="00ED52F2" w:rsidRDefault="00ED52F2" w:rsidP="00ED52F2">
            <w:pPr>
              <w:rPr>
                <w:sz w:val="18"/>
                <w:szCs w:val="18"/>
              </w:rPr>
            </w:pPr>
            <w:r w:rsidRPr="00ED52F2">
              <w:rPr>
                <w:b/>
                <w:bCs/>
                <w:sz w:val="18"/>
                <w:szCs w:val="18"/>
              </w:rPr>
              <w:t>1–2:</w:t>
            </w:r>
            <w:r w:rsidRPr="00ED52F2">
              <w:rPr>
                <w:sz w:val="18"/>
                <w:szCs w:val="18"/>
              </w:rPr>
              <w:t xml:space="preserve"> Limited extension. Some attempt at an API or integration, but incomplete or ineffective (e.g., broken endpoints, unstable third-party calls, or poorly configured NoSQL).</w:t>
            </w:r>
          </w:p>
          <w:p w14:paraId="0F370952" w14:textId="77777777" w:rsidR="00ED52F2" w:rsidRPr="00ED52F2" w:rsidRDefault="00ED52F2" w:rsidP="00ED52F2">
            <w:pPr>
              <w:rPr>
                <w:sz w:val="18"/>
                <w:szCs w:val="18"/>
              </w:rPr>
            </w:pPr>
            <w:r w:rsidRPr="00ED52F2">
              <w:rPr>
                <w:b/>
                <w:bCs/>
                <w:sz w:val="18"/>
                <w:szCs w:val="18"/>
              </w:rPr>
              <w:t>3:</w:t>
            </w:r>
            <w:r w:rsidRPr="00ED52F2">
              <w:rPr>
                <w:sz w:val="18"/>
                <w:szCs w:val="18"/>
              </w:rPr>
              <w:t xml:space="preserve"> Basic extension. A simple REST API or minimal integration is present (e.g., a few working endpoints, or a basic MongoDB CRUD). Lacks optimization, robust error handling, or </w:t>
            </w:r>
            <w:r w:rsidRPr="00ED52F2">
              <w:rPr>
                <w:sz w:val="18"/>
                <w:szCs w:val="18"/>
              </w:rPr>
              <w:lastRenderedPageBreak/>
              <w:t>clear connection to the system’s business scenario.</w:t>
            </w:r>
          </w:p>
          <w:p w14:paraId="791E140D" w14:textId="4D6D5585" w:rsidR="009B43CB" w:rsidRDefault="009B43CB" w:rsidP="00094313">
            <w:pPr>
              <w:rPr>
                <w:sz w:val="18"/>
                <w:szCs w:val="18"/>
              </w:rPr>
            </w:pPr>
          </w:p>
          <w:p w14:paraId="6F9DC0BD" w14:textId="77777777" w:rsidR="00ED52F2" w:rsidRDefault="00ED52F2" w:rsidP="00094313">
            <w:pPr>
              <w:rPr>
                <w:sz w:val="18"/>
                <w:szCs w:val="18"/>
              </w:rPr>
            </w:pPr>
          </w:p>
          <w:p w14:paraId="74716008" w14:textId="77777777" w:rsidR="00ED52F2" w:rsidRDefault="00ED52F2" w:rsidP="00094313">
            <w:pPr>
              <w:rPr>
                <w:sz w:val="18"/>
                <w:szCs w:val="18"/>
              </w:rPr>
            </w:pPr>
          </w:p>
          <w:p w14:paraId="46334E2C" w14:textId="5FB65BC6" w:rsidR="00ED52F2" w:rsidRPr="00F446FC" w:rsidRDefault="00ED52F2" w:rsidP="00094313">
            <w:pPr>
              <w:rPr>
                <w:b/>
                <w:bCs/>
                <w:sz w:val="18"/>
                <w:szCs w:val="18"/>
              </w:rPr>
            </w:pPr>
          </w:p>
        </w:tc>
        <w:tc>
          <w:tcPr>
            <w:tcW w:w="1402" w:type="dxa"/>
          </w:tcPr>
          <w:p w14:paraId="394AD89C" w14:textId="29125AAB" w:rsidR="009B43CB" w:rsidRPr="00F446FC" w:rsidRDefault="00B37413" w:rsidP="00903348">
            <w:pPr>
              <w:rPr>
                <w:sz w:val="18"/>
                <w:szCs w:val="18"/>
              </w:rPr>
            </w:pPr>
            <w:r w:rsidRPr="00B37413">
              <w:rPr>
                <w:sz w:val="18"/>
                <w:szCs w:val="18"/>
              </w:rPr>
              <w:lastRenderedPageBreak/>
              <w:t>Adequate extension. A working API or integration with stable data handling. CRUD operations or third-party consumption is functional. Error handling exists but is basic. Limited use of advanced features (e.g., authentication, request validation, indexing/aggregation in MongoDB</w:t>
            </w:r>
            <w:proofErr w:type="gramStart"/>
            <w:r w:rsidRPr="00B37413">
              <w:rPr>
                <w:sz w:val="18"/>
                <w:szCs w:val="18"/>
              </w:rPr>
              <w:t>).</w:t>
            </w:r>
            <w:r w:rsidR="009B43CB" w:rsidRPr="00F446FC">
              <w:rPr>
                <w:sz w:val="18"/>
                <w:szCs w:val="18"/>
              </w:rPr>
              <w:t>.</w:t>
            </w:r>
            <w:proofErr w:type="gramEnd"/>
          </w:p>
        </w:tc>
        <w:tc>
          <w:tcPr>
            <w:tcW w:w="1565" w:type="dxa"/>
          </w:tcPr>
          <w:p w14:paraId="07649E5C" w14:textId="1EC2FC23" w:rsidR="009B43CB" w:rsidRPr="00F446FC" w:rsidRDefault="00B37413" w:rsidP="00FA69A3">
            <w:pPr>
              <w:rPr>
                <w:sz w:val="18"/>
                <w:szCs w:val="18"/>
              </w:rPr>
            </w:pPr>
            <w:r w:rsidRPr="00B37413">
              <w:rPr>
                <w:sz w:val="18"/>
                <w:szCs w:val="18"/>
              </w:rPr>
              <w:t xml:space="preserve"> Good extension. The project demonstrates a solid understanding of API development/integration. Endpoints are well-structured, error handling is adequate, and some advanced features are included (e.g., role-based access, aggregations, meaningful third-party data usage</w:t>
            </w:r>
            <w:proofErr w:type="gramStart"/>
            <w:r w:rsidRPr="00B37413">
              <w:rPr>
                <w:sz w:val="18"/>
                <w:szCs w:val="18"/>
              </w:rPr>
              <w:t>).</w:t>
            </w:r>
            <w:r w:rsidR="009B43CB" w:rsidRPr="00F446FC">
              <w:rPr>
                <w:sz w:val="18"/>
                <w:szCs w:val="18"/>
              </w:rPr>
              <w:t>adequate</w:t>
            </w:r>
            <w:proofErr w:type="gramEnd"/>
            <w:r w:rsidR="009B43CB" w:rsidRPr="00F446FC">
              <w:rPr>
                <w:sz w:val="18"/>
                <w:szCs w:val="18"/>
              </w:rPr>
              <w:t>.</w:t>
            </w:r>
          </w:p>
        </w:tc>
        <w:tc>
          <w:tcPr>
            <w:tcW w:w="2132" w:type="dxa"/>
          </w:tcPr>
          <w:p w14:paraId="3A1BE00D" w14:textId="1AEC6270" w:rsidR="009B43CB" w:rsidRPr="00F446FC" w:rsidRDefault="009848D0" w:rsidP="00FA69A3">
            <w:pPr>
              <w:rPr>
                <w:sz w:val="18"/>
                <w:szCs w:val="18"/>
              </w:rPr>
            </w:pPr>
            <w:r w:rsidRPr="009848D0">
              <w:rPr>
                <w:sz w:val="18"/>
                <w:szCs w:val="18"/>
              </w:rPr>
              <w:t>Very good extension. The API or integration goes beyond basics, demonstrating proficiency in performance optimization, validation, and security. Advanced techniques are applied (e.g., token-based auth, middleware, indexing in MongoDB, or thoughtful third-party API workflows).</w:t>
            </w:r>
          </w:p>
        </w:tc>
        <w:tc>
          <w:tcPr>
            <w:tcW w:w="3591" w:type="dxa"/>
            <w:gridSpan w:val="2"/>
          </w:tcPr>
          <w:p w14:paraId="2F6127C6" w14:textId="78524F87" w:rsidR="009B43CB" w:rsidRPr="00F446FC" w:rsidRDefault="009848D0" w:rsidP="003117AB">
            <w:pPr>
              <w:rPr>
                <w:sz w:val="18"/>
                <w:szCs w:val="18"/>
              </w:rPr>
            </w:pPr>
            <w:r w:rsidRPr="009848D0">
              <w:rPr>
                <w:sz w:val="18"/>
                <w:szCs w:val="18"/>
              </w:rPr>
              <w:t>Outstanding extension. The project sets a benchmark for API design and integration. Endpoints are highly efficient, secure, and scalable. Advanced features are fully utilized (e.</w:t>
            </w:r>
            <w:proofErr w:type="gramStart"/>
            <w:r w:rsidRPr="009848D0">
              <w:rPr>
                <w:sz w:val="18"/>
                <w:szCs w:val="18"/>
              </w:rPr>
              <w:t>g.,</w:t>
            </w:r>
            <w:proofErr w:type="gramEnd"/>
            <w:r w:rsidRPr="009848D0">
              <w:rPr>
                <w:sz w:val="18"/>
                <w:szCs w:val="18"/>
              </w:rPr>
              <w:t xml:space="preserve"> Sanctum for tokens, complex aggregations in MongoDB, robust error handling, caching, pagination, or external service integrations). The implementation follows best practices and is maintainable, professional, and innovative.</w:t>
            </w:r>
          </w:p>
        </w:tc>
      </w:tr>
      <w:tr w:rsidR="00F503A8" w:rsidRPr="00F446FC" w14:paraId="06457201" w14:textId="77777777" w:rsidTr="00337C1E">
        <w:tc>
          <w:tcPr>
            <w:tcW w:w="1094" w:type="dxa"/>
          </w:tcPr>
          <w:p w14:paraId="1430EB10" w14:textId="77777777" w:rsidR="00F503A8" w:rsidRPr="00F87AD8" w:rsidRDefault="00F503A8" w:rsidP="00F503A8">
            <w:pPr>
              <w:rPr>
                <w:sz w:val="18"/>
                <w:szCs w:val="18"/>
              </w:rPr>
            </w:pPr>
          </w:p>
        </w:tc>
        <w:tc>
          <w:tcPr>
            <w:tcW w:w="1483" w:type="dxa"/>
          </w:tcPr>
          <w:p w14:paraId="33B67F1C" w14:textId="28AE808B" w:rsidR="00F503A8" w:rsidRPr="00FD54F0" w:rsidRDefault="00F503A8" w:rsidP="00F503A8">
            <w:pPr>
              <w:rPr>
                <w:sz w:val="18"/>
                <w:szCs w:val="18"/>
              </w:rPr>
            </w:pPr>
            <w:r w:rsidRPr="00C65729">
              <w:rPr>
                <w:sz w:val="18"/>
                <w:szCs w:val="18"/>
              </w:rPr>
              <w:t>0–5: Unsatisfactory</w:t>
            </w:r>
          </w:p>
        </w:tc>
        <w:tc>
          <w:tcPr>
            <w:tcW w:w="1402" w:type="dxa"/>
          </w:tcPr>
          <w:p w14:paraId="7B3714C8" w14:textId="498618E8" w:rsidR="00F503A8" w:rsidRPr="002F3955" w:rsidRDefault="00F503A8" w:rsidP="00F503A8">
            <w:pPr>
              <w:rPr>
                <w:sz w:val="18"/>
                <w:szCs w:val="18"/>
              </w:rPr>
            </w:pPr>
            <w:r w:rsidRPr="009A382D">
              <w:rPr>
                <w:sz w:val="18"/>
                <w:szCs w:val="18"/>
              </w:rPr>
              <w:t>6–7: Satisfactory</w:t>
            </w:r>
          </w:p>
        </w:tc>
        <w:tc>
          <w:tcPr>
            <w:tcW w:w="1565" w:type="dxa"/>
          </w:tcPr>
          <w:p w14:paraId="0B254507" w14:textId="38764FE7" w:rsidR="00F503A8" w:rsidRPr="000C502B" w:rsidRDefault="00F503A8" w:rsidP="00F503A8">
            <w:pPr>
              <w:rPr>
                <w:sz w:val="18"/>
                <w:szCs w:val="18"/>
              </w:rPr>
            </w:pPr>
            <w:r w:rsidRPr="009A382D">
              <w:rPr>
                <w:sz w:val="18"/>
                <w:szCs w:val="18"/>
              </w:rPr>
              <w:t>8–9: Good attempt</w:t>
            </w:r>
          </w:p>
        </w:tc>
        <w:tc>
          <w:tcPr>
            <w:tcW w:w="2132" w:type="dxa"/>
          </w:tcPr>
          <w:p w14:paraId="2FD5E780" w14:textId="2DE41FAB" w:rsidR="00F503A8" w:rsidRDefault="00F503A8" w:rsidP="00F503A8">
            <w:pPr>
              <w:rPr>
                <w:sz w:val="18"/>
                <w:szCs w:val="18"/>
              </w:rPr>
            </w:pPr>
            <w:r w:rsidRPr="009A382D">
              <w:rPr>
                <w:sz w:val="18"/>
                <w:szCs w:val="18"/>
              </w:rPr>
              <w:t>10–11: Very good attempt</w:t>
            </w:r>
          </w:p>
        </w:tc>
        <w:tc>
          <w:tcPr>
            <w:tcW w:w="3591" w:type="dxa"/>
            <w:gridSpan w:val="2"/>
          </w:tcPr>
          <w:p w14:paraId="3C1ED7B1" w14:textId="239FB94A" w:rsidR="00F503A8" w:rsidRDefault="00F503A8" w:rsidP="00F503A8">
            <w:pPr>
              <w:rPr>
                <w:sz w:val="18"/>
                <w:szCs w:val="18"/>
              </w:rPr>
            </w:pPr>
            <w:r w:rsidRPr="009A382D">
              <w:rPr>
                <w:sz w:val="18"/>
                <w:szCs w:val="18"/>
              </w:rPr>
              <w:t>12–15: Excellent attempt</w:t>
            </w:r>
          </w:p>
        </w:tc>
      </w:tr>
      <w:tr w:rsidR="00457621" w:rsidRPr="00F446FC" w14:paraId="7CE07610" w14:textId="77777777" w:rsidTr="00337C1E">
        <w:tc>
          <w:tcPr>
            <w:tcW w:w="1094" w:type="dxa"/>
          </w:tcPr>
          <w:p w14:paraId="6946D0E4" w14:textId="7A383E98" w:rsidR="00457621" w:rsidRPr="00F446FC" w:rsidRDefault="00F87AD8" w:rsidP="00FA69A3">
            <w:pPr>
              <w:rPr>
                <w:sz w:val="18"/>
                <w:szCs w:val="18"/>
              </w:rPr>
            </w:pPr>
            <w:r w:rsidRPr="00F87AD8">
              <w:rPr>
                <w:sz w:val="18"/>
                <w:szCs w:val="18"/>
              </w:rPr>
              <w:t>Use of a hosting service provider to host the application (Optional)</w:t>
            </w:r>
          </w:p>
        </w:tc>
        <w:tc>
          <w:tcPr>
            <w:tcW w:w="1483" w:type="dxa"/>
          </w:tcPr>
          <w:p w14:paraId="3C4F6C6E" w14:textId="77777777" w:rsidR="00807242" w:rsidRPr="00807242" w:rsidRDefault="00807242" w:rsidP="00807242">
            <w:pPr>
              <w:rPr>
                <w:sz w:val="18"/>
                <w:szCs w:val="18"/>
              </w:rPr>
            </w:pPr>
            <w:r w:rsidRPr="00807242">
              <w:rPr>
                <w:sz w:val="18"/>
                <w:szCs w:val="18"/>
              </w:rPr>
              <w:t>No use of hosting service provider.</w:t>
            </w:r>
          </w:p>
          <w:p w14:paraId="4DFF7C4C" w14:textId="77777777" w:rsidR="00807242" w:rsidRPr="00807242" w:rsidRDefault="00807242" w:rsidP="00807242">
            <w:pPr>
              <w:rPr>
                <w:sz w:val="18"/>
                <w:szCs w:val="18"/>
              </w:rPr>
            </w:pPr>
          </w:p>
          <w:p w14:paraId="5D503C42" w14:textId="77777777" w:rsidR="00807242" w:rsidRPr="00807242" w:rsidRDefault="00807242" w:rsidP="00807242">
            <w:pPr>
              <w:rPr>
                <w:sz w:val="18"/>
                <w:szCs w:val="18"/>
              </w:rPr>
            </w:pPr>
            <w:r w:rsidRPr="00807242">
              <w:rPr>
                <w:sz w:val="18"/>
                <w:szCs w:val="18"/>
              </w:rPr>
              <w:t>Application only runs locally (e.g., on XAMPP/Artisan serve) without any attempt to deploy externally.</w:t>
            </w:r>
          </w:p>
          <w:p w14:paraId="6A24A935" w14:textId="77777777" w:rsidR="00807242" w:rsidRPr="00807242" w:rsidRDefault="00807242" w:rsidP="00807242">
            <w:pPr>
              <w:rPr>
                <w:sz w:val="18"/>
                <w:szCs w:val="18"/>
              </w:rPr>
            </w:pPr>
          </w:p>
          <w:p w14:paraId="5CC8ADB1" w14:textId="1B7C526A" w:rsidR="00660F71" w:rsidRPr="00ED3C0C" w:rsidRDefault="00807242" w:rsidP="00807242">
            <w:pPr>
              <w:rPr>
                <w:sz w:val="18"/>
                <w:szCs w:val="18"/>
              </w:rPr>
            </w:pPr>
            <w:r w:rsidRPr="00807242">
              <w:rPr>
                <w:sz w:val="18"/>
                <w:szCs w:val="18"/>
              </w:rPr>
              <w:t>No documentation provided on deployment steps.</w:t>
            </w:r>
          </w:p>
        </w:tc>
        <w:tc>
          <w:tcPr>
            <w:tcW w:w="1402" w:type="dxa"/>
          </w:tcPr>
          <w:p w14:paraId="5EA021BE" w14:textId="77777777" w:rsidR="00807242" w:rsidRPr="00807242" w:rsidRDefault="00807242" w:rsidP="00807242">
            <w:pPr>
              <w:rPr>
                <w:sz w:val="18"/>
                <w:szCs w:val="18"/>
              </w:rPr>
            </w:pPr>
            <w:r w:rsidRPr="00807242">
              <w:rPr>
                <w:sz w:val="18"/>
                <w:szCs w:val="18"/>
              </w:rPr>
              <w:t>Basic deployment attempted (e.g., shared hosting, cPanel, or free-tier cloud).</w:t>
            </w:r>
          </w:p>
          <w:p w14:paraId="403B6FEF" w14:textId="77777777" w:rsidR="00807242" w:rsidRPr="00807242" w:rsidRDefault="00807242" w:rsidP="00807242">
            <w:pPr>
              <w:rPr>
                <w:sz w:val="18"/>
                <w:szCs w:val="18"/>
              </w:rPr>
            </w:pPr>
          </w:p>
          <w:p w14:paraId="19BC4A9A" w14:textId="4341EB9B" w:rsidR="00457621" w:rsidRPr="00F446FC" w:rsidRDefault="00807242" w:rsidP="00807242">
            <w:pPr>
              <w:rPr>
                <w:sz w:val="18"/>
                <w:szCs w:val="18"/>
              </w:rPr>
            </w:pPr>
            <w:r w:rsidRPr="00807242">
              <w:rPr>
                <w:sz w:val="18"/>
                <w:szCs w:val="18"/>
              </w:rPr>
              <w:t>Application may be accessible online, but with reliability issues (e.g., no HTTPS, frequent downtime, misconfigured environment variables).</w:t>
            </w:r>
          </w:p>
        </w:tc>
        <w:tc>
          <w:tcPr>
            <w:tcW w:w="1565" w:type="dxa"/>
          </w:tcPr>
          <w:p w14:paraId="49C90F1C" w14:textId="77777777" w:rsidR="00D0736C" w:rsidRPr="00D0736C" w:rsidRDefault="00D0736C" w:rsidP="00D0736C">
            <w:pPr>
              <w:rPr>
                <w:sz w:val="18"/>
                <w:szCs w:val="18"/>
              </w:rPr>
            </w:pPr>
            <w:r w:rsidRPr="00D0736C">
              <w:rPr>
                <w:sz w:val="18"/>
                <w:szCs w:val="18"/>
              </w:rPr>
              <w:t>Application successfully deployed and accessible with proper configuration.</w:t>
            </w:r>
          </w:p>
          <w:p w14:paraId="41558036" w14:textId="77777777" w:rsidR="00D0736C" w:rsidRPr="00D0736C" w:rsidRDefault="00D0736C" w:rsidP="00D0736C">
            <w:pPr>
              <w:rPr>
                <w:sz w:val="18"/>
                <w:szCs w:val="18"/>
              </w:rPr>
            </w:pPr>
          </w:p>
          <w:p w14:paraId="082465B2" w14:textId="77777777" w:rsidR="00D0736C" w:rsidRPr="00D0736C" w:rsidRDefault="00D0736C" w:rsidP="00D0736C">
            <w:pPr>
              <w:rPr>
                <w:sz w:val="18"/>
                <w:szCs w:val="18"/>
              </w:rPr>
            </w:pPr>
            <w:r w:rsidRPr="00D0736C">
              <w:rPr>
                <w:sz w:val="18"/>
                <w:szCs w:val="18"/>
              </w:rPr>
              <w:t>Hosting includes HTTPS (SSL/TLS) and stable uptime.</w:t>
            </w:r>
          </w:p>
          <w:p w14:paraId="775E1B7A" w14:textId="77777777" w:rsidR="00D0736C" w:rsidRPr="00D0736C" w:rsidRDefault="00D0736C" w:rsidP="00D0736C">
            <w:pPr>
              <w:rPr>
                <w:sz w:val="18"/>
                <w:szCs w:val="18"/>
              </w:rPr>
            </w:pPr>
          </w:p>
          <w:p w14:paraId="705111E6" w14:textId="77777777" w:rsidR="00D0736C" w:rsidRPr="00D0736C" w:rsidRDefault="00D0736C" w:rsidP="00D0736C">
            <w:pPr>
              <w:rPr>
                <w:sz w:val="18"/>
                <w:szCs w:val="18"/>
              </w:rPr>
            </w:pPr>
            <w:r w:rsidRPr="00D0736C">
              <w:rPr>
                <w:sz w:val="18"/>
                <w:szCs w:val="18"/>
              </w:rPr>
              <w:t>Basic use of hosting features like database connections, environment configuration, or error logs.</w:t>
            </w:r>
          </w:p>
          <w:p w14:paraId="7128AB0C" w14:textId="77777777" w:rsidR="00D0736C" w:rsidRPr="00D0736C" w:rsidRDefault="00D0736C" w:rsidP="00D0736C">
            <w:pPr>
              <w:rPr>
                <w:sz w:val="18"/>
                <w:szCs w:val="18"/>
              </w:rPr>
            </w:pPr>
          </w:p>
          <w:p w14:paraId="6786AD9D" w14:textId="4036ED5C" w:rsidR="00457621" w:rsidRPr="00D0736C" w:rsidRDefault="00D0736C" w:rsidP="00D0736C">
            <w:pPr>
              <w:rPr>
                <w:i/>
                <w:iCs/>
                <w:sz w:val="18"/>
                <w:szCs w:val="18"/>
              </w:rPr>
            </w:pPr>
            <w:r w:rsidRPr="00D0736C">
              <w:rPr>
                <w:i/>
                <w:iCs/>
                <w:sz w:val="18"/>
                <w:szCs w:val="18"/>
              </w:rPr>
              <w:t>Note: Many hosting platforms (e.g., Heroku, Render, Railway) provide free HTTPS via Let’s Encrypt. AWS EC2 does not provide free SSL by default; HTTPS can be configured via Let’s Encrypt with a custom domain or via AWS Certificate Manager when used with services like Elastic Load Balancer or CloudFront</w:t>
            </w:r>
          </w:p>
        </w:tc>
        <w:tc>
          <w:tcPr>
            <w:tcW w:w="2132" w:type="dxa"/>
          </w:tcPr>
          <w:p w14:paraId="2EEA6AE5" w14:textId="77777777" w:rsidR="00011180" w:rsidRPr="00011180" w:rsidRDefault="00011180" w:rsidP="00011180">
            <w:pPr>
              <w:rPr>
                <w:sz w:val="18"/>
                <w:szCs w:val="18"/>
              </w:rPr>
            </w:pPr>
            <w:r w:rsidRPr="00011180">
              <w:rPr>
                <w:sz w:val="18"/>
                <w:szCs w:val="18"/>
              </w:rPr>
              <w:t xml:space="preserve">Deployed on a proper cloud platform (e.g., Heroku, Railway, </w:t>
            </w:r>
            <w:proofErr w:type="spellStart"/>
            <w:r w:rsidRPr="00011180">
              <w:rPr>
                <w:sz w:val="18"/>
                <w:szCs w:val="18"/>
              </w:rPr>
              <w:t>DigitalOcean</w:t>
            </w:r>
            <w:proofErr w:type="spellEnd"/>
            <w:r w:rsidRPr="00011180">
              <w:rPr>
                <w:sz w:val="18"/>
                <w:szCs w:val="18"/>
              </w:rPr>
              <w:t>, AWS free tier).</w:t>
            </w:r>
          </w:p>
          <w:p w14:paraId="721395F3" w14:textId="77777777" w:rsidR="00011180" w:rsidRPr="00011180" w:rsidRDefault="00011180" w:rsidP="00011180">
            <w:pPr>
              <w:rPr>
                <w:sz w:val="18"/>
                <w:szCs w:val="18"/>
              </w:rPr>
            </w:pPr>
          </w:p>
          <w:p w14:paraId="746C8568" w14:textId="77777777" w:rsidR="00011180" w:rsidRPr="00011180" w:rsidRDefault="00011180" w:rsidP="00011180">
            <w:pPr>
              <w:rPr>
                <w:sz w:val="18"/>
                <w:szCs w:val="18"/>
              </w:rPr>
            </w:pPr>
            <w:r w:rsidRPr="00011180">
              <w:rPr>
                <w:sz w:val="18"/>
                <w:szCs w:val="18"/>
              </w:rPr>
              <w:t>Includes environment configuration (.env), secure database access, HTTPS enabled.</w:t>
            </w:r>
          </w:p>
          <w:p w14:paraId="0246E9FC" w14:textId="77777777" w:rsidR="00011180" w:rsidRPr="00011180" w:rsidRDefault="00011180" w:rsidP="00011180">
            <w:pPr>
              <w:rPr>
                <w:sz w:val="18"/>
                <w:szCs w:val="18"/>
              </w:rPr>
            </w:pPr>
          </w:p>
          <w:p w14:paraId="758B1E1E" w14:textId="77777777" w:rsidR="00011180" w:rsidRPr="00011180" w:rsidRDefault="00011180" w:rsidP="00011180">
            <w:pPr>
              <w:rPr>
                <w:sz w:val="18"/>
                <w:szCs w:val="18"/>
              </w:rPr>
            </w:pPr>
            <w:r w:rsidRPr="00011180">
              <w:rPr>
                <w:sz w:val="18"/>
                <w:szCs w:val="18"/>
              </w:rPr>
              <w:t xml:space="preserve">Demonstrates optimization such as caching, automated backups, or use of </w:t>
            </w:r>
            <w:proofErr w:type="gramStart"/>
            <w:r w:rsidRPr="00011180">
              <w:rPr>
                <w:sz w:val="18"/>
                <w:szCs w:val="18"/>
              </w:rPr>
              <w:t>a CDN</w:t>
            </w:r>
            <w:proofErr w:type="gramEnd"/>
            <w:r w:rsidRPr="00011180">
              <w:rPr>
                <w:sz w:val="18"/>
                <w:szCs w:val="18"/>
              </w:rPr>
              <w:t>.</w:t>
            </w:r>
          </w:p>
          <w:p w14:paraId="750F603B" w14:textId="77777777" w:rsidR="00011180" w:rsidRPr="00011180" w:rsidRDefault="00011180" w:rsidP="00011180">
            <w:pPr>
              <w:rPr>
                <w:sz w:val="18"/>
                <w:szCs w:val="18"/>
              </w:rPr>
            </w:pPr>
          </w:p>
          <w:p w14:paraId="34BF5EAA" w14:textId="69EBA799" w:rsidR="00457621" w:rsidRPr="00F446FC" w:rsidRDefault="00011180" w:rsidP="00011180">
            <w:pPr>
              <w:rPr>
                <w:sz w:val="18"/>
                <w:szCs w:val="18"/>
              </w:rPr>
            </w:pPr>
            <w:r w:rsidRPr="00011180">
              <w:rPr>
                <w:sz w:val="18"/>
                <w:szCs w:val="18"/>
              </w:rPr>
              <w:t>Shows understanding of pushing code updates (e.g., via Git or CI/CD pipeline).</w:t>
            </w:r>
          </w:p>
        </w:tc>
        <w:tc>
          <w:tcPr>
            <w:tcW w:w="3591" w:type="dxa"/>
            <w:gridSpan w:val="2"/>
          </w:tcPr>
          <w:p w14:paraId="08B46612" w14:textId="77777777" w:rsidR="00314596" w:rsidRPr="00314596" w:rsidRDefault="00314596" w:rsidP="00314596">
            <w:pPr>
              <w:rPr>
                <w:sz w:val="18"/>
                <w:szCs w:val="18"/>
              </w:rPr>
            </w:pPr>
            <w:r w:rsidRPr="00314596">
              <w:rPr>
                <w:sz w:val="18"/>
                <w:szCs w:val="18"/>
              </w:rPr>
              <w:t>Hosting demonstrates proficiency with advanced deployment practices.</w:t>
            </w:r>
          </w:p>
          <w:p w14:paraId="0BBC88C6" w14:textId="77777777" w:rsidR="00314596" w:rsidRPr="00314596" w:rsidRDefault="00314596" w:rsidP="00314596">
            <w:pPr>
              <w:rPr>
                <w:sz w:val="18"/>
                <w:szCs w:val="18"/>
              </w:rPr>
            </w:pPr>
          </w:p>
          <w:p w14:paraId="5AD7CB4D" w14:textId="77777777" w:rsidR="00314596" w:rsidRPr="00314596" w:rsidRDefault="00314596" w:rsidP="00314596">
            <w:pPr>
              <w:rPr>
                <w:sz w:val="18"/>
                <w:szCs w:val="18"/>
              </w:rPr>
            </w:pPr>
            <w:r w:rsidRPr="00314596">
              <w:rPr>
                <w:sz w:val="18"/>
                <w:szCs w:val="18"/>
              </w:rPr>
              <w:t>Application uses robust configurations such as autoscaling, load balancing, managed databases, or CDNs.</w:t>
            </w:r>
          </w:p>
          <w:p w14:paraId="239F2BBB" w14:textId="77777777" w:rsidR="00314596" w:rsidRPr="00314596" w:rsidRDefault="00314596" w:rsidP="00314596">
            <w:pPr>
              <w:rPr>
                <w:sz w:val="18"/>
                <w:szCs w:val="18"/>
              </w:rPr>
            </w:pPr>
          </w:p>
          <w:p w14:paraId="2C5D67D9" w14:textId="77777777" w:rsidR="00314596" w:rsidRPr="00314596" w:rsidRDefault="00314596" w:rsidP="00314596">
            <w:pPr>
              <w:rPr>
                <w:sz w:val="18"/>
                <w:szCs w:val="18"/>
              </w:rPr>
            </w:pPr>
            <w:r w:rsidRPr="00314596">
              <w:rPr>
                <w:sz w:val="18"/>
                <w:szCs w:val="18"/>
              </w:rPr>
              <w:t>CI/CD pipelines in place for automated deployment.</w:t>
            </w:r>
          </w:p>
          <w:p w14:paraId="1665AB2E" w14:textId="77777777" w:rsidR="00314596" w:rsidRPr="00314596" w:rsidRDefault="00314596" w:rsidP="00314596">
            <w:pPr>
              <w:rPr>
                <w:sz w:val="18"/>
                <w:szCs w:val="18"/>
              </w:rPr>
            </w:pPr>
          </w:p>
          <w:p w14:paraId="5564B1CA" w14:textId="77777777" w:rsidR="00314596" w:rsidRPr="00314596" w:rsidRDefault="00314596" w:rsidP="00314596">
            <w:pPr>
              <w:rPr>
                <w:sz w:val="18"/>
                <w:szCs w:val="18"/>
              </w:rPr>
            </w:pPr>
            <w:r w:rsidRPr="00314596">
              <w:rPr>
                <w:sz w:val="18"/>
                <w:szCs w:val="18"/>
              </w:rPr>
              <w:t>Strong focus on security (firewalls, environment separation for dev/prod, encrypted secrets).</w:t>
            </w:r>
          </w:p>
          <w:p w14:paraId="1305876D" w14:textId="77777777" w:rsidR="00314596" w:rsidRPr="00314596" w:rsidRDefault="00314596" w:rsidP="00314596">
            <w:pPr>
              <w:rPr>
                <w:sz w:val="18"/>
                <w:szCs w:val="18"/>
              </w:rPr>
            </w:pPr>
          </w:p>
          <w:p w14:paraId="2C9F788D" w14:textId="5629096F" w:rsidR="00457621" w:rsidRPr="003117AB" w:rsidRDefault="00314596" w:rsidP="00314596">
            <w:pPr>
              <w:rPr>
                <w:sz w:val="18"/>
                <w:szCs w:val="18"/>
              </w:rPr>
            </w:pPr>
            <w:r w:rsidRPr="00314596">
              <w:rPr>
                <w:sz w:val="18"/>
                <w:szCs w:val="18"/>
              </w:rPr>
              <w:t xml:space="preserve">Application is highly reliable, scalable, and documented with clear deployment </w:t>
            </w:r>
            <w:proofErr w:type="gramStart"/>
            <w:r w:rsidRPr="00314596">
              <w:rPr>
                <w:sz w:val="18"/>
                <w:szCs w:val="18"/>
              </w:rPr>
              <w:t>steps.</w:t>
            </w:r>
            <w:r w:rsidR="009F0D86" w:rsidRPr="009F0D86">
              <w:rPr>
                <w:sz w:val="18"/>
                <w:szCs w:val="18"/>
              </w:rPr>
              <w:t>.</w:t>
            </w:r>
            <w:proofErr w:type="gramEnd"/>
          </w:p>
        </w:tc>
      </w:tr>
    </w:tbl>
    <w:p w14:paraId="66757705" w14:textId="77777777" w:rsidR="009B2276" w:rsidRDefault="009B2276" w:rsidP="00D26770">
      <w:pPr>
        <w:rPr>
          <w:lang w:val="en-GB"/>
        </w:rPr>
      </w:pPr>
    </w:p>
    <w:p w14:paraId="3870CDEF" w14:textId="77777777" w:rsidR="009B2276" w:rsidRPr="009B2276" w:rsidRDefault="009B2276" w:rsidP="009B2276">
      <w:pPr>
        <w:rPr>
          <w:b/>
          <w:bCs/>
        </w:rPr>
      </w:pPr>
      <w:r w:rsidRPr="009B2276">
        <w:rPr>
          <w:b/>
          <w:bCs/>
        </w:rPr>
        <w:t>Submission and Assessment</w:t>
      </w:r>
    </w:p>
    <w:p w14:paraId="5A992A08" w14:textId="0212951A" w:rsidR="009B2276" w:rsidRPr="009B2276" w:rsidRDefault="009B2276" w:rsidP="009B2276">
      <w:pPr>
        <w:numPr>
          <w:ilvl w:val="0"/>
          <w:numId w:val="12"/>
        </w:numPr>
      </w:pPr>
      <w:r w:rsidRPr="009B2276">
        <w:t xml:space="preserve">Submission is via </w:t>
      </w:r>
      <w:r w:rsidR="00514672">
        <w:t>LMS</w:t>
      </w:r>
      <w:r w:rsidRPr="009B2276">
        <w:t xml:space="preserve">. A zipped copy of your code (not </w:t>
      </w:r>
      <w:proofErr w:type="gramStart"/>
      <w:r w:rsidRPr="009B2276">
        <w:t>a RAR</w:t>
      </w:r>
      <w:proofErr w:type="gramEnd"/>
      <w:r w:rsidRPr="009B2276">
        <w:t xml:space="preserve"> file) should be submitted immediately following your demonstration.</w:t>
      </w:r>
    </w:p>
    <w:p w14:paraId="40EE5770" w14:textId="77777777" w:rsidR="009B2276" w:rsidRPr="009B2276" w:rsidRDefault="009B2276" w:rsidP="009B2276">
      <w:pPr>
        <w:numPr>
          <w:ilvl w:val="0"/>
          <w:numId w:val="12"/>
        </w:numPr>
      </w:pPr>
      <w:r w:rsidRPr="009B2276">
        <w:t>Submission will not be accepted by alternative means (such as email), so you should ensure your submission is made well before the deadline to avoid last-minute problems.</w:t>
      </w:r>
    </w:p>
    <w:p w14:paraId="129D380F" w14:textId="77777777" w:rsidR="009B2276" w:rsidRPr="009B2276" w:rsidRDefault="009B2276" w:rsidP="009B2276">
      <w:pPr>
        <w:numPr>
          <w:ilvl w:val="0"/>
          <w:numId w:val="12"/>
        </w:numPr>
      </w:pPr>
      <w:r w:rsidRPr="009B2276">
        <w:lastRenderedPageBreak/>
        <w:t>There will be a scheduled demonstration slot for you to show your work. Failure to demonstrate the system during your allocated time slot will automatically give you zero marks regardless of whether the work has been submitted.</w:t>
      </w:r>
    </w:p>
    <w:p w14:paraId="347C5F28" w14:textId="0EBA4185" w:rsidR="009B2276" w:rsidRPr="009B2276" w:rsidRDefault="009B2276" w:rsidP="009B2276">
      <w:pPr>
        <w:numPr>
          <w:ilvl w:val="0"/>
          <w:numId w:val="12"/>
        </w:numPr>
      </w:pPr>
      <w:r w:rsidRPr="009B2276">
        <w:t xml:space="preserve">The database you choose to build the application on must be based on </w:t>
      </w:r>
      <w:r w:rsidR="00B23A32">
        <w:t xml:space="preserve">SQL. </w:t>
      </w:r>
      <w:r w:rsidR="00B23A32" w:rsidRPr="00EB3025">
        <w:rPr>
          <w:b/>
          <w:bCs/>
        </w:rPr>
        <w:t>If SQLite is used, the DB file must be attached; if MySQL is used, an SQL dump must be attached to the ZIP submission file</w:t>
      </w:r>
      <w:r w:rsidR="00B23A32">
        <w:t>. If you do need to include a NoSQL database as well,</w:t>
      </w:r>
      <w:r w:rsidR="00A92C95">
        <w:t xml:space="preserve"> </w:t>
      </w:r>
      <w:r w:rsidR="00B23A32">
        <w:t>s</w:t>
      </w:r>
      <w:r w:rsidR="007519D3">
        <w:t xml:space="preserve">creenshots of your </w:t>
      </w:r>
      <w:r w:rsidR="00EB0041">
        <w:t xml:space="preserve">node collections should be included in the submission file under a folder labeled “NoSQL DB Nodes </w:t>
      </w:r>
      <w:r w:rsidR="006A17BC">
        <w:t>Collections.</w:t>
      </w:r>
      <w:r w:rsidR="00EB0041">
        <w:t>”</w:t>
      </w:r>
    </w:p>
    <w:p w14:paraId="5FF6F5F0" w14:textId="7060A934" w:rsidR="00D26770" w:rsidRDefault="00D26770" w:rsidP="00D26770">
      <w:pPr>
        <w:rPr>
          <w:b/>
          <w:bCs/>
          <w:lang w:val="en-GB"/>
        </w:rPr>
      </w:pPr>
    </w:p>
    <w:p w14:paraId="102B61E8" w14:textId="3D47E901" w:rsidR="00582695" w:rsidRDefault="00582695" w:rsidP="00D26770">
      <w:pPr>
        <w:rPr>
          <w:b/>
          <w:bCs/>
        </w:rPr>
      </w:pPr>
      <w:r>
        <w:rPr>
          <w:b/>
          <w:bCs/>
        </w:rPr>
        <w:t>Optional Marks</w:t>
      </w:r>
    </w:p>
    <w:p w14:paraId="36D58F89" w14:textId="5F53D2BF" w:rsidR="0085129B" w:rsidRDefault="00582695" w:rsidP="00D26770">
      <w:r w:rsidRPr="00582695">
        <w:t>The marking scheme</w:t>
      </w:r>
      <w:r>
        <w:t xml:space="preserve"> details </w:t>
      </w:r>
      <w:r w:rsidR="00765AEE">
        <w:t xml:space="preserve">2 components that are optional, </w:t>
      </w:r>
      <w:r w:rsidR="00B5413E">
        <w:t xml:space="preserve">the use of </w:t>
      </w:r>
      <w:proofErr w:type="gramStart"/>
      <w:r w:rsidR="00B5413E">
        <w:t>a</w:t>
      </w:r>
      <w:proofErr w:type="gramEnd"/>
      <w:r w:rsidR="00B5413E">
        <w:t xml:space="preserve"> </w:t>
      </w:r>
      <w:r w:rsidR="001E5B7D">
        <w:t xml:space="preserve">API </w:t>
      </w:r>
      <w:r w:rsidR="00765AEE">
        <w:t xml:space="preserve">and </w:t>
      </w:r>
      <w:r w:rsidR="00B5413E">
        <w:t>the ability to host your application</w:t>
      </w:r>
      <w:r w:rsidR="00765AEE">
        <w:t xml:space="preserve">. These 2 can be completed at your own </w:t>
      </w:r>
      <w:r w:rsidR="00B5413E">
        <w:t>discretion</w:t>
      </w:r>
      <w:r w:rsidR="00FA0DC0">
        <w:t>, as these topics will not be covered during lecture hours</w:t>
      </w:r>
      <w:r w:rsidR="00765AEE">
        <w:t xml:space="preserve">. </w:t>
      </w:r>
      <w:r w:rsidR="00B5413E">
        <w:t xml:space="preserve">You can use the </w:t>
      </w:r>
      <w:proofErr w:type="gramStart"/>
      <w:r w:rsidR="00B5413E">
        <w:t>below resources</w:t>
      </w:r>
      <w:proofErr w:type="gramEnd"/>
      <w:r w:rsidR="00B5413E">
        <w:t xml:space="preserve"> to learn more about these 2 topics</w:t>
      </w:r>
      <w:r w:rsidR="00901820">
        <w:t xml:space="preserve">. </w:t>
      </w:r>
    </w:p>
    <w:p w14:paraId="688AAA96" w14:textId="58A9FB2B" w:rsidR="00582695" w:rsidRDefault="00901820" w:rsidP="00D26770">
      <w:r>
        <w:t xml:space="preserve">Do note, </w:t>
      </w:r>
      <w:r w:rsidR="0085129B">
        <w:t>the resources below</w:t>
      </w:r>
      <w:r>
        <w:t xml:space="preserve"> require a</w:t>
      </w:r>
      <w:r w:rsidR="008F1FE4">
        <w:t>n</w:t>
      </w:r>
      <w:r>
        <w:t xml:space="preserve"> active </w:t>
      </w:r>
      <w:proofErr w:type="spellStart"/>
      <w:r>
        <w:t>Linkdlin</w:t>
      </w:r>
      <w:proofErr w:type="spellEnd"/>
      <w:r>
        <w:t xml:space="preserve"> learning account to use.</w:t>
      </w:r>
      <w:r w:rsidR="008F1FE4">
        <w:t xml:space="preserve"> </w:t>
      </w:r>
    </w:p>
    <w:p w14:paraId="093C1558" w14:textId="2ACD45BF" w:rsidR="00901820" w:rsidRDefault="00E67E2B" w:rsidP="00D26770">
      <w:hyperlink r:id="rId10" w:history="1">
        <w:r w:rsidRPr="00963CA9">
          <w:rPr>
            <w:rStyle w:val="Hyperlink"/>
          </w:rPr>
          <w:t>https://www.linkedin.com/learning/aws-and-react-creating-full-stack-apps-23432036/full-stack-react-development-on-aws?u=180139196</w:t>
        </w:r>
      </w:hyperlink>
    </w:p>
    <w:p w14:paraId="4F384861" w14:textId="27A6B871" w:rsidR="00E67E2B" w:rsidRDefault="00134AB4" w:rsidP="00D26770">
      <w:hyperlink r:id="rId11" w:history="1">
        <w:r w:rsidRPr="00963CA9">
          <w:rPr>
            <w:rStyle w:val="Hyperlink"/>
          </w:rPr>
          <w:t>https://www.linkedin.com/learning/aws-essential-training-for-developers-17237791/what-is-the-best-way-to-use-aws?u=180139196</w:t>
        </w:r>
      </w:hyperlink>
    </w:p>
    <w:p w14:paraId="1494ADF2" w14:textId="364C78B5" w:rsidR="00134AB4" w:rsidRDefault="006B759D" w:rsidP="00D26770">
      <w:hyperlink r:id="rId12" w:history="1">
        <w:r w:rsidRPr="00963CA9">
          <w:rPr>
            <w:rStyle w:val="Hyperlink"/>
          </w:rPr>
          <w:t>https://www.linkedin.com/learning/learning-aws-amplify-22879744/build-apps-with-aws-using-amplify-cli?u=180139196</w:t>
        </w:r>
      </w:hyperlink>
    </w:p>
    <w:p w14:paraId="589AF7D6" w14:textId="69E0C945" w:rsidR="006B759D" w:rsidRDefault="006B759D" w:rsidP="00D26770">
      <w:hyperlink r:id="rId13" w:history="1">
        <w:r w:rsidRPr="00963CA9">
          <w:rPr>
            <w:rStyle w:val="Hyperlink"/>
          </w:rPr>
          <w:t>https://www.linkedin.com/learning/amazon-ec2-essential-training/learning-amazon-ec2?u=180139196</w:t>
        </w:r>
      </w:hyperlink>
    </w:p>
    <w:p w14:paraId="41F85488" w14:textId="0947A6DF" w:rsidR="006B759D" w:rsidRDefault="006A1B7D" w:rsidP="00D26770">
      <w:hyperlink r:id="rId14" w:history="1">
        <w:r w:rsidRPr="00963CA9">
          <w:rPr>
            <w:rStyle w:val="Hyperlink"/>
          </w:rPr>
          <w:t>https://www.linkedin.com/learning/nosql-essential-training/get-to-know-nosql?u=180139196</w:t>
        </w:r>
      </w:hyperlink>
    </w:p>
    <w:p w14:paraId="3D40F2F8" w14:textId="730EF502" w:rsidR="006A1B7D" w:rsidRDefault="002B0C29" w:rsidP="00D26770">
      <w:hyperlink r:id="rId15" w:history="1">
        <w:r w:rsidRPr="00963CA9">
          <w:rPr>
            <w:rStyle w:val="Hyperlink"/>
          </w:rPr>
          <w:t>https://www.linkedin.com/learning/mongodb-essential-training/an-introduction-to-mongodb-23754278?u=180139196</w:t>
        </w:r>
      </w:hyperlink>
    </w:p>
    <w:p w14:paraId="3E1467EF" w14:textId="77777777" w:rsidR="002B0C29" w:rsidRPr="00582695" w:rsidRDefault="002B0C29" w:rsidP="00D26770"/>
    <w:sectPr w:rsidR="002B0C29" w:rsidRPr="00582695" w:rsidSect="00D26770">
      <w:footerReference w:type="default" r:id="rId16"/>
      <w:pgSz w:w="11900" w:h="16840"/>
      <w:pgMar w:top="1077" w:right="1077" w:bottom="1077" w:left="1077" w:header="748" w:footer="4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53E6" w14:textId="77777777" w:rsidR="00C45737" w:rsidRDefault="00C45737">
      <w:pPr>
        <w:spacing w:after="0" w:line="240" w:lineRule="auto"/>
      </w:pPr>
      <w:r>
        <w:separator/>
      </w:r>
    </w:p>
  </w:endnote>
  <w:endnote w:type="continuationSeparator" w:id="0">
    <w:p w14:paraId="20AA3EB7" w14:textId="77777777" w:rsidR="00C45737" w:rsidRDefault="00C45737">
      <w:pPr>
        <w:spacing w:after="0" w:line="240" w:lineRule="auto"/>
      </w:pPr>
      <w:r>
        <w:continuationSeparator/>
      </w:r>
    </w:p>
  </w:endnote>
  <w:endnote w:type="continuationNotice" w:id="1">
    <w:p w14:paraId="0536F506" w14:textId="77777777" w:rsidR="00C45737" w:rsidRDefault="00C457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528"/>
      <w:gridCol w:w="2551"/>
    </w:tblGrid>
    <w:tr w:rsidR="00DB1ECE" w:rsidRPr="00DB1ECE" w14:paraId="4E25682B" w14:textId="77777777" w:rsidTr="00693946">
      <w:sdt>
        <w:sdtPr>
          <w:alias w:val="Subject"/>
          <w:tag w:val=""/>
          <w:id w:val="-1177423185"/>
          <w:showingPlcHdr/>
          <w:dataBinding w:prefixMappings="xmlns:ns0='http://purl.org/dc/elements/1.1/' xmlns:ns1='http://schemas.openxmlformats.org/package/2006/metadata/core-properties' " w:xpath="/ns1:coreProperties[1]/ns0:subject[1]" w:storeItemID="{6C3C8BC8-F283-45AE-878A-BAB7291924A1}"/>
          <w:text/>
        </w:sdtPr>
        <w:sdtContent>
          <w:tc>
            <w:tcPr>
              <w:tcW w:w="1555" w:type="dxa"/>
            </w:tcPr>
            <w:p w14:paraId="604F7CB4" w14:textId="15DC6BBA" w:rsidR="00445A66" w:rsidRPr="00DB1ECE" w:rsidRDefault="00C0761E" w:rsidP="004017EE">
              <w:pPr>
                <w:pStyle w:val="Footer"/>
              </w:pPr>
              <w:r>
                <w:t xml:space="preserve">     </w:t>
              </w:r>
            </w:p>
          </w:tc>
        </w:sdtContent>
      </w:sdt>
      <w:sdt>
        <w:sdtPr>
          <w:alias w:val="Title"/>
          <w:tag w:val=""/>
          <w:id w:val="1289093372"/>
          <w:showingPlcHdr/>
          <w:dataBinding w:prefixMappings="xmlns:ns0='http://purl.org/dc/elements/1.1/' xmlns:ns1='http://schemas.openxmlformats.org/package/2006/metadata/core-properties' " w:xpath="/ns1:coreProperties[1]/ns0:title[1]" w:storeItemID="{6C3C8BC8-F283-45AE-878A-BAB7291924A1}"/>
          <w:text/>
        </w:sdtPr>
        <w:sdtContent>
          <w:tc>
            <w:tcPr>
              <w:tcW w:w="5528" w:type="dxa"/>
            </w:tcPr>
            <w:p w14:paraId="646FE2AD" w14:textId="441D8B72" w:rsidR="00445A66" w:rsidRPr="00DB1ECE" w:rsidRDefault="00C0761E" w:rsidP="007E6039">
              <w:pPr>
                <w:pStyle w:val="Footer"/>
              </w:pPr>
              <w:r>
                <w:t xml:space="preserve">     </w:t>
              </w:r>
            </w:p>
          </w:tc>
        </w:sdtContent>
      </w:sdt>
      <w:tc>
        <w:tcPr>
          <w:tcW w:w="2551" w:type="dxa"/>
        </w:tcPr>
        <w:p w14:paraId="3357E628" w14:textId="77777777" w:rsidR="00445A66" w:rsidRPr="00DB1ECE" w:rsidRDefault="00445A66" w:rsidP="00643F93">
          <w:pPr>
            <w:pStyle w:val="Footer"/>
            <w:jc w:val="right"/>
          </w:pPr>
          <w:r w:rsidRPr="00DB1ECE">
            <w:rPr>
              <w:spacing w:val="60"/>
            </w:rPr>
            <w:t>Page</w:t>
          </w:r>
          <w:r w:rsidRPr="00DB1ECE">
            <w:t xml:space="preserve"> | </w:t>
          </w:r>
          <w:r w:rsidRPr="00DB1ECE">
            <w:fldChar w:fldCharType="begin"/>
          </w:r>
          <w:r w:rsidRPr="00DB1ECE">
            <w:instrText xml:space="preserve"> PAGE   \* MERGEFORMAT </w:instrText>
          </w:r>
          <w:r w:rsidRPr="00DB1ECE">
            <w:fldChar w:fldCharType="separate"/>
          </w:r>
          <w:r w:rsidRPr="00DB1ECE">
            <w:rPr>
              <w:b/>
              <w:bCs/>
              <w:noProof/>
            </w:rPr>
            <w:t>1</w:t>
          </w:r>
          <w:r w:rsidRPr="00DB1ECE">
            <w:rPr>
              <w:b/>
              <w:bCs/>
              <w:noProof/>
            </w:rPr>
            <w:fldChar w:fldCharType="end"/>
          </w:r>
        </w:p>
      </w:tc>
    </w:tr>
  </w:tbl>
  <w:p w14:paraId="0C1A1915" w14:textId="77777777" w:rsidR="00445A66" w:rsidRDefault="00445A66" w:rsidP="007E6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4B5D2" w14:textId="77777777" w:rsidR="00C45737" w:rsidRDefault="00C45737">
      <w:pPr>
        <w:spacing w:after="0" w:line="240" w:lineRule="auto"/>
      </w:pPr>
      <w:r>
        <w:separator/>
      </w:r>
    </w:p>
  </w:footnote>
  <w:footnote w:type="continuationSeparator" w:id="0">
    <w:p w14:paraId="44FC9E13" w14:textId="77777777" w:rsidR="00C45737" w:rsidRDefault="00C45737">
      <w:pPr>
        <w:spacing w:after="0" w:line="240" w:lineRule="auto"/>
      </w:pPr>
      <w:r>
        <w:continuationSeparator/>
      </w:r>
    </w:p>
  </w:footnote>
  <w:footnote w:type="continuationNotice" w:id="1">
    <w:p w14:paraId="52DC5076" w14:textId="77777777" w:rsidR="00C45737" w:rsidRDefault="00C457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38F"/>
    <w:multiLevelType w:val="multilevel"/>
    <w:tmpl w:val="ECDEC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A5EED"/>
    <w:multiLevelType w:val="multilevel"/>
    <w:tmpl w:val="C79AF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B2B2C85"/>
    <w:multiLevelType w:val="multilevel"/>
    <w:tmpl w:val="2C5A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2387A"/>
    <w:multiLevelType w:val="hybridMultilevel"/>
    <w:tmpl w:val="24729C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827A00"/>
    <w:multiLevelType w:val="hybridMultilevel"/>
    <w:tmpl w:val="C5C829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B03F6A"/>
    <w:multiLevelType w:val="multilevel"/>
    <w:tmpl w:val="2A5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4171B"/>
    <w:multiLevelType w:val="multilevel"/>
    <w:tmpl w:val="31308E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26DE504C"/>
    <w:multiLevelType w:val="multilevel"/>
    <w:tmpl w:val="7E5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936D1"/>
    <w:multiLevelType w:val="multilevel"/>
    <w:tmpl w:val="42BCA5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B022947"/>
    <w:multiLevelType w:val="multilevel"/>
    <w:tmpl w:val="A802CA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2CE04570"/>
    <w:multiLevelType w:val="hybridMultilevel"/>
    <w:tmpl w:val="3320D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F33036"/>
    <w:multiLevelType w:val="multilevel"/>
    <w:tmpl w:val="AC8CFB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39384903"/>
    <w:multiLevelType w:val="multilevel"/>
    <w:tmpl w:val="7A3E0F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C717997"/>
    <w:multiLevelType w:val="multilevel"/>
    <w:tmpl w:val="E222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45255"/>
    <w:multiLevelType w:val="multilevel"/>
    <w:tmpl w:val="88688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441A05"/>
    <w:multiLevelType w:val="multilevel"/>
    <w:tmpl w:val="F2F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A80850"/>
    <w:multiLevelType w:val="multilevel"/>
    <w:tmpl w:val="495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056497"/>
    <w:multiLevelType w:val="multilevel"/>
    <w:tmpl w:val="74EE72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4C077187"/>
    <w:multiLevelType w:val="multilevel"/>
    <w:tmpl w:val="19C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917EC7"/>
    <w:multiLevelType w:val="multilevel"/>
    <w:tmpl w:val="C45EB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50EF333E"/>
    <w:multiLevelType w:val="multilevel"/>
    <w:tmpl w:val="29143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5246006C"/>
    <w:multiLevelType w:val="multilevel"/>
    <w:tmpl w:val="D31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E32403"/>
    <w:multiLevelType w:val="hybridMultilevel"/>
    <w:tmpl w:val="C0B8C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C621A9"/>
    <w:multiLevelType w:val="multilevel"/>
    <w:tmpl w:val="3482DF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552E12AC"/>
    <w:multiLevelType w:val="multilevel"/>
    <w:tmpl w:val="19FC6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565C549C"/>
    <w:multiLevelType w:val="hybridMultilevel"/>
    <w:tmpl w:val="3D6CE9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7F3089"/>
    <w:multiLevelType w:val="multilevel"/>
    <w:tmpl w:val="782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937B3C"/>
    <w:multiLevelType w:val="multilevel"/>
    <w:tmpl w:val="ED5C6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61FE0954"/>
    <w:multiLevelType w:val="multilevel"/>
    <w:tmpl w:val="3E9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3D2989"/>
    <w:multiLevelType w:val="multilevel"/>
    <w:tmpl w:val="4C0E3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BF6741"/>
    <w:multiLevelType w:val="hybridMultilevel"/>
    <w:tmpl w:val="C5C8292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C42071"/>
    <w:multiLevelType w:val="multilevel"/>
    <w:tmpl w:val="6E8A4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6893208F"/>
    <w:multiLevelType w:val="multilevel"/>
    <w:tmpl w:val="7708D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6B101228"/>
    <w:multiLevelType w:val="multilevel"/>
    <w:tmpl w:val="53CE80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6CE318CE"/>
    <w:multiLevelType w:val="multilevel"/>
    <w:tmpl w:val="7FFA1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305C0B"/>
    <w:multiLevelType w:val="hybridMultilevel"/>
    <w:tmpl w:val="B20C2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E6197B"/>
    <w:multiLevelType w:val="multilevel"/>
    <w:tmpl w:val="4E4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A84914"/>
    <w:multiLevelType w:val="multilevel"/>
    <w:tmpl w:val="8F5C3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0A62EC"/>
    <w:multiLevelType w:val="multilevel"/>
    <w:tmpl w:val="8C3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3B19A7"/>
    <w:multiLevelType w:val="multilevel"/>
    <w:tmpl w:val="83CE04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79EC19D5"/>
    <w:multiLevelType w:val="hybridMultilevel"/>
    <w:tmpl w:val="7812C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084F62"/>
    <w:multiLevelType w:val="hybridMultilevel"/>
    <w:tmpl w:val="39D64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B97767"/>
    <w:multiLevelType w:val="multilevel"/>
    <w:tmpl w:val="F2B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1427560">
    <w:abstractNumId w:val="37"/>
  </w:num>
  <w:num w:numId="2" w16cid:durableId="1333677678">
    <w:abstractNumId w:val="25"/>
  </w:num>
  <w:num w:numId="3" w16cid:durableId="1336221766">
    <w:abstractNumId w:val="40"/>
  </w:num>
  <w:num w:numId="4" w16cid:durableId="56629374">
    <w:abstractNumId w:val="41"/>
  </w:num>
  <w:num w:numId="5" w16cid:durableId="663432883">
    <w:abstractNumId w:val="3"/>
  </w:num>
  <w:num w:numId="6" w16cid:durableId="939526796">
    <w:abstractNumId w:val="22"/>
  </w:num>
  <w:num w:numId="7" w16cid:durableId="1114135229">
    <w:abstractNumId w:val="30"/>
  </w:num>
  <w:num w:numId="8" w16cid:durableId="2113427825">
    <w:abstractNumId w:val="4"/>
  </w:num>
  <w:num w:numId="9" w16cid:durableId="819661447">
    <w:abstractNumId w:val="35"/>
  </w:num>
  <w:num w:numId="10" w16cid:durableId="453788722">
    <w:abstractNumId w:val="21"/>
  </w:num>
  <w:num w:numId="11" w16cid:durableId="484250648">
    <w:abstractNumId w:val="29"/>
  </w:num>
  <w:num w:numId="12" w16cid:durableId="318585013">
    <w:abstractNumId w:val="26"/>
  </w:num>
  <w:num w:numId="13" w16cid:durableId="1578050789">
    <w:abstractNumId w:val="10"/>
  </w:num>
  <w:num w:numId="14" w16cid:durableId="691419603">
    <w:abstractNumId w:val="38"/>
  </w:num>
  <w:num w:numId="15" w16cid:durableId="560679748">
    <w:abstractNumId w:val="15"/>
  </w:num>
  <w:num w:numId="16" w16cid:durableId="1674916695">
    <w:abstractNumId w:val="36"/>
  </w:num>
  <w:num w:numId="17" w16cid:durableId="1202014954">
    <w:abstractNumId w:val="18"/>
  </w:num>
  <w:num w:numId="18" w16cid:durableId="1818840936">
    <w:abstractNumId w:val="24"/>
  </w:num>
  <w:num w:numId="19" w16cid:durableId="1469129434">
    <w:abstractNumId w:val="6"/>
  </w:num>
  <w:num w:numId="20" w16cid:durableId="514149413">
    <w:abstractNumId w:val="9"/>
  </w:num>
  <w:num w:numId="21" w16cid:durableId="1842742632">
    <w:abstractNumId w:val="31"/>
  </w:num>
  <w:num w:numId="22" w16cid:durableId="657996178">
    <w:abstractNumId w:val="33"/>
  </w:num>
  <w:num w:numId="23" w16cid:durableId="815414495">
    <w:abstractNumId w:val="11"/>
  </w:num>
  <w:num w:numId="24" w16cid:durableId="1970547090">
    <w:abstractNumId w:val="20"/>
  </w:num>
  <w:num w:numId="25" w16cid:durableId="1519389768">
    <w:abstractNumId w:val="10"/>
  </w:num>
  <w:num w:numId="26" w16cid:durableId="438838515">
    <w:abstractNumId w:val="17"/>
  </w:num>
  <w:num w:numId="27" w16cid:durableId="1558861561">
    <w:abstractNumId w:val="12"/>
  </w:num>
  <w:num w:numId="28" w16cid:durableId="290478317">
    <w:abstractNumId w:val="1"/>
  </w:num>
  <w:num w:numId="29" w16cid:durableId="284580930">
    <w:abstractNumId w:val="39"/>
  </w:num>
  <w:num w:numId="30" w16cid:durableId="1993832939">
    <w:abstractNumId w:val="14"/>
  </w:num>
  <w:num w:numId="31" w16cid:durableId="1433015906">
    <w:abstractNumId w:val="23"/>
  </w:num>
  <w:num w:numId="32" w16cid:durableId="2026130719">
    <w:abstractNumId w:val="28"/>
  </w:num>
  <w:num w:numId="33" w16cid:durableId="1409694957">
    <w:abstractNumId w:val="42"/>
  </w:num>
  <w:num w:numId="34" w16cid:durableId="1325165325">
    <w:abstractNumId w:val="27"/>
  </w:num>
  <w:num w:numId="35" w16cid:durableId="680007609">
    <w:abstractNumId w:val="34"/>
  </w:num>
  <w:num w:numId="36" w16cid:durableId="1789666238">
    <w:abstractNumId w:val="0"/>
  </w:num>
  <w:num w:numId="37" w16cid:durableId="981033861">
    <w:abstractNumId w:val="32"/>
  </w:num>
  <w:num w:numId="38" w16cid:durableId="1075709464">
    <w:abstractNumId w:val="8"/>
  </w:num>
  <w:num w:numId="39" w16cid:durableId="1827014850">
    <w:abstractNumId w:val="19"/>
  </w:num>
  <w:num w:numId="40" w16cid:durableId="1231387098">
    <w:abstractNumId w:val="16"/>
  </w:num>
  <w:num w:numId="41" w16cid:durableId="464006113">
    <w:abstractNumId w:val="13"/>
  </w:num>
  <w:num w:numId="42" w16cid:durableId="1343361548">
    <w:abstractNumId w:val="5"/>
  </w:num>
  <w:num w:numId="43" w16cid:durableId="421150120">
    <w:abstractNumId w:val="7"/>
  </w:num>
  <w:num w:numId="44" w16cid:durableId="300110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3F"/>
    <w:rsid w:val="000037EB"/>
    <w:rsid w:val="0000730F"/>
    <w:rsid w:val="000073E1"/>
    <w:rsid w:val="00011180"/>
    <w:rsid w:val="0001727B"/>
    <w:rsid w:val="00026BF6"/>
    <w:rsid w:val="0004568E"/>
    <w:rsid w:val="000520F8"/>
    <w:rsid w:val="000535F8"/>
    <w:rsid w:val="000556BF"/>
    <w:rsid w:val="00065171"/>
    <w:rsid w:val="00094313"/>
    <w:rsid w:val="000A1D37"/>
    <w:rsid w:val="000B06EA"/>
    <w:rsid w:val="000C502B"/>
    <w:rsid w:val="000F058D"/>
    <w:rsid w:val="000F6F9A"/>
    <w:rsid w:val="0010077C"/>
    <w:rsid w:val="00113115"/>
    <w:rsid w:val="00121F71"/>
    <w:rsid w:val="00134AB4"/>
    <w:rsid w:val="00142DFA"/>
    <w:rsid w:val="001437A3"/>
    <w:rsid w:val="00152BB4"/>
    <w:rsid w:val="00175D17"/>
    <w:rsid w:val="00177C7C"/>
    <w:rsid w:val="0019225F"/>
    <w:rsid w:val="001B1CD7"/>
    <w:rsid w:val="001B2BF7"/>
    <w:rsid w:val="001B5604"/>
    <w:rsid w:val="001E599F"/>
    <w:rsid w:val="001E5B7D"/>
    <w:rsid w:val="001E75E7"/>
    <w:rsid w:val="001F5F6E"/>
    <w:rsid w:val="002126FB"/>
    <w:rsid w:val="0022786E"/>
    <w:rsid w:val="002B0C29"/>
    <w:rsid w:val="002B47A5"/>
    <w:rsid w:val="002C4954"/>
    <w:rsid w:val="002D2D21"/>
    <w:rsid w:val="002D34BF"/>
    <w:rsid w:val="002F3955"/>
    <w:rsid w:val="002F5A19"/>
    <w:rsid w:val="002F5E4E"/>
    <w:rsid w:val="002F6AAD"/>
    <w:rsid w:val="003117AB"/>
    <w:rsid w:val="00314596"/>
    <w:rsid w:val="003146FC"/>
    <w:rsid w:val="00325DBA"/>
    <w:rsid w:val="003325AA"/>
    <w:rsid w:val="00337C1E"/>
    <w:rsid w:val="00341F31"/>
    <w:rsid w:val="0035004D"/>
    <w:rsid w:val="0036541B"/>
    <w:rsid w:val="00373574"/>
    <w:rsid w:val="00376794"/>
    <w:rsid w:val="00381DB0"/>
    <w:rsid w:val="00386A37"/>
    <w:rsid w:val="003A3B85"/>
    <w:rsid w:val="003B04BA"/>
    <w:rsid w:val="003B084A"/>
    <w:rsid w:val="003B2A97"/>
    <w:rsid w:val="003B611B"/>
    <w:rsid w:val="003C31C3"/>
    <w:rsid w:val="003D674F"/>
    <w:rsid w:val="003E40F5"/>
    <w:rsid w:val="00420BF9"/>
    <w:rsid w:val="0043063D"/>
    <w:rsid w:val="0043078C"/>
    <w:rsid w:val="00430F5A"/>
    <w:rsid w:val="00431D24"/>
    <w:rsid w:val="00445A66"/>
    <w:rsid w:val="00457621"/>
    <w:rsid w:val="00491711"/>
    <w:rsid w:val="00493F23"/>
    <w:rsid w:val="004A4D74"/>
    <w:rsid w:val="004A6F12"/>
    <w:rsid w:val="004C0E8B"/>
    <w:rsid w:val="004C409D"/>
    <w:rsid w:val="004D4A96"/>
    <w:rsid w:val="004E071E"/>
    <w:rsid w:val="004F0C10"/>
    <w:rsid w:val="004F2281"/>
    <w:rsid w:val="0051395C"/>
    <w:rsid w:val="00514672"/>
    <w:rsid w:val="005235E0"/>
    <w:rsid w:val="005326EC"/>
    <w:rsid w:val="005462BF"/>
    <w:rsid w:val="00546464"/>
    <w:rsid w:val="00560667"/>
    <w:rsid w:val="00582695"/>
    <w:rsid w:val="005A7A83"/>
    <w:rsid w:val="005B7DFD"/>
    <w:rsid w:val="005D2554"/>
    <w:rsid w:val="005E7943"/>
    <w:rsid w:val="005F4926"/>
    <w:rsid w:val="005F5B0A"/>
    <w:rsid w:val="005F6572"/>
    <w:rsid w:val="00602570"/>
    <w:rsid w:val="00610C74"/>
    <w:rsid w:val="00657CED"/>
    <w:rsid w:val="00660EE7"/>
    <w:rsid w:val="00660F71"/>
    <w:rsid w:val="00672C0D"/>
    <w:rsid w:val="0067501D"/>
    <w:rsid w:val="006815FB"/>
    <w:rsid w:val="00695747"/>
    <w:rsid w:val="006A17BC"/>
    <w:rsid w:val="006A1B7D"/>
    <w:rsid w:val="006B759D"/>
    <w:rsid w:val="006C05D5"/>
    <w:rsid w:val="006C157E"/>
    <w:rsid w:val="006C4C10"/>
    <w:rsid w:val="006C7828"/>
    <w:rsid w:val="006D6799"/>
    <w:rsid w:val="006F1324"/>
    <w:rsid w:val="0070552A"/>
    <w:rsid w:val="00710728"/>
    <w:rsid w:val="00725C98"/>
    <w:rsid w:val="00737AEC"/>
    <w:rsid w:val="00740511"/>
    <w:rsid w:val="00750165"/>
    <w:rsid w:val="007519D3"/>
    <w:rsid w:val="00761319"/>
    <w:rsid w:val="00765AEE"/>
    <w:rsid w:val="00772F4F"/>
    <w:rsid w:val="007749B1"/>
    <w:rsid w:val="00786BEF"/>
    <w:rsid w:val="007872DB"/>
    <w:rsid w:val="00792C12"/>
    <w:rsid w:val="0079771A"/>
    <w:rsid w:val="007A49A9"/>
    <w:rsid w:val="007C2940"/>
    <w:rsid w:val="007D04B9"/>
    <w:rsid w:val="007D6E18"/>
    <w:rsid w:val="00803192"/>
    <w:rsid w:val="00807242"/>
    <w:rsid w:val="008237DA"/>
    <w:rsid w:val="0082401C"/>
    <w:rsid w:val="00831AC6"/>
    <w:rsid w:val="00834FE2"/>
    <w:rsid w:val="0085129B"/>
    <w:rsid w:val="0086468E"/>
    <w:rsid w:val="00892569"/>
    <w:rsid w:val="008B0256"/>
    <w:rsid w:val="008C1F94"/>
    <w:rsid w:val="008C36EE"/>
    <w:rsid w:val="008F029A"/>
    <w:rsid w:val="008F1041"/>
    <w:rsid w:val="008F1FE4"/>
    <w:rsid w:val="00901820"/>
    <w:rsid w:val="00903348"/>
    <w:rsid w:val="00910243"/>
    <w:rsid w:val="00923478"/>
    <w:rsid w:val="00930318"/>
    <w:rsid w:val="00934A6F"/>
    <w:rsid w:val="00944794"/>
    <w:rsid w:val="00950858"/>
    <w:rsid w:val="00954418"/>
    <w:rsid w:val="00955796"/>
    <w:rsid w:val="009848D0"/>
    <w:rsid w:val="009A382D"/>
    <w:rsid w:val="009A4B11"/>
    <w:rsid w:val="009B2276"/>
    <w:rsid w:val="009B3292"/>
    <w:rsid w:val="009B43CB"/>
    <w:rsid w:val="009B7805"/>
    <w:rsid w:val="009E052F"/>
    <w:rsid w:val="009F0D86"/>
    <w:rsid w:val="00A05D66"/>
    <w:rsid w:val="00A14C3F"/>
    <w:rsid w:val="00A2089B"/>
    <w:rsid w:val="00A24834"/>
    <w:rsid w:val="00A32E0B"/>
    <w:rsid w:val="00A358D3"/>
    <w:rsid w:val="00A37B2D"/>
    <w:rsid w:val="00A44A10"/>
    <w:rsid w:val="00A67754"/>
    <w:rsid w:val="00A752E3"/>
    <w:rsid w:val="00A87C27"/>
    <w:rsid w:val="00A92C95"/>
    <w:rsid w:val="00A9323D"/>
    <w:rsid w:val="00A97011"/>
    <w:rsid w:val="00AA5144"/>
    <w:rsid w:val="00AA7758"/>
    <w:rsid w:val="00AE14D6"/>
    <w:rsid w:val="00AF0869"/>
    <w:rsid w:val="00B13760"/>
    <w:rsid w:val="00B15E48"/>
    <w:rsid w:val="00B231D4"/>
    <w:rsid w:val="00B23A32"/>
    <w:rsid w:val="00B24A0F"/>
    <w:rsid w:val="00B37413"/>
    <w:rsid w:val="00B42A79"/>
    <w:rsid w:val="00B53EB9"/>
    <w:rsid w:val="00B5413E"/>
    <w:rsid w:val="00B745DB"/>
    <w:rsid w:val="00B91E0C"/>
    <w:rsid w:val="00B97C97"/>
    <w:rsid w:val="00BA7449"/>
    <w:rsid w:val="00BB16AC"/>
    <w:rsid w:val="00BB21C4"/>
    <w:rsid w:val="00BB4EDA"/>
    <w:rsid w:val="00BE2ACF"/>
    <w:rsid w:val="00BF17A4"/>
    <w:rsid w:val="00C00512"/>
    <w:rsid w:val="00C05994"/>
    <w:rsid w:val="00C0761E"/>
    <w:rsid w:val="00C10AB2"/>
    <w:rsid w:val="00C37F92"/>
    <w:rsid w:val="00C41E65"/>
    <w:rsid w:val="00C45737"/>
    <w:rsid w:val="00C54182"/>
    <w:rsid w:val="00C65729"/>
    <w:rsid w:val="00C7638D"/>
    <w:rsid w:val="00C84CC1"/>
    <w:rsid w:val="00C861EF"/>
    <w:rsid w:val="00CC5ABE"/>
    <w:rsid w:val="00CF2133"/>
    <w:rsid w:val="00D0736C"/>
    <w:rsid w:val="00D26770"/>
    <w:rsid w:val="00D33606"/>
    <w:rsid w:val="00D352CB"/>
    <w:rsid w:val="00D359E4"/>
    <w:rsid w:val="00D54ECE"/>
    <w:rsid w:val="00D718AD"/>
    <w:rsid w:val="00D76613"/>
    <w:rsid w:val="00D936DF"/>
    <w:rsid w:val="00D9610A"/>
    <w:rsid w:val="00D969D6"/>
    <w:rsid w:val="00DA7673"/>
    <w:rsid w:val="00DB0E02"/>
    <w:rsid w:val="00DD32A2"/>
    <w:rsid w:val="00DE4422"/>
    <w:rsid w:val="00E14B1F"/>
    <w:rsid w:val="00E158B9"/>
    <w:rsid w:val="00E40E9E"/>
    <w:rsid w:val="00E42CCE"/>
    <w:rsid w:val="00E44D9F"/>
    <w:rsid w:val="00E45725"/>
    <w:rsid w:val="00E521CB"/>
    <w:rsid w:val="00E553EA"/>
    <w:rsid w:val="00E67E2B"/>
    <w:rsid w:val="00E734E2"/>
    <w:rsid w:val="00E77C27"/>
    <w:rsid w:val="00EB0041"/>
    <w:rsid w:val="00EB2895"/>
    <w:rsid w:val="00EC0661"/>
    <w:rsid w:val="00ED3C0C"/>
    <w:rsid w:val="00ED52F2"/>
    <w:rsid w:val="00EE22A9"/>
    <w:rsid w:val="00EE478D"/>
    <w:rsid w:val="00F01AF8"/>
    <w:rsid w:val="00F069DC"/>
    <w:rsid w:val="00F24487"/>
    <w:rsid w:val="00F32E09"/>
    <w:rsid w:val="00F446FC"/>
    <w:rsid w:val="00F44A4F"/>
    <w:rsid w:val="00F503A8"/>
    <w:rsid w:val="00F563E5"/>
    <w:rsid w:val="00F62388"/>
    <w:rsid w:val="00F6426A"/>
    <w:rsid w:val="00F708F7"/>
    <w:rsid w:val="00F843DD"/>
    <w:rsid w:val="00F87AD8"/>
    <w:rsid w:val="00FA0DC0"/>
    <w:rsid w:val="00FA3244"/>
    <w:rsid w:val="00FA69A3"/>
    <w:rsid w:val="00FB0264"/>
    <w:rsid w:val="00FD5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388A"/>
  <w15:chartTrackingRefBased/>
  <w15:docId w15:val="{42FCF463-3E63-4111-AC02-8D727DCF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695"/>
  </w:style>
  <w:style w:type="paragraph" w:styleId="Heading1">
    <w:name w:val="heading 1"/>
    <w:basedOn w:val="Normal"/>
    <w:next w:val="Normal"/>
    <w:link w:val="Heading1Char"/>
    <w:uiPriority w:val="9"/>
    <w:qFormat/>
    <w:rsid w:val="00A14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C3F"/>
    <w:rPr>
      <w:rFonts w:eastAsiaTheme="majorEastAsia" w:cstheme="majorBidi"/>
      <w:color w:val="272727" w:themeColor="text1" w:themeTint="D8"/>
    </w:rPr>
  </w:style>
  <w:style w:type="paragraph" w:styleId="Title">
    <w:name w:val="Title"/>
    <w:basedOn w:val="Normal"/>
    <w:next w:val="Normal"/>
    <w:link w:val="TitleChar"/>
    <w:uiPriority w:val="10"/>
    <w:qFormat/>
    <w:rsid w:val="00A14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C3F"/>
    <w:pPr>
      <w:spacing w:before="160"/>
      <w:jc w:val="center"/>
    </w:pPr>
    <w:rPr>
      <w:i/>
      <w:iCs/>
      <w:color w:val="404040" w:themeColor="text1" w:themeTint="BF"/>
    </w:rPr>
  </w:style>
  <w:style w:type="character" w:customStyle="1" w:styleId="QuoteChar">
    <w:name w:val="Quote Char"/>
    <w:basedOn w:val="DefaultParagraphFont"/>
    <w:link w:val="Quote"/>
    <w:uiPriority w:val="29"/>
    <w:rsid w:val="00A14C3F"/>
    <w:rPr>
      <w:i/>
      <w:iCs/>
      <w:color w:val="404040" w:themeColor="text1" w:themeTint="BF"/>
    </w:rPr>
  </w:style>
  <w:style w:type="paragraph" w:styleId="ListParagraph">
    <w:name w:val="List Paragraph"/>
    <w:basedOn w:val="Normal"/>
    <w:uiPriority w:val="34"/>
    <w:qFormat/>
    <w:rsid w:val="00A14C3F"/>
    <w:pPr>
      <w:ind w:left="720"/>
      <w:contextualSpacing/>
    </w:pPr>
  </w:style>
  <w:style w:type="character" w:styleId="IntenseEmphasis">
    <w:name w:val="Intense Emphasis"/>
    <w:basedOn w:val="DefaultParagraphFont"/>
    <w:uiPriority w:val="21"/>
    <w:qFormat/>
    <w:rsid w:val="00A14C3F"/>
    <w:rPr>
      <w:i/>
      <w:iCs/>
      <w:color w:val="0F4761" w:themeColor="accent1" w:themeShade="BF"/>
    </w:rPr>
  </w:style>
  <w:style w:type="paragraph" w:styleId="IntenseQuote">
    <w:name w:val="Intense Quote"/>
    <w:basedOn w:val="Normal"/>
    <w:next w:val="Normal"/>
    <w:link w:val="IntenseQuoteChar"/>
    <w:uiPriority w:val="30"/>
    <w:qFormat/>
    <w:rsid w:val="00A14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C3F"/>
    <w:rPr>
      <w:i/>
      <w:iCs/>
      <w:color w:val="0F4761" w:themeColor="accent1" w:themeShade="BF"/>
    </w:rPr>
  </w:style>
  <w:style w:type="character" w:styleId="IntenseReference">
    <w:name w:val="Intense Reference"/>
    <w:basedOn w:val="DefaultParagraphFont"/>
    <w:uiPriority w:val="32"/>
    <w:qFormat/>
    <w:rsid w:val="00A14C3F"/>
    <w:rPr>
      <w:b/>
      <w:bCs/>
      <w:smallCaps/>
      <w:color w:val="0F4761" w:themeColor="accent1" w:themeShade="BF"/>
      <w:spacing w:val="5"/>
    </w:rPr>
  </w:style>
  <w:style w:type="paragraph" w:styleId="Footer">
    <w:name w:val="footer"/>
    <w:basedOn w:val="Normal"/>
    <w:link w:val="FooterChar"/>
    <w:uiPriority w:val="99"/>
    <w:semiHidden/>
    <w:unhideWhenUsed/>
    <w:rsid w:val="00D267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6770"/>
  </w:style>
  <w:style w:type="table" w:styleId="TableGrid">
    <w:name w:val="Table Grid"/>
    <w:basedOn w:val="TableNormal"/>
    <w:uiPriority w:val="39"/>
    <w:rsid w:val="00D26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6770"/>
    <w:rPr>
      <w:color w:val="467886" w:themeColor="hyperlink"/>
      <w:u w:val="single"/>
    </w:rPr>
  </w:style>
  <w:style w:type="character" w:styleId="UnresolvedMention">
    <w:name w:val="Unresolved Mention"/>
    <w:basedOn w:val="DefaultParagraphFont"/>
    <w:uiPriority w:val="99"/>
    <w:semiHidden/>
    <w:unhideWhenUsed/>
    <w:rsid w:val="00D26770"/>
    <w:rPr>
      <w:color w:val="605E5C"/>
      <w:shd w:val="clear" w:color="auto" w:fill="E1DFDD"/>
    </w:rPr>
  </w:style>
  <w:style w:type="paragraph" w:styleId="BodyText">
    <w:name w:val="Body Text"/>
    <w:basedOn w:val="Normal"/>
    <w:link w:val="BodyTextChar"/>
    <w:uiPriority w:val="1"/>
    <w:qFormat/>
    <w:rsid w:val="00430F5A"/>
    <w:pPr>
      <w:widowControl w:val="0"/>
      <w:autoSpaceDE w:val="0"/>
      <w:autoSpaceDN w:val="0"/>
      <w:spacing w:after="0" w:line="240" w:lineRule="auto"/>
      <w:ind w:left="213"/>
    </w:pPr>
    <w:rPr>
      <w:rFonts w:ascii="Calibri" w:eastAsia="Calibri" w:hAnsi="Calibri" w:cs="Calibri"/>
      <w:kern w:val="0"/>
      <w:sz w:val="24"/>
      <w:szCs w:val="24"/>
      <w:lang w:val="en-GB"/>
      <w14:ligatures w14:val="none"/>
    </w:rPr>
  </w:style>
  <w:style w:type="character" w:customStyle="1" w:styleId="BodyTextChar">
    <w:name w:val="Body Text Char"/>
    <w:basedOn w:val="DefaultParagraphFont"/>
    <w:link w:val="BodyText"/>
    <w:uiPriority w:val="1"/>
    <w:rsid w:val="00430F5A"/>
    <w:rPr>
      <w:rFonts w:ascii="Calibri" w:eastAsia="Calibri" w:hAnsi="Calibri" w:cs="Calibri"/>
      <w:kern w:val="0"/>
      <w:sz w:val="24"/>
      <w:szCs w:val="24"/>
      <w:lang w:val="en-GB"/>
      <w14:ligatures w14:val="none"/>
    </w:rPr>
  </w:style>
  <w:style w:type="paragraph" w:styleId="Header">
    <w:name w:val="header"/>
    <w:basedOn w:val="Normal"/>
    <w:link w:val="HeaderChar"/>
    <w:uiPriority w:val="99"/>
    <w:semiHidden/>
    <w:unhideWhenUsed/>
    <w:rsid w:val="00C076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761E"/>
  </w:style>
  <w:style w:type="paragraph" w:styleId="Revision">
    <w:name w:val="Revision"/>
    <w:hidden/>
    <w:uiPriority w:val="99"/>
    <w:semiHidden/>
    <w:rsid w:val="00C0761E"/>
    <w:pPr>
      <w:spacing w:after="0" w:line="240" w:lineRule="auto"/>
    </w:pPr>
  </w:style>
  <w:style w:type="paragraph" w:styleId="NormalWeb">
    <w:name w:val="Normal (Web)"/>
    <w:basedOn w:val="Normal"/>
    <w:uiPriority w:val="99"/>
    <w:semiHidden/>
    <w:unhideWhenUsed/>
    <w:rsid w:val="00ED52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638">
      <w:bodyDiv w:val="1"/>
      <w:marLeft w:val="0"/>
      <w:marRight w:val="0"/>
      <w:marTop w:val="0"/>
      <w:marBottom w:val="0"/>
      <w:divBdr>
        <w:top w:val="none" w:sz="0" w:space="0" w:color="auto"/>
        <w:left w:val="none" w:sz="0" w:space="0" w:color="auto"/>
        <w:bottom w:val="none" w:sz="0" w:space="0" w:color="auto"/>
        <w:right w:val="none" w:sz="0" w:space="0" w:color="auto"/>
      </w:divBdr>
    </w:div>
    <w:div w:id="21902264">
      <w:bodyDiv w:val="1"/>
      <w:marLeft w:val="0"/>
      <w:marRight w:val="0"/>
      <w:marTop w:val="0"/>
      <w:marBottom w:val="0"/>
      <w:divBdr>
        <w:top w:val="none" w:sz="0" w:space="0" w:color="auto"/>
        <w:left w:val="none" w:sz="0" w:space="0" w:color="auto"/>
        <w:bottom w:val="none" w:sz="0" w:space="0" w:color="auto"/>
        <w:right w:val="none" w:sz="0" w:space="0" w:color="auto"/>
      </w:divBdr>
    </w:div>
    <w:div w:id="34931634">
      <w:bodyDiv w:val="1"/>
      <w:marLeft w:val="0"/>
      <w:marRight w:val="0"/>
      <w:marTop w:val="0"/>
      <w:marBottom w:val="0"/>
      <w:divBdr>
        <w:top w:val="none" w:sz="0" w:space="0" w:color="auto"/>
        <w:left w:val="none" w:sz="0" w:space="0" w:color="auto"/>
        <w:bottom w:val="none" w:sz="0" w:space="0" w:color="auto"/>
        <w:right w:val="none" w:sz="0" w:space="0" w:color="auto"/>
      </w:divBdr>
    </w:div>
    <w:div w:id="51276558">
      <w:bodyDiv w:val="1"/>
      <w:marLeft w:val="0"/>
      <w:marRight w:val="0"/>
      <w:marTop w:val="0"/>
      <w:marBottom w:val="0"/>
      <w:divBdr>
        <w:top w:val="none" w:sz="0" w:space="0" w:color="auto"/>
        <w:left w:val="none" w:sz="0" w:space="0" w:color="auto"/>
        <w:bottom w:val="none" w:sz="0" w:space="0" w:color="auto"/>
        <w:right w:val="none" w:sz="0" w:space="0" w:color="auto"/>
      </w:divBdr>
    </w:div>
    <w:div w:id="60717311">
      <w:bodyDiv w:val="1"/>
      <w:marLeft w:val="0"/>
      <w:marRight w:val="0"/>
      <w:marTop w:val="0"/>
      <w:marBottom w:val="0"/>
      <w:divBdr>
        <w:top w:val="none" w:sz="0" w:space="0" w:color="auto"/>
        <w:left w:val="none" w:sz="0" w:space="0" w:color="auto"/>
        <w:bottom w:val="none" w:sz="0" w:space="0" w:color="auto"/>
        <w:right w:val="none" w:sz="0" w:space="0" w:color="auto"/>
      </w:divBdr>
    </w:div>
    <w:div w:id="108092008">
      <w:bodyDiv w:val="1"/>
      <w:marLeft w:val="0"/>
      <w:marRight w:val="0"/>
      <w:marTop w:val="0"/>
      <w:marBottom w:val="0"/>
      <w:divBdr>
        <w:top w:val="none" w:sz="0" w:space="0" w:color="auto"/>
        <w:left w:val="none" w:sz="0" w:space="0" w:color="auto"/>
        <w:bottom w:val="none" w:sz="0" w:space="0" w:color="auto"/>
        <w:right w:val="none" w:sz="0" w:space="0" w:color="auto"/>
      </w:divBdr>
    </w:div>
    <w:div w:id="124665256">
      <w:bodyDiv w:val="1"/>
      <w:marLeft w:val="0"/>
      <w:marRight w:val="0"/>
      <w:marTop w:val="0"/>
      <w:marBottom w:val="0"/>
      <w:divBdr>
        <w:top w:val="none" w:sz="0" w:space="0" w:color="auto"/>
        <w:left w:val="none" w:sz="0" w:space="0" w:color="auto"/>
        <w:bottom w:val="none" w:sz="0" w:space="0" w:color="auto"/>
        <w:right w:val="none" w:sz="0" w:space="0" w:color="auto"/>
      </w:divBdr>
    </w:div>
    <w:div w:id="176121390">
      <w:bodyDiv w:val="1"/>
      <w:marLeft w:val="0"/>
      <w:marRight w:val="0"/>
      <w:marTop w:val="0"/>
      <w:marBottom w:val="0"/>
      <w:divBdr>
        <w:top w:val="none" w:sz="0" w:space="0" w:color="auto"/>
        <w:left w:val="none" w:sz="0" w:space="0" w:color="auto"/>
        <w:bottom w:val="none" w:sz="0" w:space="0" w:color="auto"/>
        <w:right w:val="none" w:sz="0" w:space="0" w:color="auto"/>
      </w:divBdr>
    </w:div>
    <w:div w:id="185102599">
      <w:bodyDiv w:val="1"/>
      <w:marLeft w:val="0"/>
      <w:marRight w:val="0"/>
      <w:marTop w:val="0"/>
      <w:marBottom w:val="0"/>
      <w:divBdr>
        <w:top w:val="none" w:sz="0" w:space="0" w:color="auto"/>
        <w:left w:val="none" w:sz="0" w:space="0" w:color="auto"/>
        <w:bottom w:val="none" w:sz="0" w:space="0" w:color="auto"/>
        <w:right w:val="none" w:sz="0" w:space="0" w:color="auto"/>
      </w:divBdr>
    </w:div>
    <w:div w:id="201284172">
      <w:bodyDiv w:val="1"/>
      <w:marLeft w:val="0"/>
      <w:marRight w:val="0"/>
      <w:marTop w:val="0"/>
      <w:marBottom w:val="0"/>
      <w:divBdr>
        <w:top w:val="none" w:sz="0" w:space="0" w:color="auto"/>
        <w:left w:val="none" w:sz="0" w:space="0" w:color="auto"/>
        <w:bottom w:val="none" w:sz="0" w:space="0" w:color="auto"/>
        <w:right w:val="none" w:sz="0" w:space="0" w:color="auto"/>
      </w:divBdr>
    </w:div>
    <w:div w:id="219177438">
      <w:bodyDiv w:val="1"/>
      <w:marLeft w:val="0"/>
      <w:marRight w:val="0"/>
      <w:marTop w:val="0"/>
      <w:marBottom w:val="0"/>
      <w:divBdr>
        <w:top w:val="none" w:sz="0" w:space="0" w:color="auto"/>
        <w:left w:val="none" w:sz="0" w:space="0" w:color="auto"/>
        <w:bottom w:val="none" w:sz="0" w:space="0" w:color="auto"/>
        <w:right w:val="none" w:sz="0" w:space="0" w:color="auto"/>
      </w:divBdr>
    </w:div>
    <w:div w:id="229122811">
      <w:bodyDiv w:val="1"/>
      <w:marLeft w:val="0"/>
      <w:marRight w:val="0"/>
      <w:marTop w:val="0"/>
      <w:marBottom w:val="0"/>
      <w:divBdr>
        <w:top w:val="none" w:sz="0" w:space="0" w:color="auto"/>
        <w:left w:val="none" w:sz="0" w:space="0" w:color="auto"/>
        <w:bottom w:val="none" w:sz="0" w:space="0" w:color="auto"/>
        <w:right w:val="none" w:sz="0" w:space="0" w:color="auto"/>
      </w:divBdr>
    </w:div>
    <w:div w:id="259803982">
      <w:bodyDiv w:val="1"/>
      <w:marLeft w:val="0"/>
      <w:marRight w:val="0"/>
      <w:marTop w:val="0"/>
      <w:marBottom w:val="0"/>
      <w:divBdr>
        <w:top w:val="none" w:sz="0" w:space="0" w:color="auto"/>
        <w:left w:val="none" w:sz="0" w:space="0" w:color="auto"/>
        <w:bottom w:val="none" w:sz="0" w:space="0" w:color="auto"/>
        <w:right w:val="none" w:sz="0" w:space="0" w:color="auto"/>
      </w:divBdr>
    </w:div>
    <w:div w:id="261571758">
      <w:bodyDiv w:val="1"/>
      <w:marLeft w:val="0"/>
      <w:marRight w:val="0"/>
      <w:marTop w:val="0"/>
      <w:marBottom w:val="0"/>
      <w:divBdr>
        <w:top w:val="none" w:sz="0" w:space="0" w:color="auto"/>
        <w:left w:val="none" w:sz="0" w:space="0" w:color="auto"/>
        <w:bottom w:val="none" w:sz="0" w:space="0" w:color="auto"/>
        <w:right w:val="none" w:sz="0" w:space="0" w:color="auto"/>
      </w:divBdr>
    </w:div>
    <w:div w:id="289821944">
      <w:bodyDiv w:val="1"/>
      <w:marLeft w:val="0"/>
      <w:marRight w:val="0"/>
      <w:marTop w:val="0"/>
      <w:marBottom w:val="0"/>
      <w:divBdr>
        <w:top w:val="none" w:sz="0" w:space="0" w:color="auto"/>
        <w:left w:val="none" w:sz="0" w:space="0" w:color="auto"/>
        <w:bottom w:val="none" w:sz="0" w:space="0" w:color="auto"/>
        <w:right w:val="none" w:sz="0" w:space="0" w:color="auto"/>
      </w:divBdr>
    </w:div>
    <w:div w:id="299307782">
      <w:bodyDiv w:val="1"/>
      <w:marLeft w:val="0"/>
      <w:marRight w:val="0"/>
      <w:marTop w:val="0"/>
      <w:marBottom w:val="0"/>
      <w:divBdr>
        <w:top w:val="none" w:sz="0" w:space="0" w:color="auto"/>
        <w:left w:val="none" w:sz="0" w:space="0" w:color="auto"/>
        <w:bottom w:val="none" w:sz="0" w:space="0" w:color="auto"/>
        <w:right w:val="none" w:sz="0" w:space="0" w:color="auto"/>
      </w:divBdr>
    </w:div>
    <w:div w:id="300767318">
      <w:bodyDiv w:val="1"/>
      <w:marLeft w:val="0"/>
      <w:marRight w:val="0"/>
      <w:marTop w:val="0"/>
      <w:marBottom w:val="0"/>
      <w:divBdr>
        <w:top w:val="none" w:sz="0" w:space="0" w:color="auto"/>
        <w:left w:val="none" w:sz="0" w:space="0" w:color="auto"/>
        <w:bottom w:val="none" w:sz="0" w:space="0" w:color="auto"/>
        <w:right w:val="none" w:sz="0" w:space="0" w:color="auto"/>
      </w:divBdr>
    </w:div>
    <w:div w:id="307129347">
      <w:bodyDiv w:val="1"/>
      <w:marLeft w:val="0"/>
      <w:marRight w:val="0"/>
      <w:marTop w:val="0"/>
      <w:marBottom w:val="0"/>
      <w:divBdr>
        <w:top w:val="none" w:sz="0" w:space="0" w:color="auto"/>
        <w:left w:val="none" w:sz="0" w:space="0" w:color="auto"/>
        <w:bottom w:val="none" w:sz="0" w:space="0" w:color="auto"/>
        <w:right w:val="none" w:sz="0" w:space="0" w:color="auto"/>
      </w:divBdr>
    </w:div>
    <w:div w:id="321544319">
      <w:bodyDiv w:val="1"/>
      <w:marLeft w:val="0"/>
      <w:marRight w:val="0"/>
      <w:marTop w:val="0"/>
      <w:marBottom w:val="0"/>
      <w:divBdr>
        <w:top w:val="none" w:sz="0" w:space="0" w:color="auto"/>
        <w:left w:val="none" w:sz="0" w:space="0" w:color="auto"/>
        <w:bottom w:val="none" w:sz="0" w:space="0" w:color="auto"/>
        <w:right w:val="none" w:sz="0" w:space="0" w:color="auto"/>
      </w:divBdr>
    </w:div>
    <w:div w:id="337269631">
      <w:bodyDiv w:val="1"/>
      <w:marLeft w:val="0"/>
      <w:marRight w:val="0"/>
      <w:marTop w:val="0"/>
      <w:marBottom w:val="0"/>
      <w:divBdr>
        <w:top w:val="none" w:sz="0" w:space="0" w:color="auto"/>
        <w:left w:val="none" w:sz="0" w:space="0" w:color="auto"/>
        <w:bottom w:val="none" w:sz="0" w:space="0" w:color="auto"/>
        <w:right w:val="none" w:sz="0" w:space="0" w:color="auto"/>
      </w:divBdr>
    </w:div>
    <w:div w:id="387074021">
      <w:bodyDiv w:val="1"/>
      <w:marLeft w:val="0"/>
      <w:marRight w:val="0"/>
      <w:marTop w:val="0"/>
      <w:marBottom w:val="0"/>
      <w:divBdr>
        <w:top w:val="none" w:sz="0" w:space="0" w:color="auto"/>
        <w:left w:val="none" w:sz="0" w:space="0" w:color="auto"/>
        <w:bottom w:val="none" w:sz="0" w:space="0" w:color="auto"/>
        <w:right w:val="none" w:sz="0" w:space="0" w:color="auto"/>
      </w:divBdr>
    </w:div>
    <w:div w:id="397174622">
      <w:bodyDiv w:val="1"/>
      <w:marLeft w:val="0"/>
      <w:marRight w:val="0"/>
      <w:marTop w:val="0"/>
      <w:marBottom w:val="0"/>
      <w:divBdr>
        <w:top w:val="none" w:sz="0" w:space="0" w:color="auto"/>
        <w:left w:val="none" w:sz="0" w:space="0" w:color="auto"/>
        <w:bottom w:val="none" w:sz="0" w:space="0" w:color="auto"/>
        <w:right w:val="none" w:sz="0" w:space="0" w:color="auto"/>
      </w:divBdr>
    </w:div>
    <w:div w:id="400104948">
      <w:bodyDiv w:val="1"/>
      <w:marLeft w:val="0"/>
      <w:marRight w:val="0"/>
      <w:marTop w:val="0"/>
      <w:marBottom w:val="0"/>
      <w:divBdr>
        <w:top w:val="none" w:sz="0" w:space="0" w:color="auto"/>
        <w:left w:val="none" w:sz="0" w:space="0" w:color="auto"/>
        <w:bottom w:val="none" w:sz="0" w:space="0" w:color="auto"/>
        <w:right w:val="none" w:sz="0" w:space="0" w:color="auto"/>
      </w:divBdr>
    </w:div>
    <w:div w:id="517038789">
      <w:bodyDiv w:val="1"/>
      <w:marLeft w:val="0"/>
      <w:marRight w:val="0"/>
      <w:marTop w:val="0"/>
      <w:marBottom w:val="0"/>
      <w:divBdr>
        <w:top w:val="none" w:sz="0" w:space="0" w:color="auto"/>
        <w:left w:val="none" w:sz="0" w:space="0" w:color="auto"/>
        <w:bottom w:val="none" w:sz="0" w:space="0" w:color="auto"/>
        <w:right w:val="none" w:sz="0" w:space="0" w:color="auto"/>
      </w:divBdr>
    </w:div>
    <w:div w:id="537161575">
      <w:bodyDiv w:val="1"/>
      <w:marLeft w:val="0"/>
      <w:marRight w:val="0"/>
      <w:marTop w:val="0"/>
      <w:marBottom w:val="0"/>
      <w:divBdr>
        <w:top w:val="none" w:sz="0" w:space="0" w:color="auto"/>
        <w:left w:val="none" w:sz="0" w:space="0" w:color="auto"/>
        <w:bottom w:val="none" w:sz="0" w:space="0" w:color="auto"/>
        <w:right w:val="none" w:sz="0" w:space="0" w:color="auto"/>
      </w:divBdr>
    </w:div>
    <w:div w:id="552813783">
      <w:bodyDiv w:val="1"/>
      <w:marLeft w:val="0"/>
      <w:marRight w:val="0"/>
      <w:marTop w:val="0"/>
      <w:marBottom w:val="0"/>
      <w:divBdr>
        <w:top w:val="none" w:sz="0" w:space="0" w:color="auto"/>
        <w:left w:val="none" w:sz="0" w:space="0" w:color="auto"/>
        <w:bottom w:val="none" w:sz="0" w:space="0" w:color="auto"/>
        <w:right w:val="none" w:sz="0" w:space="0" w:color="auto"/>
      </w:divBdr>
    </w:div>
    <w:div w:id="602499497">
      <w:bodyDiv w:val="1"/>
      <w:marLeft w:val="0"/>
      <w:marRight w:val="0"/>
      <w:marTop w:val="0"/>
      <w:marBottom w:val="0"/>
      <w:divBdr>
        <w:top w:val="none" w:sz="0" w:space="0" w:color="auto"/>
        <w:left w:val="none" w:sz="0" w:space="0" w:color="auto"/>
        <w:bottom w:val="none" w:sz="0" w:space="0" w:color="auto"/>
        <w:right w:val="none" w:sz="0" w:space="0" w:color="auto"/>
      </w:divBdr>
    </w:div>
    <w:div w:id="655229397">
      <w:bodyDiv w:val="1"/>
      <w:marLeft w:val="0"/>
      <w:marRight w:val="0"/>
      <w:marTop w:val="0"/>
      <w:marBottom w:val="0"/>
      <w:divBdr>
        <w:top w:val="none" w:sz="0" w:space="0" w:color="auto"/>
        <w:left w:val="none" w:sz="0" w:space="0" w:color="auto"/>
        <w:bottom w:val="none" w:sz="0" w:space="0" w:color="auto"/>
        <w:right w:val="none" w:sz="0" w:space="0" w:color="auto"/>
      </w:divBdr>
    </w:div>
    <w:div w:id="656883140">
      <w:bodyDiv w:val="1"/>
      <w:marLeft w:val="0"/>
      <w:marRight w:val="0"/>
      <w:marTop w:val="0"/>
      <w:marBottom w:val="0"/>
      <w:divBdr>
        <w:top w:val="none" w:sz="0" w:space="0" w:color="auto"/>
        <w:left w:val="none" w:sz="0" w:space="0" w:color="auto"/>
        <w:bottom w:val="none" w:sz="0" w:space="0" w:color="auto"/>
        <w:right w:val="none" w:sz="0" w:space="0" w:color="auto"/>
      </w:divBdr>
    </w:div>
    <w:div w:id="662512015">
      <w:bodyDiv w:val="1"/>
      <w:marLeft w:val="0"/>
      <w:marRight w:val="0"/>
      <w:marTop w:val="0"/>
      <w:marBottom w:val="0"/>
      <w:divBdr>
        <w:top w:val="none" w:sz="0" w:space="0" w:color="auto"/>
        <w:left w:val="none" w:sz="0" w:space="0" w:color="auto"/>
        <w:bottom w:val="none" w:sz="0" w:space="0" w:color="auto"/>
        <w:right w:val="none" w:sz="0" w:space="0" w:color="auto"/>
      </w:divBdr>
    </w:div>
    <w:div w:id="669796739">
      <w:bodyDiv w:val="1"/>
      <w:marLeft w:val="0"/>
      <w:marRight w:val="0"/>
      <w:marTop w:val="0"/>
      <w:marBottom w:val="0"/>
      <w:divBdr>
        <w:top w:val="none" w:sz="0" w:space="0" w:color="auto"/>
        <w:left w:val="none" w:sz="0" w:space="0" w:color="auto"/>
        <w:bottom w:val="none" w:sz="0" w:space="0" w:color="auto"/>
        <w:right w:val="none" w:sz="0" w:space="0" w:color="auto"/>
      </w:divBdr>
    </w:div>
    <w:div w:id="673803392">
      <w:bodyDiv w:val="1"/>
      <w:marLeft w:val="0"/>
      <w:marRight w:val="0"/>
      <w:marTop w:val="0"/>
      <w:marBottom w:val="0"/>
      <w:divBdr>
        <w:top w:val="none" w:sz="0" w:space="0" w:color="auto"/>
        <w:left w:val="none" w:sz="0" w:space="0" w:color="auto"/>
        <w:bottom w:val="none" w:sz="0" w:space="0" w:color="auto"/>
        <w:right w:val="none" w:sz="0" w:space="0" w:color="auto"/>
      </w:divBdr>
      <w:divsChild>
        <w:div w:id="271787515">
          <w:marLeft w:val="0"/>
          <w:marRight w:val="0"/>
          <w:marTop w:val="0"/>
          <w:marBottom w:val="0"/>
          <w:divBdr>
            <w:top w:val="none" w:sz="0" w:space="0" w:color="auto"/>
            <w:left w:val="none" w:sz="0" w:space="0" w:color="auto"/>
            <w:bottom w:val="none" w:sz="0" w:space="0" w:color="auto"/>
            <w:right w:val="none" w:sz="0" w:space="0" w:color="auto"/>
          </w:divBdr>
          <w:divsChild>
            <w:div w:id="332030583">
              <w:marLeft w:val="0"/>
              <w:marRight w:val="0"/>
              <w:marTop w:val="0"/>
              <w:marBottom w:val="0"/>
              <w:divBdr>
                <w:top w:val="none" w:sz="0" w:space="0" w:color="auto"/>
                <w:left w:val="none" w:sz="0" w:space="0" w:color="auto"/>
                <w:bottom w:val="none" w:sz="0" w:space="0" w:color="auto"/>
                <w:right w:val="none" w:sz="0" w:space="0" w:color="auto"/>
              </w:divBdr>
              <w:divsChild>
                <w:div w:id="1508443224">
                  <w:marLeft w:val="0"/>
                  <w:marRight w:val="0"/>
                  <w:marTop w:val="0"/>
                  <w:marBottom w:val="0"/>
                  <w:divBdr>
                    <w:top w:val="none" w:sz="0" w:space="0" w:color="auto"/>
                    <w:left w:val="none" w:sz="0" w:space="0" w:color="auto"/>
                    <w:bottom w:val="none" w:sz="0" w:space="0" w:color="auto"/>
                    <w:right w:val="none" w:sz="0" w:space="0" w:color="auto"/>
                  </w:divBdr>
                </w:div>
                <w:div w:id="1621034332">
                  <w:marLeft w:val="0"/>
                  <w:marRight w:val="0"/>
                  <w:marTop w:val="0"/>
                  <w:marBottom w:val="0"/>
                  <w:divBdr>
                    <w:top w:val="none" w:sz="0" w:space="0" w:color="auto"/>
                    <w:left w:val="none" w:sz="0" w:space="0" w:color="auto"/>
                    <w:bottom w:val="none" w:sz="0" w:space="0" w:color="auto"/>
                    <w:right w:val="none" w:sz="0" w:space="0" w:color="auto"/>
                  </w:divBdr>
                  <w:divsChild>
                    <w:div w:id="1372072225">
                      <w:marLeft w:val="0"/>
                      <w:marRight w:val="0"/>
                      <w:marTop w:val="0"/>
                      <w:marBottom w:val="0"/>
                      <w:divBdr>
                        <w:top w:val="none" w:sz="0" w:space="0" w:color="auto"/>
                        <w:left w:val="none" w:sz="0" w:space="0" w:color="auto"/>
                        <w:bottom w:val="none" w:sz="0" w:space="0" w:color="auto"/>
                        <w:right w:val="none" w:sz="0" w:space="0" w:color="auto"/>
                      </w:divBdr>
                      <w:divsChild>
                        <w:div w:id="429397970">
                          <w:marLeft w:val="0"/>
                          <w:marRight w:val="0"/>
                          <w:marTop w:val="0"/>
                          <w:marBottom w:val="0"/>
                          <w:divBdr>
                            <w:top w:val="none" w:sz="0" w:space="0" w:color="auto"/>
                            <w:left w:val="none" w:sz="0" w:space="0" w:color="auto"/>
                            <w:bottom w:val="none" w:sz="0" w:space="0" w:color="auto"/>
                            <w:right w:val="none" w:sz="0" w:space="0" w:color="auto"/>
                          </w:divBdr>
                          <w:divsChild>
                            <w:div w:id="11224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895097">
      <w:bodyDiv w:val="1"/>
      <w:marLeft w:val="0"/>
      <w:marRight w:val="0"/>
      <w:marTop w:val="0"/>
      <w:marBottom w:val="0"/>
      <w:divBdr>
        <w:top w:val="none" w:sz="0" w:space="0" w:color="auto"/>
        <w:left w:val="none" w:sz="0" w:space="0" w:color="auto"/>
        <w:bottom w:val="none" w:sz="0" w:space="0" w:color="auto"/>
        <w:right w:val="none" w:sz="0" w:space="0" w:color="auto"/>
      </w:divBdr>
    </w:div>
    <w:div w:id="778138929">
      <w:bodyDiv w:val="1"/>
      <w:marLeft w:val="0"/>
      <w:marRight w:val="0"/>
      <w:marTop w:val="0"/>
      <w:marBottom w:val="0"/>
      <w:divBdr>
        <w:top w:val="none" w:sz="0" w:space="0" w:color="auto"/>
        <w:left w:val="none" w:sz="0" w:space="0" w:color="auto"/>
        <w:bottom w:val="none" w:sz="0" w:space="0" w:color="auto"/>
        <w:right w:val="none" w:sz="0" w:space="0" w:color="auto"/>
      </w:divBdr>
    </w:div>
    <w:div w:id="793673276">
      <w:bodyDiv w:val="1"/>
      <w:marLeft w:val="0"/>
      <w:marRight w:val="0"/>
      <w:marTop w:val="0"/>
      <w:marBottom w:val="0"/>
      <w:divBdr>
        <w:top w:val="none" w:sz="0" w:space="0" w:color="auto"/>
        <w:left w:val="none" w:sz="0" w:space="0" w:color="auto"/>
        <w:bottom w:val="none" w:sz="0" w:space="0" w:color="auto"/>
        <w:right w:val="none" w:sz="0" w:space="0" w:color="auto"/>
      </w:divBdr>
    </w:div>
    <w:div w:id="829829021">
      <w:bodyDiv w:val="1"/>
      <w:marLeft w:val="0"/>
      <w:marRight w:val="0"/>
      <w:marTop w:val="0"/>
      <w:marBottom w:val="0"/>
      <w:divBdr>
        <w:top w:val="none" w:sz="0" w:space="0" w:color="auto"/>
        <w:left w:val="none" w:sz="0" w:space="0" w:color="auto"/>
        <w:bottom w:val="none" w:sz="0" w:space="0" w:color="auto"/>
        <w:right w:val="none" w:sz="0" w:space="0" w:color="auto"/>
      </w:divBdr>
    </w:div>
    <w:div w:id="844439978">
      <w:bodyDiv w:val="1"/>
      <w:marLeft w:val="0"/>
      <w:marRight w:val="0"/>
      <w:marTop w:val="0"/>
      <w:marBottom w:val="0"/>
      <w:divBdr>
        <w:top w:val="none" w:sz="0" w:space="0" w:color="auto"/>
        <w:left w:val="none" w:sz="0" w:space="0" w:color="auto"/>
        <w:bottom w:val="none" w:sz="0" w:space="0" w:color="auto"/>
        <w:right w:val="none" w:sz="0" w:space="0" w:color="auto"/>
      </w:divBdr>
    </w:div>
    <w:div w:id="857349832">
      <w:bodyDiv w:val="1"/>
      <w:marLeft w:val="0"/>
      <w:marRight w:val="0"/>
      <w:marTop w:val="0"/>
      <w:marBottom w:val="0"/>
      <w:divBdr>
        <w:top w:val="none" w:sz="0" w:space="0" w:color="auto"/>
        <w:left w:val="none" w:sz="0" w:space="0" w:color="auto"/>
        <w:bottom w:val="none" w:sz="0" w:space="0" w:color="auto"/>
        <w:right w:val="none" w:sz="0" w:space="0" w:color="auto"/>
      </w:divBdr>
    </w:div>
    <w:div w:id="881984815">
      <w:bodyDiv w:val="1"/>
      <w:marLeft w:val="0"/>
      <w:marRight w:val="0"/>
      <w:marTop w:val="0"/>
      <w:marBottom w:val="0"/>
      <w:divBdr>
        <w:top w:val="none" w:sz="0" w:space="0" w:color="auto"/>
        <w:left w:val="none" w:sz="0" w:space="0" w:color="auto"/>
        <w:bottom w:val="none" w:sz="0" w:space="0" w:color="auto"/>
        <w:right w:val="none" w:sz="0" w:space="0" w:color="auto"/>
      </w:divBdr>
    </w:div>
    <w:div w:id="917906663">
      <w:bodyDiv w:val="1"/>
      <w:marLeft w:val="0"/>
      <w:marRight w:val="0"/>
      <w:marTop w:val="0"/>
      <w:marBottom w:val="0"/>
      <w:divBdr>
        <w:top w:val="none" w:sz="0" w:space="0" w:color="auto"/>
        <w:left w:val="none" w:sz="0" w:space="0" w:color="auto"/>
        <w:bottom w:val="none" w:sz="0" w:space="0" w:color="auto"/>
        <w:right w:val="none" w:sz="0" w:space="0" w:color="auto"/>
      </w:divBdr>
    </w:div>
    <w:div w:id="924647482">
      <w:bodyDiv w:val="1"/>
      <w:marLeft w:val="0"/>
      <w:marRight w:val="0"/>
      <w:marTop w:val="0"/>
      <w:marBottom w:val="0"/>
      <w:divBdr>
        <w:top w:val="none" w:sz="0" w:space="0" w:color="auto"/>
        <w:left w:val="none" w:sz="0" w:space="0" w:color="auto"/>
        <w:bottom w:val="none" w:sz="0" w:space="0" w:color="auto"/>
        <w:right w:val="none" w:sz="0" w:space="0" w:color="auto"/>
      </w:divBdr>
    </w:div>
    <w:div w:id="949361520">
      <w:bodyDiv w:val="1"/>
      <w:marLeft w:val="0"/>
      <w:marRight w:val="0"/>
      <w:marTop w:val="0"/>
      <w:marBottom w:val="0"/>
      <w:divBdr>
        <w:top w:val="none" w:sz="0" w:space="0" w:color="auto"/>
        <w:left w:val="none" w:sz="0" w:space="0" w:color="auto"/>
        <w:bottom w:val="none" w:sz="0" w:space="0" w:color="auto"/>
        <w:right w:val="none" w:sz="0" w:space="0" w:color="auto"/>
      </w:divBdr>
    </w:div>
    <w:div w:id="977370984">
      <w:bodyDiv w:val="1"/>
      <w:marLeft w:val="0"/>
      <w:marRight w:val="0"/>
      <w:marTop w:val="0"/>
      <w:marBottom w:val="0"/>
      <w:divBdr>
        <w:top w:val="none" w:sz="0" w:space="0" w:color="auto"/>
        <w:left w:val="none" w:sz="0" w:space="0" w:color="auto"/>
        <w:bottom w:val="none" w:sz="0" w:space="0" w:color="auto"/>
        <w:right w:val="none" w:sz="0" w:space="0" w:color="auto"/>
      </w:divBdr>
    </w:div>
    <w:div w:id="981160134">
      <w:bodyDiv w:val="1"/>
      <w:marLeft w:val="0"/>
      <w:marRight w:val="0"/>
      <w:marTop w:val="0"/>
      <w:marBottom w:val="0"/>
      <w:divBdr>
        <w:top w:val="none" w:sz="0" w:space="0" w:color="auto"/>
        <w:left w:val="none" w:sz="0" w:space="0" w:color="auto"/>
        <w:bottom w:val="none" w:sz="0" w:space="0" w:color="auto"/>
        <w:right w:val="none" w:sz="0" w:space="0" w:color="auto"/>
      </w:divBdr>
    </w:div>
    <w:div w:id="1017973485">
      <w:bodyDiv w:val="1"/>
      <w:marLeft w:val="0"/>
      <w:marRight w:val="0"/>
      <w:marTop w:val="0"/>
      <w:marBottom w:val="0"/>
      <w:divBdr>
        <w:top w:val="none" w:sz="0" w:space="0" w:color="auto"/>
        <w:left w:val="none" w:sz="0" w:space="0" w:color="auto"/>
        <w:bottom w:val="none" w:sz="0" w:space="0" w:color="auto"/>
        <w:right w:val="none" w:sz="0" w:space="0" w:color="auto"/>
      </w:divBdr>
    </w:div>
    <w:div w:id="1031152461">
      <w:bodyDiv w:val="1"/>
      <w:marLeft w:val="0"/>
      <w:marRight w:val="0"/>
      <w:marTop w:val="0"/>
      <w:marBottom w:val="0"/>
      <w:divBdr>
        <w:top w:val="none" w:sz="0" w:space="0" w:color="auto"/>
        <w:left w:val="none" w:sz="0" w:space="0" w:color="auto"/>
        <w:bottom w:val="none" w:sz="0" w:space="0" w:color="auto"/>
        <w:right w:val="none" w:sz="0" w:space="0" w:color="auto"/>
      </w:divBdr>
    </w:div>
    <w:div w:id="1051734100">
      <w:bodyDiv w:val="1"/>
      <w:marLeft w:val="0"/>
      <w:marRight w:val="0"/>
      <w:marTop w:val="0"/>
      <w:marBottom w:val="0"/>
      <w:divBdr>
        <w:top w:val="none" w:sz="0" w:space="0" w:color="auto"/>
        <w:left w:val="none" w:sz="0" w:space="0" w:color="auto"/>
        <w:bottom w:val="none" w:sz="0" w:space="0" w:color="auto"/>
        <w:right w:val="none" w:sz="0" w:space="0" w:color="auto"/>
      </w:divBdr>
    </w:div>
    <w:div w:id="1092044032">
      <w:bodyDiv w:val="1"/>
      <w:marLeft w:val="0"/>
      <w:marRight w:val="0"/>
      <w:marTop w:val="0"/>
      <w:marBottom w:val="0"/>
      <w:divBdr>
        <w:top w:val="none" w:sz="0" w:space="0" w:color="auto"/>
        <w:left w:val="none" w:sz="0" w:space="0" w:color="auto"/>
        <w:bottom w:val="none" w:sz="0" w:space="0" w:color="auto"/>
        <w:right w:val="none" w:sz="0" w:space="0" w:color="auto"/>
      </w:divBdr>
    </w:div>
    <w:div w:id="1120030457">
      <w:bodyDiv w:val="1"/>
      <w:marLeft w:val="0"/>
      <w:marRight w:val="0"/>
      <w:marTop w:val="0"/>
      <w:marBottom w:val="0"/>
      <w:divBdr>
        <w:top w:val="none" w:sz="0" w:space="0" w:color="auto"/>
        <w:left w:val="none" w:sz="0" w:space="0" w:color="auto"/>
        <w:bottom w:val="none" w:sz="0" w:space="0" w:color="auto"/>
        <w:right w:val="none" w:sz="0" w:space="0" w:color="auto"/>
      </w:divBdr>
    </w:div>
    <w:div w:id="1161196934">
      <w:bodyDiv w:val="1"/>
      <w:marLeft w:val="0"/>
      <w:marRight w:val="0"/>
      <w:marTop w:val="0"/>
      <w:marBottom w:val="0"/>
      <w:divBdr>
        <w:top w:val="none" w:sz="0" w:space="0" w:color="auto"/>
        <w:left w:val="none" w:sz="0" w:space="0" w:color="auto"/>
        <w:bottom w:val="none" w:sz="0" w:space="0" w:color="auto"/>
        <w:right w:val="none" w:sz="0" w:space="0" w:color="auto"/>
      </w:divBdr>
    </w:div>
    <w:div w:id="1211117054">
      <w:bodyDiv w:val="1"/>
      <w:marLeft w:val="0"/>
      <w:marRight w:val="0"/>
      <w:marTop w:val="0"/>
      <w:marBottom w:val="0"/>
      <w:divBdr>
        <w:top w:val="none" w:sz="0" w:space="0" w:color="auto"/>
        <w:left w:val="none" w:sz="0" w:space="0" w:color="auto"/>
        <w:bottom w:val="none" w:sz="0" w:space="0" w:color="auto"/>
        <w:right w:val="none" w:sz="0" w:space="0" w:color="auto"/>
      </w:divBdr>
    </w:div>
    <w:div w:id="1240138923">
      <w:bodyDiv w:val="1"/>
      <w:marLeft w:val="0"/>
      <w:marRight w:val="0"/>
      <w:marTop w:val="0"/>
      <w:marBottom w:val="0"/>
      <w:divBdr>
        <w:top w:val="none" w:sz="0" w:space="0" w:color="auto"/>
        <w:left w:val="none" w:sz="0" w:space="0" w:color="auto"/>
        <w:bottom w:val="none" w:sz="0" w:space="0" w:color="auto"/>
        <w:right w:val="none" w:sz="0" w:space="0" w:color="auto"/>
      </w:divBdr>
    </w:div>
    <w:div w:id="1257792465">
      <w:bodyDiv w:val="1"/>
      <w:marLeft w:val="0"/>
      <w:marRight w:val="0"/>
      <w:marTop w:val="0"/>
      <w:marBottom w:val="0"/>
      <w:divBdr>
        <w:top w:val="none" w:sz="0" w:space="0" w:color="auto"/>
        <w:left w:val="none" w:sz="0" w:space="0" w:color="auto"/>
        <w:bottom w:val="none" w:sz="0" w:space="0" w:color="auto"/>
        <w:right w:val="none" w:sz="0" w:space="0" w:color="auto"/>
      </w:divBdr>
    </w:div>
    <w:div w:id="1283655780">
      <w:bodyDiv w:val="1"/>
      <w:marLeft w:val="0"/>
      <w:marRight w:val="0"/>
      <w:marTop w:val="0"/>
      <w:marBottom w:val="0"/>
      <w:divBdr>
        <w:top w:val="none" w:sz="0" w:space="0" w:color="auto"/>
        <w:left w:val="none" w:sz="0" w:space="0" w:color="auto"/>
        <w:bottom w:val="none" w:sz="0" w:space="0" w:color="auto"/>
        <w:right w:val="none" w:sz="0" w:space="0" w:color="auto"/>
      </w:divBdr>
    </w:div>
    <w:div w:id="1343775263">
      <w:bodyDiv w:val="1"/>
      <w:marLeft w:val="0"/>
      <w:marRight w:val="0"/>
      <w:marTop w:val="0"/>
      <w:marBottom w:val="0"/>
      <w:divBdr>
        <w:top w:val="none" w:sz="0" w:space="0" w:color="auto"/>
        <w:left w:val="none" w:sz="0" w:space="0" w:color="auto"/>
        <w:bottom w:val="none" w:sz="0" w:space="0" w:color="auto"/>
        <w:right w:val="none" w:sz="0" w:space="0" w:color="auto"/>
      </w:divBdr>
    </w:div>
    <w:div w:id="1368943622">
      <w:bodyDiv w:val="1"/>
      <w:marLeft w:val="0"/>
      <w:marRight w:val="0"/>
      <w:marTop w:val="0"/>
      <w:marBottom w:val="0"/>
      <w:divBdr>
        <w:top w:val="none" w:sz="0" w:space="0" w:color="auto"/>
        <w:left w:val="none" w:sz="0" w:space="0" w:color="auto"/>
        <w:bottom w:val="none" w:sz="0" w:space="0" w:color="auto"/>
        <w:right w:val="none" w:sz="0" w:space="0" w:color="auto"/>
      </w:divBdr>
      <w:divsChild>
        <w:div w:id="289284797">
          <w:marLeft w:val="0"/>
          <w:marRight w:val="0"/>
          <w:marTop w:val="0"/>
          <w:marBottom w:val="0"/>
          <w:divBdr>
            <w:top w:val="none" w:sz="0" w:space="0" w:color="auto"/>
            <w:left w:val="none" w:sz="0" w:space="0" w:color="auto"/>
            <w:bottom w:val="none" w:sz="0" w:space="0" w:color="auto"/>
            <w:right w:val="none" w:sz="0" w:space="0" w:color="auto"/>
          </w:divBdr>
          <w:divsChild>
            <w:div w:id="505285186">
              <w:marLeft w:val="0"/>
              <w:marRight w:val="0"/>
              <w:marTop w:val="0"/>
              <w:marBottom w:val="0"/>
              <w:divBdr>
                <w:top w:val="none" w:sz="0" w:space="0" w:color="auto"/>
                <w:left w:val="none" w:sz="0" w:space="0" w:color="auto"/>
                <w:bottom w:val="none" w:sz="0" w:space="0" w:color="auto"/>
                <w:right w:val="none" w:sz="0" w:space="0" w:color="auto"/>
              </w:divBdr>
              <w:divsChild>
                <w:div w:id="255600828">
                  <w:marLeft w:val="0"/>
                  <w:marRight w:val="0"/>
                  <w:marTop w:val="0"/>
                  <w:marBottom w:val="0"/>
                  <w:divBdr>
                    <w:top w:val="none" w:sz="0" w:space="0" w:color="auto"/>
                    <w:left w:val="none" w:sz="0" w:space="0" w:color="auto"/>
                    <w:bottom w:val="none" w:sz="0" w:space="0" w:color="auto"/>
                    <w:right w:val="none" w:sz="0" w:space="0" w:color="auto"/>
                  </w:divBdr>
                </w:div>
                <w:div w:id="1299216313">
                  <w:marLeft w:val="0"/>
                  <w:marRight w:val="0"/>
                  <w:marTop w:val="0"/>
                  <w:marBottom w:val="0"/>
                  <w:divBdr>
                    <w:top w:val="none" w:sz="0" w:space="0" w:color="auto"/>
                    <w:left w:val="none" w:sz="0" w:space="0" w:color="auto"/>
                    <w:bottom w:val="none" w:sz="0" w:space="0" w:color="auto"/>
                    <w:right w:val="none" w:sz="0" w:space="0" w:color="auto"/>
                  </w:divBdr>
                  <w:divsChild>
                    <w:div w:id="1564835157">
                      <w:marLeft w:val="0"/>
                      <w:marRight w:val="0"/>
                      <w:marTop w:val="0"/>
                      <w:marBottom w:val="0"/>
                      <w:divBdr>
                        <w:top w:val="none" w:sz="0" w:space="0" w:color="auto"/>
                        <w:left w:val="none" w:sz="0" w:space="0" w:color="auto"/>
                        <w:bottom w:val="none" w:sz="0" w:space="0" w:color="auto"/>
                        <w:right w:val="none" w:sz="0" w:space="0" w:color="auto"/>
                      </w:divBdr>
                      <w:divsChild>
                        <w:div w:id="243497932">
                          <w:marLeft w:val="0"/>
                          <w:marRight w:val="0"/>
                          <w:marTop w:val="0"/>
                          <w:marBottom w:val="0"/>
                          <w:divBdr>
                            <w:top w:val="none" w:sz="0" w:space="0" w:color="auto"/>
                            <w:left w:val="none" w:sz="0" w:space="0" w:color="auto"/>
                            <w:bottom w:val="none" w:sz="0" w:space="0" w:color="auto"/>
                            <w:right w:val="none" w:sz="0" w:space="0" w:color="auto"/>
                          </w:divBdr>
                          <w:divsChild>
                            <w:div w:id="8669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152982">
      <w:bodyDiv w:val="1"/>
      <w:marLeft w:val="0"/>
      <w:marRight w:val="0"/>
      <w:marTop w:val="0"/>
      <w:marBottom w:val="0"/>
      <w:divBdr>
        <w:top w:val="none" w:sz="0" w:space="0" w:color="auto"/>
        <w:left w:val="none" w:sz="0" w:space="0" w:color="auto"/>
        <w:bottom w:val="none" w:sz="0" w:space="0" w:color="auto"/>
        <w:right w:val="none" w:sz="0" w:space="0" w:color="auto"/>
      </w:divBdr>
    </w:div>
    <w:div w:id="1391686814">
      <w:bodyDiv w:val="1"/>
      <w:marLeft w:val="0"/>
      <w:marRight w:val="0"/>
      <w:marTop w:val="0"/>
      <w:marBottom w:val="0"/>
      <w:divBdr>
        <w:top w:val="none" w:sz="0" w:space="0" w:color="auto"/>
        <w:left w:val="none" w:sz="0" w:space="0" w:color="auto"/>
        <w:bottom w:val="none" w:sz="0" w:space="0" w:color="auto"/>
        <w:right w:val="none" w:sz="0" w:space="0" w:color="auto"/>
      </w:divBdr>
    </w:div>
    <w:div w:id="1433352319">
      <w:bodyDiv w:val="1"/>
      <w:marLeft w:val="0"/>
      <w:marRight w:val="0"/>
      <w:marTop w:val="0"/>
      <w:marBottom w:val="0"/>
      <w:divBdr>
        <w:top w:val="none" w:sz="0" w:space="0" w:color="auto"/>
        <w:left w:val="none" w:sz="0" w:space="0" w:color="auto"/>
        <w:bottom w:val="none" w:sz="0" w:space="0" w:color="auto"/>
        <w:right w:val="none" w:sz="0" w:space="0" w:color="auto"/>
      </w:divBdr>
    </w:div>
    <w:div w:id="1435175066">
      <w:bodyDiv w:val="1"/>
      <w:marLeft w:val="0"/>
      <w:marRight w:val="0"/>
      <w:marTop w:val="0"/>
      <w:marBottom w:val="0"/>
      <w:divBdr>
        <w:top w:val="none" w:sz="0" w:space="0" w:color="auto"/>
        <w:left w:val="none" w:sz="0" w:space="0" w:color="auto"/>
        <w:bottom w:val="none" w:sz="0" w:space="0" w:color="auto"/>
        <w:right w:val="none" w:sz="0" w:space="0" w:color="auto"/>
      </w:divBdr>
      <w:divsChild>
        <w:div w:id="1178227753">
          <w:marLeft w:val="0"/>
          <w:marRight w:val="0"/>
          <w:marTop w:val="0"/>
          <w:marBottom w:val="0"/>
          <w:divBdr>
            <w:top w:val="none" w:sz="0" w:space="0" w:color="auto"/>
            <w:left w:val="none" w:sz="0" w:space="0" w:color="auto"/>
            <w:bottom w:val="none" w:sz="0" w:space="0" w:color="auto"/>
            <w:right w:val="none" w:sz="0" w:space="0" w:color="auto"/>
          </w:divBdr>
          <w:divsChild>
            <w:div w:id="168836192">
              <w:marLeft w:val="0"/>
              <w:marRight w:val="0"/>
              <w:marTop w:val="0"/>
              <w:marBottom w:val="0"/>
              <w:divBdr>
                <w:top w:val="none" w:sz="0" w:space="0" w:color="auto"/>
                <w:left w:val="none" w:sz="0" w:space="0" w:color="auto"/>
                <w:bottom w:val="none" w:sz="0" w:space="0" w:color="auto"/>
                <w:right w:val="none" w:sz="0" w:space="0" w:color="auto"/>
              </w:divBdr>
              <w:divsChild>
                <w:div w:id="182130858">
                  <w:marLeft w:val="0"/>
                  <w:marRight w:val="0"/>
                  <w:marTop w:val="0"/>
                  <w:marBottom w:val="0"/>
                  <w:divBdr>
                    <w:top w:val="none" w:sz="0" w:space="0" w:color="auto"/>
                    <w:left w:val="none" w:sz="0" w:space="0" w:color="auto"/>
                    <w:bottom w:val="none" w:sz="0" w:space="0" w:color="auto"/>
                    <w:right w:val="none" w:sz="0" w:space="0" w:color="auto"/>
                  </w:divBdr>
                </w:div>
                <w:div w:id="710761235">
                  <w:marLeft w:val="0"/>
                  <w:marRight w:val="0"/>
                  <w:marTop w:val="0"/>
                  <w:marBottom w:val="0"/>
                  <w:divBdr>
                    <w:top w:val="none" w:sz="0" w:space="0" w:color="auto"/>
                    <w:left w:val="none" w:sz="0" w:space="0" w:color="auto"/>
                    <w:bottom w:val="none" w:sz="0" w:space="0" w:color="auto"/>
                    <w:right w:val="none" w:sz="0" w:space="0" w:color="auto"/>
                  </w:divBdr>
                  <w:divsChild>
                    <w:div w:id="1594430833">
                      <w:marLeft w:val="0"/>
                      <w:marRight w:val="0"/>
                      <w:marTop w:val="0"/>
                      <w:marBottom w:val="0"/>
                      <w:divBdr>
                        <w:top w:val="none" w:sz="0" w:space="0" w:color="auto"/>
                        <w:left w:val="none" w:sz="0" w:space="0" w:color="auto"/>
                        <w:bottom w:val="none" w:sz="0" w:space="0" w:color="auto"/>
                        <w:right w:val="none" w:sz="0" w:space="0" w:color="auto"/>
                      </w:divBdr>
                      <w:divsChild>
                        <w:div w:id="1955474224">
                          <w:marLeft w:val="0"/>
                          <w:marRight w:val="0"/>
                          <w:marTop w:val="0"/>
                          <w:marBottom w:val="0"/>
                          <w:divBdr>
                            <w:top w:val="none" w:sz="0" w:space="0" w:color="auto"/>
                            <w:left w:val="none" w:sz="0" w:space="0" w:color="auto"/>
                            <w:bottom w:val="none" w:sz="0" w:space="0" w:color="auto"/>
                            <w:right w:val="none" w:sz="0" w:space="0" w:color="auto"/>
                          </w:divBdr>
                          <w:divsChild>
                            <w:div w:id="15521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252214">
      <w:bodyDiv w:val="1"/>
      <w:marLeft w:val="0"/>
      <w:marRight w:val="0"/>
      <w:marTop w:val="0"/>
      <w:marBottom w:val="0"/>
      <w:divBdr>
        <w:top w:val="none" w:sz="0" w:space="0" w:color="auto"/>
        <w:left w:val="none" w:sz="0" w:space="0" w:color="auto"/>
        <w:bottom w:val="none" w:sz="0" w:space="0" w:color="auto"/>
        <w:right w:val="none" w:sz="0" w:space="0" w:color="auto"/>
      </w:divBdr>
    </w:div>
    <w:div w:id="1455363653">
      <w:bodyDiv w:val="1"/>
      <w:marLeft w:val="0"/>
      <w:marRight w:val="0"/>
      <w:marTop w:val="0"/>
      <w:marBottom w:val="0"/>
      <w:divBdr>
        <w:top w:val="none" w:sz="0" w:space="0" w:color="auto"/>
        <w:left w:val="none" w:sz="0" w:space="0" w:color="auto"/>
        <w:bottom w:val="none" w:sz="0" w:space="0" w:color="auto"/>
        <w:right w:val="none" w:sz="0" w:space="0" w:color="auto"/>
      </w:divBdr>
    </w:div>
    <w:div w:id="1458983216">
      <w:bodyDiv w:val="1"/>
      <w:marLeft w:val="0"/>
      <w:marRight w:val="0"/>
      <w:marTop w:val="0"/>
      <w:marBottom w:val="0"/>
      <w:divBdr>
        <w:top w:val="none" w:sz="0" w:space="0" w:color="auto"/>
        <w:left w:val="none" w:sz="0" w:space="0" w:color="auto"/>
        <w:bottom w:val="none" w:sz="0" w:space="0" w:color="auto"/>
        <w:right w:val="none" w:sz="0" w:space="0" w:color="auto"/>
      </w:divBdr>
    </w:div>
    <w:div w:id="1473909171">
      <w:bodyDiv w:val="1"/>
      <w:marLeft w:val="0"/>
      <w:marRight w:val="0"/>
      <w:marTop w:val="0"/>
      <w:marBottom w:val="0"/>
      <w:divBdr>
        <w:top w:val="none" w:sz="0" w:space="0" w:color="auto"/>
        <w:left w:val="none" w:sz="0" w:space="0" w:color="auto"/>
        <w:bottom w:val="none" w:sz="0" w:space="0" w:color="auto"/>
        <w:right w:val="none" w:sz="0" w:space="0" w:color="auto"/>
      </w:divBdr>
    </w:div>
    <w:div w:id="1519352079">
      <w:bodyDiv w:val="1"/>
      <w:marLeft w:val="0"/>
      <w:marRight w:val="0"/>
      <w:marTop w:val="0"/>
      <w:marBottom w:val="0"/>
      <w:divBdr>
        <w:top w:val="none" w:sz="0" w:space="0" w:color="auto"/>
        <w:left w:val="none" w:sz="0" w:space="0" w:color="auto"/>
        <w:bottom w:val="none" w:sz="0" w:space="0" w:color="auto"/>
        <w:right w:val="none" w:sz="0" w:space="0" w:color="auto"/>
      </w:divBdr>
    </w:div>
    <w:div w:id="1523587476">
      <w:bodyDiv w:val="1"/>
      <w:marLeft w:val="0"/>
      <w:marRight w:val="0"/>
      <w:marTop w:val="0"/>
      <w:marBottom w:val="0"/>
      <w:divBdr>
        <w:top w:val="none" w:sz="0" w:space="0" w:color="auto"/>
        <w:left w:val="none" w:sz="0" w:space="0" w:color="auto"/>
        <w:bottom w:val="none" w:sz="0" w:space="0" w:color="auto"/>
        <w:right w:val="none" w:sz="0" w:space="0" w:color="auto"/>
      </w:divBdr>
    </w:div>
    <w:div w:id="1590309792">
      <w:bodyDiv w:val="1"/>
      <w:marLeft w:val="0"/>
      <w:marRight w:val="0"/>
      <w:marTop w:val="0"/>
      <w:marBottom w:val="0"/>
      <w:divBdr>
        <w:top w:val="none" w:sz="0" w:space="0" w:color="auto"/>
        <w:left w:val="none" w:sz="0" w:space="0" w:color="auto"/>
        <w:bottom w:val="none" w:sz="0" w:space="0" w:color="auto"/>
        <w:right w:val="none" w:sz="0" w:space="0" w:color="auto"/>
      </w:divBdr>
      <w:divsChild>
        <w:div w:id="955481056">
          <w:marLeft w:val="0"/>
          <w:marRight w:val="0"/>
          <w:marTop w:val="0"/>
          <w:marBottom w:val="0"/>
          <w:divBdr>
            <w:top w:val="none" w:sz="0" w:space="0" w:color="auto"/>
            <w:left w:val="none" w:sz="0" w:space="0" w:color="auto"/>
            <w:bottom w:val="none" w:sz="0" w:space="0" w:color="auto"/>
            <w:right w:val="none" w:sz="0" w:space="0" w:color="auto"/>
          </w:divBdr>
          <w:divsChild>
            <w:div w:id="581598378">
              <w:marLeft w:val="0"/>
              <w:marRight w:val="0"/>
              <w:marTop w:val="0"/>
              <w:marBottom w:val="0"/>
              <w:divBdr>
                <w:top w:val="none" w:sz="0" w:space="0" w:color="auto"/>
                <w:left w:val="none" w:sz="0" w:space="0" w:color="auto"/>
                <w:bottom w:val="none" w:sz="0" w:space="0" w:color="auto"/>
                <w:right w:val="none" w:sz="0" w:space="0" w:color="auto"/>
              </w:divBdr>
              <w:divsChild>
                <w:div w:id="1826585715">
                  <w:marLeft w:val="0"/>
                  <w:marRight w:val="0"/>
                  <w:marTop w:val="0"/>
                  <w:marBottom w:val="0"/>
                  <w:divBdr>
                    <w:top w:val="none" w:sz="0" w:space="0" w:color="auto"/>
                    <w:left w:val="none" w:sz="0" w:space="0" w:color="auto"/>
                    <w:bottom w:val="none" w:sz="0" w:space="0" w:color="auto"/>
                    <w:right w:val="none" w:sz="0" w:space="0" w:color="auto"/>
                  </w:divBdr>
                </w:div>
                <w:div w:id="1939023639">
                  <w:marLeft w:val="0"/>
                  <w:marRight w:val="0"/>
                  <w:marTop w:val="0"/>
                  <w:marBottom w:val="0"/>
                  <w:divBdr>
                    <w:top w:val="none" w:sz="0" w:space="0" w:color="auto"/>
                    <w:left w:val="none" w:sz="0" w:space="0" w:color="auto"/>
                    <w:bottom w:val="none" w:sz="0" w:space="0" w:color="auto"/>
                    <w:right w:val="none" w:sz="0" w:space="0" w:color="auto"/>
                  </w:divBdr>
                  <w:divsChild>
                    <w:div w:id="1125661970">
                      <w:marLeft w:val="0"/>
                      <w:marRight w:val="0"/>
                      <w:marTop w:val="0"/>
                      <w:marBottom w:val="0"/>
                      <w:divBdr>
                        <w:top w:val="none" w:sz="0" w:space="0" w:color="auto"/>
                        <w:left w:val="none" w:sz="0" w:space="0" w:color="auto"/>
                        <w:bottom w:val="none" w:sz="0" w:space="0" w:color="auto"/>
                        <w:right w:val="none" w:sz="0" w:space="0" w:color="auto"/>
                      </w:divBdr>
                      <w:divsChild>
                        <w:div w:id="1977449589">
                          <w:marLeft w:val="0"/>
                          <w:marRight w:val="0"/>
                          <w:marTop w:val="0"/>
                          <w:marBottom w:val="0"/>
                          <w:divBdr>
                            <w:top w:val="none" w:sz="0" w:space="0" w:color="auto"/>
                            <w:left w:val="none" w:sz="0" w:space="0" w:color="auto"/>
                            <w:bottom w:val="none" w:sz="0" w:space="0" w:color="auto"/>
                            <w:right w:val="none" w:sz="0" w:space="0" w:color="auto"/>
                          </w:divBdr>
                          <w:divsChild>
                            <w:div w:id="20509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480907">
      <w:bodyDiv w:val="1"/>
      <w:marLeft w:val="0"/>
      <w:marRight w:val="0"/>
      <w:marTop w:val="0"/>
      <w:marBottom w:val="0"/>
      <w:divBdr>
        <w:top w:val="none" w:sz="0" w:space="0" w:color="auto"/>
        <w:left w:val="none" w:sz="0" w:space="0" w:color="auto"/>
        <w:bottom w:val="none" w:sz="0" w:space="0" w:color="auto"/>
        <w:right w:val="none" w:sz="0" w:space="0" w:color="auto"/>
      </w:divBdr>
    </w:div>
    <w:div w:id="1606114085">
      <w:bodyDiv w:val="1"/>
      <w:marLeft w:val="0"/>
      <w:marRight w:val="0"/>
      <w:marTop w:val="0"/>
      <w:marBottom w:val="0"/>
      <w:divBdr>
        <w:top w:val="none" w:sz="0" w:space="0" w:color="auto"/>
        <w:left w:val="none" w:sz="0" w:space="0" w:color="auto"/>
        <w:bottom w:val="none" w:sz="0" w:space="0" w:color="auto"/>
        <w:right w:val="none" w:sz="0" w:space="0" w:color="auto"/>
      </w:divBdr>
    </w:div>
    <w:div w:id="1662007992">
      <w:bodyDiv w:val="1"/>
      <w:marLeft w:val="0"/>
      <w:marRight w:val="0"/>
      <w:marTop w:val="0"/>
      <w:marBottom w:val="0"/>
      <w:divBdr>
        <w:top w:val="none" w:sz="0" w:space="0" w:color="auto"/>
        <w:left w:val="none" w:sz="0" w:space="0" w:color="auto"/>
        <w:bottom w:val="none" w:sz="0" w:space="0" w:color="auto"/>
        <w:right w:val="none" w:sz="0" w:space="0" w:color="auto"/>
      </w:divBdr>
    </w:div>
    <w:div w:id="1662850527">
      <w:bodyDiv w:val="1"/>
      <w:marLeft w:val="0"/>
      <w:marRight w:val="0"/>
      <w:marTop w:val="0"/>
      <w:marBottom w:val="0"/>
      <w:divBdr>
        <w:top w:val="none" w:sz="0" w:space="0" w:color="auto"/>
        <w:left w:val="none" w:sz="0" w:space="0" w:color="auto"/>
        <w:bottom w:val="none" w:sz="0" w:space="0" w:color="auto"/>
        <w:right w:val="none" w:sz="0" w:space="0" w:color="auto"/>
      </w:divBdr>
    </w:div>
    <w:div w:id="1679188672">
      <w:bodyDiv w:val="1"/>
      <w:marLeft w:val="0"/>
      <w:marRight w:val="0"/>
      <w:marTop w:val="0"/>
      <w:marBottom w:val="0"/>
      <w:divBdr>
        <w:top w:val="none" w:sz="0" w:space="0" w:color="auto"/>
        <w:left w:val="none" w:sz="0" w:space="0" w:color="auto"/>
        <w:bottom w:val="none" w:sz="0" w:space="0" w:color="auto"/>
        <w:right w:val="none" w:sz="0" w:space="0" w:color="auto"/>
      </w:divBdr>
    </w:div>
    <w:div w:id="1695572575">
      <w:bodyDiv w:val="1"/>
      <w:marLeft w:val="0"/>
      <w:marRight w:val="0"/>
      <w:marTop w:val="0"/>
      <w:marBottom w:val="0"/>
      <w:divBdr>
        <w:top w:val="none" w:sz="0" w:space="0" w:color="auto"/>
        <w:left w:val="none" w:sz="0" w:space="0" w:color="auto"/>
        <w:bottom w:val="none" w:sz="0" w:space="0" w:color="auto"/>
        <w:right w:val="none" w:sz="0" w:space="0" w:color="auto"/>
      </w:divBdr>
    </w:div>
    <w:div w:id="1720472696">
      <w:bodyDiv w:val="1"/>
      <w:marLeft w:val="0"/>
      <w:marRight w:val="0"/>
      <w:marTop w:val="0"/>
      <w:marBottom w:val="0"/>
      <w:divBdr>
        <w:top w:val="none" w:sz="0" w:space="0" w:color="auto"/>
        <w:left w:val="none" w:sz="0" w:space="0" w:color="auto"/>
        <w:bottom w:val="none" w:sz="0" w:space="0" w:color="auto"/>
        <w:right w:val="none" w:sz="0" w:space="0" w:color="auto"/>
      </w:divBdr>
    </w:div>
    <w:div w:id="1736396695">
      <w:bodyDiv w:val="1"/>
      <w:marLeft w:val="0"/>
      <w:marRight w:val="0"/>
      <w:marTop w:val="0"/>
      <w:marBottom w:val="0"/>
      <w:divBdr>
        <w:top w:val="none" w:sz="0" w:space="0" w:color="auto"/>
        <w:left w:val="none" w:sz="0" w:space="0" w:color="auto"/>
        <w:bottom w:val="none" w:sz="0" w:space="0" w:color="auto"/>
        <w:right w:val="none" w:sz="0" w:space="0" w:color="auto"/>
      </w:divBdr>
    </w:div>
    <w:div w:id="1739982212">
      <w:bodyDiv w:val="1"/>
      <w:marLeft w:val="0"/>
      <w:marRight w:val="0"/>
      <w:marTop w:val="0"/>
      <w:marBottom w:val="0"/>
      <w:divBdr>
        <w:top w:val="none" w:sz="0" w:space="0" w:color="auto"/>
        <w:left w:val="none" w:sz="0" w:space="0" w:color="auto"/>
        <w:bottom w:val="none" w:sz="0" w:space="0" w:color="auto"/>
        <w:right w:val="none" w:sz="0" w:space="0" w:color="auto"/>
      </w:divBdr>
    </w:div>
    <w:div w:id="1748652530">
      <w:bodyDiv w:val="1"/>
      <w:marLeft w:val="0"/>
      <w:marRight w:val="0"/>
      <w:marTop w:val="0"/>
      <w:marBottom w:val="0"/>
      <w:divBdr>
        <w:top w:val="none" w:sz="0" w:space="0" w:color="auto"/>
        <w:left w:val="none" w:sz="0" w:space="0" w:color="auto"/>
        <w:bottom w:val="none" w:sz="0" w:space="0" w:color="auto"/>
        <w:right w:val="none" w:sz="0" w:space="0" w:color="auto"/>
      </w:divBdr>
    </w:div>
    <w:div w:id="1784493008">
      <w:bodyDiv w:val="1"/>
      <w:marLeft w:val="0"/>
      <w:marRight w:val="0"/>
      <w:marTop w:val="0"/>
      <w:marBottom w:val="0"/>
      <w:divBdr>
        <w:top w:val="none" w:sz="0" w:space="0" w:color="auto"/>
        <w:left w:val="none" w:sz="0" w:space="0" w:color="auto"/>
        <w:bottom w:val="none" w:sz="0" w:space="0" w:color="auto"/>
        <w:right w:val="none" w:sz="0" w:space="0" w:color="auto"/>
      </w:divBdr>
    </w:div>
    <w:div w:id="1793210735">
      <w:bodyDiv w:val="1"/>
      <w:marLeft w:val="0"/>
      <w:marRight w:val="0"/>
      <w:marTop w:val="0"/>
      <w:marBottom w:val="0"/>
      <w:divBdr>
        <w:top w:val="none" w:sz="0" w:space="0" w:color="auto"/>
        <w:left w:val="none" w:sz="0" w:space="0" w:color="auto"/>
        <w:bottom w:val="none" w:sz="0" w:space="0" w:color="auto"/>
        <w:right w:val="none" w:sz="0" w:space="0" w:color="auto"/>
      </w:divBdr>
    </w:div>
    <w:div w:id="1823692499">
      <w:bodyDiv w:val="1"/>
      <w:marLeft w:val="0"/>
      <w:marRight w:val="0"/>
      <w:marTop w:val="0"/>
      <w:marBottom w:val="0"/>
      <w:divBdr>
        <w:top w:val="none" w:sz="0" w:space="0" w:color="auto"/>
        <w:left w:val="none" w:sz="0" w:space="0" w:color="auto"/>
        <w:bottom w:val="none" w:sz="0" w:space="0" w:color="auto"/>
        <w:right w:val="none" w:sz="0" w:space="0" w:color="auto"/>
      </w:divBdr>
      <w:divsChild>
        <w:div w:id="1517769270">
          <w:marLeft w:val="0"/>
          <w:marRight w:val="0"/>
          <w:marTop w:val="0"/>
          <w:marBottom w:val="0"/>
          <w:divBdr>
            <w:top w:val="single" w:sz="2" w:space="0" w:color="E3E3E3"/>
            <w:left w:val="single" w:sz="2" w:space="0" w:color="E3E3E3"/>
            <w:bottom w:val="single" w:sz="2" w:space="0" w:color="E3E3E3"/>
            <w:right w:val="single" w:sz="2" w:space="0" w:color="E3E3E3"/>
          </w:divBdr>
          <w:divsChild>
            <w:div w:id="511458057">
              <w:marLeft w:val="0"/>
              <w:marRight w:val="0"/>
              <w:marTop w:val="100"/>
              <w:marBottom w:val="100"/>
              <w:divBdr>
                <w:top w:val="single" w:sz="2" w:space="0" w:color="E3E3E3"/>
                <w:left w:val="single" w:sz="2" w:space="0" w:color="E3E3E3"/>
                <w:bottom w:val="single" w:sz="2" w:space="0" w:color="E3E3E3"/>
                <w:right w:val="single" w:sz="2" w:space="0" w:color="E3E3E3"/>
              </w:divBdr>
              <w:divsChild>
                <w:div w:id="1104881801">
                  <w:marLeft w:val="0"/>
                  <w:marRight w:val="0"/>
                  <w:marTop w:val="0"/>
                  <w:marBottom w:val="0"/>
                  <w:divBdr>
                    <w:top w:val="single" w:sz="2" w:space="0" w:color="E3E3E3"/>
                    <w:left w:val="single" w:sz="2" w:space="0" w:color="E3E3E3"/>
                    <w:bottom w:val="single" w:sz="2" w:space="0" w:color="E3E3E3"/>
                    <w:right w:val="single" w:sz="2" w:space="0" w:color="E3E3E3"/>
                  </w:divBdr>
                  <w:divsChild>
                    <w:div w:id="1054962838">
                      <w:marLeft w:val="0"/>
                      <w:marRight w:val="0"/>
                      <w:marTop w:val="0"/>
                      <w:marBottom w:val="0"/>
                      <w:divBdr>
                        <w:top w:val="single" w:sz="2" w:space="0" w:color="E3E3E3"/>
                        <w:left w:val="single" w:sz="2" w:space="0" w:color="E3E3E3"/>
                        <w:bottom w:val="single" w:sz="2" w:space="0" w:color="E3E3E3"/>
                        <w:right w:val="single" w:sz="2" w:space="0" w:color="E3E3E3"/>
                      </w:divBdr>
                      <w:divsChild>
                        <w:div w:id="177156204">
                          <w:marLeft w:val="0"/>
                          <w:marRight w:val="0"/>
                          <w:marTop w:val="0"/>
                          <w:marBottom w:val="0"/>
                          <w:divBdr>
                            <w:top w:val="single" w:sz="2" w:space="0" w:color="E3E3E3"/>
                            <w:left w:val="single" w:sz="2" w:space="0" w:color="E3E3E3"/>
                            <w:bottom w:val="single" w:sz="2" w:space="0" w:color="E3E3E3"/>
                            <w:right w:val="single" w:sz="2" w:space="0" w:color="E3E3E3"/>
                          </w:divBdr>
                          <w:divsChild>
                            <w:div w:id="1311866449">
                              <w:marLeft w:val="0"/>
                              <w:marRight w:val="0"/>
                              <w:marTop w:val="0"/>
                              <w:marBottom w:val="0"/>
                              <w:divBdr>
                                <w:top w:val="single" w:sz="2" w:space="0" w:color="E3E3E3"/>
                                <w:left w:val="single" w:sz="2" w:space="0" w:color="E3E3E3"/>
                                <w:bottom w:val="single" w:sz="2" w:space="0" w:color="E3E3E3"/>
                                <w:right w:val="single" w:sz="2" w:space="0" w:color="E3E3E3"/>
                              </w:divBdr>
                              <w:divsChild>
                                <w:div w:id="471756323">
                                  <w:marLeft w:val="0"/>
                                  <w:marRight w:val="0"/>
                                  <w:marTop w:val="0"/>
                                  <w:marBottom w:val="0"/>
                                  <w:divBdr>
                                    <w:top w:val="single" w:sz="2" w:space="0" w:color="E3E3E3"/>
                                    <w:left w:val="single" w:sz="2" w:space="0" w:color="E3E3E3"/>
                                    <w:bottom w:val="single" w:sz="2" w:space="0" w:color="E3E3E3"/>
                                    <w:right w:val="single" w:sz="2" w:space="0" w:color="E3E3E3"/>
                                  </w:divBdr>
                                  <w:divsChild>
                                    <w:div w:id="715738435">
                                      <w:marLeft w:val="0"/>
                                      <w:marRight w:val="0"/>
                                      <w:marTop w:val="0"/>
                                      <w:marBottom w:val="0"/>
                                      <w:divBdr>
                                        <w:top w:val="single" w:sz="2" w:space="0" w:color="E3E3E3"/>
                                        <w:left w:val="single" w:sz="2" w:space="0" w:color="E3E3E3"/>
                                        <w:bottom w:val="single" w:sz="2" w:space="0" w:color="E3E3E3"/>
                                        <w:right w:val="single" w:sz="2" w:space="0" w:color="E3E3E3"/>
                                      </w:divBdr>
                                      <w:divsChild>
                                        <w:div w:id="9912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855533182">
      <w:bodyDiv w:val="1"/>
      <w:marLeft w:val="0"/>
      <w:marRight w:val="0"/>
      <w:marTop w:val="0"/>
      <w:marBottom w:val="0"/>
      <w:divBdr>
        <w:top w:val="none" w:sz="0" w:space="0" w:color="auto"/>
        <w:left w:val="none" w:sz="0" w:space="0" w:color="auto"/>
        <w:bottom w:val="none" w:sz="0" w:space="0" w:color="auto"/>
        <w:right w:val="none" w:sz="0" w:space="0" w:color="auto"/>
      </w:divBdr>
      <w:divsChild>
        <w:div w:id="812335336">
          <w:marLeft w:val="0"/>
          <w:marRight w:val="0"/>
          <w:marTop w:val="0"/>
          <w:marBottom w:val="0"/>
          <w:divBdr>
            <w:top w:val="single" w:sz="2" w:space="0" w:color="E3E3E3"/>
            <w:left w:val="single" w:sz="2" w:space="0" w:color="E3E3E3"/>
            <w:bottom w:val="single" w:sz="2" w:space="0" w:color="E3E3E3"/>
            <w:right w:val="single" w:sz="2" w:space="0" w:color="E3E3E3"/>
          </w:divBdr>
          <w:divsChild>
            <w:div w:id="1589849129">
              <w:marLeft w:val="0"/>
              <w:marRight w:val="0"/>
              <w:marTop w:val="100"/>
              <w:marBottom w:val="100"/>
              <w:divBdr>
                <w:top w:val="single" w:sz="2" w:space="0" w:color="E3E3E3"/>
                <w:left w:val="single" w:sz="2" w:space="0" w:color="E3E3E3"/>
                <w:bottom w:val="single" w:sz="2" w:space="0" w:color="E3E3E3"/>
                <w:right w:val="single" w:sz="2" w:space="0" w:color="E3E3E3"/>
              </w:divBdr>
              <w:divsChild>
                <w:div w:id="894119438">
                  <w:marLeft w:val="0"/>
                  <w:marRight w:val="0"/>
                  <w:marTop w:val="0"/>
                  <w:marBottom w:val="0"/>
                  <w:divBdr>
                    <w:top w:val="single" w:sz="2" w:space="0" w:color="E3E3E3"/>
                    <w:left w:val="single" w:sz="2" w:space="0" w:color="E3E3E3"/>
                    <w:bottom w:val="single" w:sz="2" w:space="0" w:color="E3E3E3"/>
                    <w:right w:val="single" w:sz="2" w:space="0" w:color="E3E3E3"/>
                  </w:divBdr>
                  <w:divsChild>
                    <w:div w:id="1790467887">
                      <w:marLeft w:val="0"/>
                      <w:marRight w:val="0"/>
                      <w:marTop w:val="0"/>
                      <w:marBottom w:val="0"/>
                      <w:divBdr>
                        <w:top w:val="single" w:sz="2" w:space="0" w:color="E3E3E3"/>
                        <w:left w:val="single" w:sz="2" w:space="0" w:color="E3E3E3"/>
                        <w:bottom w:val="single" w:sz="2" w:space="0" w:color="E3E3E3"/>
                        <w:right w:val="single" w:sz="2" w:space="0" w:color="E3E3E3"/>
                      </w:divBdr>
                      <w:divsChild>
                        <w:div w:id="1920674962">
                          <w:marLeft w:val="0"/>
                          <w:marRight w:val="0"/>
                          <w:marTop w:val="0"/>
                          <w:marBottom w:val="0"/>
                          <w:divBdr>
                            <w:top w:val="single" w:sz="2" w:space="0" w:color="E3E3E3"/>
                            <w:left w:val="single" w:sz="2" w:space="0" w:color="E3E3E3"/>
                            <w:bottom w:val="single" w:sz="2" w:space="0" w:color="E3E3E3"/>
                            <w:right w:val="single" w:sz="2" w:space="0" w:color="E3E3E3"/>
                          </w:divBdr>
                          <w:divsChild>
                            <w:div w:id="1079600612">
                              <w:marLeft w:val="0"/>
                              <w:marRight w:val="0"/>
                              <w:marTop w:val="0"/>
                              <w:marBottom w:val="0"/>
                              <w:divBdr>
                                <w:top w:val="single" w:sz="2" w:space="0" w:color="E3E3E3"/>
                                <w:left w:val="single" w:sz="2" w:space="0" w:color="E3E3E3"/>
                                <w:bottom w:val="single" w:sz="2" w:space="0" w:color="E3E3E3"/>
                                <w:right w:val="single" w:sz="2" w:space="0" w:color="E3E3E3"/>
                              </w:divBdr>
                              <w:divsChild>
                                <w:div w:id="1635284872">
                                  <w:marLeft w:val="0"/>
                                  <w:marRight w:val="0"/>
                                  <w:marTop w:val="0"/>
                                  <w:marBottom w:val="0"/>
                                  <w:divBdr>
                                    <w:top w:val="single" w:sz="2" w:space="0" w:color="E3E3E3"/>
                                    <w:left w:val="single" w:sz="2" w:space="0" w:color="E3E3E3"/>
                                    <w:bottom w:val="single" w:sz="2" w:space="0" w:color="E3E3E3"/>
                                    <w:right w:val="single" w:sz="2" w:space="0" w:color="E3E3E3"/>
                                  </w:divBdr>
                                  <w:divsChild>
                                    <w:div w:id="1306738368">
                                      <w:marLeft w:val="0"/>
                                      <w:marRight w:val="0"/>
                                      <w:marTop w:val="0"/>
                                      <w:marBottom w:val="0"/>
                                      <w:divBdr>
                                        <w:top w:val="single" w:sz="2" w:space="0" w:color="E3E3E3"/>
                                        <w:left w:val="single" w:sz="2" w:space="0" w:color="E3E3E3"/>
                                        <w:bottom w:val="single" w:sz="2" w:space="0" w:color="E3E3E3"/>
                                        <w:right w:val="single" w:sz="2" w:space="0" w:color="E3E3E3"/>
                                      </w:divBdr>
                                      <w:divsChild>
                                        <w:div w:id="2098861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877893101">
      <w:bodyDiv w:val="1"/>
      <w:marLeft w:val="0"/>
      <w:marRight w:val="0"/>
      <w:marTop w:val="0"/>
      <w:marBottom w:val="0"/>
      <w:divBdr>
        <w:top w:val="none" w:sz="0" w:space="0" w:color="auto"/>
        <w:left w:val="none" w:sz="0" w:space="0" w:color="auto"/>
        <w:bottom w:val="none" w:sz="0" w:space="0" w:color="auto"/>
        <w:right w:val="none" w:sz="0" w:space="0" w:color="auto"/>
      </w:divBdr>
    </w:div>
    <w:div w:id="1898007557">
      <w:bodyDiv w:val="1"/>
      <w:marLeft w:val="0"/>
      <w:marRight w:val="0"/>
      <w:marTop w:val="0"/>
      <w:marBottom w:val="0"/>
      <w:divBdr>
        <w:top w:val="none" w:sz="0" w:space="0" w:color="auto"/>
        <w:left w:val="none" w:sz="0" w:space="0" w:color="auto"/>
        <w:bottom w:val="none" w:sz="0" w:space="0" w:color="auto"/>
        <w:right w:val="none" w:sz="0" w:space="0" w:color="auto"/>
      </w:divBdr>
    </w:div>
    <w:div w:id="1985617672">
      <w:bodyDiv w:val="1"/>
      <w:marLeft w:val="0"/>
      <w:marRight w:val="0"/>
      <w:marTop w:val="0"/>
      <w:marBottom w:val="0"/>
      <w:divBdr>
        <w:top w:val="none" w:sz="0" w:space="0" w:color="auto"/>
        <w:left w:val="none" w:sz="0" w:space="0" w:color="auto"/>
        <w:bottom w:val="none" w:sz="0" w:space="0" w:color="auto"/>
        <w:right w:val="none" w:sz="0" w:space="0" w:color="auto"/>
      </w:divBdr>
    </w:div>
    <w:div w:id="1987972301">
      <w:bodyDiv w:val="1"/>
      <w:marLeft w:val="0"/>
      <w:marRight w:val="0"/>
      <w:marTop w:val="0"/>
      <w:marBottom w:val="0"/>
      <w:divBdr>
        <w:top w:val="none" w:sz="0" w:space="0" w:color="auto"/>
        <w:left w:val="none" w:sz="0" w:space="0" w:color="auto"/>
        <w:bottom w:val="none" w:sz="0" w:space="0" w:color="auto"/>
        <w:right w:val="none" w:sz="0" w:space="0" w:color="auto"/>
      </w:divBdr>
    </w:div>
    <w:div w:id="1991714441">
      <w:bodyDiv w:val="1"/>
      <w:marLeft w:val="0"/>
      <w:marRight w:val="0"/>
      <w:marTop w:val="0"/>
      <w:marBottom w:val="0"/>
      <w:divBdr>
        <w:top w:val="none" w:sz="0" w:space="0" w:color="auto"/>
        <w:left w:val="none" w:sz="0" w:space="0" w:color="auto"/>
        <w:bottom w:val="none" w:sz="0" w:space="0" w:color="auto"/>
        <w:right w:val="none" w:sz="0" w:space="0" w:color="auto"/>
      </w:divBdr>
    </w:div>
    <w:div w:id="2030597754">
      <w:bodyDiv w:val="1"/>
      <w:marLeft w:val="0"/>
      <w:marRight w:val="0"/>
      <w:marTop w:val="0"/>
      <w:marBottom w:val="0"/>
      <w:divBdr>
        <w:top w:val="none" w:sz="0" w:space="0" w:color="auto"/>
        <w:left w:val="none" w:sz="0" w:space="0" w:color="auto"/>
        <w:bottom w:val="none" w:sz="0" w:space="0" w:color="auto"/>
        <w:right w:val="none" w:sz="0" w:space="0" w:color="auto"/>
      </w:divBdr>
    </w:div>
    <w:div w:id="2055420864">
      <w:bodyDiv w:val="1"/>
      <w:marLeft w:val="0"/>
      <w:marRight w:val="0"/>
      <w:marTop w:val="0"/>
      <w:marBottom w:val="0"/>
      <w:divBdr>
        <w:top w:val="none" w:sz="0" w:space="0" w:color="auto"/>
        <w:left w:val="none" w:sz="0" w:space="0" w:color="auto"/>
        <w:bottom w:val="none" w:sz="0" w:space="0" w:color="auto"/>
        <w:right w:val="none" w:sz="0" w:space="0" w:color="auto"/>
      </w:divBdr>
    </w:div>
    <w:div w:id="2059817726">
      <w:bodyDiv w:val="1"/>
      <w:marLeft w:val="0"/>
      <w:marRight w:val="0"/>
      <w:marTop w:val="0"/>
      <w:marBottom w:val="0"/>
      <w:divBdr>
        <w:top w:val="none" w:sz="0" w:space="0" w:color="auto"/>
        <w:left w:val="none" w:sz="0" w:space="0" w:color="auto"/>
        <w:bottom w:val="none" w:sz="0" w:space="0" w:color="auto"/>
        <w:right w:val="none" w:sz="0" w:space="0" w:color="auto"/>
      </w:divBdr>
    </w:div>
    <w:div w:id="2103527952">
      <w:bodyDiv w:val="1"/>
      <w:marLeft w:val="0"/>
      <w:marRight w:val="0"/>
      <w:marTop w:val="0"/>
      <w:marBottom w:val="0"/>
      <w:divBdr>
        <w:top w:val="none" w:sz="0" w:space="0" w:color="auto"/>
        <w:left w:val="none" w:sz="0" w:space="0" w:color="auto"/>
        <w:bottom w:val="none" w:sz="0" w:space="0" w:color="auto"/>
        <w:right w:val="none" w:sz="0" w:space="0" w:color="auto"/>
      </w:divBdr>
    </w:div>
    <w:div w:id="214684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learning/amazon-ec2-essential-training/learning-amazon-ec2?u=18013919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learning/learning-aws-amplify-22879744/build-apps-with-aws-using-amplify-cli?u=18013919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learning/aws-essential-training-for-developers-17237791/what-is-the-best-way-to-use-aws?u=180139196" TargetMode="External"/><Relationship Id="rId5" Type="http://schemas.openxmlformats.org/officeDocument/2006/relationships/webSettings" Target="webSettings.xml"/><Relationship Id="rId15" Type="http://schemas.openxmlformats.org/officeDocument/2006/relationships/hyperlink" Target="https://www.linkedin.com/learning/mongodb-essential-training/an-introduction-to-mongodb-23754278?u=180139196" TargetMode="External"/><Relationship Id="rId10" Type="http://schemas.openxmlformats.org/officeDocument/2006/relationships/hyperlink" Target="https://www.linkedin.com/learning/aws-and-react-creating-full-stack-apps-23432036/full-stack-react-development-on-aws?u=180139196" TargetMode="External"/><Relationship Id="rId4" Type="http://schemas.openxmlformats.org/officeDocument/2006/relationships/settings" Target="settings.xml"/><Relationship Id="rId9" Type="http://schemas.openxmlformats.org/officeDocument/2006/relationships/hyperlink" Target="https://www.staffs.ac.uk/students/course-administration/academic-policies-and-regulations/home" TargetMode="External"/><Relationship Id="rId14" Type="http://schemas.openxmlformats.org/officeDocument/2006/relationships/hyperlink" Target="https://www.linkedin.com/learning/nosql-essential-training/get-to-know-nosql?u=180139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03028-23B9-4695-960B-14A75EFC4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11</Pages>
  <Words>3566</Words>
  <Characters>23269</Characters>
  <Application>Microsoft Office Word</Application>
  <DocSecurity>0</DocSecurity>
  <Lines>1482</Lines>
  <Paragraphs>194</Paragraphs>
  <ScaleCrop>false</ScaleCrop>
  <Company/>
  <LinksUpToDate>false</LinksUpToDate>
  <CharactersWithSpaces>26672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Fayaz Haniff</dc:creator>
  <cp:keywords/>
  <dc:description/>
  <cp:lastModifiedBy>Sajid Fayaz Haniff</cp:lastModifiedBy>
  <cp:revision>87</cp:revision>
  <dcterms:created xsi:type="dcterms:W3CDTF">2024-05-16T15:32:00Z</dcterms:created>
  <dcterms:modified xsi:type="dcterms:W3CDTF">2025-10-28T09:42:00Z</dcterms:modified>
</cp:coreProperties>
</file>