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7D30F2" w14:textId="77777777" w:rsidR="006F5FC6" w:rsidRPr="007606E0" w:rsidRDefault="006F5FC6" w:rsidP="006F5FC6">
      <w:pPr>
        <w:jc w:val="center"/>
        <w:rPr>
          <w:color w:val="000000"/>
        </w:rPr>
      </w:pPr>
      <w:r w:rsidRPr="007606E0">
        <w:rPr>
          <w:color w:val="000000"/>
        </w:rPr>
        <w:t>Министерство образования Республики Беларусь</w:t>
      </w:r>
    </w:p>
    <w:p w14:paraId="70CB843C" w14:textId="77777777" w:rsidR="006F5FC6" w:rsidRPr="007606E0" w:rsidRDefault="006F5FC6" w:rsidP="006F5FC6">
      <w:pPr>
        <w:jc w:val="center"/>
        <w:rPr>
          <w:color w:val="000000"/>
        </w:rPr>
      </w:pPr>
      <w:r w:rsidRPr="007606E0">
        <w:rPr>
          <w:color w:val="000000"/>
        </w:rPr>
        <w:t>Учреждение образования</w:t>
      </w:r>
    </w:p>
    <w:p w14:paraId="4A9CE736" w14:textId="77777777" w:rsidR="006F5FC6" w:rsidRPr="007606E0" w:rsidRDefault="006F5FC6" w:rsidP="006F5FC6">
      <w:pPr>
        <w:jc w:val="center"/>
        <w:rPr>
          <w:color w:val="000000"/>
        </w:rPr>
      </w:pPr>
      <w:r w:rsidRPr="007606E0">
        <w:rPr>
          <w:color w:val="000000"/>
        </w:rPr>
        <w:t>БЕЛОРУССКИЙ ГОСУДАРСТВЕННЫЙ УНИВЕРСИТЕТ</w:t>
      </w:r>
      <w:r w:rsidRPr="007606E0">
        <w:rPr>
          <w:color w:val="000000"/>
        </w:rPr>
        <w:br/>
        <w:t>ИНФОРМАТИКИ И РАДИОЭЛЕКТРОНИКИ</w:t>
      </w:r>
    </w:p>
    <w:p w14:paraId="005ECE60" w14:textId="77777777" w:rsidR="006F5FC6" w:rsidRPr="007606E0" w:rsidRDefault="006F5FC6" w:rsidP="006F5FC6">
      <w:pPr>
        <w:jc w:val="center"/>
        <w:rPr>
          <w:color w:val="000000"/>
        </w:rPr>
      </w:pPr>
      <w:r>
        <w:rPr>
          <w:color w:val="000000"/>
        </w:rPr>
        <w:t>Факультет компьютерных систем и сетей</w:t>
      </w:r>
    </w:p>
    <w:p w14:paraId="501FDE7D" w14:textId="77777777" w:rsidR="006F5FC6" w:rsidRPr="007606E0" w:rsidRDefault="006F5FC6" w:rsidP="006F5FC6">
      <w:pPr>
        <w:jc w:val="center"/>
        <w:rPr>
          <w:color w:val="000000"/>
        </w:rPr>
      </w:pPr>
      <w:r w:rsidRPr="007606E0">
        <w:rPr>
          <w:color w:val="000000"/>
        </w:rPr>
        <w:t xml:space="preserve">Кафедра </w:t>
      </w:r>
      <w:r>
        <w:rPr>
          <w:color w:val="000000"/>
        </w:rPr>
        <w:t>программного обеспечения информационных сетей</w:t>
      </w:r>
    </w:p>
    <w:p w14:paraId="71A7424B" w14:textId="77777777" w:rsidR="006F5FC6" w:rsidRPr="007606E0" w:rsidRDefault="006F5FC6" w:rsidP="006F5FC6">
      <w:pPr>
        <w:jc w:val="center"/>
        <w:rPr>
          <w:color w:val="000000"/>
        </w:rPr>
      </w:pPr>
    </w:p>
    <w:p w14:paraId="38A71A27" w14:textId="77777777" w:rsidR="006F5FC6" w:rsidRPr="007606E0" w:rsidRDefault="006F5FC6" w:rsidP="006F5FC6">
      <w:pPr>
        <w:jc w:val="center"/>
        <w:rPr>
          <w:color w:val="000000"/>
        </w:rPr>
      </w:pPr>
    </w:p>
    <w:p w14:paraId="7DA31B03" w14:textId="77777777" w:rsidR="006F5FC6" w:rsidRPr="007606E0" w:rsidRDefault="006F5FC6" w:rsidP="006F5FC6">
      <w:pPr>
        <w:jc w:val="center"/>
        <w:rPr>
          <w:color w:val="000000"/>
        </w:rPr>
      </w:pPr>
    </w:p>
    <w:p w14:paraId="755041EA" w14:textId="77777777" w:rsidR="006F5FC6" w:rsidRPr="007606E0" w:rsidRDefault="006F5FC6" w:rsidP="006F5FC6">
      <w:pPr>
        <w:jc w:val="center"/>
        <w:rPr>
          <w:color w:val="000000"/>
        </w:rPr>
      </w:pPr>
    </w:p>
    <w:p w14:paraId="22FDA9B7" w14:textId="77777777" w:rsidR="006F5FC6" w:rsidRPr="007606E0" w:rsidRDefault="006F5FC6" w:rsidP="006F5FC6">
      <w:pPr>
        <w:jc w:val="center"/>
        <w:rPr>
          <w:color w:val="000000"/>
        </w:rPr>
      </w:pPr>
    </w:p>
    <w:p w14:paraId="7864A71F" w14:textId="77777777" w:rsidR="006F5FC6" w:rsidRPr="007606E0" w:rsidRDefault="006F5FC6" w:rsidP="006F5FC6">
      <w:pPr>
        <w:jc w:val="center"/>
        <w:rPr>
          <w:color w:val="000000"/>
        </w:rPr>
      </w:pPr>
    </w:p>
    <w:p w14:paraId="486C41B4" w14:textId="77777777" w:rsidR="006F5FC6" w:rsidRPr="007606E0" w:rsidRDefault="006F5FC6" w:rsidP="006F5FC6">
      <w:pPr>
        <w:jc w:val="center"/>
        <w:rPr>
          <w:color w:val="000000"/>
        </w:rPr>
      </w:pPr>
    </w:p>
    <w:p w14:paraId="7C217087" w14:textId="77777777" w:rsidR="006F5FC6" w:rsidRPr="007606E0" w:rsidRDefault="006F5FC6" w:rsidP="006F5FC6">
      <w:pPr>
        <w:jc w:val="center"/>
        <w:rPr>
          <w:color w:val="000000"/>
        </w:rPr>
      </w:pPr>
      <w:r w:rsidRPr="007606E0">
        <w:rPr>
          <w:color w:val="000000"/>
        </w:rPr>
        <w:t>ОТЧЕТ</w:t>
      </w:r>
    </w:p>
    <w:p w14:paraId="29E6D897" w14:textId="77777777" w:rsidR="006F5FC6" w:rsidRDefault="006F5FC6" w:rsidP="006F5FC6">
      <w:pPr>
        <w:jc w:val="center"/>
        <w:rPr>
          <w:color w:val="000000"/>
        </w:rPr>
      </w:pPr>
      <w:r w:rsidRPr="007606E0">
        <w:rPr>
          <w:color w:val="000000"/>
        </w:rPr>
        <w:t>по производственной практике</w:t>
      </w:r>
    </w:p>
    <w:p w14:paraId="180FE1EA" w14:textId="6A8122F1" w:rsidR="006F5FC6" w:rsidRPr="007606E0" w:rsidRDefault="006F5FC6" w:rsidP="006F5FC6">
      <w:pPr>
        <w:jc w:val="center"/>
        <w:rPr>
          <w:color w:val="000000"/>
        </w:rPr>
      </w:pPr>
      <w:r>
        <w:rPr>
          <w:color w:val="000000"/>
        </w:rPr>
        <w:t xml:space="preserve">на предприятии </w:t>
      </w:r>
      <w:r w:rsidR="001328C2">
        <w:rPr>
          <w:color w:val="000000"/>
        </w:rPr>
        <w:t>УПУП</w:t>
      </w:r>
      <w:r w:rsidRPr="006F5FC6">
        <w:rPr>
          <w:color w:val="000000"/>
        </w:rPr>
        <w:t xml:space="preserve"> «</w:t>
      </w:r>
      <w:proofErr w:type="spellStart"/>
      <w:r w:rsidR="001328C2">
        <w:rPr>
          <w:color w:val="000000"/>
        </w:rPr>
        <w:t>АйБиЭй</w:t>
      </w:r>
      <w:proofErr w:type="spellEnd"/>
      <w:r w:rsidR="001328C2">
        <w:rPr>
          <w:color w:val="000000"/>
        </w:rPr>
        <w:t xml:space="preserve"> </w:t>
      </w:r>
      <w:proofErr w:type="spellStart"/>
      <w:r w:rsidR="001328C2">
        <w:rPr>
          <w:color w:val="000000"/>
        </w:rPr>
        <w:t>АйТи</w:t>
      </w:r>
      <w:proofErr w:type="spellEnd"/>
      <w:r w:rsidR="001328C2">
        <w:rPr>
          <w:color w:val="000000"/>
        </w:rPr>
        <w:t xml:space="preserve"> Парк</w:t>
      </w:r>
      <w:r w:rsidRPr="006F5FC6">
        <w:rPr>
          <w:color w:val="000000"/>
        </w:rPr>
        <w:t>»</w:t>
      </w:r>
    </w:p>
    <w:p w14:paraId="345A854E" w14:textId="77777777" w:rsidR="006F5FC6" w:rsidRPr="007606E0" w:rsidRDefault="006F5FC6" w:rsidP="006F5FC6">
      <w:pPr>
        <w:jc w:val="center"/>
        <w:rPr>
          <w:color w:val="000000"/>
        </w:rPr>
      </w:pPr>
    </w:p>
    <w:p w14:paraId="0FB8DD20" w14:textId="77777777" w:rsidR="006F5FC6" w:rsidRDefault="006F5FC6" w:rsidP="006F5FC6">
      <w:pPr>
        <w:jc w:val="center"/>
        <w:rPr>
          <w:color w:val="000000"/>
        </w:rPr>
      </w:pPr>
    </w:p>
    <w:p w14:paraId="4207DBA8" w14:textId="77777777" w:rsidR="006F5FC6" w:rsidRDefault="006F5FC6" w:rsidP="006F5FC6">
      <w:pPr>
        <w:jc w:val="center"/>
        <w:rPr>
          <w:color w:val="000000"/>
        </w:rPr>
      </w:pPr>
    </w:p>
    <w:p w14:paraId="42829D5D" w14:textId="77777777" w:rsidR="006F5FC6" w:rsidRPr="007606E0" w:rsidRDefault="006F5FC6" w:rsidP="006F5FC6">
      <w:pPr>
        <w:jc w:val="center"/>
        <w:rPr>
          <w:color w:val="000000"/>
        </w:rPr>
      </w:pPr>
    </w:p>
    <w:tbl>
      <w:tblPr>
        <w:tblW w:w="9995" w:type="dxa"/>
        <w:tblLook w:val="04A0" w:firstRow="1" w:lastRow="0" w:firstColumn="1" w:lastColumn="0" w:noHBand="0" w:noVBand="1"/>
      </w:tblPr>
      <w:tblGrid>
        <w:gridCol w:w="6487"/>
        <w:gridCol w:w="3508"/>
      </w:tblGrid>
      <w:tr w:rsidR="006F5FC6" w:rsidRPr="007606E0" w14:paraId="6C6CB53B" w14:textId="77777777" w:rsidTr="008E4C2C">
        <w:trPr>
          <w:trHeight w:val="251"/>
        </w:trPr>
        <w:tc>
          <w:tcPr>
            <w:tcW w:w="6487" w:type="dxa"/>
            <w:shd w:val="clear" w:color="auto" w:fill="auto"/>
          </w:tcPr>
          <w:p w14:paraId="27DBD0C1" w14:textId="0E079DCF" w:rsidR="006F5FC6" w:rsidRPr="007606E0" w:rsidRDefault="006F5FC6" w:rsidP="008E4C2C">
            <w:pPr>
              <w:rPr>
                <w:color w:val="000000"/>
              </w:rPr>
            </w:pPr>
            <w:r>
              <w:rPr>
                <w:color w:val="000000"/>
                <w:szCs w:val="28"/>
              </w:rPr>
              <w:t>Выполнил</w:t>
            </w:r>
          </w:p>
        </w:tc>
        <w:tc>
          <w:tcPr>
            <w:tcW w:w="3508" w:type="dxa"/>
            <w:shd w:val="clear" w:color="auto" w:fill="auto"/>
          </w:tcPr>
          <w:p w14:paraId="36E43908" w14:textId="77777777" w:rsidR="006F5FC6" w:rsidRPr="007606E0" w:rsidRDefault="006F5FC6" w:rsidP="008E4C2C">
            <w:pPr>
              <w:rPr>
                <w:color w:val="000000"/>
              </w:rPr>
            </w:pPr>
          </w:p>
        </w:tc>
      </w:tr>
      <w:tr w:rsidR="006F5FC6" w:rsidRPr="007606E0" w14:paraId="6951CA56" w14:textId="77777777" w:rsidTr="008E4C2C">
        <w:trPr>
          <w:trHeight w:val="483"/>
        </w:trPr>
        <w:tc>
          <w:tcPr>
            <w:tcW w:w="6487" w:type="dxa"/>
            <w:shd w:val="clear" w:color="auto" w:fill="auto"/>
          </w:tcPr>
          <w:p w14:paraId="217183A8" w14:textId="337DE6B0" w:rsidR="006F5FC6" w:rsidRPr="007606E0" w:rsidRDefault="006F5FC6" w:rsidP="008E4C2C">
            <w:pPr>
              <w:rPr>
                <w:color w:val="000000"/>
                <w:szCs w:val="28"/>
              </w:rPr>
            </w:pPr>
            <w:r w:rsidRPr="007606E0">
              <w:rPr>
                <w:color w:val="000000"/>
                <w:szCs w:val="28"/>
              </w:rPr>
              <w:t xml:space="preserve">студент гр. </w:t>
            </w:r>
            <w:proofErr w:type="gramStart"/>
            <w:r w:rsidR="001328C2" w:rsidRPr="001328C2">
              <w:rPr>
                <w:color w:val="000000"/>
                <w:szCs w:val="28"/>
              </w:rPr>
              <w:t>7</w:t>
            </w:r>
            <w:r>
              <w:rPr>
                <w:color w:val="000000"/>
                <w:szCs w:val="28"/>
              </w:rPr>
              <w:t>5100</w:t>
            </w:r>
            <w:r w:rsidR="005E4092">
              <w:rPr>
                <w:color w:val="000000"/>
                <w:szCs w:val="28"/>
                <w:lang w:val="en-US"/>
              </w:rPr>
              <w:t>1</w:t>
            </w:r>
            <w:r w:rsidRPr="007606E0">
              <w:rPr>
                <w:color w:val="000000"/>
                <w:szCs w:val="28"/>
              </w:rPr>
              <w:t>:</w:t>
            </w:r>
            <w:r>
              <w:rPr>
                <w:color w:val="000000"/>
                <w:szCs w:val="28"/>
              </w:rPr>
              <w:t xml:space="preserve">   </w:t>
            </w:r>
            <w:proofErr w:type="gramEnd"/>
            <w:r>
              <w:rPr>
                <w:color w:val="000000"/>
                <w:szCs w:val="28"/>
              </w:rPr>
              <w:t xml:space="preserve">                 </w:t>
            </w:r>
          </w:p>
        </w:tc>
        <w:tc>
          <w:tcPr>
            <w:tcW w:w="3508" w:type="dxa"/>
            <w:shd w:val="clear" w:color="auto" w:fill="auto"/>
          </w:tcPr>
          <w:p w14:paraId="1AD49B2D" w14:textId="6C57A99B" w:rsidR="006F5FC6" w:rsidRPr="004A1443" w:rsidRDefault="00EC5C69" w:rsidP="008E4C2C">
            <w:pPr>
              <w:rPr>
                <w:color w:val="000000"/>
              </w:rPr>
            </w:pPr>
            <w:r>
              <w:rPr>
                <w:color w:val="000000"/>
              </w:rPr>
              <w:t>Бобко</w:t>
            </w:r>
            <w:r w:rsidR="006F5FC6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А</w:t>
            </w:r>
            <w:r w:rsidR="006F5FC6"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В</w:t>
            </w:r>
            <w:r w:rsidR="006F5FC6">
              <w:rPr>
                <w:color w:val="000000"/>
              </w:rPr>
              <w:t>.</w:t>
            </w:r>
          </w:p>
        </w:tc>
      </w:tr>
      <w:tr w:rsidR="006F5FC6" w:rsidRPr="007606E0" w14:paraId="382FA17A" w14:textId="77777777" w:rsidTr="008E4C2C">
        <w:trPr>
          <w:trHeight w:val="276"/>
        </w:trPr>
        <w:tc>
          <w:tcPr>
            <w:tcW w:w="6487" w:type="dxa"/>
            <w:shd w:val="clear" w:color="auto" w:fill="auto"/>
          </w:tcPr>
          <w:p w14:paraId="01CC3FE7" w14:textId="77777777" w:rsidR="006F5FC6" w:rsidRPr="000462BA" w:rsidRDefault="006F5FC6" w:rsidP="008E4C2C">
            <w:pPr>
              <w:rPr>
                <w:color w:val="000000"/>
                <w:szCs w:val="28"/>
                <w:vertAlign w:val="superscript"/>
              </w:rPr>
            </w:pPr>
            <w:r w:rsidRPr="007606E0">
              <w:rPr>
                <w:color w:val="000000"/>
                <w:szCs w:val="28"/>
              </w:rPr>
              <w:t>Руководитель практики</w:t>
            </w:r>
          </w:p>
        </w:tc>
        <w:tc>
          <w:tcPr>
            <w:tcW w:w="3508" w:type="dxa"/>
            <w:shd w:val="clear" w:color="auto" w:fill="auto"/>
          </w:tcPr>
          <w:p w14:paraId="13BC41A9" w14:textId="77777777" w:rsidR="006F5FC6" w:rsidRPr="007606E0" w:rsidRDefault="006F5FC6" w:rsidP="008E4C2C">
            <w:pPr>
              <w:rPr>
                <w:color w:val="000000"/>
              </w:rPr>
            </w:pPr>
          </w:p>
        </w:tc>
      </w:tr>
      <w:tr w:rsidR="006F5FC6" w:rsidRPr="007606E0" w14:paraId="00D59CE8" w14:textId="77777777" w:rsidTr="008E4C2C">
        <w:trPr>
          <w:trHeight w:val="483"/>
        </w:trPr>
        <w:tc>
          <w:tcPr>
            <w:tcW w:w="6487" w:type="dxa"/>
            <w:shd w:val="clear" w:color="auto" w:fill="auto"/>
          </w:tcPr>
          <w:p w14:paraId="16528ED4" w14:textId="77777777" w:rsidR="006F5FC6" w:rsidRPr="007606E0" w:rsidRDefault="006F5FC6" w:rsidP="008E4C2C">
            <w:pPr>
              <w:rPr>
                <w:color w:val="000000"/>
              </w:rPr>
            </w:pPr>
            <w:r w:rsidRPr="007606E0">
              <w:rPr>
                <w:color w:val="000000"/>
                <w:szCs w:val="28"/>
              </w:rPr>
              <w:t xml:space="preserve">от </w:t>
            </w:r>
            <w:proofErr w:type="gramStart"/>
            <w:r w:rsidRPr="007606E0">
              <w:rPr>
                <w:color w:val="000000"/>
                <w:szCs w:val="28"/>
              </w:rPr>
              <w:t>университета:</w:t>
            </w:r>
            <w:r>
              <w:rPr>
                <w:color w:val="000000"/>
                <w:szCs w:val="28"/>
              </w:rPr>
              <w:t xml:space="preserve">   </w:t>
            </w:r>
            <w:proofErr w:type="gramEnd"/>
            <w:r>
              <w:rPr>
                <w:color w:val="000000"/>
                <w:szCs w:val="28"/>
              </w:rPr>
              <w:t xml:space="preserve">                      </w:t>
            </w:r>
            <w:r w:rsidRPr="001328C2">
              <w:rPr>
                <w:color w:val="000000"/>
                <w:szCs w:val="28"/>
              </w:rPr>
              <w:t xml:space="preserve">  </w:t>
            </w:r>
            <w:r>
              <w:rPr>
                <w:color w:val="000000"/>
                <w:szCs w:val="28"/>
              </w:rPr>
              <w:t xml:space="preserve"> </w:t>
            </w:r>
          </w:p>
        </w:tc>
        <w:tc>
          <w:tcPr>
            <w:tcW w:w="3508" w:type="dxa"/>
            <w:shd w:val="clear" w:color="auto" w:fill="auto"/>
          </w:tcPr>
          <w:p w14:paraId="783E15C2" w14:textId="06975A2B" w:rsidR="006F5FC6" w:rsidRPr="007606E0" w:rsidRDefault="001328C2" w:rsidP="008E4C2C">
            <w:pPr>
              <w:rPr>
                <w:color w:val="000000"/>
              </w:rPr>
            </w:pPr>
            <w:r>
              <w:rPr>
                <w:color w:val="000000"/>
              </w:rPr>
              <w:t>Шостак Е.</w:t>
            </w:r>
            <w:r w:rsidR="006F5FC6">
              <w:rPr>
                <w:color w:val="000000"/>
              </w:rPr>
              <w:t xml:space="preserve"> </w:t>
            </w:r>
            <w:r w:rsidR="0055461C">
              <w:rPr>
                <w:color w:val="000000"/>
              </w:rPr>
              <w:t>В</w:t>
            </w:r>
            <w:r w:rsidR="006F5FC6">
              <w:rPr>
                <w:color w:val="000000"/>
              </w:rPr>
              <w:t>.</w:t>
            </w:r>
          </w:p>
        </w:tc>
      </w:tr>
      <w:tr w:rsidR="006F5FC6" w:rsidRPr="007606E0" w14:paraId="12CAE5C1" w14:textId="77777777" w:rsidTr="008E4C2C">
        <w:tblPrEx>
          <w:tblLook w:val="0000" w:firstRow="0" w:lastRow="0" w:firstColumn="0" w:lastColumn="0" w:noHBand="0" w:noVBand="0"/>
        </w:tblPrEx>
        <w:trPr>
          <w:trHeight w:val="273"/>
        </w:trPr>
        <w:tc>
          <w:tcPr>
            <w:tcW w:w="6487" w:type="dxa"/>
            <w:shd w:val="clear" w:color="auto" w:fill="auto"/>
          </w:tcPr>
          <w:p w14:paraId="1DF11346" w14:textId="77777777" w:rsidR="006F5FC6" w:rsidRPr="007606E0" w:rsidRDefault="006F5FC6" w:rsidP="008E4C2C">
            <w:pPr>
              <w:rPr>
                <w:color w:val="000000"/>
              </w:rPr>
            </w:pPr>
            <w:r w:rsidRPr="007606E0">
              <w:rPr>
                <w:color w:val="000000"/>
                <w:szCs w:val="28"/>
              </w:rPr>
              <w:t>Руководитель практики</w:t>
            </w:r>
          </w:p>
        </w:tc>
        <w:tc>
          <w:tcPr>
            <w:tcW w:w="3508" w:type="dxa"/>
            <w:shd w:val="clear" w:color="auto" w:fill="auto"/>
          </w:tcPr>
          <w:p w14:paraId="447D379A" w14:textId="77777777" w:rsidR="006F5FC6" w:rsidRPr="007606E0" w:rsidRDefault="006F5FC6" w:rsidP="008E4C2C">
            <w:pPr>
              <w:rPr>
                <w:color w:val="000000"/>
              </w:rPr>
            </w:pPr>
          </w:p>
        </w:tc>
      </w:tr>
      <w:tr w:rsidR="006F5FC6" w:rsidRPr="007606E0" w14:paraId="753C5442" w14:textId="77777777" w:rsidTr="008E4C2C">
        <w:tblPrEx>
          <w:tblLook w:val="0000" w:firstRow="0" w:lastRow="0" w:firstColumn="0" w:lastColumn="0" w:noHBand="0" w:noVBand="0"/>
        </w:tblPrEx>
        <w:trPr>
          <w:trHeight w:val="483"/>
        </w:trPr>
        <w:tc>
          <w:tcPr>
            <w:tcW w:w="6487" w:type="dxa"/>
            <w:shd w:val="clear" w:color="auto" w:fill="auto"/>
          </w:tcPr>
          <w:p w14:paraId="0CDCCDF8" w14:textId="77777777" w:rsidR="006F5FC6" w:rsidRPr="007606E0" w:rsidRDefault="006F5FC6" w:rsidP="008E4C2C">
            <w:pPr>
              <w:rPr>
                <w:color w:val="000000"/>
              </w:rPr>
            </w:pPr>
            <w:r w:rsidRPr="007606E0">
              <w:rPr>
                <w:color w:val="000000"/>
              </w:rPr>
              <w:t xml:space="preserve">от </w:t>
            </w:r>
            <w:proofErr w:type="gramStart"/>
            <w:r w:rsidRPr="007606E0">
              <w:rPr>
                <w:color w:val="000000"/>
              </w:rPr>
              <w:t>предприятия:</w:t>
            </w:r>
            <w:r>
              <w:rPr>
                <w:color w:val="000000"/>
              </w:rPr>
              <w:t xml:space="preserve">   </w:t>
            </w:r>
            <w:proofErr w:type="gramEnd"/>
            <w:r>
              <w:rPr>
                <w:color w:val="000000"/>
              </w:rPr>
              <w:t xml:space="preserve">                       </w:t>
            </w:r>
            <w:r w:rsidRPr="0012286D">
              <w:rPr>
                <w:color w:val="000000"/>
              </w:rPr>
              <w:t xml:space="preserve">  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3508" w:type="dxa"/>
            <w:shd w:val="clear" w:color="auto" w:fill="auto"/>
          </w:tcPr>
          <w:p w14:paraId="0DD6670F" w14:textId="4F248CC2" w:rsidR="006F5FC6" w:rsidRPr="007606E0" w:rsidRDefault="00C97EF5" w:rsidP="008E4C2C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Запрутский</w:t>
            </w:r>
            <w:proofErr w:type="spellEnd"/>
            <w:r w:rsidR="006F5FC6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Г</w:t>
            </w:r>
            <w:r w:rsidR="004A0132"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К</w:t>
            </w:r>
            <w:r w:rsidR="006F5FC6">
              <w:rPr>
                <w:color w:val="000000"/>
              </w:rPr>
              <w:t>.</w:t>
            </w:r>
          </w:p>
        </w:tc>
      </w:tr>
    </w:tbl>
    <w:p w14:paraId="26794F74" w14:textId="77777777" w:rsidR="006F5FC6" w:rsidRPr="007606E0" w:rsidRDefault="006F5FC6" w:rsidP="006F5FC6">
      <w:pPr>
        <w:rPr>
          <w:color w:val="000000"/>
        </w:rPr>
      </w:pPr>
    </w:p>
    <w:p w14:paraId="16E9E923" w14:textId="77777777" w:rsidR="006F5FC6" w:rsidRPr="007606E0" w:rsidRDefault="006F5FC6" w:rsidP="006F5FC6">
      <w:pPr>
        <w:rPr>
          <w:color w:val="000000"/>
        </w:rPr>
      </w:pPr>
    </w:p>
    <w:p w14:paraId="26A1AEF2" w14:textId="77777777" w:rsidR="006F5FC6" w:rsidRPr="007606E0" w:rsidRDefault="006F5FC6" w:rsidP="006F5FC6">
      <w:pPr>
        <w:rPr>
          <w:color w:val="000000"/>
        </w:rPr>
      </w:pPr>
    </w:p>
    <w:p w14:paraId="23C13B7A" w14:textId="77777777" w:rsidR="006F5FC6" w:rsidRPr="007606E0" w:rsidRDefault="006F5FC6" w:rsidP="006F5FC6">
      <w:pPr>
        <w:rPr>
          <w:color w:val="000000"/>
        </w:rPr>
      </w:pPr>
    </w:p>
    <w:p w14:paraId="47138EB0" w14:textId="77777777" w:rsidR="006F5FC6" w:rsidRPr="007606E0" w:rsidRDefault="006F5FC6" w:rsidP="006F5FC6">
      <w:pPr>
        <w:rPr>
          <w:color w:val="000000"/>
        </w:rPr>
      </w:pPr>
    </w:p>
    <w:p w14:paraId="5455C7D5" w14:textId="77777777" w:rsidR="006F5FC6" w:rsidRPr="007606E0" w:rsidRDefault="006F5FC6" w:rsidP="006F5FC6">
      <w:pPr>
        <w:rPr>
          <w:color w:val="000000"/>
        </w:rPr>
      </w:pPr>
    </w:p>
    <w:p w14:paraId="79E024AC" w14:textId="77777777" w:rsidR="006F5FC6" w:rsidRPr="007606E0" w:rsidRDefault="006F5FC6" w:rsidP="006F5FC6">
      <w:pPr>
        <w:rPr>
          <w:color w:val="000000"/>
        </w:rPr>
      </w:pPr>
    </w:p>
    <w:p w14:paraId="26EBC2B6" w14:textId="77777777" w:rsidR="006F5FC6" w:rsidRPr="007606E0" w:rsidRDefault="006F5FC6" w:rsidP="006F5FC6">
      <w:pPr>
        <w:rPr>
          <w:color w:val="000000"/>
        </w:rPr>
      </w:pPr>
    </w:p>
    <w:p w14:paraId="3D998D12" w14:textId="77777777" w:rsidR="006F5FC6" w:rsidRPr="007606E0" w:rsidRDefault="006F5FC6" w:rsidP="006F5FC6">
      <w:pPr>
        <w:rPr>
          <w:color w:val="000000"/>
        </w:rPr>
      </w:pPr>
    </w:p>
    <w:p w14:paraId="46C5B3EB" w14:textId="77777777" w:rsidR="006F5FC6" w:rsidRPr="007606E0" w:rsidRDefault="006F5FC6" w:rsidP="006F5FC6">
      <w:pPr>
        <w:rPr>
          <w:color w:val="000000"/>
        </w:rPr>
      </w:pPr>
    </w:p>
    <w:p w14:paraId="29942A0B" w14:textId="60DC62CE" w:rsidR="006F5FC6" w:rsidRPr="0012286D" w:rsidRDefault="001328C2" w:rsidP="006F5FC6">
      <w:pPr>
        <w:jc w:val="center"/>
        <w:rPr>
          <w:color w:val="000000"/>
        </w:rPr>
        <w:sectPr w:rsidR="006F5FC6" w:rsidRPr="0012286D" w:rsidSect="0010638E">
          <w:footerReference w:type="default" r:id="rId8"/>
          <w:pgSz w:w="11906" w:h="16838"/>
          <w:pgMar w:top="1134" w:right="851" w:bottom="1531" w:left="1701" w:header="709" w:footer="709" w:gutter="0"/>
          <w:pgNumType w:start="3"/>
          <w:cols w:space="708"/>
          <w:titlePg/>
          <w:docGrid w:linePitch="381"/>
        </w:sectPr>
      </w:pPr>
      <w:r>
        <w:rPr>
          <w:color w:val="000000"/>
        </w:rPr>
        <w:t>Минск 2020</w:t>
      </w:r>
    </w:p>
    <w:p w14:paraId="0A56D29E" w14:textId="77777777" w:rsidR="006F5FC6" w:rsidRPr="00DF4AD1" w:rsidRDefault="006F5FC6" w:rsidP="006F5FC6">
      <w:pPr>
        <w:tabs>
          <w:tab w:val="left" w:pos="3399"/>
        </w:tabs>
        <w:jc w:val="center"/>
        <w:rPr>
          <w:szCs w:val="28"/>
        </w:rPr>
      </w:pPr>
      <w:r w:rsidRPr="00DF4AD1">
        <w:rPr>
          <w:szCs w:val="28"/>
        </w:rPr>
        <w:lastRenderedPageBreak/>
        <w:t>СОДЕРЖАНИЕ</w:t>
      </w:r>
    </w:p>
    <w:p w14:paraId="3FDAB716" w14:textId="77777777" w:rsidR="006F5FC6" w:rsidRPr="00DF4AD1" w:rsidRDefault="006F5FC6" w:rsidP="006F5FC6">
      <w:pPr>
        <w:tabs>
          <w:tab w:val="left" w:pos="3399"/>
        </w:tabs>
        <w:ind w:firstLine="709"/>
        <w:rPr>
          <w:rFonts w:ascii="Arial" w:hAnsi="Arial" w:cs="Arial"/>
          <w:b/>
          <w:szCs w:val="28"/>
        </w:rPr>
      </w:pPr>
    </w:p>
    <w:p w14:paraId="026CEB9D" w14:textId="6D9F58EF" w:rsidR="00912E57" w:rsidRPr="00912E57" w:rsidRDefault="006F5FC6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912E57">
        <w:rPr>
          <w:b/>
          <w:sz w:val="28"/>
          <w:szCs w:val="28"/>
        </w:rPr>
        <w:fldChar w:fldCharType="begin"/>
      </w:r>
      <w:r w:rsidRPr="00912E57">
        <w:rPr>
          <w:b/>
          <w:sz w:val="28"/>
          <w:szCs w:val="28"/>
        </w:rPr>
        <w:instrText xml:space="preserve"> TOC \o "1-2" \h \z \u </w:instrText>
      </w:r>
      <w:r w:rsidRPr="00912E57">
        <w:rPr>
          <w:b/>
          <w:sz w:val="28"/>
          <w:szCs w:val="28"/>
        </w:rPr>
        <w:fldChar w:fldCharType="separate"/>
      </w:r>
      <w:hyperlink w:anchor="_Toc44282779" w:history="1">
        <w:r w:rsidR="00912E57" w:rsidRPr="00912E57">
          <w:rPr>
            <w:rStyle w:val="a5"/>
            <w:b/>
            <w:noProof/>
            <w:sz w:val="28"/>
            <w:szCs w:val="28"/>
          </w:rPr>
          <w:t>ВВЕДЕНИЕ</w:t>
        </w:r>
        <w:r w:rsidR="00912E57" w:rsidRPr="00912E57">
          <w:rPr>
            <w:noProof/>
            <w:webHidden/>
            <w:sz w:val="28"/>
            <w:szCs w:val="28"/>
          </w:rPr>
          <w:tab/>
        </w:r>
        <w:r w:rsidR="00912E57" w:rsidRPr="00912E57">
          <w:rPr>
            <w:noProof/>
            <w:webHidden/>
            <w:sz w:val="28"/>
            <w:szCs w:val="28"/>
          </w:rPr>
          <w:fldChar w:fldCharType="begin"/>
        </w:r>
        <w:r w:rsidR="00912E57" w:rsidRPr="00912E57">
          <w:rPr>
            <w:noProof/>
            <w:webHidden/>
            <w:sz w:val="28"/>
            <w:szCs w:val="28"/>
          </w:rPr>
          <w:instrText xml:space="preserve"> PAGEREF _Toc44282779 \h </w:instrText>
        </w:r>
        <w:r w:rsidR="00912E57" w:rsidRPr="00912E57">
          <w:rPr>
            <w:noProof/>
            <w:webHidden/>
            <w:sz w:val="28"/>
            <w:szCs w:val="28"/>
          </w:rPr>
        </w:r>
        <w:r w:rsidR="00912E57" w:rsidRPr="00912E57">
          <w:rPr>
            <w:noProof/>
            <w:webHidden/>
            <w:sz w:val="28"/>
            <w:szCs w:val="28"/>
          </w:rPr>
          <w:fldChar w:fldCharType="separate"/>
        </w:r>
        <w:r w:rsidR="00912E57" w:rsidRPr="00912E57">
          <w:rPr>
            <w:noProof/>
            <w:webHidden/>
            <w:sz w:val="28"/>
            <w:szCs w:val="28"/>
          </w:rPr>
          <w:t>4</w:t>
        </w:r>
        <w:r w:rsidR="00912E57" w:rsidRPr="00912E57">
          <w:rPr>
            <w:noProof/>
            <w:webHidden/>
            <w:sz w:val="28"/>
            <w:szCs w:val="28"/>
          </w:rPr>
          <w:fldChar w:fldCharType="end"/>
        </w:r>
      </w:hyperlink>
    </w:p>
    <w:p w14:paraId="27978BE0" w14:textId="70C54DCD" w:rsidR="00912E57" w:rsidRPr="00912E57" w:rsidRDefault="00912E5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4282780" w:history="1">
        <w:r w:rsidRPr="00912E57">
          <w:rPr>
            <w:rStyle w:val="a5"/>
            <w:b/>
            <w:noProof/>
            <w:sz w:val="28"/>
            <w:szCs w:val="28"/>
            <w:lang w:val="en-US"/>
          </w:rPr>
          <w:t>1.</w:t>
        </w:r>
        <w:r w:rsidRPr="00912E5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12E57">
          <w:rPr>
            <w:rStyle w:val="a5"/>
            <w:b/>
            <w:noProof/>
            <w:sz w:val="28"/>
            <w:szCs w:val="28"/>
          </w:rPr>
          <w:t>ОБЩИЕ СВЕДЕНИЯ О ПРЕДПРИЯТИИ</w:t>
        </w:r>
        <w:r w:rsidRPr="00912E57">
          <w:rPr>
            <w:noProof/>
            <w:webHidden/>
            <w:sz w:val="28"/>
            <w:szCs w:val="28"/>
          </w:rPr>
          <w:tab/>
        </w:r>
        <w:r w:rsidRPr="00912E57">
          <w:rPr>
            <w:noProof/>
            <w:webHidden/>
            <w:sz w:val="28"/>
            <w:szCs w:val="28"/>
          </w:rPr>
          <w:fldChar w:fldCharType="begin"/>
        </w:r>
        <w:r w:rsidRPr="00912E57">
          <w:rPr>
            <w:noProof/>
            <w:webHidden/>
            <w:sz w:val="28"/>
            <w:szCs w:val="28"/>
          </w:rPr>
          <w:instrText xml:space="preserve"> PAGEREF _Toc44282780 \h </w:instrText>
        </w:r>
        <w:r w:rsidRPr="00912E57">
          <w:rPr>
            <w:noProof/>
            <w:webHidden/>
            <w:sz w:val="28"/>
            <w:szCs w:val="28"/>
          </w:rPr>
        </w:r>
        <w:r w:rsidRPr="00912E57">
          <w:rPr>
            <w:noProof/>
            <w:webHidden/>
            <w:sz w:val="28"/>
            <w:szCs w:val="28"/>
          </w:rPr>
          <w:fldChar w:fldCharType="separate"/>
        </w:r>
        <w:r w:rsidRPr="00912E57">
          <w:rPr>
            <w:noProof/>
            <w:webHidden/>
            <w:sz w:val="28"/>
            <w:szCs w:val="28"/>
          </w:rPr>
          <w:t>5</w:t>
        </w:r>
        <w:r w:rsidRPr="00912E57">
          <w:rPr>
            <w:noProof/>
            <w:webHidden/>
            <w:sz w:val="28"/>
            <w:szCs w:val="28"/>
          </w:rPr>
          <w:fldChar w:fldCharType="end"/>
        </w:r>
      </w:hyperlink>
    </w:p>
    <w:p w14:paraId="7BDDDFCC" w14:textId="1BCF63E5" w:rsidR="00912E57" w:rsidRPr="00912E57" w:rsidRDefault="00912E5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4282781" w:history="1">
        <w:r w:rsidRPr="00912E57">
          <w:rPr>
            <w:rStyle w:val="a5"/>
            <w:noProof/>
            <w:sz w:val="28"/>
            <w:szCs w:val="28"/>
          </w:rPr>
          <w:t>1.1</w:t>
        </w:r>
        <w:r w:rsidRPr="00912E5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12E57">
          <w:rPr>
            <w:rStyle w:val="a5"/>
            <w:noProof/>
            <w:sz w:val="28"/>
            <w:szCs w:val="28"/>
          </w:rPr>
          <w:t>Структура предприятия</w:t>
        </w:r>
        <w:r w:rsidRPr="00912E57">
          <w:rPr>
            <w:noProof/>
            <w:webHidden/>
            <w:sz w:val="28"/>
            <w:szCs w:val="28"/>
          </w:rPr>
          <w:tab/>
        </w:r>
        <w:r w:rsidRPr="00912E57">
          <w:rPr>
            <w:noProof/>
            <w:webHidden/>
            <w:sz w:val="28"/>
            <w:szCs w:val="28"/>
          </w:rPr>
          <w:fldChar w:fldCharType="begin"/>
        </w:r>
        <w:r w:rsidRPr="00912E57">
          <w:rPr>
            <w:noProof/>
            <w:webHidden/>
            <w:sz w:val="28"/>
            <w:szCs w:val="28"/>
          </w:rPr>
          <w:instrText xml:space="preserve"> PAGEREF _Toc44282781 \h </w:instrText>
        </w:r>
        <w:r w:rsidRPr="00912E57">
          <w:rPr>
            <w:noProof/>
            <w:webHidden/>
            <w:sz w:val="28"/>
            <w:szCs w:val="28"/>
          </w:rPr>
        </w:r>
        <w:r w:rsidRPr="00912E57">
          <w:rPr>
            <w:noProof/>
            <w:webHidden/>
            <w:sz w:val="28"/>
            <w:szCs w:val="28"/>
          </w:rPr>
          <w:fldChar w:fldCharType="separate"/>
        </w:r>
        <w:r w:rsidRPr="00912E57">
          <w:rPr>
            <w:noProof/>
            <w:webHidden/>
            <w:sz w:val="28"/>
            <w:szCs w:val="28"/>
          </w:rPr>
          <w:t>5</w:t>
        </w:r>
        <w:r w:rsidRPr="00912E57">
          <w:rPr>
            <w:noProof/>
            <w:webHidden/>
            <w:sz w:val="28"/>
            <w:szCs w:val="28"/>
          </w:rPr>
          <w:fldChar w:fldCharType="end"/>
        </w:r>
      </w:hyperlink>
    </w:p>
    <w:p w14:paraId="09DF9AA3" w14:textId="7A11D38F" w:rsidR="00912E57" w:rsidRPr="00912E57" w:rsidRDefault="00912E5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4282782" w:history="1">
        <w:r w:rsidRPr="00912E57">
          <w:rPr>
            <w:rStyle w:val="a5"/>
            <w:noProof/>
            <w:sz w:val="28"/>
            <w:szCs w:val="28"/>
          </w:rPr>
          <w:t>1.2</w:t>
        </w:r>
        <w:r w:rsidRPr="00912E5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12E57">
          <w:rPr>
            <w:rStyle w:val="a5"/>
            <w:noProof/>
            <w:sz w:val="28"/>
            <w:szCs w:val="28"/>
          </w:rPr>
          <w:t>Предметная область предприятия</w:t>
        </w:r>
        <w:r w:rsidRPr="00912E57">
          <w:rPr>
            <w:noProof/>
            <w:webHidden/>
            <w:sz w:val="28"/>
            <w:szCs w:val="28"/>
          </w:rPr>
          <w:tab/>
        </w:r>
        <w:r w:rsidRPr="00912E57">
          <w:rPr>
            <w:noProof/>
            <w:webHidden/>
            <w:sz w:val="28"/>
            <w:szCs w:val="28"/>
          </w:rPr>
          <w:fldChar w:fldCharType="begin"/>
        </w:r>
        <w:r w:rsidRPr="00912E57">
          <w:rPr>
            <w:noProof/>
            <w:webHidden/>
            <w:sz w:val="28"/>
            <w:szCs w:val="28"/>
          </w:rPr>
          <w:instrText xml:space="preserve"> PAGEREF _Toc44282782 \h </w:instrText>
        </w:r>
        <w:r w:rsidRPr="00912E57">
          <w:rPr>
            <w:noProof/>
            <w:webHidden/>
            <w:sz w:val="28"/>
            <w:szCs w:val="28"/>
          </w:rPr>
        </w:r>
        <w:r w:rsidRPr="00912E57">
          <w:rPr>
            <w:noProof/>
            <w:webHidden/>
            <w:sz w:val="28"/>
            <w:szCs w:val="28"/>
          </w:rPr>
          <w:fldChar w:fldCharType="separate"/>
        </w:r>
        <w:r w:rsidRPr="00912E57">
          <w:rPr>
            <w:noProof/>
            <w:webHidden/>
            <w:sz w:val="28"/>
            <w:szCs w:val="28"/>
          </w:rPr>
          <w:t>6</w:t>
        </w:r>
        <w:r w:rsidRPr="00912E57">
          <w:rPr>
            <w:noProof/>
            <w:webHidden/>
            <w:sz w:val="28"/>
            <w:szCs w:val="28"/>
          </w:rPr>
          <w:fldChar w:fldCharType="end"/>
        </w:r>
      </w:hyperlink>
    </w:p>
    <w:p w14:paraId="623C06B3" w14:textId="29536B9C" w:rsidR="00912E57" w:rsidRPr="00912E57" w:rsidRDefault="00912E5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4282783" w:history="1">
        <w:r w:rsidRPr="00912E57">
          <w:rPr>
            <w:rStyle w:val="a5"/>
            <w:noProof/>
            <w:sz w:val="28"/>
            <w:szCs w:val="28"/>
          </w:rPr>
          <w:t>1.3</w:t>
        </w:r>
        <w:r w:rsidRPr="00912E5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12E57">
          <w:rPr>
            <w:rStyle w:val="a5"/>
            <w:noProof/>
            <w:sz w:val="28"/>
            <w:szCs w:val="28"/>
          </w:rPr>
          <w:t>Стандарты и нормативные документы предприятия</w:t>
        </w:r>
        <w:r w:rsidRPr="00912E57">
          <w:rPr>
            <w:noProof/>
            <w:webHidden/>
            <w:sz w:val="28"/>
            <w:szCs w:val="28"/>
          </w:rPr>
          <w:tab/>
        </w:r>
        <w:r w:rsidRPr="00912E57">
          <w:rPr>
            <w:noProof/>
            <w:webHidden/>
            <w:sz w:val="28"/>
            <w:szCs w:val="28"/>
          </w:rPr>
          <w:fldChar w:fldCharType="begin"/>
        </w:r>
        <w:r w:rsidRPr="00912E57">
          <w:rPr>
            <w:noProof/>
            <w:webHidden/>
            <w:sz w:val="28"/>
            <w:szCs w:val="28"/>
          </w:rPr>
          <w:instrText xml:space="preserve"> PAGEREF _Toc44282783 \h </w:instrText>
        </w:r>
        <w:r w:rsidRPr="00912E57">
          <w:rPr>
            <w:noProof/>
            <w:webHidden/>
            <w:sz w:val="28"/>
            <w:szCs w:val="28"/>
          </w:rPr>
        </w:r>
        <w:r w:rsidRPr="00912E57">
          <w:rPr>
            <w:noProof/>
            <w:webHidden/>
            <w:sz w:val="28"/>
            <w:szCs w:val="28"/>
          </w:rPr>
          <w:fldChar w:fldCharType="separate"/>
        </w:r>
        <w:r w:rsidRPr="00912E57">
          <w:rPr>
            <w:noProof/>
            <w:webHidden/>
            <w:sz w:val="28"/>
            <w:szCs w:val="28"/>
          </w:rPr>
          <w:t>9</w:t>
        </w:r>
        <w:r w:rsidRPr="00912E57">
          <w:rPr>
            <w:noProof/>
            <w:webHidden/>
            <w:sz w:val="28"/>
            <w:szCs w:val="28"/>
          </w:rPr>
          <w:fldChar w:fldCharType="end"/>
        </w:r>
      </w:hyperlink>
    </w:p>
    <w:p w14:paraId="33D9F6AA" w14:textId="2B49EDF2" w:rsidR="00912E57" w:rsidRPr="00912E57" w:rsidRDefault="00912E5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4282784" w:history="1">
        <w:r w:rsidRPr="00912E57">
          <w:rPr>
            <w:rStyle w:val="a5"/>
            <w:b/>
            <w:noProof/>
            <w:sz w:val="28"/>
            <w:szCs w:val="28"/>
          </w:rPr>
          <w:t>2.</w:t>
        </w:r>
        <w:r w:rsidRPr="00912E5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12E57">
          <w:rPr>
            <w:rStyle w:val="a5"/>
            <w:b/>
            <w:noProof/>
            <w:sz w:val="28"/>
            <w:szCs w:val="28"/>
          </w:rPr>
          <w:t>ОБЗОР ИСПОЛЬЗУЕМЫХ ТЕХНОЛОГИЙ</w:t>
        </w:r>
        <w:r w:rsidRPr="00912E57">
          <w:rPr>
            <w:noProof/>
            <w:webHidden/>
            <w:sz w:val="28"/>
            <w:szCs w:val="28"/>
          </w:rPr>
          <w:tab/>
        </w:r>
        <w:r w:rsidRPr="00912E57">
          <w:rPr>
            <w:noProof/>
            <w:webHidden/>
            <w:sz w:val="28"/>
            <w:szCs w:val="28"/>
          </w:rPr>
          <w:fldChar w:fldCharType="begin"/>
        </w:r>
        <w:r w:rsidRPr="00912E57">
          <w:rPr>
            <w:noProof/>
            <w:webHidden/>
            <w:sz w:val="28"/>
            <w:szCs w:val="28"/>
          </w:rPr>
          <w:instrText xml:space="preserve"> PAGEREF _Toc44282784 \h </w:instrText>
        </w:r>
        <w:r w:rsidRPr="00912E57">
          <w:rPr>
            <w:noProof/>
            <w:webHidden/>
            <w:sz w:val="28"/>
            <w:szCs w:val="28"/>
          </w:rPr>
        </w:r>
        <w:r w:rsidRPr="00912E57">
          <w:rPr>
            <w:noProof/>
            <w:webHidden/>
            <w:sz w:val="28"/>
            <w:szCs w:val="28"/>
          </w:rPr>
          <w:fldChar w:fldCharType="separate"/>
        </w:r>
        <w:r w:rsidRPr="00912E57">
          <w:rPr>
            <w:noProof/>
            <w:webHidden/>
            <w:sz w:val="28"/>
            <w:szCs w:val="28"/>
          </w:rPr>
          <w:t>11</w:t>
        </w:r>
        <w:r w:rsidRPr="00912E57">
          <w:rPr>
            <w:noProof/>
            <w:webHidden/>
            <w:sz w:val="28"/>
            <w:szCs w:val="28"/>
          </w:rPr>
          <w:fldChar w:fldCharType="end"/>
        </w:r>
      </w:hyperlink>
    </w:p>
    <w:p w14:paraId="4BD8B857" w14:textId="12BD9D0E" w:rsidR="00912E57" w:rsidRPr="00912E57" w:rsidRDefault="00912E5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4282785" w:history="1">
        <w:r w:rsidRPr="00912E57">
          <w:rPr>
            <w:rStyle w:val="a5"/>
            <w:noProof/>
            <w:sz w:val="28"/>
            <w:szCs w:val="28"/>
          </w:rPr>
          <w:t>2.1</w:t>
        </w:r>
        <w:r w:rsidRPr="00912E5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12E57">
          <w:rPr>
            <w:rStyle w:val="a5"/>
            <w:noProof/>
            <w:sz w:val="28"/>
            <w:szCs w:val="28"/>
            <w:lang w:val="en-US"/>
          </w:rPr>
          <w:t>Python</w:t>
        </w:r>
        <w:r w:rsidRPr="00912E57">
          <w:rPr>
            <w:noProof/>
            <w:webHidden/>
            <w:sz w:val="28"/>
            <w:szCs w:val="28"/>
          </w:rPr>
          <w:tab/>
        </w:r>
        <w:r w:rsidRPr="00912E57">
          <w:rPr>
            <w:noProof/>
            <w:webHidden/>
            <w:sz w:val="28"/>
            <w:szCs w:val="28"/>
          </w:rPr>
          <w:fldChar w:fldCharType="begin"/>
        </w:r>
        <w:r w:rsidRPr="00912E57">
          <w:rPr>
            <w:noProof/>
            <w:webHidden/>
            <w:sz w:val="28"/>
            <w:szCs w:val="28"/>
          </w:rPr>
          <w:instrText xml:space="preserve"> PAGEREF _Toc44282785 \h </w:instrText>
        </w:r>
        <w:r w:rsidRPr="00912E57">
          <w:rPr>
            <w:noProof/>
            <w:webHidden/>
            <w:sz w:val="28"/>
            <w:szCs w:val="28"/>
          </w:rPr>
        </w:r>
        <w:r w:rsidRPr="00912E57">
          <w:rPr>
            <w:noProof/>
            <w:webHidden/>
            <w:sz w:val="28"/>
            <w:szCs w:val="28"/>
          </w:rPr>
          <w:fldChar w:fldCharType="separate"/>
        </w:r>
        <w:r w:rsidRPr="00912E57">
          <w:rPr>
            <w:noProof/>
            <w:webHidden/>
            <w:sz w:val="28"/>
            <w:szCs w:val="28"/>
          </w:rPr>
          <w:t>11</w:t>
        </w:r>
        <w:r w:rsidRPr="00912E57">
          <w:rPr>
            <w:noProof/>
            <w:webHidden/>
            <w:sz w:val="28"/>
            <w:szCs w:val="28"/>
          </w:rPr>
          <w:fldChar w:fldCharType="end"/>
        </w:r>
      </w:hyperlink>
    </w:p>
    <w:p w14:paraId="5424C09D" w14:textId="0495954E" w:rsidR="00912E57" w:rsidRPr="00912E57" w:rsidRDefault="00912E5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4282786" w:history="1">
        <w:r w:rsidRPr="00912E57">
          <w:rPr>
            <w:rStyle w:val="a5"/>
            <w:noProof/>
            <w:sz w:val="28"/>
            <w:szCs w:val="28"/>
          </w:rPr>
          <w:t>2.2</w:t>
        </w:r>
        <w:r w:rsidRPr="00912E5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12E57">
          <w:rPr>
            <w:rStyle w:val="a5"/>
            <w:noProof/>
            <w:sz w:val="28"/>
            <w:szCs w:val="28"/>
          </w:rPr>
          <w:t>Jupyter Notebook</w:t>
        </w:r>
        <w:r w:rsidRPr="00912E57">
          <w:rPr>
            <w:noProof/>
            <w:webHidden/>
            <w:sz w:val="28"/>
            <w:szCs w:val="28"/>
          </w:rPr>
          <w:tab/>
        </w:r>
        <w:r w:rsidRPr="00912E57">
          <w:rPr>
            <w:noProof/>
            <w:webHidden/>
            <w:sz w:val="28"/>
            <w:szCs w:val="28"/>
          </w:rPr>
          <w:fldChar w:fldCharType="begin"/>
        </w:r>
        <w:r w:rsidRPr="00912E57">
          <w:rPr>
            <w:noProof/>
            <w:webHidden/>
            <w:sz w:val="28"/>
            <w:szCs w:val="28"/>
          </w:rPr>
          <w:instrText xml:space="preserve"> PAGEREF _Toc44282786 \h </w:instrText>
        </w:r>
        <w:r w:rsidRPr="00912E57">
          <w:rPr>
            <w:noProof/>
            <w:webHidden/>
            <w:sz w:val="28"/>
            <w:szCs w:val="28"/>
          </w:rPr>
        </w:r>
        <w:r w:rsidRPr="00912E57">
          <w:rPr>
            <w:noProof/>
            <w:webHidden/>
            <w:sz w:val="28"/>
            <w:szCs w:val="28"/>
          </w:rPr>
          <w:fldChar w:fldCharType="separate"/>
        </w:r>
        <w:r w:rsidRPr="00912E57">
          <w:rPr>
            <w:noProof/>
            <w:webHidden/>
            <w:sz w:val="28"/>
            <w:szCs w:val="28"/>
          </w:rPr>
          <w:t>12</w:t>
        </w:r>
        <w:r w:rsidRPr="00912E57">
          <w:rPr>
            <w:noProof/>
            <w:webHidden/>
            <w:sz w:val="28"/>
            <w:szCs w:val="28"/>
          </w:rPr>
          <w:fldChar w:fldCharType="end"/>
        </w:r>
      </w:hyperlink>
    </w:p>
    <w:p w14:paraId="20FE2D2A" w14:textId="04C4F2DE" w:rsidR="00912E57" w:rsidRPr="00912E57" w:rsidRDefault="00912E5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4282787" w:history="1">
        <w:r w:rsidRPr="00912E57">
          <w:rPr>
            <w:rStyle w:val="a5"/>
            <w:noProof/>
            <w:sz w:val="28"/>
            <w:szCs w:val="28"/>
          </w:rPr>
          <w:t>2.3</w:t>
        </w:r>
        <w:r w:rsidRPr="00912E5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12E57">
          <w:rPr>
            <w:rStyle w:val="a5"/>
            <w:noProof/>
            <w:sz w:val="28"/>
            <w:szCs w:val="28"/>
            <w:lang w:val="en-US"/>
          </w:rPr>
          <w:t>NumPy</w:t>
        </w:r>
        <w:r w:rsidRPr="00912E57">
          <w:rPr>
            <w:noProof/>
            <w:webHidden/>
            <w:sz w:val="28"/>
            <w:szCs w:val="28"/>
          </w:rPr>
          <w:tab/>
        </w:r>
        <w:r w:rsidRPr="00912E57">
          <w:rPr>
            <w:noProof/>
            <w:webHidden/>
            <w:sz w:val="28"/>
            <w:szCs w:val="28"/>
          </w:rPr>
          <w:fldChar w:fldCharType="begin"/>
        </w:r>
        <w:r w:rsidRPr="00912E57">
          <w:rPr>
            <w:noProof/>
            <w:webHidden/>
            <w:sz w:val="28"/>
            <w:szCs w:val="28"/>
          </w:rPr>
          <w:instrText xml:space="preserve"> PAGEREF _Toc44282787 \h </w:instrText>
        </w:r>
        <w:r w:rsidRPr="00912E57">
          <w:rPr>
            <w:noProof/>
            <w:webHidden/>
            <w:sz w:val="28"/>
            <w:szCs w:val="28"/>
          </w:rPr>
        </w:r>
        <w:r w:rsidRPr="00912E57">
          <w:rPr>
            <w:noProof/>
            <w:webHidden/>
            <w:sz w:val="28"/>
            <w:szCs w:val="28"/>
          </w:rPr>
          <w:fldChar w:fldCharType="separate"/>
        </w:r>
        <w:r w:rsidRPr="00912E57">
          <w:rPr>
            <w:noProof/>
            <w:webHidden/>
            <w:sz w:val="28"/>
            <w:szCs w:val="28"/>
          </w:rPr>
          <w:t>13</w:t>
        </w:r>
        <w:r w:rsidRPr="00912E57">
          <w:rPr>
            <w:noProof/>
            <w:webHidden/>
            <w:sz w:val="28"/>
            <w:szCs w:val="28"/>
          </w:rPr>
          <w:fldChar w:fldCharType="end"/>
        </w:r>
      </w:hyperlink>
    </w:p>
    <w:p w14:paraId="52176DD6" w14:textId="6EAE7C9E" w:rsidR="00912E57" w:rsidRPr="00912E57" w:rsidRDefault="00912E5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4282788" w:history="1">
        <w:r w:rsidRPr="00912E57">
          <w:rPr>
            <w:rStyle w:val="a5"/>
            <w:noProof/>
            <w:sz w:val="28"/>
            <w:szCs w:val="28"/>
          </w:rPr>
          <w:t>2.4</w:t>
        </w:r>
        <w:r w:rsidRPr="00912E5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12E57">
          <w:rPr>
            <w:rStyle w:val="a5"/>
            <w:noProof/>
            <w:sz w:val="28"/>
            <w:szCs w:val="28"/>
            <w:lang w:val="en-US"/>
          </w:rPr>
          <w:t>Pandas</w:t>
        </w:r>
        <w:r w:rsidRPr="00912E57">
          <w:rPr>
            <w:noProof/>
            <w:webHidden/>
            <w:sz w:val="28"/>
            <w:szCs w:val="28"/>
          </w:rPr>
          <w:tab/>
        </w:r>
        <w:r w:rsidRPr="00912E57">
          <w:rPr>
            <w:noProof/>
            <w:webHidden/>
            <w:sz w:val="28"/>
            <w:szCs w:val="28"/>
          </w:rPr>
          <w:fldChar w:fldCharType="begin"/>
        </w:r>
        <w:r w:rsidRPr="00912E57">
          <w:rPr>
            <w:noProof/>
            <w:webHidden/>
            <w:sz w:val="28"/>
            <w:szCs w:val="28"/>
          </w:rPr>
          <w:instrText xml:space="preserve"> PAGEREF _Toc44282788 \h </w:instrText>
        </w:r>
        <w:r w:rsidRPr="00912E57">
          <w:rPr>
            <w:noProof/>
            <w:webHidden/>
            <w:sz w:val="28"/>
            <w:szCs w:val="28"/>
          </w:rPr>
        </w:r>
        <w:r w:rsidRPr="00912E57">
          <w:rPr>
            <w:noProof/>
            <w:webHidden/>
            <w:sz w:val="28"/>
            <w:szCs w:val="28"/>
          </w:rPr>
          <w:fldChar w:fldCharType="separate"/>
        </w:r>
        <w:r w:rsidRPr="00912E57">
          <w:rPr>
            <w:noProof/>
            <w:webHidden/>
            <w:sz w:val="28"/>
            <w:szCs w:val="28"/>
          </w:rPr>
          <w:t>13</w:t>
        </w:r>
        <w:r w:rsidRPr="00912E57">
          <w:rPr>
            <w:noProof/>
            <w:webHidden/>
            <w:sz w:val="28"/>
            <w:szCs w:val="28"/>
          </w:rPr>
          <w:fldChar w:fldCharType="end"/>
        </w:r>
      </w:hyperlink>
    </w:p>
    <w:p w14:paraId="67DD92D1" w14:textId="29989C44" w:rsidR="00912E57" w:rsidRPr="00912E57" w:rsidRDefault="00912E5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4282789" w:history="1">
        <w:r w:rsidRPr="00912E57">
          <w:rPr>
            <w:rStyle w:val="a5"/>
            <w:noProof/>
            <w:sz w:val="28"/>
            <w:szCs w:val="28"/>
          </w:rPr>
          <w:t>2.5</w:t>
        </w:r>
        <w:r w:rsidRPr="00912E5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12E57">
          <w:rPr>
            <w:rStyle w:val="a5"/>
            <w:noProof/>
            <w:sz w:val="28"/>
            <w:szCs w:val="28"/>
            <w:lang w:val="en-US"/>
          </w:rPr>
          <w:t>Matplotlib</w:t>
        </w:r>
        <w:r w:rsidRPr="00912E57">
          <w:rPr>
            <w:noProof/>
            <w:webHidden/>
            <w:sz w:val="28"/>
            <w:szCs w:val="28"/>
          </w:rPr>
          <w:tab/>
        </w:r>
        <w:r w:rsidRPr="00912E57">
          <w:rPr>
            <w:noProof/>
            <w:webHidden/>
            <w:sz w:val="28"/>
            <w:szCs w:val="28"/>
          </w:rPr>
          <w:fldChar w:fldCharType="begin"/>
        </w:r>
        <w:r w:rsidRPr="00912E57">
          <w:rPr>
            <w:noProof/>
            <w:webHidden/>
            <w:sz w:val="28"/>
            <w:szCs w:val="28"/>
          </w:rPr>
          <w:instrText xml:space="preserve"> PAGEREF _Toc44282789 \h </w:instrText>
        </w:r>
        <w:r w:rsidRPr="00912E57">
          <w:rPr>
            <w:noProof/>
            <w:webHidden/>
            <w:sz w:val="28"/>
            <w:szCs w:val="28"/>
          </w:rPr>
        </w:r>
        <w:r w:rsidRPr="00912E57">
          <w:rPr>
            <w:noProof/>
            <w:webHidden/>
            <w:sz w:val="28"/>
            <w:szCs w:val="28"/>
          </w:rPr>
          <w:fldChar w:fldCharType="separate"/>
        </w:r>
        <w:r w:rsidRPr="00912E57">
          <w:rPr>
            <w:noProof/>
            <w:webHidden/>
            <w:sz w:val="28"/>
            <w:szCs w:val="28"/>
          </w:rPr>
          <w:t>14</w:t>
        </w:r>
        <w:r w:rsidRPr="00912E57">
          <w:rPr>
            <w:noProof/>
            <w:webHidden/>
            <w:sz w:val="28"/>
            <w:szCs w:val="28"/>
          </w:rPr>
          <w:fldChar w:fldCharType="end"/>
        </w:r>
      </w:hyperlink>
    </w:p>
    <w:p w14:paraId="3A56413B" w14:textId="0931F16D" w:rsidR="00912E57" w:rsidRPr="00912E57" w:rsidRDefault="00912E5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4282790" w:history="1">
        <w:r w:rsidRPr="00912E57">
          <w:rPr>
            <w:rStyle w:val="a5"/>
            <w:noProof/>
            <w:sz w:val="28"/>
            <w:szCs w:val="28"/>
          </w:rPr>
          <w:t>2.6</w:t>
        </w:r>
        <w:r w:rsidRPr="00912E5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12E57">
          <w:rPr>
            <w:rStyle w:val="a5"/>
            <w:noProof/>
            <w:sz w:val="28"/>
            <w:szCs w:val="28"/>
            <w:lang w:val="en-US"/>
          </w:rPr>
          <w:t>Scikit-learn</w:t>
        </w:r>
        <w:r w:rsidRPr="00912E57">
          <w:rPr>
            <w:noProof/>
            <w:webHidden/>
            <w:sz w:val="28"/>
            <w:szCs w:val="28"/>
          </w:rPr>
          <w:tab/>
        </w:r>
        <w:r w:rsidRPr="00912E57">
          <w:rPr>
            <w:noProof/>
            <w:webHidden/>
            <w:sz w:val="28"/>
            <w:szCs w:val="28"/>
          </w:rPr>
          <w:fldChar w:fldCharType="begin"/>
        </w:r>
        <w:r w:rsidRPr="00912E57">
          <w:rPr>
            <w:noProof/>
            <w:webHidden/>
            <w:sz w:val="28"/>
            <w:szCs w:val="28"/>
          </w:rPr>
          <w:instrText xml:space="preserve"> PAGEREF _Toc44282790 \h </w:instrText>
        </w:r>
        <w:r w:rsidRPr="00912E57">
          <w:rPr>
            <w:noProof/>
            <w:webHidden/>
            <w:sz w:val="28"/>
            <w:szCs w:val="28"/>
          </w:rPr>
        </w:r>
        <w:r w:rsidRPr="00912E57">
          <w:rPr>
            <w:noProof/>
            <w:webHidden/>
            <w:sz w:val="28"/>
            <w:szCs w:val="28"/>
          </w:rPr>
          <w:fldChar w:fldCharType="separate"/>
        </w:r>
        <w:r w:rsidRPr="00912E57">
          <w:rPr>
            <w:noProof/>
            <w:webHidden/>
            <w:sz w:val="28"/>
            <w:szCs w:val="28"/>
          </w:rPr>
          <w:t>15</w:t>
        </w:r>
        <w:r w:rsidRPr="00912E57">
          <w:rPr>
            <w:noProof/>
            <w:webHidden/>
            <w:sz w:val="28"/>
            <w:szCs w:val="28"/>
          </w:rPr>
          <w:fldChar w:fldCharType="end"/>
        </w:r>
      </w:hyperlink>
    </w:p>
    <w:p w14:paraId="1A113E17" w14:textId="130EF399" w:rsidR="00912E57" w:rsidRPr="00912E57" w:rsidRDefault="00912E5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4282791" w:history="1">
        <w:r w:rsidRPr="00912E57">
          <w:rPr>
            <w:rStyle w:val="a5"/>
            <w:noProof/>
            <w:sz w:val="28"/>
            <w:szCs w:val="28"/>
          </w:rPr>
          <w:t>2.7</w:t>
        </w:r>
        <w:r w:rsidRPr="00912E5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12E57">
          <w:rPr>
            <w:rStyle w:val="a5"/>
            <w:noProof/>
            <w:sz w:val="28"/>
            <w:szCs w:val="28"/>
            <w:lang w:val="en-US"/>
          </w:rPr>
          <w:t>CatBoost</w:t>
        </w:r>
        <w:r w:rsidRPr="00912E57">
          <w:rPr>
            <w:noProof/>
            <w:webHidden/>
            <w:sz w:val="28"/>
            <w:szCs w:val="28"/>
          </w:rPr>
          <w:tab/>
        </w:r>
        <w:r w:rsidRPr="00912E57">
          <w:rPr>
            <w:noProof/>
            <w:webHidden/>
            <w:sz w:val="28"/>
            <w:szCs w:val="28"/>
          </w:rPr>
          <w:fldChar w:fldCharType="begin"/>
        </w:r>
        <w:r w:rsidRPr="00912E57">
          <w:rPr>
            <w:noProof/>
            <w:webHidden/>
            <w:sz w:val="28"/>
            <w:szCs w:val="28"/>
          </w:rPr>
          <w:instrText xml:space="preserve"> PAGEREF _Toc44282791 \h </w:instrText>
        </w:r>
        <w:r w:rsidRPr="00912E57">
          <w:rPr>
            <w:noProof/>
            <w:webHidden/>
            <w:sz w:val="28"/>
            <w:szCs w:val="28"/>
          </w:rPr>
        </w:r>
        <w:r w:rsidRPr="00912E57">
          <w:rPr>
            <w:noProof/>
            <w:webHidden/>
            <w:sz w:val="28"/>
            <w:szCs w:val="28"/>
          </w:rPr>
          <w:fldChar w:fldCharType="separate"/>
        </w:r>
        <w:r w:rsidRPr="00912E57">
          <w:rPr>
            <w:noProof/>
            <w:webHidden/>
            <w:sz w:val="28"/>
            <w:szCs w:val="28"/>
          </w:rPr>
          <w:t>16</w:t>
        </w:r>
        <w:r w:rsidRPr="00912E57">
          <w:rPr>
            <w:noProof/>
            <w:webHidden/>
            <w:sz w:val="28"/>
            <w:szCs w:val="28"/>
          </w:rPr>
          <w:fldChar w:fldCharType="end"/>
        </w:r>
      </w:hyperlink>
    </w:p>
    <w:p w14:paraId="2287C10A" w14:textId="159A226E" w:rsidR="00912E57" w:rsidRPr="00912E57" w:rsidRDefault="00912E5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4282792" w:history="1">
        <w:r w:rsidRPr="00912E57">
          <w:rPr>
            <w:rStyle w:val="a5"/>
            <w:noProof/>
            <w:sz w:val="28"/>
            <w:szCs w:val="28"/>
          </w:rPr>
          <w:t>2.8</w:t>
        </w:r>
        <w:r w:rsidRPr="00912E5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12E57">
          <w:rPr>
            <w:rStyle w:val="a5"/>
            <w:noProof/>
            <w:sz w:val="28"/>
            <w:szCs w:val="28"/>
            <w:lang w:val="en-US"/>
          </w:rPr>
          <w:t>LibROSA</w:t>
        </w:r>
        <w:r w:rsidRPr="00912E57">
          <w:rPr>
            <w:noProof/>
            <w:webHidden/>
            <w:sz w:val="28"/>
            <w:szCs w:val="28"/>
          </w:rPr>
          <w:tab/>
        </w:r>
        <w:r w:rsidRPr="00912E57">
          <w:rPr>
            <w:noProof/>
            <w:webHidden/>
            <w:sz w:val="28"/>
            <w:szCs w:val="28"/>
          </w:rPr>
          <w:fldChar w:fldCharType="begin"/>
        </w:r>
        <w:r w:rsidRPr="00912E57">
          <w:rPr>
            <w:noProof/>
            <w:webHidden/>
            <w:sz w:val="28"/>
            <w:szCs w:val="28"/>
          </w:rPr>
          <w:instrText xml:space="preserve"> PAGEREF _Toc44282792 \h </w:instrText>
        </w:r>
        <w:r w:rsidRPr="00912E57">
          <w:rPr>
            <w:noProof/>
            <w:webHidden/>
            <w:sz w:val="28"/>
            <w:szCs w:val="28"/>
          </w:rPr>
        </w:r>
        <w:r w:rsidRPr="00912E57">
          <w:rPr>
            <w:noProof/>
            <w:webHidden/>
            <w:sz w:val="28"/>
            <w:szCs w:val="28"/>
          </w:rPr>
          <w:fldChar w:fldCharType="separate"/>
        </w:r>
        <w:r w:rsidRPr="00912E57">
          <w:rPr>
            <w:noProof/>
            <w:webHidden/>
            <w:sz w:val="28"/>
            <w:szCs w:val="28"/>
          </w:rPr>
          <w:t>17</w:t>
        </w:r>
        <w:r w:rsidRPr="00912E57">
          <w:rPr>
            <w:noProof/>
            <w:webHidden/>
            <w:sz w:val="28"/>
            <w:szCs w:val="28"/>
          </w:rPr>
          <w:fldChar w:fldCharType="end"/>
        </w:r>
      </w:hyperlink>
    </w:p>
    <w:p w14:paraId="4D055773" w14:textId="1C471F84" w:rsidR="00912E57" w:rsidRPr="00912E57" w:rsidRDefault="00912E5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4282793" w:history="1">
        <w:r w:rsidRPr="00912E57">
          <w:rPr>
            <w:rStyle w:val="a5"/>
            <w:b/>
            <w:noProof/>
            <w:sz w:val="28"/>
            <w:szCs w:val="28"/>
          </w:rPr>
          <w:t>3.</w:t>
        </w:r>
        <w:r w:rsidRPr="00912E5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12E57">
          <w:rPr>
            <w:rStyle w:val="a5"/>
            <w:b/>
            <w:noProof/>
            <w:sz w:val="28"/>
            <w:szCs w:val="28"/>
          </w:rPr>
          <w:t>ВЫПОЛНЕНИЕ ИНДИВИДУАЛЬНОГО ЗАДАНИЯ</w:t>
        </w:r>
        <w:r w:rsidRPr="00912E57">
          <w:rPr>
            <w:noProof/>
            <w:webHidden/>
            <w:sz w:val="28"/>
            <w:szCs w:val="28"/>
          </w:rPr>
          <w:tab/>
        </w:r>
        <w:r w:rsidRPr="00912E57">
          <w:rPr>
            <w:noProof/>
            <w:webHidden/>
            <w:sz w:val="28"/>
            <w:szCs w:val="28"/>
          </w:rPr>
          <w:fldChar w:fldCharType="begin"/>
        </w:r>
        <w:r w:rsidRPr="00912E57">
          <w:rPr>
            <w:noProof/>
            <w:webHidden/>
            <w:sz w:val="28"/>
            <w:szCs w:val="28"/>
          </w:rPr>
          <w:instrText xml:space="preserve"> PAGEREF _Toc44282793 \h </w:instrText>
        </w:r>
        <w:r w:rsidRPr="00912E57">
          <w:rPr>
            <w:noProof/>
            <w:webHidden/>
            <w:sz w:val="28"/>
            <w:szCs w:val="28"/>
          </w:rPr>
        </w:r>
        <w:r w:rsidRPr="00912E57">
          <w:rPr>
            <w:noProof/>
            <w:webHidden/>
            <w:sz w:val="28"/>
            <w:szCs w:val="28"/>
          </w:rPr>
          <w:fldChar w:fldCharType="separate"/>
        </w:r>
        <w:r w:rsidRPr="00912E57">
          <w:rPr>
            <w:noProof/>
            <w:webHidden/>
            <w:sz w:val="28"/>
            <w:szCs w:val="28"/>
          </w:rPr>
          <w:t>18</w:t>
        </w:r>
        <w:r w:rsidRPr="00912E57">
          <w:rPr>
            <w:noProof/>
            <w:webHidden/>
            <w:sz w:val="28"/>
            <w:szCs w:val="28"/>
          </w:rPr>
          <w:fldChar w:fldCharType="end"/>
        </w:r>
      </w:hyperlink>
    </w:p>
    <w:p w14:paraId="60F8C72B" w14:textId="5D415E00" w:rsidR="00912E57" w:rsidRPr="00912E57" w:rsidRDefault="00912E5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4282794" w:history="1">
        <w:r w:rsidRPr="00912E57">
          <w:rPr>
            <w:rStyle w:val="a5"/>
            <w:noProof/>
            <w:sz w:val="28"/>
            <w:szCs w:val="28"/>
          </w:rPr>
          <w:t>3.1</w:t>
        </w:r>
        <w:r w:rsidRPr="00912E5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12E57">
          <w:rPr>
            <w:rStyle w:val="a5"/>
            <w:noProof/>
            <w:sz w:val="28"/>
            <w:szCs w:val="28"/>
          </w:rPr>
          <w:t>Музыкальная теория</w:t>
        </w:r>
        <w:r w:rsidRPr="00912E57">
          <w:rPr>
            <w:noProof/>
            <w:webHidden/>
            <w:sz w:val="28"/>
            <w:szCs w:val="28"/>
          </w:rPr>
          <w:tab/>
        </w:r>
        <w:r w:rsidRPr="00912E57">
          <w:rPr>
            <w:noProof/>
            <w:webHidden/>
            <w:sz w:val="28"/>
            <w:szCs w:val="28"/>
          </w:rPr>
          <w:fldChar w:fldCharType="begin"/>
        </w:r>
        <w:r w:rsidRPr="00912E57">
          <w:rPr>
            <w:noProof/>
            <w:webHidden/>
            <w:sz w:val="28"/>
            <w:szCs w:val="28"/>
          </w:rPr>
          <w:instrText xml:space="preserve"> PAGEREF _Toc44282794 \h </w:instrText>
        </w:r>
        <w:r w:rsidRPr="00912E57">
          <w:rPr>
            <w:noProof/>
            <w:webHidden/>
            <w:sz w:val="28"/>
            <w:szCs w:val="28"/>
          </w:rPr>
        </w:r>
        <w:r w:rsidRPr="00912E57">
          <w:rPr>
            <w:noProof/>
            <w:webHidden/>
            <w:sz w:val="28"/>
            <w:szCs w:val="28"/>
          </w:rPr>
          <w:fldChar w:fldCharType="separate"/>
        </w:r>
        <w:r w:rsidRPr="00912E57">
          <w:rPr>
            <w:noProof/>
            <w:webHidden/>
            <w:sz w:val="28"/>
            <w:szCs w:val="28"/>
          </w:rPr>
          <w:t>18</w:t>
        </w:r>
        <w:r w:rsidRPr="00912E57">
          <w:rPr>
            <w:noProof/>
            <w:webHidden/>
            <w:sz w:val="28"/>
            <w:szCs w:val="28"/>
          </w:rPr>
          <w:fldChar w:fldCharType="end"/>
        </w:r>
      </w:hyperlink>
    </w:p>
    <w:p w14:paraId="42FDA825" w14:textId="7A2BEC18" w:rsidR="00912E57" w:rsidRPr="00912E57" w:rsidRDefault="00912E5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4282795" w:history="1">
        <w:r w:rsidRPr="00912E57">
          <w:rPr>
            <w:rStyle w:val="a5"/>
            <w:noProof/>
            <w:sz w:val="28"/>
            <w:szCs w:val="28"/>
          </w:rPr>
          <w:t>3.2</w:t>
        </w:r>
        <w:r w:rsidRPr="00912E57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12E57">
          <w:rPr>
            <w:rStyle w:val="a5"/>
            <w:noProof/>
            <w:sz w:val="28"/>
            <w:szCs w:val="28"/>
          </w:rPr>
          <w:t>Написание программы</w:t>
        </w:r>
        <w:r w:rsidRPr="00912E57">
          <w:rPr>
            <w:noProof/>
            <w:webHidden/>
            <w:sz w:val="28"/>
            <w:szCs w:val="28"/>
          </w:rPr>
          <w:tab/>
        </w:r>
        <w:r w:rsidRPr="00912E57">
          <w:rPr>
            <w:noProof/>
            <w:webHidden/>
            <w:sz w:val="28"/>
            <w:szCs w:val="28"/>
          </w:rPr>
          <w:fldChar w:fldCharType="begin"/>
        </w:r>
        <w:r w:rsidRPr="00912E57">
          <w:rPr>
            <w:noProof/>
            <w:webHidden/>
            <w:sz w:val="28"/>
            <w:szCs w:val="28"/>
          </w:rPr>
          <w:instrText xml:space="preserve"> PAGEREF _Toc44282795 \h </w:instrText>
        </w:r>
        <w:r w:rsidRPr="00912E57">
          <w:rPr>
            <w:noProof/>
            <w:webHidden/>
            <w:sz w:val="28"/>
            <w:szCs w:val="28"/>
          </w:rPr>
        </w:r>
        <w:r w:rsidRPr="00912E57">
          <w:rPr>
            <w:noProof/>
            <w:webHidden/>
            <w:sz w:val="28"/>
            <w:szCs w:val="28"/>
          </w:rPr>
          <w:fldChar w:fldCharType="separate"/>
        </w:r>
        <w:r w:rsidRPr="00912E57">
          <w:rPr>
            <w:noProof/>
            <w:webHidden/>
            <w:sz w:val="28"/>
            <w:szCs w:val="28"/>
          </w:rPr>
          <w:t>19</w:t>
        </w:r>
        <w:r w:rsidRPr="00912E57">
          <w:rPr>
            <w:noProof/>
            <w:webHidden/>
            <w:sz w:val="28"/>
            <w:szCs w:val="28"/>
          </w:rPr>
          <w:fldChar w:fldCharType="end"/>
        </w:r>
      </w:hyperlink>
    </w:p>
    <w:p w14:paraId="18286005" w14:textId="785EF11A" w:rsidR="00912E57" w:rsidRPr="00912E57" w:rsidRDefault="00912E5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4282796" w:history="1">
        <w:r w:rsidRPr="00912E57">
          <w:rPr>
            <w:rStyle w:val="a5"/>
            <w:b/>
            <w:noProof/>
            <w:sz w:val="28"/>
            <w:szCs w:val="28"/>
          </w:rPr>
          <w:t>СПИСОК ИСПОЛЬЗОВАННЫХ ИСТОЧНИКОВ</w:t>
        </w:r>
        <w:r w:rsidRPr="00912E57">
          <w:rPr>
            <w:noProof/>
            <w:webHidden/>
            <w:sz w:val="28"/>
            <w:szCs w:val="28"/>
          </w:rPr>
          <w:tab/>
        </w:r>
        <w:r w:rsidRPr="00912E57">
          <w:rPr>
            <w:noProof/>
            <w:webHidden/>
            <w:sz w:val="28"/>
            <w:szCs w:val="28"/>
          </w:rPr>
          <w:fldChar w:fldCharType="begin"/>
        </w:r>
        <w:r w:rsidRPr="00912E57">
          <w:rPr>
            <w:noProof/>
            <w:webHidden/>
            <w:sz w:val="28"/>
            <w:szCs w:val="28"/>
          </w:rPr>
          <w:instrText xml:space="preserve"> PAGEREF _Toc44282796 \h </w:instrText>
        </w:r>
        <w:r w:rsidRPr="00912E57">
          <w:rPr>
            <w:noProof/>
            <w:webHidden/>
            <w:sz w:val="28"/>
            <w:szCs w:val="28"/>
          </w:rPr>
        </w:r>
        <w:r w:rsidRPr="00912E57">
          <w:rPr>
            <w:noProof/>
            <w:webHidden/>
            <w:sz w:val="28"/>
            <w:szCs w:val="28"/>
          </w:rPr>
          <w:fldChar w:fldCharType="separate"/>
        </w:r>
        <w:r w:rsidRPr="00912E57">
          <w:rPr>
            <w:noProof/>
            <w:webHidden/>
            <w:sz w:val="28"/>
            <w:szCs w:val="28"/>
          </w:rPr>
          <w:t>26</w:t>
        </w:r>
        <w:r w:rsidRPr="00912E57">
          <w:rPr>
            <w:noProof/>
            <w:webHidden/>
            <w:sz w:val="28"/>
            <w:szCs w:val="28"/>
          </w:rPr>
          <w:fldChar w:fldCharType="end"/>
        </w:r>
      </w:hyperlink>
    </w:p>
    <w:p w14:paraId="67E8EAAF" w14:textId="5FF86BB8" w:rsidR="006F5FC6" w:rsidRPr="00FA1829" w:rsidRDefault="006F5FC6" w:rsidP="006F5FC6">
      <w:pPr>
        <w:rPr>
          <w:rFonts w:ascii="Arial" w:hAnsi="Arial" w:cs="Arial"/>
          <w:b/>
          <w:szCs w:val="28"/>
        </w:rPr>
      </w:pPr>
      <w:r w:rsidRPr="00912E57">
        <w:rPr>
          <w:b/>
          <w:szCs w:val="28"/>
        </w:rPr>
        <w:fldChar w:fldCharType="end"/>
      </w:r>
    </w:p>
    <w:p w14:paraId="3900B027" w14:textId="50E9BD76" w:rsidR="006F5FC6" w:rsidRPr="00DF4AD1" w:rsidRDefault="006F5FC6" w:rsidP="006F5FC6">
      <w:pPr>
        <w:spacing w:after="160" w:line="259" w:lineRule="auto"/>
        <w:jc w:val="left"/>
        <w:rPr>
          <w:rFonts w:ascii="Arial" w:hAnsi="Arial" w:cs="Arial"/>
          <w:b/>
          <w:szCs w:val="28"/>
        </w:rPr>
      </w:pPr>
      <w:r w:rsidRPr="00DF4AD1">
        <w:rPr>
          <w:rFonts w:ascii="Arial" w:hAnsi="Arial" w:cs="Arial"/>
          <w:b/>
          <w:szCs w:val="28"/>
        </w:rPr>
        <w:br w:type="page"/>
      </w:r>
    </w:p>
    <w:p w14:paraId="4AD6245B" w14:textId="4E7BE4CE" w:rsidR="006F5FC6" w:rsidRDefault="006F5FC6" w:rsidP="006F5FC6">
      <w:pPr>
        <w:pStyle w:val="a6"/>
        <w:spacing w:before="0" w:beforeAutospacing="0" w:after="0" w:afterAutospacing="0"/>
        <w:jc w:val="center"/>
        <w:outlineLvl w:val="0"/>
        <w:rPr>
          <w:b/>
          <w:sz w:val="28"/>
          <w:szCs w:val="28"/>
        </w:rPr>
      </w:pPr>
      <w:bookmarkStart w:id="0" w:name="_Toc486238764"/>
      <w:bookmarkStart w:id="1" w:name="_Toc44282779"/>
      <w:r w:rsidRPr="00615CEE">
        <w:rPr>
          <w:b/>
          <w:sz w:val="28"/>
          <w:szCs w:val="28"/>
        </w:rPr>
        <w:lastRenderedPageBreak/>
        <w:t>ВВЕДЕНИЕ</w:t>
      </w:r>
      <w:bookmarkEnd w:id="0"/>
      <w:bookmarkEnd w:id="1"/>
    </w:p>
    <w:p w14:paraId="143DA295" w14:textId="77777777" w:rsidR="006F5FC6" w:rsidRPr="00615CEE" w:rsidRDefault="006F5FC6" w:rsidP="006F5FC6">
      <w:pPr>
        <w:pStyle w:val="a6"/>
        <w:spacing w:before="0" w:beforeAutospacing="0" w:after="0" w:afterAutospacing="0"/>
        <w:jc w:val="center"/>
        <w:outlineLvl w:val="0"/>
        <w:rPr>
          <w:b/>
          <w:sz w:val="28"/>
          <w:szCs w:val="28"/>
        </w:rPr>
      </w:pPr>
    </w:p>
    <w:p w14:paraId="1B92FAB5" w14:textId="7A20BC8C" w:rsidR="006F5FC6" w:rsidRPr="000E47A8" w:rsidRDefault="00F75375" w:rsidP="006F5FC6">
      <w:pPr>
        <w:ind w:firstLine="709"/>
        <w:rPr>
          <w:szCs w:val="24"/>
          <w:lang w:eastAsia="ru-RU"/>
        </w:rPr>
      </w:pPr>
      <w:r>
        <w:rPr>
          <w:szCs w:val="24"/>
          <w:lang w:eastAsia="ru-RU"/>
        </w:rPr>
        <w:t xml:space="preserve">Одним из главных этапов учебного процесса и подготовки специалистов является производственная практика, которая позволяет приобрести практические навыки, а также закрепить теоретическую базу, изученную на занятиях в университете. </w:t>
      </w:r>
    </w:p>
    <w:p w14:paraId="535E4270" w14:textId="459A03C4" w:rsidR="00F75375" w:rsidRPr="00754AB3" w:rsidRDefault="00754AB3" w:rsidP="006F5FC6">
      <w:pPr>
        <w:ind w:firstLine="709"/>
        <w:rPr>
          <w:szCs w:val="28"/>
          <w:lang w:eastAsia="ru-RU"/>
        </w:rPr>
      </w:pPr>
      <w:r w:rsidRPr="00754AB3">
        <w:rPr>
          <w:color w:val="000000"/>
          <w:szCs w:val="28"/>
        </w:rPr>
        <w:t>Цель прохождения производственной практики – обучение применению изученной теоретической базы посредством ознакомления с работой реального предприятия, использованию методов и принципов разработки программного обеспечения в реальных условиях на предприятии, приобретение новых полезных профессиональных навыков, таких как работа в команде, ответственное выполнение своей части работы в срок, общение с руководителем и другие необходимые для работы по специальности качества и умения.</w:t>
      </w:r>
    </w:p>
    <w:p w14:paraId="1480AFF3" w14:textId="605155D3" w:rsidR="006F5FC6" w:rsidRPr="00754AB3" w:rsidRDefault="00F75375" w:rsidP="00754AB3">
      <w:pPr>
        <w:spacing w:line="240" w:lineRule="auto"/>
        <w:ind w:firstLine="709"/>
        <w:rPr>
          <w:rFonts w:eastAsia="Times New Roman"/>
          <w:color w:val="000000"/>
          <w:szCs w:val="28"/>
          <w:lang w:eastAsia="ru-RU"/>
        </w:rPr>
      </w:pPr>
      <w:r w:rsidRPr="00F75375">
        <w:rPr>
          <w:rFonts w:eastAsia="Times New Roman"/>
          <w:color w:val="000000"/>
          <w:szCs w:val="28"/>
          <w:lang w:eastAsia="ru-RU"/>
        </w:rPr>
        <w:t>В качестве типового задания по производственной практике были поставлены следующие задачи:</w:t>
      </w:r>
    </w:p>
    <w:p w14:paraId="27EAAF8E" w14:textId="44079CD9" w:rsidR="006F5FC6" w:rsidRDefault="006F5FC6" w:rsidP="008D39C2">
      <w:pPr>
        <w:pStyle w:val="a7"/>
        <w:numPr>
          <w:ilvl w:val="0"/>
          <w:numId w:val="4"/>
        </w:numPr>
        <w:ind w:left="0" w:firstLine="709"/>
      </w:pPr>
      <w:r>
        <w:t>Ознакомление с</w:t>
      </w:r>
      <w:r w:rsidR="00754AB3">
        <w:t>о структурой предприятия</w:t>
      </w:r>
      <w:r>
        <w:t>;</w:t>
      </w:r>
    </w:p>
    <w:p w14:paraId="715DAFDA" w14:textId="0F31FB92" w:rsidR="006F5FC6" w:rsidRDefault="00754AB3" w:rsidP="008D39C2">
      <w:pPr>
        <w:pStyle w:val="a7"/>
        <w:numPr>
          <w:ilvl w:val="0"/>
          <w:numId w:val="4"/>
        </w:numPr>
        <w:ind w:left="0" w:firstLine="709"/>
      </w:pPr>
      <w:r>
        <w:t>Изучить технологии разработки программных средств на предприятии</w:t>
      </w:r>
      <w:r w:rsidR="006F5FC6">
        <w:t>;</w:t>
      </w:r>
    </w:p>
    <w:p w14:paraId="32303329" w14:textId="536EFB04" w:rsidR="006F5FC6" w:rsidRPr="001B30E2" w:rsidRDefault="00754AB3" w:rsidP="008D39C2">
      <w:pPr>
        <w:pStyle w:val="a7"/>
        <w:numPr>
          <w:ilvl w:val="0"/>
          <w:numId w:val="4"/>
        </w:numPr>
        <w:ind w:left="0" w:firstLine="709"/>
      </w:pPr>
      <w:r>
        <w:t>Изучить стандарты и нормативные документы, применяемые на предприятии при разработке программных средств</w:t>
      </w:r>
      <w:r w:rsidR="006F5FC6">
        <w:t>;</w:t>
      </w:r>
    </w:p>
    <w:p w14:paraId="7E277432" w14:textId="38D55A5D" w:rsidR="006F5FC6" w:rsidRPr="00004001" w:rsidRDefault="006F5FC6" w:rsidP="008D39C2">
      <w:pPr>
        <w:pStyle w:val="a7"/>
        <w:numPr>
          <w:ilvl w:val="0"/>
          <w:numId w:val="4"/>
        </w:numPr>
        <w:ind w:left="0" w:firstLine="709"/>
        <w:rPr>
          <w:szCs w:val="28"/>
        </w:rPr>
      </w:pPr>
      <w:r w:rsidRPr="00004001">
        <w:rPr>
          <w:szCs w:val="28"/>
        </w:rPr>
        <w:t>Выполнить индивидуальное задание</w:t>
      </w:r>
      <w:r w:rsidRPr="00004001">
        <w:rPr>
          <w:color w:val="000000"/>
          <w:szCs w:val="28"/>
          <w:shd w:val="clear" w:color="auto" w:fill="FFFFFF"/>
        </w:rPr>
        <w:t>.</w:t>
      </w:r>
    </w:p>
    <w:p w14:paraId="6BF8801E" w14:textId="3BC7D2E0" w:rsidR="00F94C16" w:rsidRDefault="00F94C16" w:rsidP="00F94C16">
      <w:pPr>
        <w:rPr>
          <w:szCs w:val="28"/>
        </w:rPr>
      </w:pPr>
    </w:p>
    <w:p w14:paraId="7BF1BECD" w14:textId="1F682EB6" w:rsidR="00F94C16" w:rsidRDefault="00F94C16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38069147" w14:textId="3D7291C6" w:rsidR="00DF4AD1" w:rsidRPr="00615CEE" w:rsidRDefault="00DF4AD1" w:rsidP="008D39C2">
      <w:pPr>
        <w:pStyle w:val="a6"/>
        <w:numPr>
          <w:ilvl w:val="0"/>
          <w:numId w:val="3"/>
        </w:numPr>
        <w:tabs>
          <w:tab w:val="left" w:pos="1560"/>
        </w:tabs>
        <w:spacing w:before="0" w:beforeAutospacing="0" w:after="0" w:afterAutospacing="0" w:line="312" w:lineRule="auto"/>
        <w:jc w:val="both"/>
        <w:outlineLvl w:val="0"/>
        <w:rPr>
          <w:b/>
          <w:sz w:val="28"/>
          <w:szCs w:val="28"/>
          <w:lang w:val="en-US"/>
        </w:rPr>
      </w:pPr>
      <w:bookmarkStart w:id="2" w:name="_Toc44282780"/>
      <w:r w:rsidRPr="00615CEE">
        <w:rPr>
          <w:b/>
          <w:sz w:val="28"/>
          <w:szCs w:val="28"/>
        </w:rPr>
        <w:lastRenderedPageBreak/>
        <w:t>ОБ</w:t>
      </w:r>
      <w:r>
        <w:rPr>
          <w:b/>
          <w:sz w:val="28"/>
          <w:szCs w:val="28"/>
        </w:rPr>
        <w:t>ЩИЕ СВЕДЕНИЯ О ПРЕДПРИЯТИИ</w:t>
      </w:r>
      <w:bookmarkEnd w:id="2"/>
    </w:p>
    <w:p w14:paraId="67B32AB1" w14:textId="77777777" w:rsidR="00F94C16" w:rsidRPr="00F94C16" w:rsidRDefault="00F94C16" w:rsidP="00F94C16">
      <w:pPr>
        <w:pStyle w:val="a7"/>
        <w:rPr>
          <w:szCs w:val="28"/>
        </w:rPr>
      </w:pPr>
    </w:p>
    <w:p w14:paraId="25D8F58A" w14:textId="2679CEFF" w:rsidR="00F94C16" w:rsidRPr="000D13BB" w:rsidRDefault="00F94C16" w:rsidP="007D1002">
      <w:pPr>
        <w:ind w:firstLine="709"/>
        <w:rPr>
          <w:szCs w:val="28"/>
        </w:rPr>
      </w:pPr>
      <w:r>
        <w:t>Компания «</w:t>
      </w:r>
      <w:proofErr w:type="spellStart"/>
      <w:r w:rsidR="001328C2">
        <w:t>АйБиЭй</w:t>
      </w:r>
      <w:proofErr w:type="spellEnd"/>
      <w:r>
        <w:t xml:space="preserve">» </w:t>
      </w:r>
      <w:r w:rsidR="006E1FE9">
        <w:t xml:space="preserve">является альянсом компаний, специализирующихся в области информационных технологий, разработчиков, производителей и поставщиков решений и услуг в ИТ-сфере в странах Центральной и Восточной Европы. </w:t>
      </w:r>
      <w:r w:rsidR="00775414">
        <w:t xml:space="preserve">Компания </w:t>
      </w:r>
      <w:r>
        <w:t>достаточно крупная и состоит из множества отделов и подразделений.</w:t>
      </w:r>
      <w:r w:rsidR="00C41AF9">
        <w:t xml:space="preserve"> </w:t>
      </w:r>
      <w:r w:rsidR="00775414">
        <w:t>Она</w:t>
      </w:r>
      <w:r w:rsidR="006E1FE9">
        <w:t xml:space="preserve"> является одной из крупнейших белорусских организаций в сфере ИТ. </w:t>
      </w:r>
      <w:r w:rsidR="007D1002">
        <w:t xml:space="preserve">В организации работает свыше 2500 высококвалифицированных </w:t>
      </w:r>
      <w:r w:rsidR="000D13BB">
        <w:t>специалистов и менеджеров, имеющих опыт работы в различных направлениях</w:t>
      </w:r>
      <w:r w:rsidR="000D13BB" w:rsidRPr="000D13BB">
        <w:t xml:space="preserve"> информационных технологий. Многие специалисты компании прошли профессиональное обучение в учебных центрах компаний IBM, SAP, </w:t>
      </w:r>
      <w:proofErr w:type="spellStart"/>
      <w:r w:rsidR="000D13BB" w:rsidRPr="000D13BB">
        <w:t>Microsoft</w:t>
      </w:r>
      <w:proofErr w:type="spellEnd"/>
      <w:r w:rsidR="000D13BB" w:rsidRPr="000D13BB">
        <w:t xml:space="preserve">, PTC, а также в </w:t>
      </w:r>
      <w:proofErr w:type="spellStart"/>
      <w:r w:rsidR="000D13BB" w:rsidRPr="000D13BB">
        <w:t>Institute</w:t>
      </w:r>
      <w:proofErr w:type="spellEnd"/>
      <w:r w:rsidR="000D13BB" w:rsidRPr="000D13BB">
        <w:t xml:space="preserve"> IBA и имеют соответствующие сертификаты. Значительная часть сотрудников предприятия имеет многолетний опыт в области разработки и сопровождения прикладного и системного программного обеспечения, многие из них участвуют в международных проектах IBA </w:t>
      </w:r>
      <w:proofErr w:type="spellStart"/>
      <w:r w:rsidR="000D13BB" w:rsidRPr="000D13BB">
        <w:t>Group</w:t>
      </w:r>
      <w:proofErr w:type="spellEnd"/>
      <w:r w:rsidR="000D13BB" w:rsidRPr="000D13BB">
        <w:t>.</w:t>
      </w:r>
    </w:p>
    <w:p w14:paraId="4A904F91" w14:textId="7B9A9456" w:rsidR="007D1002" w:rsidRDefault="007D1002" w:rsidP="007D1002">
      <w:pPr>
        <w:ind w:firstLine="709"/>
      </w:pPr>
    </w:p>
    <w:p w14:paraId="2B27825F" w14:textId="3835CC8C" w:rsidR="00F94C16" w:rsidRPr="00F94C16" w:rsidRDefault="000647F4" w:rsidP="008D39C2">
      <w:pPr>
        <w:pStyle w:val="1"/>
        <w:keepLines/>
        <w:numPr>
          <w:ilvl w:val="1"/>
          <w:numId w:val="2"/>
        </w:numPr>
        <w:suppressAutoHyphens w:val="0"/>
        <w:spacing w:before="0"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" w:name="_Toc44282781"/>
      <w:r>
        <w:rPr>
          <w:rFonts w:ascii="Times New Roman" w:hAnsi="Times New Roman" w:cs="Times New Roman"/>
          <w:sz w:val="28"/>
          <w:szCs w:val="28"/>
        </w:rPr>
        <w:t>Структура предприятия</w:t>
      </w:r>
      <w:bookmarkEnd w:id="3"/>
    </w:p>
    <w:p w14:paraId="25C14989" w14:textId="20B03D55" w:rsidR="00F94C16" w:rsidRDefault="00F94C16" w:rsidP="000647F4">
      <w:pPr>
        <w:ind w:left="708"/>
      </w:pPr>
    </w:p>
    <w:p w14:paraId="2496E5E4" w14:textId="77777777" w:rsidR="000647F4" w:rsidRDefault="000647F4" w:rsidP="000647F4">
      <w:pPr>
        <w:ind w:left="708"/>
      </w:pPr>
      <w:r>
        <w:t>Так как «</w:t>
      </w:r>
      <w:proofErr w:type="spellStart"/>
      <w:r>
        <w:t>АйБиЭй</w:t>
      </w:r>
      <w:proofErr w:type="spellEnd"/>
      <w:r>
        <w:t>» является международной компанией, ее офисы</w:t>
      </w:r>
    </w:p>
    <w:p w14:paraId="242DAE30" w14:textId="02DF427F" w:rsidR="000647F4" w:rsidRPr="000647F4" w:rsidRDefault="000647F4" w:rsidP="000647F4">
      <w:r>
        <w:t xml:space="preserve">располагаются по всему миру. Их офисы </w:t>
      </w:r>
      <w:r w:rsidR="00775414">
        <w:t>имеются</w:t>
      </w:r>
      <w:r>
        <w:t xml:space="preserve"> </w:t>
      </w:r>
      <w:r w:rsidR="00775414">
        <w:t xml:space="preserve">в </w:t>
      </w:r>
      <w:r>
        <w:t>Беларуси, Болгарии, Германии, США и т.д. Полный список стран изображен на рисунке 1.1</w:t>
      </w:r>
    </w:p>
    <w:p w14:paraId="0FD6792D" w14:textId="77777777" w:rsidR="00496222" w:rsidRDefault="00496222" w:rsidP="00496222">
      <w:pPr>
        <w:spacing w:line="240" w:lineRule="auto"/>
        <w:ind w:firstLine="709"/>
        <w:rPr>
          <w:color w:val="222222"/>
          <w:szCs w:val="28"/>
          <w:shd w:val="clear" w:color="auto" w:fill="FFFFFF"/>
        </w:rPr>
      </w:pPr>
    </w:p>
    <w:p w14:paraId="31F36BD8" w14:textId="69D32FF5" w:rsidR="00496222" w:rsidRDefault="00496222" w:rsidP="00496222">
      <w:pPr>
        <w:pStyle w:val="ad"/>
        <w:spacing w:before="0" w:line="240" w:lineRule="auto"/>
        <w:ind w:firstLine="0"/>
        <w:jc w:val="center"/>
      </w:pPr>
      <w:r w:rsidRPr="00496222">
        <w:rPr>
          <w:noProof/>
        </w:rPr>
        <w:drawing>
          <wp:inline distT="0" distB="0" distL="0" distR="0" wp14:anchorId="64AB3D35" wp14:editId="0E1E3C40">
            <wp:extent cx="2838846" cy="1409897"/>
            <wp:effectExtent l="76200" t="76200" r="133350" b="133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4098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D6C47">
        <w:rPr>
          <w:noProof/>
          <w:lang w:eastAsia="ru-RU"/>
        </w:rPr>
        <w:t xml:space="preserve"> </w:t>
      </w:r>
    </w:p>
    <w:p w14:paraId="627D15A8" w14:textId="77777777" w:rsidR="00496222" w:rsidRDefault="00496222" w:rsidP="00496222">
      <w:pPr>
        <w:pStyle w:val="ad"/>
        <w:spacing w:before="0" w:line="240" w:lineRule="auto"/>
        <w:ind w:firstLine="0"/>
        <w:jc w:val="center"/>
      </w:pPr>
    </w:p>
    <w:p w14:paraId="73B4C637" w14:textId="03DCF708" w:rsidR="00496222" w:rsidRPr="006D6C47" w:rsidRDefault="00496222" w:rsidP="00496222">
      <w:pPr>
        <w:pStyle w:val="ad"/>
        <w:spacing w:before="0" w:line="240" w:lineRule="auto"/>
        <w:ind w:firstLine="0"/>
        <w:jc w:val="center"/>
      </w:pPr>
      <w:r>
        <w:t>Рисунок</w:t>
      </w:r>
      <w:r w:rsidRPr="006D6C47">
        <w:t xml:space="preserve"> 1.</w:t>
      </w:r>
      <w:r w:rsidR="00AC6C03">
        <w:t>1</w:t>
      </w:r>
      <w:r w:rsidRPr="006D6C47">
        <w:t xml:space="preserve"> – </w:t>
      </w:r>
      <w:r>
        <w:t>Список стран, в которых присутствуют офисы компании «</w:t>
      </w:r>
      <w:proofErr w:type="spellStart"/>
      <w:r>
        <w:t>АйБиЭй</w:t>
      </w:r>
      <w:proofErr w:type="spellEnd"/>
      <w:r>
        <w:t>»</w:t>
      </w:r>
    </w:p>
    <w:p w14:paraId="485FE131" w14:textId="77777777" w:rsidR="00496222" w:rsidRDefault="00496222" w:rsidP="00496222">
      <w:pPr>
        <w:ind w:firstLine="708"/>
      </w:pPr>
    </w:p>
    <w:p w14:paraId="0BEF52CE" w14:textId="77777777" w:rsidR="00C41AF9" w:rsidRDefault="00780937" w:rsidP="00496222">
      <w:pPr>
        <w:ind w:firstLine="708"/>
      </w:pPr>
      <w:r>
        <w:t xml:space="preserve">В Беларуси </w:t>
      </w:r>
      <w:r w:rsidR="00AC6C03">
        <w:t xml:space="preserve">офисы компании располагаются в таких городах как Минск, Гомель и Новополоцк. В Минске находится около 4 офисов + </w:t>
      </w:r>
      <w:r w:rsidR="00F94C16">
        <w:t>«</w:t>
      </w:r>
      <w:r w:rsidR="00AC6C03">
        <w:t xml:space="preserve">Институт </w:t>
      </w:r>
      <w:proofErr w:type="spellStart"/>
      <w:r w:rsidR="001328C2">
        <w:t>АйБиЭй</w:t>
      </w:r>
      <w:proofErr w:type="spellEnd"/>
      <w:r w:rsidR="00F94C16">
        <w:t>»</w:t>
      </w:r>
      <w:r w:rsidR="00AC6C03">
        <w:t>.</w:t>
      </w:r>
      <w:r w:rsidR="00F94C16">
        <w:t xml:space="preserve"> </w:t>
      </w:r>
      <w:r w:rsidR="00AC6C03">
        <w:t xml:space="preserve">Головной белорусский офис находится по адресу Программистов, 3. </w:t>
      </w:r>
    </w:p>
    <w:p w14:paraId="032ECA24" w14:textId="63AB7F48" w:rsidR="00F94C16" w:rsidRDefault="00AC6C03" w:rsidP="00496222">
      <w:pPr>
        <w:ind w:firstLine="708"/>
      </w:pPr>
      <w:r>
        <w:lastRenderedPageBreak/>
        <w:t>В Беларуси у «</w:t>
      </w:r>
      <w:proofErr w:type="spellStart"/>
      <w:r>
        <w:t>АйБиЭй</w:t>
      </w:r>
      <w:proofErr w:type="spellEnd"/>
      <w:r>
        <w:t xml:space="preserve">» имеется около 12 крупных департаментов, которые в свою очередь подразделяются на отделы и команды. </w:t>
      </w:r>
      <w:r w:rsidR="00C41AF9">
        <w:t xml:space="preserve">Каждый департамент занимается решением своих определенных задач. </w:t>
      </w:r>
      <w:r>
        <w:t xml:space="preserve">У каждого департамента есть свой директор, департаменты постоянно сотрудничают друг с другом в разработке программного обеспечения. Во главе компании находится ее президент, у которого есть свои заместители. Таким образом должности можно представить в виде сложного дерева, в корне которого находится президент компании, а в листьях </w:t>
      </w:r>
      <w:r w:rsidR="00F94C16">
        <w:t xml:space="preserve">– </w:t>
      </w:r>
      <w:r>
        <w:t xml:space="preserve">молодые специалисты. </w:t>
      </w:r>
    </w:p>
    <w:p w14:paraId="63E5E9B4" w14:textId="77777777" w:rsidR="00C41AF9" w:rsidRDefault="00C41AF9" w:rsidP="00496222">
      <w:pPr>
        <w:ind w:firstLine="708"/>
      </w:pPr>
    </w:p>
    <w:p w14:paraId="0767738F" w14:textId="618AD768" w:rsidR="00AC6C03" w:rsidRPr="0057640C" w:rsidRDefault="0057640C" w:rsidP="008D39C2">
      <w:pPr>
        <w:pStyle w:val="1"/>
        <w:keepLines/>
        <w:numPr>
          <w:ilvl w:val="1"/>
          <w:numId w:val="2"/>
        </w:numPr>
        <w:suppressAutoHyphens w:val="0"/>
        <w:spacing w:before="0"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Toc44282782"/>
      <w:r>
        <w:rPr>
          <w:rFonts w:ascii="Times New Roman" w:hAnsi="Times New Roman" w:cs="Times New Roman"/>
          <w:sz w:val="28"/>
          <w:szCs w:val="28"/>
        </w:rPr>
        <w:t>Предметная область</w:t>
      </w:r>
      <w:r w:rsidR="00AC6C03">
        <w:rPr>
          <w:rFonts w:ascii="Times New Roman" w:hAnsi="Times New Roman" w:cs="Times New Roman"/>
          <w:sz w:val="28"/>
          <w:szCs w:val="28"/>
        </w:rPr>
        <w:t xml:space="preserve"> предприятия</w:t>
      </w:r>
      <w:bookmarkEnd w:id="4"/>
    </w:p>
    <w:p w14:paraId="2087EE03" w14:textId="77777777" w:rsidR="0057640C" w:rsidRDefault="0057640C" w:rsidP="00496222">
      <w:pPr>
        <w:ind w:firstLine="708"/>
      </w:pPr>
    </w:p>
    <w:p w14:paraId="2678CEB6" w14:textId="1C69730E" w:rsidR="00F5649A" w:rsidRDefault="0057640C" w:rsidP="00F94C16">
      <w:pPr>
        <w:ind w:firstLine="709"/>
      </w:pPr>
      <w:r>
        <w:t>Компани</w:t>
      </w:r>
      <w:r w:rsidR="00F5649A">
        <w:t>и</w:t>
      </w:r>
      <w:r>
        <w:t xml:space="preserve"> </w:t>
      </w:r>
      <w:r w:rsidR="00F5649A">
        <w:t>приходится работать, используя огромное число направлений и технологий. У «</w:t>
      </w:r>
      <w:proofErr w:type="spellStart"/>
      <w:r w:rsidR="00F5649A">
        <w:t>АйБиЭй</w:t>
      </w:r>
      <w:proofErr w:type="spellEnd"/>
      <w:r w:rsidR="00F5649A">
        <w:t xml:space="preserve">» имеется огромный опыт в разработке продуктов для различных отраслей, таких как энергетика, добывающая промышленность, финансы и т.д. Список отраслей и </w:t>
      </w:r>
      <w:r w:rsidR="00C06F36">
        <w:t xml:space="preserve">некоторых </w:t>
      </w:r>
      <w:r w:rsidR="00F5649A">
        <w:t>клиентов компании можно видеть на рисунке 1.2.</w:t>
      </w:r>
    </w:p>
    <w:p w14:paraId="528591B0" w14:textId="77777777" w:rsidR="00F5649A" w:rsidRDefault="00F5649A" w:rsidP="00F5649A">
      <w:pPr>
        <w:spacing w:line="240" w:lineRule="auto"/>
        <w:ind w:firstLine="709"/>
        <w:rPr>
          <w:color w:val="222222"/>
          <w:szCs w:val="28"/>
          <w:shd w:val="clear" w:color="auto" w:fill="FFFFFF"/>
        </w:rPr>
      </w:pPr>
    </w:p>
    <w:p w14:paraId="6932E7F9" w14:textId="2020FB7B" w:rsidR="00F5649A" w:rsidRDefault="00F5649A" w:rsidP="00F5649A">
      <w:pPr>
        <w:pStyle w:val="ad"/>
        <w:spacing w:before="0" w:line="240" w:lineRule="auto"/>
        <w:ind w:firstLine="0"/>
        <w:jc w:val="center"/>
      </w:pPr>
      <w:r w:rsidRPr="00F5649A">
        <w:rPr>
          <w:noProof/>
          <w:lang w:eastAsia="ru-RU"/>
        </w:rPr>
        <w:drawing>
          <wp:inline distT="0" distB="0" distL="0" distR="0" wp14:anchorId="2C5C59B4" wp14:editId="3DE891A3">
            <wp:extent cx="6122704" cy="2495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9158" cy="249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C47">
        <w:rPr>
          <w:noProof/>
          <w:lang w:eastAsia="ru-RU"/>
        </w:rPr>
        <w:t xml:space="preserve"> </w:t>
      </w:r>
    </w:p>
    <w:p w14:paraId="60FA2FE5" w14:textId="77777777" w:rsidR="00F5649A" w:rsidRDefault="00F5649A" w:rsidP="00F5649A">
      <w:pPr>
        <w:pStyle w:val="ad"/>
        <w:spacing w:before="0" w:line="240" w:lineRule="auto"/>
        <w:ind w:firstLine="0"/>
        <w:jc w:val="center"/>
      </w:pPr>
    </w:p>
    <w:p w14:paraId="790C485E" w14:textId="090F7C81" w:rsidR="00F5649A" w:rsidRPr="006D6C47" w:rsidRDefault="00F5649A" w:rsidP="00F5649A">
      <w:pPr>
        <w:pStyle w:val="ad"/>
        <w:spacing w:before="0" w:line="240" w:lineRule="auto"/>
        <w:ind w:firstLine="0"/>
        <w:jc w:val="center"/>
      </w:pPr>
      <w:r>
        <w:t>Рисунок</w:t>
      </w:r>
      <w:r w:rsidRPr="006D6C47">
        <w:t xml:space="preserve"> 1.</w:t>
      </w:r>
      <w:r w:rsidR="00C06F36">
        <w:t>2</w:t>
      </w:r>
      <w:r w:rsidRPr="006D6C47">
        <w:t xml:space="preserve"> – </w:t>
      </w:r>
      <w:r>
        <w:t xml:space="preserve">Список </w:t>
      </w:r>
      <w:r w:rsidR="00C06F36">
        <w:t>отраслей и клиентов</w:t>
      </w:r>
      <w:r>
        <w:t xml:space="preserve">, </w:t>
      </w:r>
      <w:r w:rsidR="00C06F36">
        <w:t>с которыми приходилось работать</w:t>
      </w:r>
      <w:r>
        <w:t xml:space="preserve"> компании «</w:t>
      </w:r>
      <w:proofErr w:type="spellStart"/>
      <w:r>
        <w:t>АйБиЭй</w:t>
      </w:r>
      <w:proofErr w:type="spellEnd"/>
      <w:r>
        <w:t>»</w:t>
      </w:r>
    </w:p>
    <w:p w14:paraId="02C1DB87" w14:textId="77777777" w:rsidR="00F5649A" w:rsidRDefault="00F5649A" w:rsidP="00F5649A"/>
    <w:p w14:paraId="17B257AB" w14:textId="4A06B144" w:rsidR="002B0C4A" w:rsidRDefault="002B0C4A" w:rsidP="00F94C16">
      <w:pPr>
        <w:ind w:firstLine="709"/>
        <w:rPr>
          <w:color w:val="000000"/>
          <w:szCs w:val="28"/>
        </w:rPr>
      </w:pPr>
      <w:r w:rsidRPr="002B0C4A">
        <w:rPr>
          <w:color w:val="000000"/>
          <w:szCs w:val="28"/>
        </w:rPr>
        <w:t>Компания создает продукты</w:t>
      </w:r>
      <w:r w:rsidR="00775414">
        <w:rPr>
          <w:color w:val="000000"/>
          <w:szCs w:val="28"/>
        </w:rPr>
        <w:t>,</w:t>
      </w:r>
      <w:r w:rsidRPr="002B0C4A">
        <w:rPr>
          <w:color w:val="000000"/>
          <w:szCs w:val="28"/>
        </w:rPr>
        <w:t xml:space="preserve"> используя различные направления в ИТ и технологии. Они решают разнообразные бизнес-задачи клиентов в области цифровой трансформации предприятия, автоматизации бизнес-процессов, HR, управления информацией, информационной безопасности, взаимодействия с поставщиками, клиентами, аналитики, планирования и прогнозирования, сервис по поддержке решений на </w:t>
      </w:r>
      <w:proofErr w:type="spellStart"/>
      <w:r w:rsidRPr="002B0C4A">
        <w:rPr>
          <w:color w:val="000000"/>
          <w:szCs w:val="28"/>
        </w:rPr>
        <w:t>zOS</w:t>
      </w:r>
      <w:proofErr w:type="spellEnd"/>
      <w:r w:rsidRPr="002B0C4A">
        <w:rPr>
          <w:color w:val="000000"/>
          <w:szCs w:val="28"/>
        </w:rPr>
        <w:t xml:space="preserve">. </w:t>
      </w:r>
    </w:p>
    <w:p w14:paraId="59E1EFE1" w14:textId="77777777" w:rsidR="002B0C4A" w:rsidRDefault="002B0C4A" w:rsidP="00F94C16">
      <w:pPr>
        <w:ind w:firstLine="709"/>
        <w:rPr>
          <w:color w:val="000000"/>
          <w:szCs w:val="28"/>
        </w:rPr>
      </w:pPr>
    </w:p>
    <w:p w14:paraId="1A893808" w14:textId="77777777" w:rsidR="002B0C4A" w:rsidRDefault="002B0C4A" w:rsidP="002B0C4A">
      <w:pPr>
        <w:spacing w:line="240" w:lineRule="auto"/>
        <w:ind w:firstLine="709"/>
        <w:rPr>
          <w:color w:val="222222"/>
          <w:szCs w:val="28"/>
          <w:shd w:val="clear" w:color="auto" w:fill="FFFFFF"/>
        </w:rPr>
      </w:pPr>
    </w:p>
    <w:p w14:paraId="1D374880" w14:textId="595C0C87" w:rsidR="002B0C4A" w:rsidRDefault="002B0C4A" w:rsidP="002B0C4A">
      <w:pPr>
        <w:pStyle w:val="ad"/>
        <w:spacing w:before="0" w:line="240" w:lineRule="auto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E1B8C96" wp14:editId="4449AC19">
            <wp:extent cx="5734050" cy="34004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6C47">
        <w:rPr>
          <w:noProof/>
          <w:lang w:eastAsia="ru-RU"/>
        </w:rPr>
        <w:t xml:space="preserve"> </w:t>
      </w:r>
    </w:p>
    <w:p w14:paraId="6CE515D0" w14:textId="77777777" w:rsidR="002B0C4A" w:rsidRDefault="002B0C4A" w:rsidP="002B0C4A">
      <w:pPr>
        <w:pStyle w:val="ad"/>
        <w:spacing w:before="0" w:line="240" w:lineRule="auto"/>
        <w:ind w:firstLine="0"/>
        <w:jc w:val="center"/>
      </w:pPr>
    </w:p>
    <w:p w14:paraId="2B82B90F" w14:textId="1D03FDF3" w:rsidR="002B0C4A" w:rsidRPr="006D6C47" w:rsidRDefault="002B0C4A" w:rsidP="002B0C4A">
      <w:pPr>
        <w:pStyle w:val="ad"/>
        <w:spacing w:before="0" w:line="240" w:lineRule="auto"/>
        <w:ind w:firstLine="0"/>
        <w:jc w:val="center"/>
      </w:pPr>
      <w:r>
        <w:t>Рисунок</w:t>
      </w:r>
      <w:r w:rsidRPr="006D6C47">
        <w:t xml:space="preserve"> 1.</w:t>
      </w:r>
      <w:r w:rsidRPr="002B0C4A">
        <w:t>3</w:t>
      </w:r>
      <w:r w:rsidRPr="006D6C47">
        <w:t xml:space="preserve"> – </w:t>
      </w:r>
      <w:r w:rsidR="005C37D4">
        <w:t>Соотношение разрабатываемых продуктов компанией в бизнес-сфере</w:t>
      </w:r>
    </w:p>
    <w:p w14:paraId="51C314AB" w14:textId="77777777" w:rsidR="002B0C4A" w:rsidRDefault="002B0C4A" w:rsidP="00F94C16">
      <w:pPr>
        <w:ind w:firstLine="709"/>
      </w:pPr>
    </w:p>
    <w:p w14:paraId="232FCDA8" w14:textId="7DCB6135" w:rsidR="008A63AF" w:rsidRDefault="008A63AF" w:rsidP="00F32484">
      <w:pPr>
        <w:ind w:firstLine="709"/>
        <w:rPr>
          <w:color w:val="000000"/>
          <w:szCs w:val="28"/>
        </w:rPr>
      </w:pPr>
      <w:r w:rsidRPr="008A63AF">
        <w:rPr>
          <w:color w:val="000000"/>
          <w:szCs w:val="28"/>
        </w:rPr>
        <w:t>Компания занимается такими областями</w:t>
      </w:r>
      <w:r w:rsidR="00775414">
        <w:rPr>
          <w:color w:val="000000"/>
          <w:szCs w:val="28"/>
        </w:rPr>
        <w:t>,</w:t>
      </w:r>
      <w:r w:rsidRPr="008A63AF">
        <w:rPr>
          <w:color w:val="000000"/>
          <w:szCs w:val="28"/>
        </w:rPr>
        <w:t xml:space="preserve"> как исследование и анализ данных, машинное обучение, мобильная разработка, SAP, тестирование и поддержка продукта, разработка WEB-приложений и прочее. Направления и компетенции компании можно увидеть на следующем изображении.</w:t>
      </w:r>
    </w:p>
    <w:p w14:paraId="331AF15D" w14:textId="77777777" w:rsidR="008A63AF" w:rsidRDefault="008A63AF" w:rsidP="008A63AF">
      <w:pPr>
        <w:spacing w:line="240" w:lineRule="auto"/>
        <w:ind w:firstLine="709"/>
        <w:rPr>
          <w:color w:val="222222"/>
          <w:szCs w:val="28"/>
          <w:shd w:val="clear" w:color="auto" w:fill="FFFFFF"/>
        </w:rPr>
      </w:pPr>
    </w:p>
    <w:p w14:paraId="7BF17394" w14:textId="6639B1E4" w:rsidR="008A63AF" w:rsidRDefault="008A63AF" w:rsidP="008A63AF">
      <w:pPr>
        <w:pStyle w:val="ad"/>
        <w:spacing w:before="0" w:line="240" w:lineRule="auto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C900D31" wp14:editId="6874DC70">
            <wp:extent cx="5734050" cy="24669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6C47">
        <w:rPr>
          <w:noProof/>
          <w:lang w:eastAsia="ru-RU"/>
        </w:rPr>
        <w:t xml:space="preserve"> </w:t>
      </w:r>
    </w:p>
    <w:p w14:paraId="78EBF4E4" w14:textId="77777777" w:rsidR="008A63AF" w:rsidRDefault="008A63AF" w:rsidP="008A63AF">
      <w:pPr>
        <w:pStyle w:val="ad"/>
        <w:spacing w:before="0" w:line="240" w:lineRule="auto"/>
        <w:ind w:firstLine="0"/>
        <w:jc w:val="center"/>
      </w:pPr>
    </w:p>
    <w:p w14:paraId="0F1EC00C" w14:textId="61A8D598" w:rsidR="008A63AF" w:rsidRPr="006D6C47" w:rsidRDefault="008A63AF" w:rsidP="008A63AF">
      <w:pPr>
        <w:pStyle w:val="ad"/>
        <w:spacing w:before="0" w:line="240" w:lineRule="auto"/>
        <w:ind w:firstLine="0"/>
        <w:jc w:val="center"/>
      </w:pPr>
      <w:r>
        <w:t>Рисунок</w:t>
      </w:r>
      <w:r w:rsidRPr="006D6C47">
        <w:t xml:space="preserve"> 1.</w:t>
      </w:r>
      <w:r>
        <w:t>4</w:t>
      </w:r>
      <w:r w:rsidRPr="006D6C47">
        <w:t xml:space="preserve"> – </w:t>
      </w:r>
      <w:r>
        <w:t>Направления и компетенции компании</w:t>
      </w:r>
    </w:p>
    <w:p w14:paraId="2BA4A54D" w14:textId="29BA5185" w:rsidR="008A63AF" w:rsidRPr="008A63AF" w:rsidRDefault="008A63AF" w:rsidP="00F94C16">
      <w:pPr>
        <w:ind w:firstLine="709"/>
        <w:rPr>
          <w:color w:val="000000"/>
          <w:szCs w:val="28"/>
        </w:rPr>
      </w:pPr>
    </w:p>
    <w:p w14:paraId="71006BFC" w14:textId="7858307C" w:rsidR="00CE7FDC" w:rsidRDefault="008A63AF" w:rsidP="00F94C16">
      <w:pPr>
        <w:ind w:firstLine="709"/>
      </w:pPr>
      <w:r w:rsidRPr="00CE7FDC">
        <w:lastRenderedPageBreak/>
        <w:t>Компания старается соответствовать современным тенденциям и современных технологиям, поэтому она ве</w:t>
      </w:r>
      <w:r w:rsidR="00775414">
        <w:t>дет</w:t>
      </w:r>
      <w:r w:rsidRPr="00CE7FDC">
        <w:t xml:space="preserve"> разработки в набирающих обороты направлениях (</w:t>
      </w:r>
      <w:r w:rsidRPr="00CE7FDC">
        <w:rPr>
          <w:lang w:val="en-US"/>
        </w:rPr>
        <w:t>IoT</w:t>
      </w:r>
      <w:r w:rsidRPr="00CE7FDC">
        <w:t xml:space="preserve">, </w:t>
      </w:r>
      <w:r w:rsidRPr="00CE7FDC">
        <w:rPr>
          <w:lang w:val="en-US"/>
        </w:rPr>
        <w:t>Big</w:t>
      </w:r>
      <w:r w:rsidRPr="00CE7FDC">
        <w:t xml:space="preserve"> </w:t>
      </w:r>
      <w:r w:rsidRPr="00CE7FDC">
        <w:rPr>
          <w:lang w:val="en-US"/>
        </w:rPr>
        <w:t>Data</w:t>
      </w:r>
      <w:r w:rsidRPr="00CE7FDC">
        <w:t xml:space="preserve">, </w:t>
      </w:r>
      <w:r w:rsidRPr="00CE7FDC">
        <w:rPr>
          <w:lang w:val="en-US"/>
        </w:rPr>
        <w:t>Cloud</w:t>
      </w:r>
      <w:r w:rsidRPr="00CE7FDC">
        <w:t>).</w:t>
      </w:r>
      <w:r w:rsidR="00806ED3" w:rsidRPr="00CE7FDC">
        <w:t xml:space="preserve"> </w:t>
      </w:r>
    </w:p>
    <w:p w14:paraId="4FF5197A" w14:textId="492E677F" w:rsidR="00111D39" w:rsidRDefault="00F05EBA" w:rsidP="00111D39">
      <w:pPr>
        <w:ind w:firstLine="709"/>
        <w:rPr>
          <w:szCs w:val="28"/>
        </w:rPr>
      </w:pPr>
      <w:r w:rsidRPr="00F05EBA">
        <w:rPr>
          <w:szCs w:val="28"/>
        </w:rPr>
        <w:t>Также компания занимается разработкой собственн</w:t>
      </w:r>
      <w:r>
        <w:rPr>
          <w:szCs w:val="28"/>
        </w:rPr>
        <w:t>ых</w:t>
      </w:r>
      <w:r w:rsidRPr="00F05EBA">
        <w:rPr>
          <w:szCs w:val="28"/>
        </w:rPr>
        <w:t xml:space="preserve"> продукт</w:t>
      </w:r>
      <w:r>
        <w:rPr>
          <w:szCs w:val="28"/>
        </w:rPr>
        <w:t>ов. Среди них можно привести следующие примеры:</w:t>
      </w:r>
    </w:p>
    <w:p w14:paraId="144557EB" w14:textId="7339A753" w:rsidR="00111D39" w:rsidRDefault="00111D39" w:rsidP="008D39C2">
      <w:pPr>
        <w:pStyle w:val="a7"/>
        <w:numPr>
          <w:ilvl w:val="0"/>
          <w:numId w:val="5"/>
        </w:numPr>
        <w:ind w:left="0" w:firstLine="709"/>
        <w:rPr>
          <w:szCs w:val="28"/>
        </w:rPr>
      </w:pPr>
      <w:r>
        <w:rPr>
          <w:szCs w:val="28"/>
          <w:lang w:val="en-US"/>
        </w:rPr>
        <w:t>VAS</w:t>
      </w:r>
      <w:r>
        <w:rPr>
          <w:szCs w:val="28"/>
        </w:rPr>
        <w:t xml:space="preserve"> – продукт, который анализирует разрозненные данные, находит скрытые взаимосвязи и помогает принимать обоснованные решения</w:t>
      </w:r>
      <w:r w:rsidRPr="00111D39">
        <w:rPr>
          <w:szCs w:val="28"/>
        </w:rPr>
        <w:t>;</w:t>
      </w:r>
    </w:p>
    <w:p w14:paraId="0D3FEE29" w14:textId="60A4FC5E" w:rsidR="00111D39" w:rsidRDefault="00111D39" w:rsidP="008D39C2">
      <w:pPr>
        <w:pStyle w:val="a7"/>
        <w:numPr>
          <w:ilvl w:val="0"/>
          <w:numId w:val="5"/>
        </w:numPr>
        <w:ind w:left="0" w:firstLine="709"/>
        <w:rPr>
          <w:szCs w:val="28"/>
        </w:rPr>
      </w:pPr>
      <w:r>
        <w:rPr>
          <w:szCs w:val="28"/>
        </w:rPr>
        <w:t xml:space="preserve">Канцлер </w:t>
      </w:r>
      <w:r>
        <w:rPr>
          <w:szCs w:val="28"/>
          <w:lang w:val="en-US"/>
        </w:rPr>
        <w:t>NEXT</w:t>
      </w:r>
      <w:r w:rsidRPr="00111D39">
        <w:rPr>
          <w:szCs w:val="28"/>
        </w:rPr>
        <w:t xml:space="preserve"> – </w:t>
      </w:r>
      <w:r>
        <w:rPr>
          <w:szCs w:val="28"/>
        </w:rPr>
        <w:t>программный продукт для управления цифровым контентом предприятия и автоматизации документооборота</w:t>
      </w:r>
      <w:r w:rsidRPr="00111D39">
        <w:rPr>
          <w:szCs w:val="28"/>
        </w:rPr>
        <w:t>;</w:t>
      </w:r>
    </w:p>
    <w:p w14:paraId="34729371" w14:textId="522F61E6" w:rsidR="00111D39" w:rsidRDefault="00111D39" w:rsidP="008D39C2">
      <w:pPr>
        <w:pStyle w:val="a7"/>
        <w:numPr>
          <w:ilvl w:val="0"/>
          <w:numId w:val="5"/>
        </w:numPr>
        <w:ind w:left="0" w:firstLine="709"/>
        <w:rPr>
          <w:szCs w:val="28"/>
        </w:rPr>
      </w:pPr>
      <w:r>
        <w:rPr>
          <w:szCs w:val="28"/>
          <w:lang w:val="en-US"/>
        </w:rPr>
        <w:t>Talent</w:t>
      </w:r>
      <w:r w:rsidRPr="00111D39">
        <w:rPr>
          <w:szCs w:val="28"/>
        </w:rPr>
        <w:t xml:space="preserve"> </w:t>
      </w:r>
      <w:r>
        <w:rPr>
          <w:szCs w:val="28"/>
          <w:lang w:val="en-US"/>
        </w:rPr>
        <w:t>Constructor</w:t>
      </w:r>
      <w:r w:rsidRPr="00111D39">
        <w:rPr>
          <w:szCs w:val="28"/>
        </w:rPr>
        <w:t xml:space="preserve"> – </w:t>
      </w:r>
      <w:r>
        <w:rPr>
          <w:szCs w:val="28"/>
        </w:rPr>
        <w:t>семейство программных продуктов для эффективного управления человеческими ресурсами</w:t>
      </w:r>
      <w:r w:rsidRPr="00111D39">
        <w:rPr>
          <w:szCs w:val="28"/>
        </w:rPr>
        <w:t>;</w:t>
      </w:r>
    </w:p>
    <w:p w14:paraId="7ECB900A" w14:textId="2A5ABDE1" w:rsidR="00111D39" w:rsidRDefault="0044377C" w:rsidP="008D39C2">
      <w:pPr>
        <w:pStyle w:val="a7"/>
        <w:numPr>
          <w:ilvl w:val="0"/>
          <w:numId w:val="5"/>
        </w:numPr>
        <w:ind w:left="0" w:firstLine="709"/>
        <w:rPr>
          <w:szCs w:val="28"/>
        </w:rPr>
      </w:pPr>
      <w:proofErr w:type="spellStart"/>
      <w:r>
        <w:rPr>
          <w:szCs w:val="28"/>
          <w:lang w:val="en-US"/>
        </w:rPr>
        <w:t>AgronomX</w:t>
      </w:r>
      <w:proofErr w:type="spellEnd"/>
      <w:r w:rsidRPr="0044377C">
        <w:rPr>
          <w:szCs w:val="28"/>
        </w:rPr>
        <w:t xml:space="preserve"> – </w:t>
      </w:r>
      <w:r>
        <w:rPr>
          <w:szCs w:val="28"/>
        </w:rPr>
        <w:t xml:space="preserve">платформа для управления растениеводством с помощью мониторинга и анализа данных о состоянии почвы, погоды, вегетации, потребности в удобрениях и увлажнении. Она помогает принимать верные решения по сохранению урожая, используя технологии интернета вещей </w:t>
      </w:r>
      <w:r w:rsidRPr="0044377C">
        <w:rPr>
          <w:szCs w:val="28"/>
        </w:rPr>
        <w:t>(</w:t>
      </w:r>
      <w:r>
        <w:rPr>
          <w:szCs w:val="28"/>
          <w:lang w:val="en-US"/>
        </w:rPr>
        <w:t>IoT</w:t>
      </w:r>
      <w:r w:rsidRPr="0044377C">
        <w:rPr>
          <w:szCs w:val="28"/>
        </w:rPr>
        <w:t>)</w:t>
      </w:r>
      <w:r>
        <w:rPr>
          <w:szCs w:val="28"/>
        </w:rPr>
        <w:t xml:space="preserve"> и точные агрономические модели.</w:t>
      </w:r>
    </w:p>
    <w:p w14:paraId="2BCC28DC" w14:textId="320E6248" w:rsidR="00111D39" w:rsidRDefault="0044377C" w:rsidP="00F94C16">
      <w:pPr>
        <w:ind w:firstLine="709"/>
      </w:pPr>
      <w:r>
        <w:t>Компания регулярно получает разнообразные награды за собственные продукты и решения. Разнообразие проектов и слежка за тенденциями позволяет «</w:t>
      </w:r>
      <w:proofErr w:type="spellStart"/>
      <w:r>
        <w:t>АйБиЭй</w:t>
      </w:r>
      <w:proofErr w:type="spellEnd"/>
      <w:r>
        <w:t xml:space="preserve">» занимать одну из лидирующих позиций на рынке. </w:t>
      </w:r>
    </w:p>
    <w:p w14:paraId="78C2592F" w14:textId="1FDE5557" w:rsidR="0044377C" w:rsidRDefault="0044377C" w:rsidP="0044377C">
      <w:pPr>
        <w:ind w:firstLine="709"/>
      </w:pPr>
      <w:r>
        <w:t xml:space="preserve">Компания сотрудничает с огромным числом известных брендов и организаций. В их числе такие знаменитые компании, как </w:t>
      </w:r>
      <w:r>
        <w:rPr>
          <w:lang w:val="en-US"/>
        </w:rPr>
        <w:t>RedHat</w:t>
      </w:r>
      <w:r w:rsidRPr="0044377C">
        <w:t xml:space="preserve">, </w:t>
      </w:r>
      <w:r>
        <w:rPr>
          <w:lang w:val="en-US"/>
        </w:rPr>
        <w:t>PTC</w:t>
      </w:r>
      <w:r w:rsidRPr="0044377C">
        <w:t xml:space="preserve">, </w:t>
      </w:r>
      <w:r>
        <w:rPr>
          <w:lang w:val="en-US"/>
        </w:rPr>
        <w:t>Huawei</w:t>
      </w:r>
      <w:r w:rsidRPr="0044377C">
        <w:t xml:space="preserve">, </w:t>
      </w:r>
      <w:r>
        <w:rPr>
          <w:lang w:val="en-US"/>
        </w:rPr>
        <w:t>Hewlet</w:t>
      </w:r>
      <w:r w:rsidR="00183475">
        <w:rPr>
          <w:lang w:val="en-US"/>
        </w:rPr>
        <w:t>t</w:t>
      </w:r>
      <w:r w:rsidRPr="0044377C">
        <w:t xml:space="preserve"> </w:t>
      </w:r>
      <w:r>
        <w:rPr>
          <w:lang w:val="en-US"/>
        </w:rPr>
        <w:t>Packard</w:t>
      </w:r>
      <w:r w:rsidRPr="0044377C">
        <w:t xml:space="preserve"> </w:t>
      </w:r>
      <w:r>
        <w:rPr>
          <w:lang w:val="en-US"/>
        </w:rPr>
        <w:t>Enterprise</w:t>
      </w:r>
      <w:r w:rsidRPr="0044377C">
        <w:t xml:space="preserve">. </w:t>
      </w:r>
      <w:r>
        <w:t>Другие партнеры компании изображены на рисунке 1.5.</w:t>
      </w:r>
    </w:p>
    <w:p w14:paraId="4D6218D6" w14:textId="77777777" w:rsidR="0044377C" w:rsidRDefault="0044377C" w:rsidP="0044377C">
      <w:pPr>
        <w:spacing w:line="240" w:lineRule="auto"/>
        <w:ind w:firstLine="709"/>
        <w:rPr>
          <w:color w:val="222222"/>
          <w:szCs w:val="28"/>
          <w:shd w:val="clear" w:color="auto" w:fill="FFFFFF"/>
        </w:rPr>
      </w:pPr>
    </w:p>
    <w:p w14:paraId="475F9964" w14:textId="7C1CA3A7" w:rsidR="0044377C" w:rsidRDefault="0044377C" w:rsidP="0044377C">
      <w:pPr>
        <w:pStyle w:val="ad"/>
        <w:spacing w:before="0" w:line="240" w:lineRule="auto"/>
        <w:ind w:firstLine="0"/>
        <w:jc w:val="center"/>
      </w:pPr>
      <w:r w:rsidRPr="0044377C">
        <w:rPr>
          <w:noProof/>
          <w:lang w:eastAsia="ru-RU"/>
        </w:rPr>
        <w:drawing>
          <wp:inline distT="0" distB="0" distL="0" distR="0" wp14:anchorId="71BF3C5E" wp14:editId="3C6D1277">
            <wp:extent cx="5688419" cy="2756953"/>
            <wp:effectExtent l="0" t="0" r="762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3504" cy="276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C47">
        <w:rPr>
          <w:noProof/>
          <w:lang w:eastAsia="ru-RU"/>
        </w:rPr>
        <w:t xml:space="preserve"> </w:t>
      </w:r>
    </w:p>
    <w:p w14:paraId="398C6E64" w14:textId="77777777" w:rsidR="0044377C" w:rsidRDefault="0044377C" w:rsidP="0044377C">
      <w:pPr>
        <w:pStyle w:val="ad"/>
        <w:spacing w:before="0" w:line="240" w:lineRule="auto"/>
        <w:ind w:firstLine="0"/>
        <w:jc w:val="center"/>
      </w:pPr>
    </w:p>
    <w:p w14:paraId="5B73BCBB" w14:textId="36B00AEC" w:rsidR="0044377C" w:rsidRPr="006D6C47" w:rsidRDefault="0044377C" w:rsidP="0044377C">
      <w:pPr>
        <w:pStyle w:val="ad"/>
        <w:spacing w:before="0" w:line="240" w:lineRule="auto"/>
        <w:ind w:firstLine="0"/>
        <w:jc w:val="center"/>
      </w:pPr>
      <w:r>
        <w:t>Рисунок</w:t>
      </w:r>
      <w:r w:rsidRPr="006D6C47">
        <w:t xml:space="preserve"> 1.</w:t>
      </w:r>
      <w:r>
        <w:t>5</w:t>
      </w:r>
      <w:r w:rsidRPr="006D6C47">
        <w:t xml:space="preserve"> – </w:t>
      </w:r>
      <w:r>
        <w:t>Партнеры компании «</w:t>
      </w:r>
      <w:proofErr w:type="spellStart"/>
      <w:r>
        <w:t>АйБиЭй</w:t>
      </w:r>
      <w:proofErr w:type="spellEnd"/>
      <w:r>
        <w:t>»</w:t>
      </w:r>
    </w:p>
    <w:p w14:paraId="3768897D" w14:textId="77777777" w:rsidR="0044377C" w:rsidRDefault="0044377C" w:rsidP="0044377C"/>
    <w:p w14:paraId="406F4C03" w14:textId="41FD91A4" w:rsidR="0044377C" w:rsidRPr="0057640C" w:rsidRDefault="0044377C" w:rsidP="008D39C2">
      <w:pPr>
        <w:pStyle w:val="1"/>
        <w:keepLines/>
        <w:numPr>
          <w:ilvl w:val="1"/>
          <w:numId w:val="2"/>
        </w:numPr>
        <w:suppressAutoHyphens w:val="0"/>
        <w:spacing w:before="0"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5" w:name="_Toc44282783"/>
      <w:r>
        <w:rPr>
          <w:rFonts w:ascii="Times New Roman" w:hAnsi="Times New Roman" w:cs="Times New Roman"/>
          <w:sz w:val="28"/>
          <w:szCs w:val="28"/>
        </w:rPr>
        <w:lastRenderedPageBreak/>
        <w:t>Стандарты и нормативные документы предприятия</w:t>
      </w:r>
      <w:bookmarkEnd w:id="5"/>
    </w:p>
    <w:p w14:paraId="46EFA3B6" w14:textId="77777777" w:rsidR="000C35E7" w:rsidRDefault="000C35E7" w:rsidP="000C35E7">
      <w:pPr>
        <w:ind w:firstLine="708"/>
      </w:pPr>
    </w:p>
    <w:p w14:paraId="17F8E982" w14:textId="03399B02" w:rsidR="000C35E7" w:rsidRDefault="000C35E7" w:rsidP="00F32484">
      <w:pPr>
        <w:ind w:firstLine="708"/>
        <w:rPr>
          <w:color w:val="000000"/>
          <w:szCs w:val="28"/>
        </w:rPr>
      </w:pPr>
      <w:r w:rsidRPr="000C35E7">
        <w:rPr>
          <w:color w:val="000000"/>
          <w:szCs w:val="28"/>
        </w:rPr>
        <w:t xml:space="preserve">Для обеспечения высокого качества выпускаемых продуктов компания </w:t>
      </w:r>
      <w:r>
        <w:t>«</w:t>
      </w:r>
      <w:proofErr w:type="spellStart"/>
      <w:r>
        <w:t>АйБиЭй</w:t>
      </w:r>
      <w:proofErr w:type="spellEnd"/>
      <w:r>
        <w:t>»</w:t>
      </w:r>
      <w:r w:rsidRPr="000C35E7">
        <w:rPr>
          <w:color w:val="000000"/>
          <w:szCs w:val="28"/>
        </w:rPr>
        <w:t xml:space="preserve"> старается придерживаться определенных стандартов и нормативных документов в своей работе. </w:t>
      </w:r>
    </w:p>
    <w:p w14:paraId="048FFEEC" w14:textId="029501ED" w:rsidR="000C35E7" w:rsidRPr="0024788A" w:rsidRDefault="000C35E7" w:rsidP="00F32484">
      <w:pPr>
        <w:ind w:firstLine="708"/>
        <w:rPr>
          <w:color w:val="000000"/>
          <w:szCs w:val="28"/>
        </w:rPr>
      </w:pPr>
      <w:r w:rsidRPr="000C35E7">
        <w:rPr>
          <w:color w:val="000000"/>
          <w:szCs w:val="28"/>
        </w:rPr>
        <w:t>При работе с клиентами используются различные методологии управления проектами, котор</w:t>
      </w:r>
      <w:r>
        <w:rPr>
          <w:color w:val="000000"/>
          <w:szCs w:val="28"/>
        </w:rPr>
        <w:t>ые</w:t>
      </w:r>
      <w:r w:rsidRPr="000C35E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подбираются индивидуально для каждого клиента</w:t>
      </w:r>
      <w:r w:rsidRPr="000C35E7">
        <w:rPr>
          <w:color w:val="000000"/>
          <w:szCs w:val="28"/>
        </w:rPr>
        <w:t xml:space="preserve">. Примеры таких методологий: AGILE, </w:t>
      </w:r>
      <w:proofErr w:type="spellStart"/>
      <w:r w:rsidRPr="000C35E7">
        <w:rPr>
          <w:color w:val="000000"/>
          <w:szCs w:val="28"/>
        </w:rPr>
        <w:t>Waterfall</w:t>
      </w:r>
      <w:proofErr w:type="spellEnd"/>
      <w:r w:rsidRPr="000C35E7">
        <w:rPr>
          <w:color w:val="000000"/>
          <w:szCs w:val="28"/>
        </w:rPr>
        <w:t xml:space="preserve"> (“Водопадная” классическая модель), интерактивная модель.</w:t>
      </w:r>
    </w:p>
    <w:p w14:paraId="039F5DE1" w14:textId="77777777" w:rsidR="004057D8" w:rsidRDefault="004057D8" w:rsidP="00F32484">
      <w:pPr>
        <w:ind w:firstLine="708"/>
        <w:rPr>
          <w:color w:val="000000"/>
          <w:szCs w:val="28"/>
        </w:rPr>
      </w:pPr>
      <w:r w:rsidRPr="004057D8">
        <w:rPr>
          <w:color w:val="000000"/>
          <w:szCs w:val="28"/>
        </w:rPr>
        <w:t xml:space="preserve">Для обеспечения устойчивого развития </w:t>
      </w:r>
      <w:r>
        <w:t>«</w:t>
      </w:r>
      <w:proofErr w:type="spellStart"/>
      <w:r>
        <w:t>АйБиЭй</w:t>
      </w:r>
      <w:proofErr w:type="spellEnd"/>
      <w:r>
        <w:t>»</w:t>
      </w:r>
      <w:r w:rsidRPr="004057D8">
        <w:rPr>
          <w:color w:val="000000"/>
          <w:szCs w:val="28"/>
        </w:rPr>
        <w:t xml:space="preserve"> работает над созданием, внедрением и совершенствованием систем менеджмента. Компания регулярно подтверждает сертификатами соответствие своих систем менеджмента определенным стандартам. Компания имеет следующие сертификаты: </w:t>
      </w:r>
    </w:p>
    <w:p w14:paraId="46D3392F" w14:textId="24C19DEE" w:rsidR="004057D8" w:rsidRPr="004057D8" w:rsidRDefault="004057D8" w:rsidP="008D39C2">
      <w:pPr>
        <w:pStyle w:val="a7"/>
        <w:numPr>
          <w:ilvl w:val="0"/>
          <w:numId w:val="6"/>
        </w:numPr>
        <w:ind w:left="0" w:firstLine="774"/>
        <w:rPr>
          <w:color w:val="000000"/>
          <w:szCs w:val="28"/>
        </w:rPr>
      </w:pPr>
      <w:r w:rsidRPr="004057D8">
        <w:rPr>
          <w:color w:val="000000"/>
        </w:rPr>
        <w:t>сертификат соответствия системы менеджмента качества</w:t>
      </w:r>
      <w:r>
        <w:rPr>
          <w:color w:val="000000"/>
          <w:szCs w:val="28"/>
          <w:lang w:val="be-BY"/>
        </w:rPr>
        <w:t xml:space="preserve"> </w:t>
      </w:r>
      <w:r w:rsidRPr="004057D8">
        <w:rPr>
          <w:color w:val="000000"/>
        </w:rPr>
        <w:t>проведения научно-исследовательских работ, проектирования, разработки, производства, интеграции, инсталляции, настройки и сопровождения программного обеспечения и автоматизированных информационных систем требованиям СТБ ISO 9001–2015;</w:t>
      </w:r>
    </w:p>
    <w:p w14:paraId="355A87A5" w14:textId="03AFA7BD" w:rsidR="004057D8" w:rsidRPr="004057D8" w:rsidRDefault="004057D8" w:rsidP="008D39C2">
      <w:pPr>
        <w:pStyle w:val="a7"/>
        <w:numPr>
          <w:ilvl w:val="0"/>
          <w:numId w:val="6"/>
        </w:numPr>
        <w:ind w:left="0" w:firstLine="774"/>
        <w:rPr>
          <w:color w:val="000000"/>
          <w:szCs w:val="28"/>
        </w:rPr>
      </w:pPr>
      <w:r>
        <w:rPr>
          <w:color w:val="000000"/>
        </w:rPr>
        <w:t>с</w:t>
      </w:r>
      <w:r w:rsidRPr="004057D8">
        <w:rPr>
          <w:color w:val="000000"/>
        </w:rPr>
        <w:t>ертификат соответствия системы менеджмента информационной безопасности применительно к проектированию, разработке, производству и сопровождению программного обеспечения и автоматизированных информационных систем требованиям СТБ ISO/IEC 27001-2016 (ISO/IEC 27001:2013);</w:t>
      </w:r>
    </w:p>
    <w:p w14:paraId="084CA647" w14:textId="6EE967D0" w:rsidR="001D745E" w:rsidRPr="001D745E" w:rsidRDefault="004057D8" w:rsidP="008D39C2">
      <w:pPr>
        <w:pStyle w:val="a7"/>
        <w:numPr>
          <w:ilvl w:val="0"/>
          <w:numId w:val="6"/>
        </w:numPr>
        <w:ind w:left="0" w:firstLine="774"/>
        <w:rPr>
          <w:color w:val="000000"/>
          <w:szCs w:val="28"/>
        </w:rPr>
      </w:pPr>
      <w:r>
        <w:rPr>
          <w:color w:val="000000"/>
        </w:rPr>
        <w:t>с</w:t>
      </w:r>
      <w:r w:rsidRPr="004057D8">
        <w:rPr>
          <w:color w:val="000000"/>
        </w:rPr>
        <w:t>ертификат соответствия системы менеджмента качества проведения научно-исследовательских работ, проектирования, разработки, производства, интеграции, инсталляции, настройки и сопровождения программного обеспечения и автоматизированных информационных систем требованиям DIN EN ISO 9001:2015.</w:t>
      </w:r>
    </w:p>
    <w:p w14:paraId="4407DB70" w14:textId="3EACBEEA" w:rsidR="001D745E" w:rsidRDefault="001D745E" w:rsidP="00F32484">
      <w:pPr>
        <w:ind w:firstLine="708"/>
        <w:rPr>
          <w:color w:val="000000" w:themeColor="text1"/>
          <w:szCs w:val="28"/>
        </w:rPr>
      </w:pPr>
      <w:r>
        <w:t>И это далеко не исчерпывающи</w:t>
      </w:r>
      <w:r w:rsidR="00183475">
        <w:t>й</w:t>
      </w:r>
      <w:r>
        <w:t xml:space="preserve"> список сертификатов. </w:t>
      </w:r>
      <w:r w:rsidRPr="001D745E">
        <w:rPr>
          <w:color w:val="000000" w:themeColor="text1"/>
          <w:szCs w:val="28"/>
        </w:rPr>
        <w:t xml:space="preserve">В 1999, 2002, 2005, 2010, 2015 и 2018 годах </w:t>
      </w:r>
      <w:r>
        <w:t>«</w:t>
      </w:r>
      <w:proofErr w:type="spellStart"/>
      <w:r>
        <w:t>АйБиЭй</w:t>
      </w:r>
      <w:proofErr w:type="spellEnd"/>
      <w:r>
        <w:t>»</w:t>
      </w:r>
      <w:r w:rsidRPr="001D745E">
        <w:rPr>
          <w:color w:val="000000" w:themeColor="text1"/>
          <w:szCs w:val="28"/>
        </w:rPr>
        <w:t xml:space="preserve"> удостоена </w:t>
      </w:r>
      <w:hyperlink r:id="rId14" w:history="1">
        <w:r w:rsidRPr="001D745E">
          <w:rPr>
            <w:rStyle w:val="a5"/>
            <w:color w:val="000000" w:themeColor="text1"/>
            <w:szCs w:val="28"/>
            <w:u w:val="none"/>
          </w:rPr>
          <w:t>Премии Правительства Республики Беларусь</w:t>
        </w:r>
      </w:hyperlink>
      <w:r w:rsidRPr="001D745E">
        <w:rPr>
          <w:color w:val="000000" w:themeColor="text1"/>
          <w:szCs w:val="28"/>
        </w:rPr>
        <w:t xml:space="preserve"> за достижения в области качества.</w:t>
      </w:r>
    </w:p>
    <w:p w14:paraId="7F27CA24" w14:textId="2F5ED8F0" w:rsidR="001D745E" w:rsidRPr="001D745E" w:rsidRDefault="001D745E" w:rsidP="00F32484">
      <w:pPr>
        <w:ind w:firstLine="709"/>
        <w:rPr>
          <w:rFonts w:eastAsia="Times New Roman"/>
          <w:szCs w:val="28"/>
          <w:lang w:eastAsia="ru-RU"/>
        </w:rPr>
      </w:pPr>
      <w:r>
        <w:t>«</w:t>
      </w:r>
      <w:proofErr w:type="spellStart"/>
      <w:r>
        <w:t>АйБиЭй</w:t>
      </w:r>
      <w:proofErr w:type="spellEnd"/>
      <w:r>
        <w:t>»</w:t>
      </w:r>
      <w:r w:rsidRPr="001D745E">
        <w:rPr>
          <w:rFonts w:eastAsia="Times New Roman"/>
          <w:color w:val="000000"/>
          <w:szCs w:val="28"/>
          <w:lang w:eastAsia="ru-RU"/>
        </w:rPr>
        <w:t xml:space="preserve"> ответственно относится к соблюдению права каждого клиента, поставщика, бизнес-партнера и сотрудника на конфиденциальность и неприкосновенность персональных данных. Компания использует самые современные технологии и стандарты для обеспечения информационной безопасности своих клиентов. </w:t>
      </w:r>
      <w:r>
        <w:rPr>
          <w:rFonts w:eastAsia="Times New Roman"/>
          <w:color w:val="000000"/>
          <w:szCs w:val="28"/>
          <w:lang w:eastAsia="ru-RU"/>
        </w:rPr>
        <w:t>Компания</w:t>
      </w:r>
      <w:r w:rsidRPr="001D745E">
        <w:rPr>
          <w:rFonts w:eastAsia="Times New Roman"/>
          <w:color w:val="000000"/>
          <w:szCs w:val="28"/>
          <w:lang w:eastAsia="ru-RU"/>
        </w:rPr>
        <w:t xml:space="preserve"> принимает все необходимые меры по организации контроля физического доступа, контроля логического доступа, </w:t>
      </w:r>
      <w:r w:rsidRPr="001D745E">
        <w:rPr>
          <w:rFonts w:eastAsia="Times New Roman"/>
          <w:color w:val="000000"/>
          <w:szCs w:val="28"/>
          <w:lang w:eastAsia="ru-RU"/>
        </w:rPr>
        <w:lastRenderedPageBreak/>
        <w:t xml:space="preserve">внутриорганизационного контроля безопасности, защиты передачи данных и аудита процессинга. </w:t>
      </w:r>
      <w:r>
        <w:t>«</w:t>
      </w:r>
      <w:proofErr w:type="spellStart"/>
      <w:r>
        <w:t>АйБиЭй</w:t>
      </w:r>
      <w:proofErr w:type="spellEnd"/>
      <w:r>
        <w:t>»</w:t>
      </w:r>
      <w:r w:rsidRPr="001D745E">
        <w:rPr>
          <w:rFonts w:eastAsia="Times New Roman"/>
          <w:color w:val="000000"/>
          <w:szCs w:val="28"/>
          <w:lang w:eastAsia="ru-RU"/>
        </w:rPr>
        <w:t xml:space="preserve"> и внешние аудиторы проводят ежегодную проверку безопасности на всех объектах компании. Служба информационной безопасности </w:t>
      </w:r>
      <w:r>
        <w:t>«</w:t>
      </w:r>
      <w:proofErr w:type="spellStart"/>
      <w:r>
        <w:t>АйБиЭй</w:t>
      </w:r>
      <w:proofErr w:type="spellEnd"/>
      <w:r>
        <w:t>»</w:t>
      </w:r>
      <w:r w:rsidRPr="001D745E">
        <w:rPr>
          <w:rFonts w:eastAsia="Times New Roman"/>
          <w:color w:val="000000"/>
          <w:szCs w:val="28"/>
          <w:lang w:eastAsia="ru-RU"/>
        </w:rPr>
        <w:t xml:space="preserve"> постоянно контролирует корпоративную сеть и проверяет деятельность организации на соответствие нормативным актам.</w:t>
      </w:r>
    </w:p>
    <w:p w14:paraId="710D2A8E" w14:textId="7B69A80B" w:rsidR="001D745E" w:rsidRDefault="001D745E" w:rsidP="00F32484">
      <w:pPr>
        <w:ind w:firstLine="709"/>
        <w:rPr>
          <w:rFonts w:eastAsia="Times New Roman"/>
          <w:color w:val="000000"/>
          <w:szCs w:val="28"/>
          <w:lang w:eastAsia="ru-RU"/>
        </w:rPr>
      </w:pPr>
      <w:r w:rsidRPr="001D745E">
        <w:rPr>
          <w:rFonts w:eastAsia="Times New Roman"/>
          <w:color w:val="000000"/>
          <w:szCs w:val="28"/>
          <w:lang w:eastAsia="ru-RU"/>
        </w:rPr>
        <w:t xml:space="preserve">Сотрудники </w:t>
      </w:r>
      <w:r>
        <w:t>«</w:t>
      </w:r>
      <w:proofErr w:type="spellStart"/>
      <w:r>
        <w:t>АйБиЭй</w:t>
      </w:r>
      <w:proofErr w:type="spellEnd"/>
      <w:r>
        <w:t>»</w:t>
      </w:r>
      <w:r w:rsidRPr="001D745E">
        <w:rPr>
          <w:rFonts w:eastAsia="Times New Roman"/>
          <w:color w:val="000000"/>
          <w:szCs w:val="28"/>
          <w:lang w:eastAsia="ru-RU"/>
        </w:rPr>
        <w:t xml:space="preserve"> проходят инструктаж по требованиям безопасности и в письменном виде подтверждают свои обязательства по соблюдению норм информационной безопасности. Кроме того, сотрудники, имеющие доступ к конфиденциальным данным, подписывают соглашение о неразглашении. </w:t>
      </w:r>
      <w:r>
        <w:rPr>
          <w:rFonts w:eastAsia="Times New Roman"/>
          <w:color w:val="000000"/>
          <w:szCs w:val="28"/>
          <w:lang w:eastAsia="ru-RU"/>
        </w:rPr>
        <w:t>П</w:t>
      </w:r>
      <w:r w:rsidRPr="001D745E">
        <w:rPr>
          <w:rFonts w:eastAsia="Times New Roman"/>
          <w:color w:val="000000"/>
          <w:szCs w:val="28"/>
          <w:lang w:eastAsia="ru-RU"/>
        </w:rPr>
        <w:t>олитика информационной безопасности</w:t>
      </w:r>
      <w:r>
        <w:rPr>
          <w:rFonts w:eastAsia="Times New Roman"/>
          <w:color w:val="000000"/>
          <w:szCs w:val="28"/>
          <w:lang w:eastAsia="ru-RU"/>
        </w:rPr>
        <w:t xml:space="preserve"> компании</w:t>
      </w:r>
      <w:r w:rsidRPr="001D745E">
        <w:rPr>
          <w:rFonts w:eastAsia="Times New Roman"/>
          <w:color w:val="000000"/>
          <w:szCs w:val="28"/>
          <w:lang w:eastAsia="ru-RU"/>
        </w:rPr>
        <w:t xml:space="preserve"> основана на требованиях международных стандартов и стандартах безопасности бизнес-партнеров</w:t>
      </w:r>
      <w:r>
        <w:rPr>
          <w:rFonts w:eastAsia="Times New Roman"/>
          <w:color w:val="000000"/>
          <w:szCs w:val="28"/>
          <w:lang w:eastAsia="ru-RU"/>
        </w:rPr>
        <w:t xml:space="preserve"> компании</w:t>
      </w:r>
      <w:r w:rsidRPr="001D745E">
        <w:rPr>
          <w:rFonts w:eastAsia="Times New Roman"/>
          <w:color w:val="000000"/>
          <w:szCs w:val="28"/>
          <w:lang w:eastAsia="ru-RU"/>
        </w:rPr>
        <w:t xml:space="preserve">. </w:t>
      </w:r>
      <w:r>
        <w:t>«</w:t>
      </w:r>
      <w:proofErr w:type="spellStart"/>
      <w:r>
        <w:t>АйБиЭй</w:t>
      </w:r>
      <w:proofErr w:type="spellEnd"/>
      <w:r>
        <w:t>»</w:t>
      </w:r>
      <w:r w:rsidRPr="001D745E">
        <w:rPr>
          <w:rFonts w:eastAsia="Times New Roman"/>
          <w:color w:val="000000"/>
          <w:szCs w:val="28"/>
          <w:lang w:eastAsia="ru-RU"/>
        </w:rPr>
        <w:t xml:space="preserve"> проводит регулярные выборочные проверки соблюдения ее сотрудниками корпоративных и клиентских (при работе по внешним контрактам) стандартов информационной безопасности, а также использования информации о компании и ее программных и аппаратных ресурсов.</w:t>
      </w:r>
    </w:p>
    <w:p w14:paraId="50A00906" w14:textId="77777777" w:rsidR="001D745E" w:rsidRDefault="001D745E" w:rsidP="00F32484">
      <w:pPr>
        <w:ind w:firstLine="709"/>
        <w:rPr>
          <w:color w:val="000000"/>
        </w:rPr>
      </w:pPr>
      <w:r w:rsidRPr="001D745E">
        <w:rPr>
          <w:color w:val="000000"/>
        </w:rPr>
        <w:t xml:space="preserve">Для управления физическим доступом к информационным ресурсам все помещения </w:t>
      </w:r>
      <w:r>
        <w:rPr>
          <w:color w:val="000000"/>
        </w:rPr>
        <w:t>компании</w:t>
      </w:r>
      <w:r w:rsidRPr="001D745E">
        <w:rPr>
          <w:color w:val="000000"/>
        </w:rPr>
        <w:t xml:space="preserve"> разделены на зоны контролируемого доступа в соответствии с международными, национальными и корпоративными стандартами.</w:t>
      </w:r>
    </w:p>
    <w:p w14:paraId="7CD658C3" w14:textId="7822D8A0" w:rsidR="001D745E" w:rsidRDefault="001D745E" w:rsidP="00F32484">
      <w:pPr>
        <w:ind w:firstLine="709"/>
        <w:rPr>
          <w:color w:val="000000"/>
          <w:szCs w:val="28"/>
          <w:lang w:val="be-BY"/>
        </w:rPr>
      </w:pPr>
      <w:r>
        <w:rPr>
          <w:color w:val="000000"/>
        </w:rPr>
        <w:t xml:space="preserve"> </w:t>
      </w:r>
      <w:r>
        <w:t>«</w:t>
      </w:r>
      <w:proofErr w:type="spellStart"/>
      <w:r>
        <w:t>АйБиЭй</w:t>
      </w:r>
      <w:proofErr w:type="spellEnd"/>
      <w:r>
        <w:t>» сертифицировала свою систему менеджмента информационной безопасности на соответствие требованиям стандарта</w:t>
      </w:r>
      <w:r w:rsidRPr="001D745E">
        <w:rPr>
          <w:szCs w:val="28"/>
        </w:rPr>
        <w:t xml:space="preserve"> </w:t>
      </w:r>
      <w:r w:rsidRPr="001D745E">
        <w:rPr>
          <w:color w:val="000000"/>
          <w:szCs w:val="28"/>
        </w:rPr>
        <w:t>СТБ ISO/IEC 2700</w:t>
      </w:r>
      <w:r>
        <w:rPr>
          <w:color w:val="000000"/>
          <w:szCs w:val="28"/>
        </w:rPr>
        <w:t xml:space="preserve">1. </w:t>
      </w:r>
      <w:r>
        <w:rPr>
          <w:color w:val="000000"/>
          <w:szCs w:val="28"/>
          <w:lang w:val="be-BY"/>
        </w:rPr>
        <w:t>Компания имеет следующие сертификаты:</w:t>
      </w:r>
    </w:p>
    <w:p w14:paraId="6BDD59C0" w14:textId="29BFA65E" w:rsidR="001D745E" w:rsidRPr="001D745E" w:rsidRDefault="001D745E" w:rsidP="008D39C2">
      <w:pPr>
        <w:pStyle w:val="a7"/>
        <w:numPr>
          <w:ilvl w:val="0"/>
          <w:numId w:val="7"/>
        </w:numPr>
        <w:ind w:left="0" w:firstLine="1069"/>
        <w:rPr>
          <w:rFonts w:eastAsia="Times New Roman"/>
          <w:color w:val="000000" w:themeColor="text1"/>
          <w:szCs w:val="28"/>
          <w:lang w:eastAsia="ru-RU"/>
        </w:rPr>
      </w:pPr>
      <w:r>
        <w:rPr>
          <w:color w:val="000000" w:themeColor="text1"/>
          <w:szCs w:val="28"/>
        </w:rPr>
        <w:t>с</w:t>
      </w:r>
      <w:r w:rsidRPr="001D745E">
        <w:rPr>
          <w:color w:val="000000" w:themeColor="text1"/>
          <w:szCs w:val="28"/>
        </w:rPr>
        <w:t xml:space="preserve">ертификат соответствия системы менеджмента информационной безопасности применительно к проектированию, разработке, производству и сопровождению программного обеспечения и автоматизированных информационных систем требованиям </w:t>
      </w:r>
      <w:r w:rsidRPr="0024788A">
        <w:rPr>
          <w:color w:val="000000" w:themeColor="text1"/>
          <w:szCs w:val="28"/>
        </w:rPr>
        <w:t>СТБ ISO/IEC 27001-2016 (ISO/IEC 27001:2013)</w:t>
      </w:r>
      <w:r w:rsidRPr="001D745E">
        <w:rPr>
          <w:color w:val="000000" w:themeColor="text1"/>
          <w:szCs w:val="28"/>
        </w:rPr>
        <w:t>;</w:t>
      </w:r>
    </w:p>
    <w:p w14:paraId="6BE5315E" w14:textId="5123A54B" w:rsidR="001D745E" w:rsidRPr="001D745E" w:rsidRDefault="001D745E" w:rsidP="008D39C2">
      <w:pPr>
        <w:pStyle w:val="a6"/>
        <w:numPr>
          <w:ilvl w:val="0"/>
          <w:numId w:val="7"/>
        </w:numPr>
        <w:spacing w:before="0" w:beforeAutospacing="0" w:after="0" w:afterAutospacing="0" w:line="276" w:lineRule="auto"/>
        <w:ind w:left="0" w:firstLine="106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Pr="001D745E">
        <w:rPr>
          <w:color w:val="000000" w:themeColor="text1"/>
          <w:sz w:val="28"/>
          <w:szCs w:val="28"/>
        </w:rPr>
        <w:t xml:space="preserve">ертификат соответствия внедренной системы менеджмента информационной безопасности проектирования, разработки и сопровождения программного обеспечения требованиям </w:t>
      </w:r>
      <w:r w:rsidRPr="0024788A">
        <w:rPr>
          <w:color w:val="000000" w:themeColor="text1"/>
          <w:sz w:val="28"/>
          <w:szCs w:val="28"/>
        </w:rPr>
        <w:t>СТБ ISO/IEC 27001-2016 (ISO/IEC 27001:2013)</w:t>
      </w:r>
      <w:r w:rsidRPr="001D745E">
        <w:rPr>
          <w:color w:val="000000" w:themeColor="text1"/>
          <w:sz w:val="28"/>
          <w:szCs w:val="28"/>
        </w:rPr>
        <w:t>;</w:t>
      </w:r>
    </w:p>
    <w:p w14:paraId="7366DD89" w14:textId="2997763B" w:rsidR="001D745E" w:rsidRDefault="001D745E" w:rsidP="008D39C2">
      <w:pPr>
        <w:pStyle w:val="a6"/>
        <w:numPr>
          <w:ilvl w:val="0"/>
          <w:numId w:val="7"/>
        </w:numPr>
        <w:spacing w:before="0" w:beforeAutospacing="0" w:after="0" w:afterAutospacing="0" w:line="276" w:lineRule="auto"/>
        <w:ind w:left="0" w:firstLine="106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Pr="001D745E">
        <w:rPr>
          <w:color w:val="000000" w:themeColor="text1"/>
          <w:sz w:val="28"/>
          <w:szCs w:val="28"/>
        </w:rPr>
        <w:t xml:space="preserve">ертификат соответствия системы менеджмента информационной безопасности: ИТ-решения – разработка и поддержка программного обеспечения требованиям </w:t>
      </w:r>
      <w:r w:rsidRPr="0024788A">
        <w:rPr>
          <w:color w:val="000000" w:themeColor="text1"/>
          <w:sz w:val="28"/>
          <w:szCs w:val="28"/>
        </w:rPr>
        <w:t>ČSN ISO/IEC 27001:2014</w:t>
      </w:r>
      <w:r w:rsidRPr="001D745E">
        <w:rPr>
          <w:color w:val="000000" w:themeColor="text1"/>
          <w:sz w:val="28"/>
          <w:szCs w:val="28"/>
        </w:rPr>
        <w:t>.</w:t>
      </w:r>
    </w:p>
    <w:p w14:paraId="329F8648" w14:textId="4E261FA3" w:rsidR="0024788A" w:rsidRPr="00152DE5" w:rsidRDefault="0024788A">
      <w:pPr>
        <w:spacing w:after="160" w:line="259" w:lineRule="auto"/>
        <w:jc w:val="left"/>
        <w:rPr>
          <w:rFonts w:eastAsia="Times New Roman"/>
          <w:color w:val="000000" w:themeColor="text1"/>
          <w:szCs w:val="28"/>
          <w:lang w:eastAsia="ru-RU"/>
        </w:rPr>
      </w:pPr>
      <w:r>
        <w:rPr>
          <w:color w:val="000000" w:themeColor="text1"/>
          <w:szCs w:val="28"/>
        </w:rPr>
        <w:br w:type="page"/>
      </w:r>
    </w:p>
    <w:p w14:paraId="6BCBB859" w14:textId="48F28E34" w:rsidR="00BE7584" w:rsidRPr="00A61B5B" w:rsidRDefault="00BE7584" w:rsidP="008D39C2">
      <w:pPr>
        <w:pStyle w:val="a6"/>
        <w:numPr>
          <w:ilvl w:val="0"/>
          <w:numId w:val="2"/>
        </w:numPr>
        <w:tabs>
          <w:tab w:val="left" w:pos="1560"/>
        </w:tabs>
        <w:spacing w:before="0" w:beforeAutospacing="0" w:after="0" w:afterAutospacing="0" w:line="312" w:lineRule="auto"/>
        <w:jc w:val="both"/>
        <w:outlineLvl w:val="0"/>
        <w:rPr>
          <w:b/>
          <w:sz w:val="28"/>
          <w:szCs w:val="28"/>
        </w:rPr>
      </w:pPr>
      <w:bookmarkStart w:id="6" w:name="_Toc486238771"/>
      <w:bookmarkStart w:id="7" w:name="_Toc44282784"/>
      <w:r w:rsidRPr="00615CEE">
        <w:rPr>
          <w:b/>
          <w:sz w:val="28"/>
          <w:szCs w:val="28"/>
        </w:rPr>
        <w:lastRenderedPageBreak/>
        <w:t xml:space="preserve">ОБЗОР </w:t>
      </w:r>
      <w:bookmarkEnd w:id="6"/>
      <w:r w:rsidR="005641EA">
        <w:rPr>
          <w:b/>
          <w:sz w:val="28"/>
          <w:szCs w:val="28"/>
        </w:rPr>
        <w:t>ИСПОЛЬЗУЕМЫХ ТЕХНОЛОГИЙ</w:t>
      </w:r>
      <w:bookmarkEnd w:id="7"/>
    </w:p>
    <w:p w14:paraId="6027EDB6" w14:textId="1A1D6B99" w:rsidR="00BE7584" w:rsidRDefault="00BE7584" w:rsidP="00BE7584">
      <w:pPr>
        <w:ind w:firstLine="709"/>
      </w:pPr>
    </w:p>
    <w:p w14:paraId="639A0DAF" w14:textId="4CBF98C0" w:rsidR="00152DE5" w:rsidRDefault="00152DE5" w:rsidP="00152DE5">
      <w:pPr>
        <w:ind w:firstLine="709"/>
      </w:pPr>
      <w:r>
        <w:t xml:space="preserve">Для реализации индивидуального задания была необходима группа технологий и инструментов. В данном разделе представлен их краткий обзор. </w:t>
      </w:r>
    </w:p>
    <w:p w14:paraId="75B593C3" w14:textId="179F2C04" w:rsidR="00DF4AD1" w:rsidRDefault="00DF4AD1" w:rsidP="004A0132">
      <w:pPr>
        <w:ind w:firstLine="709"/>
      </w:pPr>
    </w:p>
    <w:p w14:paraId="0FBFC350" w14:textId="6A8CF0BA" w:rsidR="00713D9B" w:rsidRDefault="00152DE5" w:rsidP="008D39C2">
      <w:pPr>
        <w:pStyle w:val="1"/>
        <w:numPr>
          <w:ilvl w:val="1"/>
          <w:numId w:val="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8" w:name="_Toc44282785"/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bookmarkEnd w:id="8"/>
    </w:p>
    <w:p w14:paraId="21ABB06C" w14:textId="5826742D" w:rsidR="00713D9B" w:rsidRDefault="00713D9B" w:rsidP="00713D9B">
      <w:pPr>
        <w:ind w:left="360"/>
        <w:rPr>
          <w:lang w:eastAsia="zh-CN"/>
        </w:rPr>
      </w:pPr>
    </w:p>
    <w:p w14:paraId="11796B38" w14:textId="39547884" w:rsidR="00152DE5" w:rsidRPr="00152DE5" w:rsidRDefault="00152DE5" w:rsidP="00F32484">
      <w:pPr>
        <w:pStyle w:val="a6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proofErr w:type="spellStart"/>
      <w:r w:rsidRPr="00152DE5">
        <w:rPr>
          <w:color w:val="000000"/>
          <w:sz w:val="28"/>
          <w:szCs w:val="28"/>
        </w:rPr>
        <w:t>Python</w:t>
      </w:r>
      <w:proofErr w:type="spellEnd"/>
      <w:r w:rsidRPr="00152DE5">
        <w:rPr>
          <w:color w:val="000000"/>
          <w:sz w:val="28"/>
          <w:szCs w:val="28"/>
        </w:rPr>
        <w:t xml:space="preserve"> </w:t>
      </w:r>
      <w:r w:rsidR="00491620">
        <w:rPr>
          <w:color w:val="000000"/>
          <w:sz w:val="28"/>
          <w:szCs w:val="28"/>
        </w:rPr>
        <w:t>–</w:t>
      </w:r>
      <w:r w:rsidRPr="00152DE5">
        <w:rPr>
          <w:color w:val="000000"/>
          <w:sz w:val="28"/>
          <w:szCs w:val="28"/>
        </w:rPr>
        <w:t xml:space="preserve"> </w:t>
      </w:r>
      <w:r w:rsidRPr="00152DE5">
        <w:rPr>
          <w:sz w:val="28"/>
          <w:szCs w:val="28"/>
          <w:shd w:val="clear" w:color="auto" w:fill="FFFFFF"/>
        </w:rPr>
        <w:t>высокоуровневый язык программирования</w:t>
      </w:r>
      <w:r w:rsidRPr="00152DE5">
        <w:rPr>
          <w:color w:val="202122"/>
          <w:sz w:val="28"/>
          <w:szCs w:val="28"/>
          <w:shd w:val="clear" w:color="auto" w:fill="FFFFFF"/>
        </w:rPr>
        <w:t xml:space="preserve"> общего назначения, ориентированный на повышение производительности разработчика и читаемости кода. </w:t>
      </w:r>
      <w:r w:rsidRPr="00152DE5">
        <w:rPr>
          <w:sz w:val="28"/>
          <w:szCs w:val="28"/>
          <w:shd w:val="clear" w:color="auto" w:fill="FFFFFF"/>
        </w:rPr>
        <w:t>Синтаксис</w:t>
      </w:r>
      <w:r w:rsidRPr="00152DE5">
        <w:rPr>
          <w:color w:val="202122"/>
          <w:sz w:val="28"/>
          <w:szCs w:val="28"/>
          <w:shd w:val="clear" w:color="auto" w:fill="FFFFFF"/>
        </w:rPr>
        <w:t xml:space="preserve"> ядра </w:t>
      </w:r>
      <w:proofErr w:type="spellStart"/>
      <w:r w:rsidRPr="00152DE5">
        <w:rPr>
          <w:color w:val="202122"/>
          <w:sz w:val="28"/>
          <w:szCs w:val="28"/>
          <w:shd w:val="clear" w:color="auto" w:fill="FFFFFF"/>
        </w:rPr>
        <w:t>Python</w:t>
      </w:r>
      <w:proofErr w:type="spellEnd"/>
      <w:r w:rsidRPr="00152DE5">
        <w:rPr>
          <w:color w:val="202122"/>
          <w:sz w:val="28"/>
          <w:szCs w:val="28"/>
          <w:shd w:val="clear" w:color="auto" w:fill="FFFFFF"/>
        </w:rPr>
        <w:t xml:space="preserve"> минималистичен. В то же время </w:t>
      </w:r>
      <w:r w:rsidRPr="00152DE5">
        <w:rPr>
          <w:sz w:val="28"/>
          <w:szCs w:val="28"/>
          <w:shd w:val="clear" w:color="auto" w:fill="FFFFFF"/>
        </w:rPr>
        <w:t>стандартная библиотека</w:t>
      </w:r>
      <w:r w:rsidRPr="00152DE5">
        <w:rPr>
          <w:color w:val="202122"/>
          <w:sz w:val="28"/>
          <w:szCs w:val="28"/>
          <w:shd w:val="clear" w:color="auto" w:fill="FFFFFF"/>
        </w:rPr>
        <w:t xml:space="preserve"> включает большой объём полезных функций. Данный язык является </w:t>
      </w:r>
      <w:proofErr w:type="spellStart"/>
      <w:r w:rsidRPr="00152DE5">
        <w:rPr>
          <w:color w:val="202122"/>
          <w:sz w:val="28"/>
          <w:szCs w:val="28"/>
          <w:shd w:val="clear" w:color="auto" w:fill="FFFFFF"/>
        </w:rPr>
        <w:t>мультипарадигменным</w:t>
      </w:r>
      <w:proofErr w:type="spellEnd"/>
      <w:r w:rsidRPr="00152DE5">
        <w:rPr>
          <w:color w:val="202122"/>
          <w:sz w:val="28"/>
          <w:szCs w:val="28"/>
          <w:shd w:val="clear" w:color="auto" w:fill="FFFFFF"/>
        </w:rPr>
        <w:t>:</w:t>
      </w:r>
      <w:r w:rsidRPr="00152DE5">
        <w:rPr>
          <w:color w:val="202122"/>
          <w:sz w:val="28"/>
          <w:szCs w:val="28"/>
          <w:shd w:val="clear" w:color="auto" w:fill="FFFFFF"/>
        </w:rPr>
        <w:t xml:space="preserve"> он позволяет писать код</w:t>
      </w:r>
      <w:r>
        <w:rPr>
          <w:color w:val="202122"/>
          <w:sz w:val="28"/>
          <w:szCs w:val="28"/>
          <w:shd w:val="clear" w:color="auto" w:fill="FFFFFF"/>
        </w:rPr>
        <w:t>,</w:t>
      </w:r>
      <w:r w:rsidRPr="00152DE5">
        <w:rPr>
          <w:color w:val="202122"/>
          <w:sz w:val="28"/>
          <w:szCs w:val="28"/>
          <w:shd w:val="clear" w:color="auto" w:fill="FFFFFF"/>
        </w:rPr>
        <w:t xml:space="preserve"> используя </w:t>
      </w:r>
      <w:r w:rsidRPr="00152DE5">
        <w:rPr>
          <w:sz w:val="28"/>
          <w:szCs w:val="28"/>
          <w:shd w:val="clear" w:color="auto" w:fill="FFFFFF"/>
        </w:rPr>
        <w:t>структурное</w:t>
      </w:r>
      <w:r w:rsidRPr="00152DE5">
        <w:rPr>
          <w:color w:val="202122"/>
          <w:sz w:val="28"/>
          <w:szCs w:val="28"/>
          <w:shd w:val="clear" w:color="auto" w:fill="FFFFFF"/>
        </w:rPr>
        <w:t xml:space="preserve">, </w:t>
      </w:r>
      <w:r w:rsidRPr="00152DE5">
        <w:rPr>
          <w:sz w:val="28"/>
          <w:szCs w:val="28"/>
          <w:shd w:val="clear" w:color="auto" w:fill="FFFFFF"/>
        </w:rPr>
        <w:t>обобщенное</w:t>
      </w:r>
      <w:r w:rsidRPr="00152DE5">
        <w:rPr>
          <w:color w:val="202122"/>
          <w:sz w:val="28"/>
          <w:szCs w:val="28"/>
          <w:shd w:val="clear" w:color="auto" w:fill="FFFFFF"/>
        </w:rPr>
        <w:t xml:space="preserve">, </w:t>
      </w:r>
      <w:r w:rsidRPr="00152DE5">
        <w:rPr>
          <w:sz w:val="28"/>
          <w:szCs w:val="28"/>
          <w:shd w:val="clear" w:color="auto" w:fill="FFFFFF"/>
        </w:rPr>
        <w:t>объектно-ориентированное</w:t>
      </w:r>
      <w:r w:rsidRPr="00152DE5">
        <w:rPr>
          <w:color w:val="202122"/>
          <w:sz w:val="28"/>
          <w:szCs w:val="28"/>
          <w:shd w:val="clear" w:color="auto" w:fill="FFFFFF"/>
        </w:rPr>
        <w:t xml:space="preserve">, </w:t>
      </w:r>
      <w:r w:rsidRPr="00152DE5">
        <w:rPr>
          <w:sz w:val="28"/>
          <w:szCs w:val="28"/>
          <w:shd w:val="clear" w:color="auto" w:fill="FFFFFF"/>
        </w:rPr>
        <w:t>функциональное</w:t>
      </w:r>
      <w:r w:rsidRPr="00152DE5">
        <w:rPr>
          <w:color w:val="202122"/>
          <w:sz w:val="28"/>
          <w:szCs w:val="28"/>
          <w:shd w:val="clear" w:color="auto" w:fill="FFFFFF"/>
        </w:rPr>
        <w:t xml:space="preserve"> и </w:t>
      </w:r>
      <w:proofErr w:type="spellStart"/>
      <w:r w:rsidRPr="00152DE5">
        <w:rPr>
          <w:sz w:val="28"/>
          <w:szCs w:val="28"/>
          <w:shd w:val="clear" w:color="auto" w:fill="FFFFFF"/>
        </w:rPr>
        <w:t>аспектно</w:t>
      </w:r>
      <w:proofErr w:type="spellEnd"/>
      <w:r w:rsidRPr="00152DE5">
        <w:rPr>
          <w:sz w:val="28"/>
          <w:szCs w:val="28"/>
          <w:shd w:val="clear" w:color="auto" w:fill="FFFFFF"/>
        </w:rPr>
        <w:t>-ориентированное программирование</w:t>
      </w:r>
      <w:r w:rsidRPr="00152DE5">
        <w:rPr>
          <w:color w:val="202122"/>
          <w:sz w:val="28"/>
          <w:szCs w:val="28"/>
          <w:shd w:val="clear" w:color="auto" w:fill="FFFFFF"/>
        </w:rPr>
        <w:t>. </w:t>
      </w:r>
    </w:p>
    <w:p w14:paraId="7A12F9E3" w14:textId="6EC37FFB" w:rsidR="00152DE5" w:rsidRPr="00152DE5" w:rsidRDefault="00152DE5" w:rsidP="00F32484">
      <w:pPr>
        <w:pStyle w:val="a6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152DE5">
        <w:rPr>
          <w:color w:val="202122"/>
          <w:sz w:val="28"/>
          <w:szCs w:val="28"/>
          <w:shd w:val="clear" w:color="auto" w:fill="FFFFFF"/>
        </w:rPr>
        <w:t xml:space="preserve">На практике </w:t>
      </w:r>
      <w:r>
        <w:rPr>
          <w:color w:val="202122"/>
          <w:sz w:val="28"/>
          <w:szCs w:val="28"/>
          <w:shd w:val="clear" w:color="auto" w:fill="FFFFFF"/>
        </w:rPr>
        <w:t>чаще всего используется</w:t>
      </w:r>
      <w:r w:rsidRPr="00152DE5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152DE5">
        <w:rPr>
          <w:color w:val="202122"/>
          <w:sz w:val="28"/>
          <w:szCs w:val="28"/>
          <w:shd w:val="clear" w:color="auto" w:fill="FFFFFF"/>
        </w:rPr>
        <w:t>CPython</w:t>
      </w:r>
      <w:proofErr w:type="spellEnd"/>
      <w:r w:rsidRPr="00152DE5">
        <w:rPr>
          <w:color w:val="202122"/>
          <w:sz w:val="28"/>
          <w:szCs w:val="28"/>
          <w:shd w:val="clear" w:color="auto" w:fill="FFFFFF"/>
        </w:rPr>
        <w:t xml:space="preserve"> - интерпретатор байт-кода </w:t>
      </w:r>
      <w:proofErr w:type="spellStart"/>
      <w:r w:rsidRPr="00152DE5">
        <w:rPr>
          <w:color w:val="202122"/>
          <w:sz w:val="28"/>
          <w:szCs w:val="28"/>
          <w:shd w:val="clear" w:color="auto" w:fill="FFFFFF"/>
        </w:rPr>
        <w:t>Python</w:t>
      </w:r>
      <w:proofErr w:type="spellEnd"/>
      <w:r w:rsidRPr="00152DE5">
        <w:rPr>
          <w:color w:val="202122"/>
          <w:sz w:val="28"/>
          <w:szCs w:val="28"/>
          <w:shd w:val="clear" w:color="auto" w:fill="FFFFFF"/>
        </w:rPr>
        <w:t xml:space="preserve"> написанный на C. Он поддерживает большинство активно используемых платформ и является бесплатным. </w:t>
      </w:r>
    </w:p>
    <w:p w14:paraId="450982A9" w14:textId="0BFA7421" w:rsidR="00152DE5" w:rsidRPr="00152DE5" w:rsidRDefault="00152DE5" w:rsidP="00F32484">
      <w:pPr>
        <w:pStyle w:val="a6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152DE5">
        <w:rPr>
          <w:color w:val="202122"/>
          <w:sz w:val="28"/>
          <w:szCs w:val="28"/>
          <w:shd w:val="clear" w:color="auto" w:fill="FFFFFF"/>
        </w:rPr>
        <w:t xml:space="preserve">Разработчики языка </w:t>
      </w:r>
      <w:proofErr w:type="spellStart"/>
      <w:r w:rsidRPr="00152DE5">
        <w:rPr>
          <w:color w:val="202122"/>
          <w:sz w:val="28"/>
          <w:szCs w:val="28"/>
          <w:shd w:val="clear" w:color="auto" w:fill="FFFFFF"/>
        </w:rPr>
        <w:t>Python</w:t>
      </w:r>
      <w:proofErr w:type="spellEnd"/>
      <w:r w:rsidRPr="00152DE5">
        <w:rPr>
          <w:color w:val="202122"/>
          <w:sz w:val="28"/>
          <w:szCs w:val="28"/>
          <w:shd w:val="clear" w:color="auto" w:fill="FFFFFF"/>
        </w:rPr>
        <w:t xml:space="preserve"> придерживаются определённой философии программирования, называемой «</w:t>
      </w:r>
      <w:proofErr w:type="spellStart"/>
      <w:r w:rsidRPr="00152DE5">
        <w:rPr>
          <w:color w:val="202122"/>
          <w:sz w:val="28"/>
          <w:szCs w:val="28"/>
          <w:shd w:val="clear" w:color="auto" w:fill="FFFFFF"/>
        </w:rPr>
        <w:t>The</w:t>
      </w:r>
      <w:proofErr w:type="spellEnd"/>
      <w:r w:rsidRPr="00152DE5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152DE5">
        <w:rPr>
          <w:color w:val="202122"/>
          <w:sz w:val="28"/>
          <w:szCs w:val="28"/>
          <w:shd w:val="clear" w:color="auto" w:fill="FFFFFF"/>
        </w:rPr>
        <w:t>Zen</w:t>
      </w:r>
      <w:proofErr w:type="spellEnd"/>
      <w:r w:rsidRPr="00152DE5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152DE5">
        <w:rPr>
          <w:color w:val="202122"/>
          <w:sz w:val="28"/>
          <w:szCs w:val="28"/>
          <w:shd w:val="clear" w:color="auto" w:fill="FFFFFF"/>
        </w:rPr>
        <w:t>of</w:t>
      </w:r>
      <w:proofErr w:type="spellEnd"/>
      <w:r w:rsidRPr="00152DE5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152DE5">
        <w:rPr>
          <w:color w:val="202122"/>
          <w:sz w:val="28"/>
          <w:szCs w:val="28"/>
          <w:shd w:val="clear" w:color="auto" w:fill="FFFFFF"/>
        </w:rPr>
        <w:t>Python</w:t>
      </w:r>
      <w:proofErr w:type="spellEnd"/>
      <w:r w:rsidRPr="00152DE5">
        <w:rPr>
          <w:color w:val="202122"/>
          <w:sz w:val="28"/>
          <w:szCs w:val="28"/>
          <w:shd w:val="clear" w:color="auto" w:fill="FFFFFF"/>
        </w:rPr>
        <w:t xml:space="preserve">». Принципы данной философии изображены на рисунке </w:t>
      </w:r>
      <w:r>
        <w:rPr>
          <w:color w:val="202122"/>
          <w:sz w:val="28"/>
          <w:szCs w:val="28"/>
          <w:shd w:val="clear" w:color="auto" w:fill="FFFFFF"/>
        </w:rPr>
        <w:t>2</w:t>
      </w:r>
      <w:r w:rsidRPr="00152DE5">
        <w:rPr>
          <w:color w:val="202122"/>
          <w:sz w:val="28"/>
          <w:szCs w:val="28"/>
          <w:shd w:val="clear" w:color="auto" w:fill="FFFFFF"/>
        </w:rPr>
        <w:t>.1.</w:t>
      </w:r>
    </w:p>
    <w:p w14:paraId="782CCB04" w14:textId="77777777" w:rsidR="00152DE5" w:rsidRDefault="00152DE5" w:rsidP="00152DE5">
      <w:pPr>
        <w:spacing w:line="240" w:lineRule="auto"/>
        <w:ind w:firstLine="709"/>
        <w:rPr>
          <w:color w:val="222222"/>
          <w:szCs w:val="28"/>
          <w:shd w:val="clear" w:color="auto" w:fill="FFFFFF"/>
        </w:rPr>
      </w:pPr>
    </w:p>
    <w:p w14:paraId="6975452C" w14:textId="3B31679C" w:rsidR="00152DE5" w:rsidRDefault="00152DE5" w:rsidP="00152DE5">
      <w:pPr>
        <w:pStyle w:val="ad"/>
        <w:spacing w:before="0" w:line="240" w:lineRule="auto"/>
        <w:ind w:firstLine="0"/>
        <w:jc w:val="center"/>
      </w:pPr>
      <w:r>
        <w:rPr>
          <w:rFonts w:ascii="Arial" w:hAnsi="Arial" w:cs="Arial"/>
          <w:noProof/>
          <w:color w:val="202122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2C3FFC7A" wp14:editId="19118E77">
            <wp:extent cx="5103628" cy="3598270"/>
            <wp:effectExtent l="0" t="0" r="190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085" cy="360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6C47">
        <w:rPr>
          <w:noProof/>
          <w:lang w:eastAsia="ru-RU"/>
        </w:rPr>
        <w:t xml:space="preserve"> </w:t>
      </w:r>
    </w:p>
    <w:p w14:paraId="52EB9867" w14:textId="77777777" w:rsidR="00152DE5" w:rsidRDefault="00152DE5" w:rsidP="00152DE5">
      <w:pPr>
        <w:pStyle w:val="ad"/>
        <w:spacing w:before="0" w:line="240" w:lineRule="auto"/>
        <w:ind w:firstLine="0"/>
        <w:jc w:val="center"/>
      </w:pPr>
    </w:p>
    <w:p w14:paraId="33428514" w14:textId="356844CB" w:rsidR="00152DE5" w:rsidRPr="00152DE5" w:rsidRDefault="00152DE5" w:rsidP="00152DE5">
      <w:pPr>
        <w:pStyle w:val="ad"/>
        <w:spacing w:before="0" w:line="240" w:lineRule="auto"/>
        <w:ind w:firstLine="0"/>
        <w:jc w:val="center"/>
        <w:rPr>
          <w:lang w:val="en-US"/>
        </w:rPr>
      </w:pPr>
      <w:r>
        <w:t>Рисунок</w:t>
      </w:r>
      <w:r w:rsidRPr="00B32A38">
        <w:rPr>
          <w:lang w:val="en-US"/>
        </w:rPr>
        <w:t xml:space="preserve"> </w:t>
      </w:r>
      <w:r w:rsidRPr="00B32A38">
        <w:rPr>
          <w:lang w:val="en-US"/>
        </w:rPr>
        <w:t>2</w:t>
      </w:r>
      <w:r w:rsidRPr="00B32A38">
        <w:rPr>
          <w:lang w:val="en-US"/>
        </w:rPr>
        <w:t>.</w:t>
      </w:r>
      <w:r w:rsidRPr="00B32A38">
        <w:rPr>
          <w:lang w:val="en-US"/>
        </w:rPr>
        <w:t>1</w:t>
      </w:r>
      <w:r w:rsidRPr="00B32A38">
        <w:rPr>
          <w:lang w:val="en-US"/>
        </w:rPr>
        <w:t xml:space="preserve"> – </w:t>
      </w:r>
      <w:r>
        <w:t>Философия</w:t>
      </w:r>
      <w:r w:rsidRPr="00B32A38">
        <w:rPr>
          <w:lang w:val="en-US"/>
        </w:rPr>
        <w:t xml:space="preserve"> </w:t>
      </w:r>
      <w:r>
        <w:rPr>
          <w:lang w:val="en-US"/>
        </w:rPr>
        <w:t>Python (</w:t>
      </w:r>
      <w:r w:rsidRPr="00B32A38">
        <w:rPr>
          <w:color w:val="202122"/>
          <w:shd w:val="clear" w:color="auto" w:fill="FFFFFF"/>
          <w:lang w:val="en-US"/>
        </w:rPr>
        <w:t>«The Zen of Python»</w:t>
      </w:r>
      <w:r>
        <w:rPr>
          <w:lang w:val="en-US"/>
        </w:rPr>
        <w:t>)</w:t>
      </w:r>
    </w:p>
    <w:p w14:paraId="0BCCA967" w14:textId="6078EE07" w:rsidR="005C02AD" w:rsidRDefault="00B32A38" w:rsidP="008E4C2C">
      <w:pPr>
        <w:ind w:firstLine="709"/>
        <w:rPr>
          <w:color w:val="000000" w:themeColor="text1"/>
          <w:szCs w:val="28"/>
          <w:shd w:val="clear" w:color="auto" w:fill="FFFFFF"/>
        </w:rPr>
      </w:pPr>
      <w:r w:rsidRPr="00B32A38">
        <w:rPr>
          <w:color w:val="000000" w:themeColor="text1"/>
          <w:szCs w:val="28"/>
          <w:shd w:val="clear" w:color="auto" w:fill="FFFFFF"/>
        </w:rPr>
        <w:lastRenderedPageBreak/>
        <w:t>Данный язык очень удобен и является подходящим вариантов для быстрого написания кода и выполнения сложным математических вычислений.</w:t>
      </w:r>
      <w:r w:rsidRPr="00B32A38">
        <w:rPr>
          <w:color w:val="000000" w:themeColor="text1"/>
          <w:szCs w:val="28"/>
          <w:shd w:val="clear" w:color="auto" w:fill="FFFFFF"/>
        </w:rPr>
        <w:t xml:space="preserve"> </w:t>
      </w:r>
    </w:p>
    <w:p w14:paraId="1A5061B4" w14:textId="77777777" w:rsidR="00EE7B1F" w:rsidRDefault="00EE7B1F" w:rsidP="008E4C2C">
      <w:pPr>
        <w:ind w:firstLine="709"/>
        <w:rPr>
          <w:color w:val="000000" w:themeColor="text1"/>
          <w:szCs w:val="28"/>
          <w:shd w:val="clear" w:color="auto" w:fill="FFFFFF"/>
        </w:rPr>
      </w:pPr>
    </w:p>
    <w:p w14:paraId="161CC007" w14:textId="1EE0B59E" w:rsidR="005C02AD" w:rsidRPr="00EE7B1F" w:rsidRDefault="00EE7B1F" w:rsidP="008D39C2">
      <w:pPr>
        <w:pStyle w:val="1"/>
        <w:numPr>
          <w:ilvl w:val="1"/>
          <w:numId w:val="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9" w:name="_Toc44282786"/>
      <w:proofErr w:type="spellStart"/>
      <w:r w:rsidRPr="00EE7B1F">
        <w:rPr>
          <w:rFonts w:ascii="Times New Roman" w:hAnsi="Times New Roman" w:cs="Times New Roman"/>
          <w:color w:val="000000"/>
          <w:sz w:val="28"/>
          <w:szCs w:val="28"/>
        </w:rPr>
        <w:t>Jupyter</w:t>
      </w:r>
      <w:proofErr w:type="spellEnd"/>
      <w:r w:rsidRPr="00EE7B1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E7B1F">
        <w:rPr>
          <w:rFonts w:ascii="Times New Roman" w:hAnsi="Times New Roman" w:cs="Times New Roman"/>
          <w:color w:val="000000"/>
          <w:sz w:val="28"/>
          <w:szCs w:val="28"/>
        </w:rPr>
        <w:t>Notebook</w:t>
      </w:r>
      <w:bookmarkEnd w:id="9"/>
      <w:proofErr w:type="spellEnd"/>
    </w:p>
    <w:p w14:paraId="52B650C5" w14:textId="77777777" w:rsidR="005C02AD" w:rsidRDefault="005C02AD" w:rsidP="008E4C2C">
      <w:pPr>
        <w:ind w:firstLine="709"/>
        <w:rPr>
          <w:color w:val="000000" w:themeColor="text1"/>
          <w:szCs w:val="28"/>
          <w:shd w:val="clear" w:color="auto" w:fill="FFFFFF"/>
        </w:rPr>
      </w:pPr>
    </w:p>
    <w:p w14:paraId="233993F1" w14:textId="110E983E" w:rsidR="00F32484" w:rsidRDefault="00F32484" w:rsidP="00F32484">
      <w:pPr>
        <w:ind w:firstLine="709"/>
        <w:rPr>
          <w:rFonts w:eastAsia="Times New Roman"/>
          <w:color w:val="000000"/>
          <w:szCs w:val="28"/>
          <w:shd w:val="clear" w:color="auto" w:fill="FFFFFF"/>
          <w:lang w:eastAsia="ru-RU"/>
        </w:rPr>
      </w:pPr>
      <w:proofErr w:type="spellStart"/>
      <w:r w:rsidRPr="00F32484">
        <w:rPr>
          <w:rFonts w:eastAsia="Times New Roman"/>
          <w:color w:val="000000"/>
          <w:szCs w:val="28"/>
          <w:lang w:eastAsia="ru-RU"/>
        </w:rPr>
        <w:t>Jupyter</w:t>
      </w:r>
      <w:proofErr w:type="spellEnd"/>
      <w:r w:rsidRPr="00F32484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F32484">
        <w:rPr>
          <w:rFonts w:eastAsia="Times New Roman"/>
          <w:color w:val="000000"/>
          <w:szCs w:val="28"/>
          <w:lang w:eastAsia="ru-RU"/>
        </w:rPr>
        <w:t>Notebook</w:t>
      </w:r>
      <w:proofErr w:type="spellEnd"/>
      <w:r w:rsidRPr="00F32484">
        <w:rPr>
          <w:rFonts w:eastAsia="Times New Roman"/>
          <w:color w:val="000000"/>
          <w:szCs w:val="28"/>
          <w:lang w:eastAsia="ru-RU"/>
        </w:rPr>
        <w:t xml:space="preserve"> –</w:t>
      </w:r>
      <w:r w:rsidRPr="00F32484">
        <w:rPr>
          <w:rFonts w:eastAsia="Times New Roman"/>
          <w:color w:val="000000"/>
          <w:szCs w:val="28"/>
          <w:lang w:eastAsia="ru-RU"/>
        </w:rPr>
        <w:t xml:space="preserve"> </w:t>
      </w:r>
      <w:r w:rsidRPr="00F32484">
        <w:rPr>
          <w:rFonts w:eastAsia="Times New Roman"/>
          <w:color w:val="000000"/>
          <w:szCs w:val="28"/>
          <w:shd w:val="clear" w:color="auto" w:fill="FFFFFF"/>
          <w:lang w:eastAsia="ru-RU"/>
        </w:rPr>
        <w:t xml:space="preserve">невероятно мощный инструмент для интерактивной разработки и представления проектов в области наук о данных. Он очень удобен для разработки программ на </w:t>
      </w:r>
      <w:proofErr w:type="spellStart"/>
      <w:r w:rsidRPr="00F32484">
        <w:rPr>
          <w:rFonts w:eastAsia="Times New Roman"/>
          <w:color w:val="000000"/>
          <w:szCs w:val="28"/>
          <w:shd w:val="clear" w:color="auto" w:fill="FFFFFF"/>
          <w:lang w:eastAsia="ru-RU"/>
        </w:rPr>
        <w:t>Python</w:t>
      </w:r>
      <w:proofErr w:type="spellEnd"/>
      <w:r w:rsidRPr="00F32484">
        <w:rPr>
          <w:rFonts w:eastAsia="Times New Roman"/>
          <w:color w:val="000000"/>
          <w:szCs w:val="28"/>
          <w:shd w:val="clear" w:color="auto" w:fill="FFFFFF"/>
          <w:lang w:eastAsia="ru-RU"/>
        </w:rPr>
        <w:t>, а также создания презентаций. </w:t>
      </w:r>
    </w:p>
    <w:p w14:paraId="77F34EB9" w14:textId="4756283D" w:rsidR="00F32484" w:rsidRPr="00F32484" w:rsidRDefault="00F32484" w:rsidP="00F32484">
      <w:pPr>
        <w:ind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Проект </w:t>
      </w:r>
      <w:proofErr w:type="spellStart"/>
      <w:r>
        <w:rPr>
          <w:rFonts w:eastAsia="Times New Roman"/>
          <w:szCs w:val="28"/>
          <w:lang w:val="en-US" w:eastAsia="ru-RU"/>
        </w:rPr>
        <w:t>Jupyter</w:t>
      </w:r>
      <w:proofErr w:type="spellEnd"/>
      <w:r w:rsidRPr="00F32484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 xml:space="preserve">является приемником более раннего проекта </w:t>
      </w:r>
      <w:proofErr w:type="spellStart"/>
      <w:r>
        <w:rPr>
          <w:rFonts w:eastAsia="Times New Roman"/>
          <w:szCs w:val="28"/>
          <w:lang w:val="en-US" w:eastAsia="ru-RU"/>
        </w:rPr>
        <w:t>IPython</w:t>
      </w:r>
      <w:proofErr w:type="spellEnd"/>
      <w:r w:rsidRPr="00F32484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Notebook</w:t>
      </w:r>
      <w:r w:rsidRPr="00F32484">
        <w:rPr>
          <w:rFonts w:eastAsia="Times New Roman"/>
          <w:szCs w:val="28"/>
          <w:lang w:eastAsia="ru-RU"/>
        </w:rPr>
        <w:t xml:space="preserve">, </w:t>
      </w:r>
      <w:r>
        <w:rPr>
          <w:rFonts w:eastAsia="Times New Roman"/>
          <w:szCs w:val="28"/>
          <w:lang w:eastAsia="ru-RU"/>
        </w:rPr>
        <w:t>который впервые был опубликован в 2010 году в качестве прототипа.</w:t>
      </w:r>
      <w:r w:rsidRPr="00F32484">
        <w:rPr>
          <w:rFonts w:eastAsia="Times New Roman"/>
          <w:szCs w:val="28"/>
          <w:lang w:eastAsia="ru-RU"/>
        </w:rPr>
        <w:t xml:space="preserve"> </w:t>
      </w:r>
      <w:proofErr w:type="spellStart"/>
      <w:r w:rsidRPr="00F32484">
        <w:rPr>
          <w:color w:val="000000" w:themeColor="text1"/>
          <w:szCs w:val="28"/>
          <w:shd w:val="clear" w:color="auto" w:fill="FFFFFF"/>
        </w:rPr>
        <w:t>IPython</w:t>
      </w:r>
      <w:proofErr w:type="spellEnd"/>
      <w:r w:rsidRPr="00F32484">
        <w:rPr>
          <w:color w:val="000000" w:themeColor="text1"/>
          <w:szCs w:val="28"/>
          <w:shd w:val="clear" w:color="auto" w:fill="FFFFFF"/>
        </w:rPr>
        <w:t xml:space="preserve"> — интерактивная оболочка для языка программирования </w:t>
      </w:r>
      <w:proofErr w:type="spellStart"/>
      <w:r w:rsidRPr="00F32484">
        <w:rPr>
          <w:color w:val="000000" w:themeColor="text1"/>
          <w:szCs w:val="28"/>
          <w:shd w:val="clear" w:color="auto" w:fill="FFFFFF"/>
        </w:rPr>
        <w:t>Python</w:t>
      </w:r>
      <w:proofErr w:type="spellEnd"/>
      <w:r w:rsidRPr="00F32484">
        <w:rPr>
          <w:color w:val="000000" w:themeColor="text1"/>
          <w:szCs w:val="28"/>
          <w:shd w:val="clear" w:color="auto" w:fill="FFFFFF"/>
        </w:rPr>
        <w:t xml:space="preserve">, которая предоставляет расширенную интроспекцию, дополнительный командный синтаксис, подсветку кода и автоматическое дополнение. </w:t>
      </w:r>
      <w:r>
        <w:rPr>
          <w:color w:val="000000" w:themeColor="text1"/>
          <w:szCs w:val="28"/>
          <w:shd w:val="clear" w:color="auto" w:fill="FFFFFF"/>
        </w:rPr>
        <w:t xml:space="preserve">Клиентская часть </w:t>
      </w:r>
      <w:proofErr w:type="spellStart"/>
      <w:r>
        <w:rPr>
          <w:color w:val="000000" w:themeColor="text1"/>
          <w:szCs w:val="28"/>
          <w:shd w:val="clear" w:color="auto" w:fill="FFFFFF"/>
          <w:lang w:val="en-US"/>
        </w:rPr>
        <w:t>Jupyter</w:t>
      </w:r>
      <w:proofErr w:type="spellEnd"/>
      <w:r>
        <w:rPr>
          <w:color w:val="000000" w:themeColor="text1"/>
          <w:szCs w:val="28"/>
          <w:shd w:val="clear" w:color="auto" w:fill="FFFFFF"/>
          <w:lang w:val="en-US"/>
        </w:rPr>
        <w:t xml:space="preserve"> Notebook</w:t>
      </w:r>
      <w:r>
        <w:rPr>
          <w:color w:val="000000" w:themeColor="text1"/>
          <w:szCs w:val="28"/>
          <w:shd w:val="clear" w:color="auto" w:fill="FFFFFF"/>
        </w:rPr>
        <w:t xml:space="preserve"> показана на рисунке 2.2.</w:t>
      </w:r>
    </w:p>
    <w:p w14:paraId="21653845" w14:textId="77777777" w:rsidR="00F32484" w:rsidRDefault="00F32484" w:rsidP="00F32484">
      <w:pPr>
        <w:spacing w:line="240" w:lineRule="auto"/>
        <w:ind w:firstLine="709"/>
        <w:rPr>
          <w:color w:val="222222"/>
          <w:szCs w:val="28"/>
          <w:shd w:val="clear" w:color="auto" w:fill="FFFFFF"/>
        </w:rPr>
      </w:pPr>
    </w:p>
    <w:p w14:paraId="432C8409" w14:textId="381B37EB" w:rsidR="00F32484" w:rsidRPr="00F32484" w:rsidRDefault="00F32484" w:rsidP="00F32484">
      <w:pPr>
        <w:pStyle w:val="ad"/>
        <w:spacing w:before="0" w:line="240" w:lineRule="auto"/>
        <w:ind w:firstLine="0"/>
        <w:jc w:val="center"/>
        <w:rPr>
          <w:lang w:val="en-US"/>
        </w:rPr>
      </w:pPr>
      <w:r>
        <w:rPr>
          <w:noProof/>
          <w:color w:val="000000"/>
          <w:sz w:val="29"/>
          <w:szCs w:val="29"/>
          <w:bdr w:val="none" w:sz="0" w:space="0" w:color="auto" w:frame="1"/>
          <w:shd w:val="clear" w:color="auto" w:fill="FFFFFF"/>
        </w:rPr>
        <w:drawing>
          <wp:inline distT="0" distB="0" distL="0" distR="0" wp14:anchorId="0ECA87F2" wp14:editId="6D63162C">
            <wp:extent cx="5167423" cy="4304564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055" cy="432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2484">
        <w:rPr>
          <w:noProof/>
          <w:lang w:val="en-US" w:eastAsia="ru-RU"/>
        </w:rPr>
        <w:t xml:space="preserve"> </w:t>
      </w:r>
    </w:p>
    <w:p w14:paraId="1DD2265D" w14:textId="77777777" w:rsidR="00F32484" w:rsidRPr="00F32484" w:rsidRDefault="00F32484" w:rsidP="00F32484">
      <w:pPr>
        <w:pStyle w:val="ad"/>
        <w:spacing w:before="0" w:line="240" w:lineRule="auto"/>
        <w:ind w:firstLine="0"/>
        <w:jc w:val="center"/>
        <w:rPr>
          <w:lang w:val="en-US"/>
        </w:rPr>
      </w:pPr>
    </w:p>
    <w:p w14:paraId="22167024" w14:textId="29456FC0" w:rsidR="00F32484" w:rsidRPr="00F32484" w:rsidRDefault="00F32484" w:rsidP="00F32484">
      <w:pPr>
        <w:pStyle w:val="ad"/>
        <w:spacing w:before="0" w:line="240" w:lineRule="auto"/>
        <w:ind w:firstLine="0"/>
        <w:jc w:val="center"/>
      </w:pPr>
      <w:r>
        <w:t>Рисунок</w:t>
      </w:r>
      <w:r w:rsidRPr="00F32484">
        <w:t xml:space="preserve"> 2.</w:t>
      </w:r>
      <w:r w:rsidRPr="00F32484">
        <w:t>2</w:t>
      </w:r>
      <w:r w:rsidRPr="00F32484">
        <w:t xml:space="preserve"> – </w:t>
      </w:r>
      <w:r>
        <w:t xml:space="preserve">Внешний вид клиентской части </w:t>
      </w:r>
      <w:proofErr w:type="spellStart"/>
      <w:r>
        <w:rPr>
          <w:lang w:val="en-US"/>
        </w:rPr>
        <w:t>Jupyter</w:t>
      </w:r>
      <w:proofErr w:type="spellEnd"/>
      <w:r w:rsidRPr="00F32484">
        <w:t xml:space="preserve"> </w:t>
      </w:r>
      <w:r>
        <w:rPr>
          <w:lang w:val="en-US"/>
        </w:rPr>
        <w:t>Notebook</w:t>
      </w:r>
    </w:p>
    <w:p w14:paraId="2186E10D" w14:textId="77777777" w:rsidR="00F32484" w:rsidRPr="00F32484" w:rsidRDefault="00F32484" w:rsidP="008E4C2C">
      <w:pPr>
        <w:ind w:firstLine="709"/>
        <w:rPr>
          <w:lang w:eastAsia="ru-RU"/>
        </w:rPr>
      </w:pPr>
    </w:p>
    <w:p w14:paraId="3B23EE6F" w14:textId="77777777" w:rsidR="00142B0D" w:rsidRDefault="00142B0D" w:rsidP="00F421D7">
      <w:pPr>
        <w:rPr>
          <w:color w:val="000000" w:themeColor="text1"/>
          <w:szCs w:val="28"/>
          <w:shd w:val="clear" w:color="auto" w:fill="FFFFFF"/>
        </w:rPr>
      </w:pPr>
    </w:p>
    <w:p w14:paraId="6C7EF130" w14:textId="572EF3C5" w:rsidR="00142B0D" w:rsidRPr="00EE7B1F" w:rsidRDefault="00142B0D" w:rsidP="008D39C2">
      <w:pPr>
        <w:pStyle w:val="1"/>
        <w:numPr>
          <w:ilvl w:val="1"/>
          <w:numId w:val="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0" w:name="_Toc44282787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NumPy</w:t>
      </w:r>
      <w:bookmarkEnd w:id="10"/>
    </w:p>
    <w:p w14:paraId="0D54D128" w14:textId="77777777" w:rsidR="00142B0D" w:rsidRDefault="00142B0D" w:rsidP="00142B0D">
      <w:pPr>
        <w:rPr>
          <w:lang w:eastAsia="ru-RU"/>
        </w:rPr>
      </w:pPr>
    </w:p>
    <w:p w14:paraId="0B5B959E" w14:textId="22212700" w:rsidR="00142B0D" w:rsidRPr="00142B0D" w:rsidRDefault="00142B0D" w:rsidP="00142B0D">
      <w:pPr>
        <w:pStyle w:val="a6"/>
        <w:shd w:val="clear" w:color="auto" w:fill="FFFFFF"/>
        <w:spacing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142B0D">
        <w:rPr>
          <w:color w:val="000000" w:themeColor="text1"/>
          <w:sz w:val="28"/>
          <w:szCs w:val="28"/>
          <w:shd w:val="clear" w:color="auto" w:fill="FFFFFF"/>
        </w:rPr>
        <w:t>NumPy</w:t>
      </w:r>
      <w:proofErr w:type="spellEnd"/>
      <w:r w:rsidR="00491620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 w:rsidRPr="00142B0D">
        <w:rPr>
          <w:color w:val="000000" w:themeColor="text1"/>
          <w:sz w:val="28"/>
          <w:szCs w:val="28"/>
          <w:shd w:val="clear" w:color="auto" w:fill="FFFFFF"/>
        </w:rPr>
        <w:t xml:space="preserve">библиотека с открытым исходным кодом для языка программирования </w:t>
      </w:r>
      <w:proofErr w:type="spellStart"/>
      <w:r w:rsidRPr="00142B0D">
        <w:rPr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 w:rsidRPr="00142B0D">
        <w:rPr>
          <w:color w:val="000000" w:themeColor="text1"/>
          <w:sz w:val="28"/>
          <w:szCs w:val="28"/>
          <w:shd w:val="clear" w:color="auto" w:fill="FFFFFF"/>
        </w:rPr>
        <w:t>. Она очень часто применяется при работе с большими данными, так как она имеет хорошую поддержку многомерных массивов и высокоуровневых математических функций, предназначенных для работы с матрицами.</w:t>
      </w:r>
    </w:p>
    <w:p w14:paraId="124FBE0A" w14:textId="633034E2" w:rsidR="00142B0D" w:rsidRPr="00142B0D" w:rsidRDefault="00142B0D" w:rsidP="00142B0D">
      <w:pPr>
        <w:ind w:firstLine="709"/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142B0D">
        <w:rPr>
          <w:color w:val="000000" w:themeColor="text1"/>
          <w:szCs w:val="28"/>
          <w:shd w:val="clear" w:color="auto" w:fill="FFFFFF"/>
        </w:rPr>
        <w:t xml:space="preserve">Математические алгоритмы, реализованные на интерпретируемых языках (например, </w:t>
      </w:r>
      <w:proofErr w:type="spellStart"/>
      <w:r w:rsidRPr="00142B0D">
        <w:rPr>
          <w:color w:val="000000" w:themeColor="text1"/>
          <w:szCs w:val="28"/>
          <w:shd w:val="clear" w:color="auto" w:fill="FFFFFF"/>
        </w:rPr>
        <w:t>Python</w:t>
      </w:r>
      <w:proofErr w:type="spellEnd"/>
      <w:r w:rsidRPr="00142B0D">
        <w:rPr>
          <w:color w:val="000000" w:themeColor="text1"/>
          <w:szCs w:val="28"/>
          <w:shd w:val="clear" w:color="auto" w:fill="FFFFFF"/>
        </w:rPr>
        <w:t xml:space="preserve">), часто работают гораздо медленнее тех же алгоритмов, реализованных на компилируемых языках (например, Си, </w:t>
      </w:r>
      <w:proofErr w:type="spellStart"/>
      <w:r w:rsidRPr="00142B0D">
        <w:rPr>
          <w:color w:val="000000" w:themeColor="text1"/>
          <w:szCs w:val="28"/>
          <w:shd w:val="clear" w:color="auto" w:fill="FFFFFF"/>
        </w:rPr>
        <w:t>Java</w:t>
      </w:r>
      <w:proofErr w:type="spellEnd"/>
      <w:r w:rsidRPr="00142B0D">
        <w:rPr>
          <w:color w:val="000000" w:themeColor="text1"/>
          <w:szCs w:val="28"/>
          <w:shd w:val="clear" w:color="auto" w:fill="FFFFFF"/>
        </w:rPr>
        <w:t xml:space="preserve">). Библиотека </w:t>
      </w:r>
      <w:proofErr w:type="spellStart"/>
      <w:r w:rsidRPr="00142B0D">
        <w:rPr>
          <w:color w:val="000000" w:themeColor="text1"/>
          <w:szCs w:val="28"/>
          <w:shd w:val="clear" w:color="auto" w:fill="FFFFFF"/>
        </w:rPr>
        <w:t>NumPy</w:t>
      </w:r>
      <w:proofErr w:type="spellEnd"/>
      <w:r w:rsidRPr="00142B0D">
        <w:rPr>
          <w:color w:val="000000" w:themeColor="text1"/>
          <w:szCs w:val="28"/>
          <w:shd w:val="clear" w:color="auto" w:fill="FFFFFF"/>
        </w:rPr>
        <w:t xml:space="preserve"> предоставляет реализации вычислительных алгоритмов (в виде функций и операторов), оптимизированные для работы с многомерными массивами. В результате любой алгоритм, который может быть выражен в виде последовательности операций над массивами (матрицами) и реализованный с использованием </w:t>
      </w:r>
      <w:proofErr w:type="spellStart"/>
      <w:r w:rsidRPr="00142B0D">
        <w:rPr>
          <w:color w:val="000000" w:themeColor="text1"/>
          <w:szCs w:val="28"/>
          <w:shd w:val="clear" w:color="auto" w:fill="FFFFFF"/>
        </w:rPr>
        <w:t>NumPy</w:t>
      </w:r>
      <w:proofErr w:type="spellEnd"/>
      <w:r w:rsidRPr="00142B0D">
        <w:rPr>
          <w:color w:val="000000" w:themeColor="text1"/>
          <w:szCs w:val="28"/>
          <w:shd w:val="clear" w:color="auto" w:fill="FFFFFF"/>
        </w:rPr>
        <w:t>, работает так же быстро, как эквивалентный код, выполняемый в MATLAB.</w:t>
      </w:r>
      <w:r w:rsidRPr="00142B0D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</w:p>
    <w:p w14:paraId="2945DCED" w14:textId="77777777" w:rsidR="00F421D7" w:rsidRDefault="00F421D7" w:rsidP="00F421D7">
      <w:pPr>
        <w:ind w:firstLine="709"/>
        <w:rPr>
          <w:color w:val="000000" w:themeColor="text1"/>
          <w:szCs w:val="28"/>
          <w:shd w:val="clear" w:color="auto" w:fill="FFFFFF"/>
        </w:rPr>
      </w:pPr>
    </w:p>
    <w:p w14:paraId="78394643" w14:textId="5E879F6C" w:rsidR="00F421D7" w:rsidRPr="00EE7B1F" w:rsidRDefault="00F421D7" w:rsidP="008D39C2">
      <w:pPr>
        <w:pStyle w:val="1"/>
        <w:numPr>
          <w:ilvl w:val="1"/>
          <w:numId w:val="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1" w:name="_Toc44282788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Pandas</w:t>
      </w:r>
      <w:bookmarkEnd w:id="11"/>
    </w:p>
    <w:p w14:paraId="315332E6" w14:textId="77777777" w:rsidR="00F421D7" w:rsidRDefault="00F421D7" w:rsidP="00142B0D">
      <w:pPr>
        <w:ind w:firstLine="709"/>
        <w:rPr>
          <w:lang w:eastAsia="ru-RU"/>
        </w:rPr>
      </w:pPr>
    </w:p>
    <w:p w14:paraId="77900A97" w14:textId="3B60D4C9" w:rsidR="00F421D7" w:rsidRPr="00F421D7" w:rsidRDefault="00F421D7" w:rsidP="00F421D7">
      <w:pPr>
        <w:pStyle w:val="a6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proofErr w:type="spellStart"/>
      <w:r w:rsidRPr="00F421D7">
        <w:rPr>
          <w:color w:val="202122"/>
          <w:sz w:val="28"/>
          <w:szCs w:val="28"/>
          <w:shd w:val="clear" w:color="auto" w:fill="FFFFFF"/>
        </w:rPr>
        <w:t>Pandas</w:t>
      </w:r>
      <w:proofErr w:type="spellEnd"/>
      <w:r w:rsidRPr="00F421D7">
        <w:rPr>
          <w:color w:val="202122"/>
          <w:sz w:val="28"/>
          <w:szCs w:val="28"/>
          <w:shd w:val="clear" w:color="auto" w:fill="FFFFFF"/>
        </w:rPr>
        <w:t xml:space="preserve"> </w:t>
      </w:r>
      <w:r w:rsidR="00161FD8">
        <w:rPr>
          <w:color w:val="202122"/>
          <w:sz w:val="28"/>
          <w:szCs w:val="28"/>
          <w:shd w:val="clear" w:color="auto" w:fill="FFFFFF"/>
        </w:rPr>
        <w:t>–</w:t>
      </w:r>
      <w:r w:rsidRPr="00F421D7">
        <w:rPr>
          <w:color w:val="202122"/>
          <w:sz w:val="28"/>
          <w:szCs w:val="28"/>
          <w:shd w:val="clear" w:color="auto" w:fill="FFFFFF"/>
        </w:rPr>
        <w:t xml:space="preserve"> библиотека на языке </w:t>
      </w:r>
      <w:proofErr w:type="spellStart"/>
      <w:r w:rsidRPr="00F421D7">
        <w:rPr>
          <w:sz w:val="28"/>
          <w:szCs w:val="28"/>
          <w:shd w:val="clear" w:color="auto" w:fill="FFFFFF"/>
        </w:rPr>
        <w:t>Python</w:t>
      </w:r>
      <w:proofErr w:type="spellEnd"/>
      <w:r w:rsidRPr="00F421D7">
        <w:rPr>
          <w:color w:val="202122"/>
          <w:sz w:val="28"/>
          <w:szCs w:val="28"/>
          <w:shd w:val="clear" w:color="auto" w:fill="FFFFFF"/>
        </w:rPr>
        <w:t xml:space="preserve"> для обработки и анализа данных. Работа </w:t>
      </w:r>
      <w:r>
        <w:rPr>
          <w:color w:val="202122"/>
          <w:sz w:val="28"/>
          <w:szCs w:val="28"/>
          <w:shd w:val="clear" w:color="auto" w:fill="FFFFFF"/>
          <w:lang w:val="en-US"/>
        </w:rPr>
        <w:t>P</w:t>
      </w:r>
      <w:proofErr w:type="spellStart"/>
      <w:r w:rsidRPr="00F421D7">
        <w:rPr>
          <w:color w:val="202122"/>
          <w:sz w:val="28"/>
          <w:szCs w:val="28"/>
          <w:shd w:val="clear" w:color="auto" w:fill="FFFFFF"/>
        </w:rPr>
        <w:t>andas</w:t>
      </w:r>
      <w:proofErr w:type="spellEnd"/>
      <w:r w:rsidRPr="00F421D7">
        <w:rPr>
          <w:color w:val="202122"/>
          <w:sz w:val="28"/>
          <w:szCs w:val="28"/>
          <w:shd w:val="clear" w:color="auto" w:fill="FFFFFF"/>
        </w:rPr>
        <w:t xml:space="preserve"> с данными строится поверх библиотеки </w:t>
      </w:r>
      <w:proofErr w:type="spellStart"/>
      <w:r w:rsidRPr="00F421D7">
        <w:rPr>
          <w:sz w:val="28"/>
          <w:szCs w:val="28"/>
          <w:shd w:val="clear" w:color="auto" w:fill="FFFFFF"/>
        </w:rPr>
        <w:t>NumPy</w:t>
      </w:r>
      <w:proofErr w:type="spellEnd"/>
      <w:r w:rsidRPr="00F421D7">
        <w:rPr>
          <w:color w:val="202122"/>
          <w:sz w:val="28"/>
          <w:szCs w:val="28"/>
          <w:shd w:val="clear" w:color="auto" w:fill="FFFFFF"/>
        </w:rPr>
        <w:t xml:space="preserve">, являющейся инструментом более низкого уровня. Предоставляет специальные структуры данных и операции для манипулирования числовыми таблицами и </w:t>
      </w:r>
      <w:r w:rsidRPr="00F421D7">
        <w:rPr>
          <w:sz w:val="28"/>
          <w:szCs w:val="28"/>
          <w:shd w:val="clear" w:color="auto" w:fill="FFFFFF"/>
        </w:rPr>
        <w:t>временными рядами</w:t>
      </w:r>
      <w:r w:rsidRPr="00F421D7">
        <w:rPr>
          <w:color w:val="202122"/>
          <w:sz w:val="28"/>
          <w:szCs w:val="28"/>
          <w:shd w:val="clear" w:color="auto" w:fill="FFFFFF"/>
        </w:rPr>
        <w:t>. Данная библиотека позволяет удобно работать с различными таблицами данных, чем-то напоминая синтаксис при работе с базами данных. </w:t>
      </w:r>
    </w:p>
    <w:p w14:paraId="6BF33C89" w14:textId="77777777" w:rsidR="00F421D7" w:rsidRPr="00F421D7" w:rsidRDefault="00F421D7" w:rsidP="00F421D7">
      <w:pPr>
        <w:pStyle w:val="a6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proofErr w:type="spellStart"/>
      <w:r w:rsidRPr="00F421D7">
        <w:rPr>
          <w:color w:val="202122"/>
          <w:sz w:val="28"/>
          <w:szCs w:val="28"/>
          <w:shd w:val="clear" w:color="auto" w:fill="FFFFFF"/>
        </w:rPr>
        <w:t>Pandas</w:t>
      </w:r>
      <w:proofErr w:type="spellEnd"/>
      <w:r w:rsidRPr="00F421D7">
        <w:rPr>
          <w:color w:val="202122"/>
          <w:sz w:val="28"/>
          <w:szCs w:val="28"/>
          <w:shd w:val="clear" w:color="auto" w:fill="FFFFFF"/>
        </w:rPr>
        <w:t xml:space="preserve"> имеет два основных типа данных: </w:t>
      </w:r>
      <w:proofErr w:type="spellStart"/>
      <w:r w:rsidRPr="00F421D7">
        <w:rPr>
          <w:color w:val="202122"/>
          <w:sz w:val="28"/>
          <w:szCs w:val="28"/>
          <w:shd w:val="clear" w:color="auto" w:fill="FFFFFF"/>
        </w:rPr>
        <w:t>Series</w:t>
      </w:r>
      <w:proofErr w:type="spellEnd"/>
      <w:r w:rsidRPr="00F421D7">
        <w:rPr>
          <w:color w:val="202122"/>
          <w:sz w:val="28"/>
          <w:szCs w:val="28"/>
          <w:shd w:val="clear" w:color="auto" w:fill="FFFFFF"/>
        </w:rPr>
        <w:t xml:space="preserve"> (серия) и </w:t>
      </w:r>
      <w:proofErr w:type="spellStart"/>
      <w:r w:rsidRPr="00F421D7">
        <w:rPr>
          <w:color w:val="202122"/>
          <w:sz w:val="28"/>
          <w:szCs w:val="28"/>
          <w:shd w:val="clear" w:color="auto" w:fill="FFFFFF"/>
        </w:rPr>
        <w:t>DataFrame</w:t>
      </w:r>
      <w:proofErr w:type="spellEnd"/>
      <w:r w:rsidRPr="00F421D7">
        <w:rPr>
          <w:color w:val="202122"/>
          <w:sz w:val="28"/>
          <w:szCs w:val="28"/>
          <w:shd w:val="clear" w:color="auto" w:fill="FFFFFF"/>
        </w:rPr>
        <w:t xml:space="preserve"> (дата фрейм). Структура </w:t>
      </w:r>
      <w:proofErr w:type="spellStart"/>
      <w:r w:rsidRPr="00F421D7">
        <w:rPr>
          <w:color w:val="202122"/>
          <w:sz w:val="28"/>
          <w:szCs w:val="28"/>
          <w:shd w:val="clear" w:color="auto" w:fill="FFFFFF"/>
        </w:rPr>
        <w:t>Series</w:t>
      </w:r>
      <w:proofErr w:type="spellEnd"/>
      <w:r w:rsidRPr="00F421D7">
        <w:rPr>
          <w:color w:val="202122"/>
          <w:sz w:val="28"/>
          <w:szCs w:val="28"/>
          <w:shd w:val="clear" w:color="auto" w:fill="FFFFFF"/>
        </w:rPr>
        <w:t xml:space="preserve"> представляет из себя объект, похожий на одномерный массив, но отличительной его чертой является наличие ассоциированных меток (индексов), вдоль каждого элемента из списка. Такая особенность превращает его в ассоциативный массив или словарь в </w:t>
      </w:r>
      <w:proofErr w:type="spellStart"/>
      <w:r w:rsidRPr="00F421D7">
        <w:rPr>
          <w:color w:val="202122"/>
          <w:sz w:val="28"/>
          <w:szCs w:val="28"/>
          <w:shd w:val="clear" w:color="auto" w:fill="FFFFFF"/>
        </w:rPr>
        <w:t>Python</w:t>
      </w:r>
      <w:proofErr w:type="spellEnd"/>
      <w:r w:rsidRPr="00F421D7">
        <w:rPr>
          <w:color w:val="202122"/>
          <w:sz w:val="28"/>
          <w:szCs w:val="28"/>
          <w:shd w:val="clear" w:color="auto" w:fill="FFFFFF"/>
        </w:rPr>
        <w:t>.</w:t>
      </w:r>
    </w:p>
    <w:p w14:paraId="6D66535F" w14:textId="3918A28A" w:rsidR="00F421D7" w:rsidRPr="00F421D7" w:rsidRDefault="00F421D7" w:rsidP="00F421D7">
      <w:pPr>
        <w:pStyle w:val="a6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F421D7">
        <w:rPr>
          <w:color w:val="202122"/>
          <w:sz w:val="28"/>
          <w:szCs w:val="28"/>
          <w:shd w:val="clear" w:color="auto" w:fill="FFFFFF"/>
        </w:rPr>
        <w:t xml:space="preserve">Объект </w:t>
      </w:r>
      <w:proofErr w:type="spellStart"/>
      <w:r w:rsidRPr="00F421D7">
        <w:rPr>
          <w:color w:val="202122"/>
          <w:sz w:val="28"/>
          <w:szCs w:val="28"/>
          <w:shd w:val="clear" w:color="auto" w:fill="FFFFFF"/>
        </w:rPr>
        <w:t>DataFrame</w:t>
      </w:r>
      <w:proofErr w:type="spellEnd"/>
      <w:r w:rsidRPr="00F421D7">
        <w:rPr>
          <w:color w:val="202122"/>
          <w:sz w:val="28"/>
          <w:szCs w:val="28"/>
          <w:shd w:val="clear" w:color="auto" w:fill="FFFFFF"/>
        </w:rPr>
        <w:t xml:space="preserve"> лучше всего представлять себе в виде обычной таблицы и это правильно, ведь </w:t>
      </w:r>
      <w:proofErr w:type="spellStart"/>
      <w:r w:rsidRPr="00F421D7">
        <w:rPr>
          <w:color w:val="202122"/>
          <w:sz w:val="28"/>
          <w:szCs w:val="28"/>
          <w:shd w:val="clear" w:color="auto" w:fill="FFFFFF"/>
        </w:rPr>
        <w:t>DataFrame</w:t>
      </w:r>
      <w:proofErr w:type="spellEnd"/>
      <w:r w:rsidRPr="00F421D7">
        <w:rPr>
          <w:color w:val="202122"/>
          <w:sz w:val="28"/>
          <w:szCs w:val="28"/>
          <w:shd w:val="clear" w:color="auto" w:fill="FFFFFF"/>
        </w:rPr>
        <w:t xml:space="preserve"> является табличной структурой данных. В любой таблице всегда присутствуют строки и столбцы. Столбцами в объекте </w:t>
      </w:r>
      <w:proofErr w:type="spellStart"/>
      <w:r w:rsidRPr="00F421D7">
        <w:rPr>
          <w:color w:val="202122"/>
          <w:sz w:val="28"/>
          <w:szCs w:val="28"/>
          <w:shd w:val="clear" w:color="auto" w:fill="FFFFFF"/>
        </w:rPr>
        <w:t>DataFrame</w:t>
      </w:r>
      <w:proofErr w:type="spellEnd"/>
      <w:r w:rsidRPr="00F421D7">
        <w:rPr>
          <w:color w:val="202122"/>
          <w:sz w:val="28"/>
          <w:szCs w:val="28"/>
          <w:shd w:val="clear" w:color="auto" w:fill="FFFFFF"/>
        </w:rPr>
        <w:t xml:space="preserve"> выступают объекты </w:t>
      </w:r>
      <w:proofErr w:type="spellStart"/>
      <w:r w:rsidRPr="00F421D7">
        <w:rPr>
          <w:color w:val="202122"/>
          <w:sz w:val="28"/>
          <w:szCs w:val="28"/>
          <w:shd w:val="clear" w:color="auto" w:fill="FFFFFF"/>
        </w:rPr>
        <w:t>Series</w:t>
      </w:r>
      <w:proofErr w:type="spellEnd"/>
      <w:r w:rsidRPr="00F421D7">
        <w:rPr>
          <w:color w:val="202122"/>
          <w:sz w:val="28"/>
          <w:szCs w:val="28"/>
          <w:shd w:val="clear" w:color="auto" w:fill="FFFFFF"/>
        </w:rPr>
        <w:t xml:space="preserve">, строки которых являются их непосредственными элементами. Пример </w:t>
      </w:r>
      <w:proofErr w:type="spellStart"/>
      <w:r w:rsidRPr="00F421D7">
        <w:rPr>
          <w:color w:val="202122"/>
          <w:sz w:val="28"/>
          <w:szCs w:val="28"/>
          <w:shd w:val="clear" w:color="auto" w:fill="FFFFFF"/>
        </w:rPr>
        <w:t>DataFrame</w:t>
      </w:r>
      <w:proofErr w:type="spellEnd"/>
      <w:r w:rsidRPr="00F421D7">
        <w:rPr>
          <w:color w:val="202122"/>
          <w:sz w:val="28"/>
          <w:szCs w:val="28"/>
          <w:shd w:val="clear" w:color="auto" w:fill="FFFFFF"/>
        </w:rPr>
        <w:t xml:space="preserve"> можно увидеть на </w:t>
      </w:r>
      <w:r>
        <w:rPr>
          <w:color w:val="202122"/>
          <w:sz w:val="28"/>
          <w:szCs w:val="28"/>
          <w:shd w:val="clear" w:color="auto" w:fill="FFFFFF"/>
        </w:rPr>
        <w:t xml:space="preserve">следующем </w:t>
      </w:r>
      <w:r w:rsidRPr="00F421D7">
        <w:rPr>
          <w:color w:val="202122"/>
          <w:sz w:val="28"/>
          <w:szCs w:val="28"/>
          <w:shd w:val="clear" w:color="auto" w:fill="FFFFFF"/>
        </w:rPr>
        <w:t>рисунке.</w:t>
      </w:r>
    </w:p>
    <w:p w14:paraId="012063C6" w14:textId="77777777" w:rsidR="00F421D7" w:rsidRDefault="00F421D7" w:rsidP="00F421D7">
      <w:pPr>
        <w:spacing w:line="240" w:lineRule="auto"/>
        <w:ind w:firstLine="709"/>
        <w:rPr>
          <w:color w:val="222222"/>
          <w:szCs w:val="28"/>
          <w:shd w:val="clear" w:color="auto" w:fill="FFFFFF"/>
        </w:rPr>
      </w:pPr>
    </w:p>
    <w:p w14:paraId="52A05C06" w14:textId="187144BC" w:rsidR="00F421D7" w:rsidRPr="00F421D7" w:rsidRDefault="00F421D7" w:rsidP="00F421D7">
      <w:pPr>
        <w:pStyle w:val="ad"/>
        <w:spacing w:before="0" w:line="240" w:lineRule="auto"/>
        <w:ind w:firstLine="0"/>
        <w:jc w:val="center"/>
      </w:pPr>
      <w:r>
        <w:rPr>
          <w:noProof/>
          <w:color w:val="202122"/>
          <w:sz w:val="26"/>
          <w:szCs w:val="26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9E89706" wp14:editId="2B8495BD">
            <wp:extent cx="4305935" cy="321119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1D7">
        <w:rPr>
          <w:noProof/>
          <w:lang w:eastAsia="ru-RU"/>
        </w:rPr>
        <w:t xml:space="preserve"> </w:t>
      </w:r>
    </w:p>
    <w:p w14:paraId="6CF73BC1" w14:textId="77777777" w:rsidR="00F421D7" w:rsidRPr="00F421D7" w:rsidRDefault="00F421D7" w:rsidP="00F421D7">
      <w:pPr>
        <w:pStyle w:val="ad"/>
        <w:spacing w:before="0" w:line="240" w:lineRule="auto"/>
        <w:ind w:firstLine="0"/>
        <w:jc w:val="center"/>
      </w:pPr>
    </w:p>
    <w:p w14:paraId="479B7720" w14:textId="5AD4E176" w:rsidR="00F421D7" w:rsidRPr="00F32484" w:rsidRDefault="00F421D7" w:rsidP="00F13043">
      <w:pPr>
        <w:pStyle w:val="ad"/>
        <w:spacing w:before="0" w:line="240" w:lineRule="auto"/>
        <w:ind w:firstLine="0"/>
        <w:jc w:val="center"/>
      </w:pPr>
      <w:r>
        <w:t>Рисунок</w:t>
      </w:r>
      <w:r w:rsidRPr="00F32484">
        <w:t xml:space="preserve"> 2.</w:t>
      </w:r>
      <w:r>
        <w:t>3</w:t>
      </w:r>
      <w:r w:rsidRPr="00F32484">
        <w:t xml:space="preserve"> – </w:t>
      </w:r>
      <w:r>
        <w:t xml:space="preserve">Пример объекта типа данных </w:t>
      </w:r>
      <w:proofErr w:type="spellStart"/>
      <w:r>
        <w:rPr>
          <w:lang w:val="en-US"/>
        </w:rPr>
        <w:t>DataFrame</w:t>
      </w:r>
      <w:proofErr w:type="spellEnd"/>
    </w:p>
    <w:p w14:paraId="4982AB34" w14:textId="77777777" w:rsidR="00F13043" w:rsidRDefault="00F13043" w:rsidP="00F13043">
      <w:pPr>
        <w:ind w:firstLine="709"/>
        <w:rPr>
          <w:color w:val="000000" w:themeColor="text1"/>
          <w:szCs w:val="28"/>
          <w:shd w:val="clear" w:color="auto" w:fill="FFFFFF"/>
        </w:rPr>
      </w:pPr>
    </w:p>
    <w:p w14:paraId="34EEC288" w14:textId="056445BA" w:rsidR="00F13043" w:rsidRPr="00EE7B1F" w:rsidRDefault="00F13043" w:rsidP="008D39C2">
      <w:pPr>
        <w:pStyle w:val="1"/>
        <w:numPr>
          <w:ilvl w:val="1"/>
          <w:numId w:val="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2" w:name="_Toc44282789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Matplotlib</w:t>
      </w:r>
      <w:bookmarkEnd w:id="12"/>
    </w:p>
    <w:p w14:paraId="46A9B0AD" w14:textId="77777777" w:rsidR="00F13043" w:rsidRDefault="00F13043" w:rsidP="00F13043">
      <w:pPr>
        <w:ind w:firstLine="709"/>
        <w:rPr>
          <w:lang w:eastAsia="ru-RU"/>
        </w:rPr>
      </w:pPr>
    </w:p>
    <w:p w14:paraId="52A9C1C8" w14:textId="5528BB22" w:rsidR="00F13043" w:rsidRDefault="00F13043" w:rsidP="00F13043">
      <w:pPr>
        <w:ind w:firstLine="709"/>
        <w:rPr>
          <w:color w:val="000000" w:themeColor="text1"/>
          <w:szCs w:val="28"/>
          <w:shd w:val="clear" w:color="auto" w:fill="FFFFFF"/>
        </w:rPr>
      </w:pPr>
      <w:proofErr w:type="spellStart"/>
      <w:r w:rsidRPr="00F13043">
        <w:rPr>
          <w:color w:val="000000" w:themeColor="text1"/>
          <w:szCs w:val="28"/>
          <w:shd w:val="clear" w:color="auto" w:fill="FFFFFF"/>
        </w:rPr>
        <w:t>Matplotlib</w:t>
      </w:r>
      <w:proofErr w:type="spellEnd"/>
      <w:r w:rsidRPr="00F13043">
        <w:rPr>
          <w:color w:val="000000" w:themeColor="text1"/>
          <w:szCs w:val="28"/>
          <w:shd w:val="clear" w:color="auto" w:fill="FFFFFF"/>
        </w:rPr>
        <w:t xml:space="preserve"> является одним из основных инструментов для анализа данных и работы с ними. </w:t>
      </w:r>
      <w:proofErr w:type="spellStart"/>
      <w:r w:rsidRPr="00F13043">
        <w:rPr>
          <w:color w:val="000000" w:themeColor="text1"/>
          <w:szCs w:val="28"/>
          <w:shd w:val="clear" w:color="auto" w:fill="FFFFFF"/>
        </w:rPr>
        <w:t>Matplotlib</w:t>
      </w:r>
      <w:proofErr w:type="spellEnd"/>
      <w:r w:rsidRPr="00F13043">
        <w:rPr>
          <w:color w:val="000000" w:themeColor="text1"/>
          <w:szCs w:val="28"/>
          <w:shd w:val="clear" w:color="auto" w:fill="FFFFFF"/>
        </w:rPr>
        <w:t xml:space="preserve"> </w:t>
      </w:r>
      <w:r w:rsidR="00161FD8">
        <w:rPr>
          <w:color w:val="000000" w:themeColor="text1"/>
          <w:szCs w:val="28"/>
          <w:shd w:val="clear" w:color="auto" w:fill="FFFFFF"/>
        </w:rPr>
        <w:t>–</w:t>
      </w:r>
      <w:r w:rsidRPr="00F13043">
        <w:rPr>
          <w:color w:val="000000" w:themeColor="text1"/>
          <w:szCs w:val="28"/>
          <w:shd w:val="clear" w:color="auto" w:fill="FFFFFF"/>
        </w:rPr>
        <w:t xml:space="preserve"> библиотека на языке программирования </w:t>
      </w:r>
      <w:proofErr w:type="spellStart"/>
      <w:r w:rsidRPr="00F13043">
        <w:rPr>
          <w:color w:val="000000" w:themeColor="text1"/>
          <w:szCs w:val="28"/>
          <w:shd w:val="clear" w:color="auto" w:fill="FFFFFF"/>
        </w:rPr>
        <w:t>Python</w:t>
      </w:r>
      <w:proofErr w:type="spellEnd"/>
      <w:r w:rsidRPr="00F13043">
        <w:rPr>
          <w:color w:val="000000" w:themeColor="text1"/>
          <w:szCs w:val="28"/>
          <w:shd w:val="clear" w:color="auto" w:fill="FFFFFF"/>
        </w:rPr>
        <w:t xml:space="preserve"> для визуализации данных двумерной графикой.</w:t>
      </w:r>
      <w:r w:rsidRPr="00F13043">
        <w:rPr>
          <w:color w:val="000000" w:themeColor="text1"/>
          <w:szCs w:val="28"/>
          <w:shd w:val="clear" w:color="auto" w:fill="FFFFFF"/>
        </w:rPr>
        <w:t xml:space="preserve"> </w:t>
      </w:r>
    </w:p>
    <w:p w14:paraId="0F6BC3A1" w14:textId="253A3DB7" w:rsidR="00F13043" w:rsidRDefault="00F13043" w:rsidP="00F13043">
      <w:pPr>
        <w:ind w:firstLine="709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Пакет поддерживает многие виды графиков и диаграмм:</w:t>
      </w:r>
    </w:p>
    <w:p w14:paraId="465E5000" w14:textId="2B5FB04E" w:rsidR="00F13043" w:rsidRPr="00F13043" w:rsidRDefault="00F13043" w:rsidP="008D39C2">
      <w:pPr>
        <w:pStyle w:val="a7"/>
        <w:numPr>
          <w:ilvl w:val="0"/>
          <w:numId w:val="8"/>
        </w:num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графики</w:t>
      </w:r>
      <w:r>
        <w:rPr>
          <w:color w:val="000000" w:themeColor="text1"/>
          <w:szCs w:val="28"/>
          <w:shd w:val="clear" w:color="auto" w:fill="FFFFFF"/>
          <w:lang w:val="en-US"/>
        </w:rPr>
        <w:t>;</w:t>
      </w:r>
    </w:p>
    <w:p w14:paraId="3381EB10" w14:textId="3A913745" w:rsidR="00F13043" w:rsidRDefault="00F13043" w:rsidP="008D39C2">
      <w:pPr>
        <w:pStyle w:val="a7"/>
        <w:numPr>
          <w:ilvl w:val="0"/>
          <w:numId w:val="8"/>
        </w:num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диаграммы разброса</w:t>
      </w:r>
      <w:r>
        <w:rPr>
          <w:color w:val="000000" w:themeColor="text1"/>
          <w:szCs w:val="28"/>
          <w:shd w:val="clear" w:color="auto" w:fill="FFFFFF"/>
          <w:lang w:val="en-US"/>
        </w:rPr>
        <w:t>;</w:t>
      </w:r>
    </w:p>
    <w:p w14:paraId="52DF91F7" w14:textId="2F25072E" w:rsidR="00F13043" w:rsidRDefault="00F13043" w:rsidP="008D39C2">
      <w:pPr>
        <w:pStyle w:val="a7"/>
        <w:numPr>
          <w:ilvl w:val="0"/>
          <w:numId w:val="8"/>
        </w:num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столбчатые диаграммы</w:t>
      </w:r>
      <w:r>
        <w:rPr>
          <w:color w:val="000000" w:themeColor="text1"/>
          <w:szCs w:val="28"/>
          <w:shd w:val="clear" w:color="auto" w:fill="FFFFFF"/>
          <w:lang w:val="en-US"/>
        </w:rPr>
        <w:t>;</w:t>
      </w:r>
    </w:p>
    <w:p w14:paraId="16D36CD4" w14:textId="7A76804D" w:rsidR="00F13043" w:rsidRDefault="00F13043" w:rsidP="008D39C2">
      <w:pPr>
        <w:pStyle w:val="a7"/>
        <w:numPr>
          <w:ilvl w:val="0"/>
          <w:numId w:val="8"/>
        </w:num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круговые диаграммы</w:t>
      </w:r>
      <w:r>
        <w:rPr>
          <w:color w:val="000000" w:themeColor="text1"/>
          <w:szCs w:val="28"/>
          <w:shd w:val="clear" w:color="auto" w:fill="FFFFFF"/>
          <w:lang w:val="en-US"/>
        </w:rPr>
        <w:t>;</w:t>
      </w:r>
    </w:p>
    <w:p w14:paraId="6CE7A710" w14:textId="62B5FB4C" w:rsidR="00F13043" w:rsidRDefault="00F13043" w:rsidP="008D39C2">
      <w:pPr>
        <w:pStyle w:val="a7"/>
        <w:numPr>
          <w:ilvl w:val="0"/>
          <w:numId w:val="8"/>
        </w:num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ствол-лист диаграммы</w:t>
      </w:r>
      <w:r>
        <w:rPr>
          <w:color w:val="000000" w:themeColor="text1"/>
          <w:szCs w:val="28"/>
          <w:shd w:val="clear" w:color="auto" w:fill="FFFFFF"/>
          <w:lang w:val="en-US"/>
        </w:rPr>
        <w:t>;</w:t>
      </w:r>
    </w:p>
    <w:p w14:paraId="232324E6" w14:textId="4CDA031B" w:rsidR="00F13043" w:rsidRDefault="00F13043" w:rsidP="008D39C2">
      <w:pPr>
        <w:pStyle w:val="a7"/>
        <w:numPr>
          <w:ilvl w:val="0"/>
          <w:numId w:val="8"/>
        </w:num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контурные графики</w:t>
      </w:r>
      <w:r>
        <w:rPr>
          <w:color w:val="000000" w:themeColor="text1"/>
          <w:szCs w:val="28"/>
          <w:shd w:val="clear" w:color="auto" w:fill="FFFFFF"/>
          <w:lang w:val="en-US"/>
        </w:rPr>
        <w:t>;</w:t>
      </w:r>
    </w:p>
    <w:p w14:paraId="2BDB5789" w14:textId="737AE617" w:rsidR="00F13043" w:rsidRDefault="00F13043" w:rsidP="008D39C2">
      <w:pPr>
        <w:pStyle w:val="a7"/>
        <w:numPr>
          <w:ilvl w:val="0"/>
          <w:numId w:val="8"/>
        </w:num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поля градиентов</w:t>
      </w:r>
      <w:r>
        <w:rPr>
          <w:color w:val="000000" w:themeColor="text1"/>
          <w:szCs w:val="28"/>
          <w:shd w:val="clear" w:color="auto" w:fill="FFFFFF"/>
          <w:lang w:val="en-US"/>
        </w:rPr>
        <w:t>;</w:t>
      </w:r>
    </w:p>
    <w:p w14:paraId="21129F06" w14:textId="7B4A7BC3" w:rsidR="00F13043" w:rsidRPr="00F13043" w:rsidRDefault="00F13043" w:rsidP="008D39C2">
      <w:pPr>
        <w:pStyle w:val="a7"/>
        <w:numPr>
          <w:ilvl w:val="0"/>
          <w:numId w:val="8"/>
        </w:num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спектральные диаграммы.</w:t>
      </w:r>
    </w:p>
    <w:p w14:paraId="42ADF042" w14:textId="77777777" w:rsidR="00B93F6E" w:rsidRDefault="00732DB5" w:rsidP="00B93F6E">
      <w:pPr>
        <w:spacing w:line="240" w:lineRule="auto"/>
        <w:ind w:firstLine="709"/>
        <w:rPr>
          <w:color w:val="222222"/>
          <w:szCs w:val="28"/>
          <w:shd w:val="clear" w:color="auto" w:fill="FFFFFF"/>
        </w:rPr>
      </w:pPr>
      <w:r>
        <w:rPr>
          <w:lang w:eastAsia="ru-RU"/>
        </w:rPr>
        <w:t xml:space="preserve">Примеры графиков, построенных с помощью </w:t>
      </w:r>
      <w:r>
        <w:rPr>
          <w:lang w:val="en-US" w:eastAsia="ru-RU"/>
        </w:rPr>
        <w:t>Matplotlib</w:t>
      </w:r>
      <w:r w:rsidRPr="00732DB5">
        <w:rPr>
          <w:lang w:eastAsia="ru-RU"/>
        </w:rPr>
        <w:t xml:space="preserve"> </w:t>
      </w:r>
      <w:r>
        <w:rPr>
          <w:lang w:eastAsia="ru-RU"/>
        </w:rPr>
        <w:t xml:space="preserve">представлены на рисунке ниже. </w:t>
      </w:r>
    </w:p>
    <w:p w14:paraId="25E6FEFA" w14:textId="20A66D99" w:rsidR="00B93F6E" w:rsidRPr="00F421D7" w:rsidRDefault="00B93F6E" w:rsidP="00B93F6E">
      <w:pPr>
        <w:pStyle w:val="ad"/>
        <w:spacing w:before="0" w:line="240" w:lineRule="auto"/>
        <w:ind w:firstLine="0"/>
        <w:jc w:val="center"/>
      </w:pPr>
      <w:r>
        <w:rPr>
          <w:rFonts w:ascii="Arial" w:hAnsi="Arial" w:cs="Arial"/>
          <w:noProof/>
          <w:color w:val="4D5156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302C9DF" wp14:editId="2B8B78CF">
            <wp:extent cx="5730875" cy="33064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1D7">
        <w:rPr>
          <w:noProof/>
          <w:lang w:eastAsia="ru-RU"/>
        </w:rPr>
        <w:t xml:space="preserve"> </w:t>
      </w:r>
    </w:p>
    <w:p w14:paraId="29D07EFC" w14:textId="77777777" w:rsidR="00B93F6E" w:rsidRPr="00F421D7" w:rsidRDefault="00B93F6E" w:rsidP="00B93F6E">
      <w:pPr>
        <w:pStyle w:val="ad"/>
        <w:spacing w:before="0" w:line="240" w:lineRule="auto"/>
        <w:ind w:firstLine="0"/>
        <w:jc w:val="center"/>
      </w:pPr>
    </w:p>
    <w:p w14:paraId="3EA44BEF" w14:textId="5911DDF5" w:rsidR="00B93F6E" w:rsidRPr="00B93F6E" w:rsidRDefault="00B93F6E" w:rsidP="00B93F6E">
      <w:pPr>
        <w:pStyle w:val="ad"/>
        <w:spacing w:before="0" w:line="240" w:lineRule="auto"/>
        <w:ind w:firstLine="0"/>
        <w:jc w:val="center"/>
      </w:pPr>
      <w:r>
        <w:t>Рисунок</w:t>
      </w:r>
      <w:r w:rsidRPr="00F32484">
        <w:t xml:space="preserve"> 2.</w:t>
      </w:r>
      <w:r>
        <w:t>4</w:t>
      </w:r>
      <w:r w:rsidRPr="00F32484">
        <w:t xml:space="preserve"> – </w:t>
      </w:r>
      <w:r>
        <w:t xml:space="preserve">Примеры графиков, построенных с помощью библиотеки </w:t>
      </w:r>
      <w:r>
        <w:rPr>
          <w:lang w:val="en-US"/>
        </w:rPr>
        <w:t>Matplotlib</w:t>
      </w:r>
    </w:p>
    <w:p w14:paraId="39D997BD" w14:textId="77777777" w:rsidR="004C4C56" w:rsidRDefault="004C4C56" w:rsidP="004C4C56">
      <w:pPr>
        <w:rPr>
          <w:color w:val="000000" w:themeColor="text1"/>
          <w:szCs w:val="28"/>
          <w:shd w:val="clear" w:color="auto" w:fill="FFFFFF"/>
        </w:rPr>
      </w:pPr>
    </w:p>
    <w:p w14:paraId="6B9F106A" w14:textId="0E2A6A79" w:rsidR="004C4C56" w:rsidRPr="00EE7B1F" w:rsidRDefault="004C4C56" w:rsidP="008D39C2">
      <w:pPr>
        <w:pStyle w:val="1"/>
        <w:numPr>
          <w:ilvl w:val="1"/>
          <w:numId w:val="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3" w:name="_Toc44282790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Scikit-learn</w:t>
      </w:r>
      <w:bookmarkEnd w:id="13"/>
    </w:p>
    <w:p w14:paraId="2C387500" w14:textId="77777777" w:rsidR="004C4C56" w:rsidRDefault="004C4C56" w:rsidP="00F13043">
      <w:pPr>
        <w:ind w:firstLine="709"/>
        <w:rPr>
          <w:lang w:eastAsia="ru-RU"/>
        </w:rPr>
      </w:pPr>
    </w:p>
    <w:p w14:paraId="57C8BD0A" w14:textId="77777777" w:rsidR="00161FD8" w:rsidRDefault="004C4C56" w:rsidP="00161FD8">
      <w:pPr>
        <w:pStyle w:val="a6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4C4C56">
        <w:rPr>
          <w:color w:val="000000" w:themeColor="text1"/>
          <w:sz w:val="28"/>
          <w:szCs w:val="28"/>
          <w:shd w:val="clear" w:color="auto" w:fill="FFFFFF"/>
        </w:rPr>
        <w:t>Scikit-learn</w:t>
      </w:r>
      <w:proofErr w:type="spellEnd"/>
      <w:r w:rsidRPr="004C4C56">
        <w:rPr>
          <w:color w:val="000000" w:themeColor="text1"/>
          <w:sz w:val="28"/>
          <w:szCs w:val="28"/>
          <w:shd w:val="clear" w:color="auto" w:fill="FFFFFF"/>
        </w:rPr>
        <w:t xml:space="preserve"> - бесплатная библиотека машинного обучения для языка программирования </w:t>
      </w:r>
      <w:proofErr w:type="spellStart"/>
      <w:r w:rsidRPr="004C4C56">
        <w:rPr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 w:rsidRPr="004C4C56">
        <w:rPr>
          <w:color w:val="000000" w:themeColor="text1"/>
          <w:sz w:val="28"/>
          <w:szCs w:val="28"/>
          <w:shd w:val="clear" w:color="auto" w:fill="FFFFFF"/>
        </w:rPr>
        <w:t>.</w:t>
      </w:r>
      <w:r w:rsidR="00161FD8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3E43CEF7" w14:textId="7D4EEC36" w:rsidR="00677403" w:rsidRPr="00161FD8" w:rsidRDefault="004C4C56" w:rsidP="00161FD8">
      <w:pPr>
        <w:pStyle w:val="a6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4C4C56">
        <w:rPr>
          <w:color w:val="000000" w:themeColor="text1"/>
          <w:sz w:val="28"/>
          <w:szCs w:val="28"/>
          <w:shd w:val="clear" w:color="auto" w:fill="FFFFFF"/>
        </w:rPr>
        <w:t>Она содержит реализаци</w:t>
      </w:r>
      <w:r w:rsidR="001104E6">
        <w:rPr>
          <w:color w:val="000000" w:themeColor="text1"/>
          <w:sz w:val="28"/>
          <w:szCs w:val="28"/>
          <w:shd w:val="clear" w:color="auto" w:fill="FFFFFF"/>
        </w:rPr>
        <w:t>ю</w:t>
      </w:r>
      <w:r w:rsidRPr="004C4C56">
        <w:rPr>
          <w:color w:val="000000" w:themeColor="text1"/>
          <w:sz w:val="28"/>
          <w:szCs w:val="28"/>
          <w:shd w:val="clear" w:color="auto" w:fill="FFFFFF"/>
        </w:rPr>
        <w:t xml:space="preserve"> множества алгоритмов машинного обучения для решения проблем регрессии, классификации, кластеризации, уменьшения размерности и т.д. </w:t>
      </w:r>
    </w:p>
    <w:p w14:paraId="69EBBD83" w14:textId="39A66F54" w:rsidR="00677403" w:rsidRPr="00677403" w:rsidRDefault="004C4C56" w:rsidP="00677403">
      <w:pPr>
        <w:ind w:firstLine="708"/>
        <w:rPr>
          <w:color w:val="000000" w:themeColor="text1"/>
          <w:szCs w:val="28"/>
          <w:shd w:val="clear" w:color="auto" w:fill="FFFFFF"/>
        </w:rPr>
      </w:pPr>
      <w:r w:rsidRPr="004C4C56">
        <w:rPr>
          <w:color w:val="000000" w:themeColor="text1"/>
          <w:szCs w:val="28"/>
          <w:shd w:val="clear" w:color="auto" w:fill="FFFFFF"/>
        </w:rPr>
        <w:t xml:space="preserve">Данная библиотека содержит множество инструментов для предобработки данных, такие как </w:t>
      </w:r>
      <w:proofErr w:type="spellStart"/>
      <w:r w:rsidRPr="004C4C56">
        <w:rPr>
          <w:color w:val="000000" w:themeColor="text1"/>
          <w:szCs w:val="28"/>
          <w:shd w:val="clear" w:color="auto" w:fill="FFFFFF"/>
        </w:rPr>
        <w:t>LabelEncoder</w:t>
      </w:r>
      <w:proofErr w:type="spellEnd"/>
      <w:r w:rsidRPr="004C4C56">
        <w:rPr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4C4C56">
        <w:rPr>
          <w:color w:val="000000" w:themeColor="text1"/>
          <w:szCs w:val="28"/>
          <w:shd w:val="clear" w:color="auto" w:fill="FFFFFF"/>
        </w:rPr>
        <w:t>OneHotEncoder</w:t>
      </w:r>
      <w:proofErr w:type="spellEnd"/>
      <w:r w:rsidRPr="004C4C56">
        <w:rPr>
          <w:color w:val="000000" w:themeColor="text1"/>
          <w:szCs w:val="28"/>
          <w:shd w:val="clear" w:color="auto" w:fill="FFFFFF"/>
        </w:rPr>
        <w:t xml:space="preserve"> и т.д. Также в библиотеке присутствует огромное число метрик и инструментов для машинного обучения</w:t>
      </w:r>
      <w:r w:rsidR="00677403">
        <w:rPr>
          <w:color w:val="000000" w:themeColor="text1"/>
          <w:szCs w:val="28"/>
          <w:shd w:val="clear" w:color="auto" w:fill="FFFFFF"/>
        </w:rPr>
        <w:t>, среди которых можно привести наиболее известные: средняя квадратичная ошибка, точность, полнота и т.д.</w:t>
      </w:r>
      <w:r w:rsidRPr="004C4C56">
        <w:rPr>
          <w:color w:val="000000" w:themeColor="text1"/>
          <w:szCs w:val="28"/>
          <w:shd w:val="clear" w:color="auto" w:fill="FFFFFF"/>
        </w:rPr>
        <w:t xml:space="preserve"> </w:t>
      </w:r>
      <w:r w:rsidR="00677403">
        <w:rPr>
          <w:color w:val="000000" w:themeColor="text1"/>
          <w:szCs w:val="28"/>
          <w:shd w:val="clear" w:color="auto" w:fill="FFFFFF"/>
        </w:rPr>
        <w:t>Благодаря содержащимся в ней классам мы легко можем разбивать наши данные на подгруппы для обучения и тестирования нашей модели. С помощью классов, обеспечивающих перекрестную проверку, можно проверить эффективность нашей модели, а класс</w:t>
      </w:r>
      <w:r w:rsidR="00677403" w:rsidRPr="00677403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="00677403">
        <w:rPr>
          <w:color w:val="000000" w:themeColor="text1"/>
          <w:szCs w:val="28"/>
          <w:shd w:val="clear" w:color="auto" w:fill="FFFFFF"/>
          <w:lang w:val="en-US"/>
        </w:rPr>
        <w:t>GridSearchCV</w:t>
      </w:r>
      <w:proofErr w:type="spellEnd"/>
      <w:r w:rsidR="00677403">
        <w:rPr>
          <w:color w:val="000000" w:themeColor="text1"/>
          <w:szCs w:val="28"/>
          <w:shd w:val="clear" w:color="auto" w:fill="FFFFFF"/>
        </w:rPr>
        <w:t xml:space="preserve"> позволяет выбрать из группы </w:t>
      </w:r>
      <w:proofErr w:type="spellStart"/>
      <w:r w:rsidR="00677403">
        <w:rPr>
          <w:color w:val="000000" w:themeColor="text1"/>
          <w:szCs w:val="28"/>
          <w:shd w:val="clear" w:color="auto" w:fill="FFFFFF"/>
        </w:rPr>
        <w:t>гиперпараметров</w:t>
      </w:r>
      <w:proofErr w:type="spellEnd"/>
      <w:r w:rsidR="00677403">
        <w:rPr>
          <w:color w:val="000000" w:themeColor="text1"/>
          <w:szCs w:val="28"/>
          <w:shd w:val="clear" w:color="auto" w:fill="FFFFFF"/>
        </w:rPr>
        <w:t xml:space="preserve"> наиболее </w:t>
      </w:r>
      <w:r w:rsidR="00161FD8">
        <w:rPr>
          <w:color w:val="000000" w:themeColor="text1"/>
          <w:szCs w:val="28"/>
          <w:shd w:val="clear" w:color="auto" w:fill="FFFFFF"/>
        </w:rPr>
        <w:t>оптимальные</w:t>
      </w:r>
      <w:r w:rsidR="00677403">
        <w:rPr>
          <w:color w:val="000000" w:themeColor="text1"/>
          <w:szCs w:val="28"/>
          <w:shd w:val="clear" w:color="auto" w:fill="FFFFFF"/>
        </w:rPr>
        <w:t>.</w:t>
      </w:r>
      <w:r w:rsidR="00677403" w:rsidRPr="00677403">
        <w:t xml:space="preserve"> </w:t>
      </w:r>
      <w:r w:rsidR="00677403" w:rsidRPr="00677403">
        <w:rPr>
          <w:color w:val="000000" w:themeColor="text1"/>
          <w:szCs w:val="28"/>
          <w:shd w:val="clear" w:color="auto" w:fill="FFFFFF"/>
        </w:rPr>
        <w:t xml:space="preserve"> </w:t>
      </w:r>
    </w:p>
    <w:p w14:paraId="147E0DC2" w14:textId="0B295922" w:rsidR="001104E6" w:rsidRDefault="004C4C56" w:rsidP="00677403">
      <w:pPr>
        <w:ind w:firstLine="708"/>
        <w:rPr>
          <w:color w:val="000000" w:themeColor="text1"/>
          <w:szCs w:val="28"/>
          <w:shd w:val="clear" w:color="auto" w:fill="FFFFFF"/>
        </w:rPr>
      </w:pPr>
      <w:r w:rsidRPr="004C4C56">
        <w:rPr>
          <w:color w:val="000000" w:themeColor="text1"/>
          <w:szCs w:val="28"/>
          <w:shd w:val="clear" w:color="auto" w:fill="FFFFFF"/>
        </w:rPr>
        <w:t xml:space="preserve">У </w:t>
      </w:r>
      <w:proofErr w:type="spellStart"/>
      <w:r w:rsidRPr="004C4C56">
        <w:rPr>
          <w:color w:val="000000" w:themeColor="text1"/>
          <w:szCs w:val="28"/>
          <w:shd w:val="clear" w:color="auto" w:fill="FFFFFF"/>
        </w:rPr>
        <w:t>Scikit-learn</w:t>
      </w:r>
      <w:proofErr w:type="spellEnd"/>
      <w:r w:rsidRPr="004C4C56">
        <w:rPr>
          <w:color w:val="000000" w:themeColor="text1"/>
          <w:szCs w:val="28"/>
          <w:shd w:val="clear" w:color="auto" w:fill="FFFFFF"/>
        </w:rPr>
        <w:t xml:space="preserve"> очень удобная документация, которая отлично расписывает все </w:t>
      </w:r>
      <w:r w:rsidR="00161FD8">
        <w:rPr>
          <w:color w:val="000000" w:themeColor="text1"/>
          <w:szCs w:val="28"/>
          <w:shd w:val="clear" w:color="auto" w:fill="FFFFFF"/>
        </w:rPr>
        <w:t>возможности</w:t>
      </w:r>
      <w:r w:rsidRPr="004C4C56">
        <w:rPr>
          <w:color w:val="000000" w:themeColor="text1"/>
          <w:szCs w:val="28"/>
          <w:shd w:val="clear" w:color="auto" w:fill="FFFFFF"/>
        </w:rPr>
        <w:t xml:space="preserve"> </w:t>
      </w:r>
      <w:r w:rsidR="00161FD8">
        <w:rPr>
          <w:color w:val="000000" w:themeColor="text1"/>
          <w:szCs w:val="28"/>
          <w:shd w:val="clear" w:color="auto" w:fill="FFFFFF"/>
        </w:rPr>
        <w:t>библиотеки</w:t>
      </w:r>
      <w:r w:rsidRPr="004C4C56">
        <w:rPr>
          <w:color w:val="000000" w:themeColor="text1"/>
          <w:szCs w:val="28"/>
          <w:shd w:val="clear" w:color="auto" w:fill="FFFFFF"/>
        </w:rPr>
        <w:t xml:space="preserve"> с примерами.</w:t>
      </w:r>
    </w:p>
    <w:p w14:paraId="779B4AF3" w14:textId="77777777" w:rsidR="00677403" w:rsidRDefault="00677403" w:rsidP="001104E6">
      <w:pPr>
        <w:rPr>
          <w:color w:val="000000" w:themeColor="text1"/>
          <w:szCs w:val="28"/>
          <w:shd w:val="clear" w:color="auto" w:fill="FFFFFF"/>
        </w:rPr>
      </w:pPr>
    </w:p>
    <w:p w14:paraId="42E296EE" w14:textId="306662F6" w:rsidR="001104E6" w:rsidRPr="00EE7B1F" w:rsidRDefault="001104E6" w:rsidP="008D39C2">
      <w:pPr>
        <w:pStyle w:val="1"/>
        <w:numPr>
          <w:ilvl w:val="1"/>
          <w:numId w:val="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4" w:name="_Toc44282791"/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CatBoost</w:t>
      </w:r>
      <w:bookmarkEnd w:id="14"/>
      <w:proofErr w:type="spellEnd"/>
    </w:p>
    <w:p w14:paraId="5FADDF2B" w14:textId="6574BB76" w:rsidR="004C4C56" w:rsidRDefault="004C4C56" w:rsidP="001104E6">
      <w:pPr>
        <w:pStyle w:val="a6"/>
        <w:spacing w:before="0" w:beforeAutospacing="0" w:after="0" w:afterAutospacing="0" w:line="276" w:lineRule="auto"/>
        <w:jc w:val="both"/>
      </w:pPr>
    </w:p>
    <w:p w14:paraId="4BC7FCF2" w14:textId="0153A620" w:rsidR="001104E6" w:rsidRPr="001104E6" w:rsidRDefault="001104E6" w:rsidP="001104E6">
      <w:pPr>
        <w:pStyle w:val="a6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1104E6">
        <w:rPr>
          <w:color w:val="000000" w:themeColor="text1"/>
          <w:sz w:val="28"/>
          <w:szCs w:val="28"/>
          <w:shd w:val="clear" w:color="auto" w:fill="FFFFFF"/>
        </w:rPr>
        <w:t>CatBoost</w:t>
      </w:r>
      <w:proofErr w:type="spellEnd"/>
      <w:r w:rsidRPr="001104E6">
        <w:rPr>
          <w:color w:val="000000" w:themeColor="text1"/>
          <w:sz w:val="28"/>
          <w:szCs w:val="28"/>
          <w:shd w:val="clear" w:color="auto" w:fill="FFFFFF"/>
        </w:rPr>
        <w:t xml:space="preserve"> – открытая программная библиотека,</w:t>
      </w:r>
      <w:r w:rsidRPr="001104E6">
        <w:rPr>
          <w:color w:val="000000" w:themeColor="text1"/>
          <w:sz w:val="28"/>
          <w:szCs w:val="28"/>
          <w:shd w:val="clear" w:color="auto" w:fill="FFFFFF"/>
        </w:rPr>
        <w:t xml:space="preserve"> разработанная компанией Яндекс и реализующая уникальный патентованный алгоритм построения моделей машинного обучения, использующий одну из оригинальных схем градиентного </w:t>
      </w:r>
      <w:proofErr w:type="spellStart"/>
      <w:r w:rsidRPr="001104E6">
        <w:rPr>
          <w:color w:val="000000" w:themeColor="text1"/>
          <w:sz w:val="28"/>
          <w:szCs w:val="28"/>
          <w:shd w:val="clear" w:color="auto" w:fill="FFFFFF"/>
        </w:rPr>
        <w:t>бустинга</w:t>
      </w:r>
      <w:proofErr w:type="spellEnd"/>
      <w:r w:rsidRPr="001104E6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23FAC13" w14:textId="77777777" w:rsidR="001104E6" w:rsidRPr="001104E6" w:rsidRDefault="001104E6" w:rsidP="001104E6">
      <w:pPr>
        <w:pStyle w:val="a6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1104E6">
        <w:rPr>
          <w:color w:val="000000" w:themeColor="text1"/>
          <w:sz w:val="28"/>
          <w:szCs w:val="28"/>
          <w:shd w:val="clear" w:color="auto" w:fill="FFFFFF"/>
        </w:rPr>
        <w:t xml:space="preserve">Данный инструмент от Яндекса обладает более высокой точностью, нежели другие алгоритмы градиентного </w:t>
      </w:r>
      <w:proofErr w:type="spellStart"/>
      <w:r w:rsidRPr="001104E6">
        <w:rPr>
          <w:color w:val="000000" w:themeColor="text1"/>
          <w:sz w:val="28"/>
          <w:szCs w:val="28"/>
          <w:shd w:val="clear" w:color="auto" w:fill="FFFFFF"/>
        </w:rPr>
        <w:t>бустинга</w:t>
      </w:r>
      <w:proofErr w:type="spellEnd"/>
      <w:r w:rsidRPr="001104E6">
        <w:rPr>
          <w:color w:val="000000" w:themeColor="text1"/>
          <w:sz w:val="28"/>
          <w:szCs w:val="28"/>
          <w:shd w:val="clear" w:color="auto" w:fill="FFFFFF"/>
        </w:rPr>
        <w:t>. Также он позволяет использовать не только числовые данные для обучения, что позволяет извлекать всю возможную информацию из данных</w:t>
      </w:r>
    </w:p>
    <w:p w14:paraId="6FB93EC6" w14:textId="4650729F" w:rsidR="001104E6" w:rsidRPr="001104E6" w:rsidRDefault="001104E6" w:rsidP="001104E6">
      <w:pPr>
        <w:pStyle w:val="a6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1104E6">
        <w:rPr>
          <w:color w:val="000000" w:themeColor="text1"/>
          <w:sz w:val="28"/>
          <w:szCs w:val="28"/>
          <w:shd w:val="clear" w:color="auto" w:fill="FFFFFF"/>
        </w:rPr>
        <w:t xml:space="preserve">Градиентный </w:t>
      </w:r>
      <w:proofErr w:type="spellStart"/>
      <w:r w:rsidRPr="001104E6">
        <w:rPr>
          <w:color w:val="000000" w:themeColor="text1"/>
          <w:sz w:val="28"/>
          <w:szCs w:val="28"/>
          <w:shd w:val="clear" w:color="auto" w:fill="FFFFFF"/>
        </w:rPr>
        <w:t>бустинг</w:t>
      </w:r>
      <w:proofErr w:type="spellEnd"/>
      <w:r w:rsidRPr="001104E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A170A2">
        <w:rPr>
          <w:color w:val="000000" w:themeColor="text1"/>
          <w:sz w:val="28"/>
          <w:szCs w:val="28"/>
          <w:shd w:val="clear" w:color="auto" w:fill="FFFFFF"/>
        </w:rPr>
        <w:t>–</w:t>
      </w:r>
      <w:r w:rsidRPr="001104E6">
        <w:rPr>
          <w:color w:val="000000" w:themeColor="text1"/>
          <w:sz w:val="28"/>
          <w:szCs w:val="28"/>
          <w:shd w:val="clear" w:color="auto" w:fill="FFFFFF"/>
        </w:rPr>
        <w:t xml:space="preserve"> это техника машинного обучения для задач классификации и регрессии, которая строит модель предсказания в форме ансамбля слабых предсказывающих моделей, обычно деревьев решений. Смысл алгоритмов </w:t>
      </w:r>
      <w:proofErr w:type="spellStart"/>
      <w:r w:rsidRPr="001104E6">
        <w:rPr>
          <w:color w:val="000000" w:themeColor="text1"/>
          <w:sz w:val="28"/>
          <w:szCs w:val="28"/>
          <w:shd w:val="clear" w:color="auto" w:fill="FFFFFF"/>
        </w:rPr>
        <w:t>бустинга</w:t>
      </w:r>
      <w:proofErr w:type="spellEnd"/>
      <w:r w:rsidRPr="001104E6">
        <w:rPr>
          <w:color w:val="000000" w:themeColor="text1"/>
          <w:sz w:val="28"/>
          <w:szCs w:val="28"/>
          <w:shd w:val="clear" w:color="auto" w:fill="FFFFFF"/>
        </w:rPr>
        <w:t xml:space="preserve"> заключается в том, что у нас есть последовательность из моделей машинного обучения, где каждая следующая модель обучается на наших данных, но при этом уделяет больше внимания тем данным, на которых предыдущая модель ошиблась. В ходе множества испытаний выяснилось, что такая схема является очень эффективной и позволяет добиваться точных результатов.</w:t>
      </w:r>
    </w:p>
    <w:p w14:paraId="30AA2505" w14:textId="46083FF5" w:rsidR="001104E6" w:rsidRPr="001104E6" w:rsidRDefault="001104E6" w:rsidP="001104E6">
      <w:pPr>
        <w:pStyle w:val="a6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1104E6">
        <w:rPr>
          <w:color w:val="000000" w:themeColor="text1"/>
          <w:sz w:val="28"/>
          <w:szCs w:val="28"/>
          <w:shd w:val="clear" w:color="auto" w:fill="FFFFFF"/>
        </w:rPr>
        <w:t>Задача регрессии</w:t>
      </w:r>
      <w:r w:rsidRPr="001104E6">
        <w:rPr>
          <w:color w:val="000000" w:themeColor="text1"/>
          <w:sz w:val="28"/>
          <w:szCs w:val="28"/>
          <w:shd w:val="clear" w:color="auto" w:fill="FFFFFF"/>
        </w:rPr>
        <w:t xml:space="preserve"> –</w:t>
      </w:r>
      <w:r w:rsidR="00A170A2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104E6">
        <w:rPr>
          <w:color w:val="000000" w:themeColor="text1"/>
          <w:sz w:val="28"/>
          <w:szCs w:val="28"/>
          <w:shd w:val="clear" w:color="auto" w:fill="FFFFFF"/>
        </w:rPr>
        <w:t xml:space="preserve">предсказать числовое значение какого-либо параметра, а классификации </w:t>
      </w:r>
      <w:r w:rsidR="00A170A2">
        <w:rPr>
          <w:color w:val="000000" w:themeColor="text1"/>
          <w:sz w:val="28"/>
          <w:szCs w:val="28"/>
          <w:shd w:val="clear" w:color="auto" w:fill="FFFFFF"/>
        </w:rPr>
        <w:t>–</w:t>
      </w:r>
      <w:r w:rsidRPr="001104E6">
        <w:rPr>
          <w:color w:val="000000" w:themeColor="text1"/>
          <w:sz w:val="28"/>
          <w:szCs w:val="28"/>
          <w:shd w:val="clear" w:color="auto" w:fill="FFFFFF"/>
        </w:rPr>
        <w:t xml:space="preserve"> отнести данный объект к одному из существующих классов. </w:t>
      </w:r>
    </w:p>
    <w:p w14:paraId="0A5B0AA9" w14:textId="4FB02DD0" w:rsidR="001104E6" w:rsidRDefault="001104E6" w:rsidP="001104E6">
      <w:pPr>
        <w:pStyle w:val="a6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1104E6">
        <w:rPr>
          <w:color w:val="000000" w:themeColor="text1"/>
          <w:sz w:val="28"/>
          <w:szCs w:val="28"/>
          <w:shd w:val="clear" w:color="auto" w:fill="FFFFFF"/>
        </w:rPr>
        <w:t>В общем виде алгоритм</w:t>
      </w:r>
      <w:r w:rsidR="005F0465">
        <w:rPr>
          <w:color w:val="000000" w:themeColor="text1"/>
          <w:sz w:val="28"/>
          <w:szCs w:val="28"/>
          <w:shd w:val="clear" w:color="auto" w:fill="FFFFFF"/>
        </w:rPr>
        <w:t>ы</w:t>
      </w:r>
      <w:r w:rsidRPr="001104E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104E6">
        <w:rPr>
          <w:color w:val="000000" w:themeColor="text1"/>
          <w:sz w:val="28"/>
          <w:szCs w:val="28"/>
          <w:shd w:val="clear" w:color="auto" w:fill="FFFFFF"/>
        </w:rPr>
        <w:t>бустинга</w:t>
      </w:r>
      <w:proofErr w:type="spellEnd"/>
      <w:r w:rsidRPr="001104E6">
        <w:rPr>
          <w:color w:val="000000" w:themeColor="text1"/>
          <w:sz w:val="28"/>
          <w:szCs w:val="28"/>
          <w:shd w:val="clear" w:color="auto" w:fill="FFFFFF"/>
        </w:rPr>
        <w:t xml:space="preserve"> можно описать следующей картинкой.</w:t>
      </w:r>
    </w:p>
    <w:p w14:paraId="5113AA81" w14:textId="77777777" w:rsidR="00B52CF8" w:rsidRPr="001104E6" w:rsidRDefault="00B52CF8" w:rsidP="001104E6">
      <w:pPr>
        <w:pStyle w:val="a6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675525E" w14:textId="31D56A7D" w:rsidR="00B52CF8" w:rsidRPr="00F421D7" w:rsidRDefault="00B52CF8" w:rsidP="00B52CF8">
      <w:pPr>
        <w:pStyle w:val="ad"/>
        <w:spacing w:before="0" w:line="240" w:lineRule="auto"/>
        <w:ind w:firstLine="0"/>
        <w:jc w:val="center"/>
      </w:pPr>
      <w:r>
        <w:rPr>
          <w:noProof/>
          <w:color w:val="191000"/>
          <w:sz w:val="29"/>
          <w:szCs w:val="29"/>
          <w:bdr w:val="none" w:sz="0" w:space="0" w:color="auto" w:frame="1"/>
          <w:shd w:val="clear" w:color="auto" w:fill="FFFFFF"/>
        </w:rPr>
        <w:drawing>
          <wp:inline distT="0" distB="0" distL="0" distR="0" wp14:anchorId="782D4618" wp14:editId="2B548544">
            <wp:extent cx="6050739" cy="2413591"/>
            <wp:effectExtent l="0" t="0" r="762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637" cy="243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1D7">
        <w:rPr>
          <w:noProof/>
          <w:lang w:eastAsia="ru-RU"/>
        </w:rPr>
        <w:t xml:space="preserve"> </w:t>
      </w:r>
    </w:p>
    <w:p w14:paraId="2DE5AFF3" w14:textId="77777777" w:rsidR="00B52CF8" w:rsidRPr="00F421D7" w:rsidRDefault="00B52CF8" w:rsidP="00B52CF8">
      <w:pPr>
        <w:pStyle w:val="ad"/>
        <w:spacing w:before="0" w:line="240" w:lineRule="auto"/>
        <w:ind w:firstLine="0"/>
        <w:jc w:val="center"/>
      </w:pPr>
    </w:p>
    <w:p w14:paraId="5F9BC1E9" w14:textId="62EB15B7" w:rsidR="00B52CF8" w:rsidRPr="00B93F6E" w:rsidRDefault="00B52CF8" w:rsidP="00B52CF8">
      <w:pPr>
        <w:pStyle w:val="ad"/>
        <w:spacing w:before="0" w:line="240" w:lineRule="auto"/>
        <w:ind w:firstLine="0"/>
        <w:jc w:val="center"/>
      </w:pPr>
      <w:r>
        <w:t>Рисунок</w:t>
      </w:r>
      <w:r w:rsidRPr="00F32484">
        <w:t xml:space="preserve"> 2.</w:t>
      </w:r>
      <w:r w:rsidRPr="00B52CF8">
        <w:t>5</w:t>
      </w:r>
      <w:r w:rsidRPr="00F32484">
        <w:t xml:space="preserve"> – </w:t>
      </w:r>
      <w:r>
        <w:t xml:space="preserve">Схема работы алгоритмов </w:t>
      </w:r>
      <w:proofErr w:type="spellStart"/>
      <w:r>
        <w:t>бустинга</w:t>
      </w:r>
      <w:proofErr w:type="spellEnd"/>
      <w:r>
        <w:t xml:space="preserve"> в машинном обучении</w:t>
      </w:r>
    </w:p>
    <w:p w14:paraId="66E06036" w14:textId="7B98B95A" w:rsidR="00BD7E76" w:rsidRDefault="00BD7E76" w:rsidP="00BD7E76">
      <w:pPr>
        <w:rPr>
          <w:color w:val="000000" w:themeColor="text1"/>
          <w:szCs w:val="28"/>
          <w:shd w:val="clear" w:color="auto" w:fill="FFFFFF"/>
        </w:rPr>
      </w:pPr>
    </w:p>
    <w:p w14:paraId="48D7DEF1" w14:textId="0AF7D8BA" w:rsidR="00BD7E76" w:rsidRPr="00EE7B1F" w:rsidRDefault="00BD7E76" w:rsidP="008D39C2">
      <w:pPr>
        <w:pStyle w:val="1"/>
        <w:numPr>
          <w:ilvl w:val="1"/>
          <w:numId w:val="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5" w:name="_Toc44282792"/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LibROSA</w:t>
      </w:r>
      <w:bookmarkEnd w:id="15"/>
      <w:proofErr w:type="spellEnd"/>
    </w:p>
    <w:p w14:paraId="592D2725" w14:textId="77777777" w:rsidR="001104E6" w:rsidRDefault="001104E6" w:rsidP="00BD7E76">
      <w:pPr>
        <w:rPr>
          <w:lang w:eastAsia="ru-RU"/>
        </w:rPr>
      </w:pPr>
    </w:p>
    <w:p w14:paraId="69B5BF65" w14:textId="397293B1" w:rsidR="00BD7E76" w:rsidRPr="00BD7E76" w:rsidRDefault="00BD7E76" w:rsidP="00677403">
      <w:pPr>
        <w:pStyle w:val="a6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BD7E76">
        <w:rPr>
          <w:color w:val="000000" w:themeColor="text1"/>
          <w:sz w:val="28"/>
          <w:szCs w:val="28"/>
        </w:rPr>
        <w:t xml:space="preserve">Также была использована библиотека для </w:t>
      </w:r>
      <w:proofErr w:type="spellStart"/>
      <w:r w:rsidRPr="00BD7E76">
        <w:rPr>
          <w:color w:val="000000" w:themeColor="text1"/>
          <w:sz w:val="28"/>
          <w:szCs w:val="28"/>
        </w:rPr>
        <w:t>Python</w:t>
      </w:r>
      <w:proofErr w:type="spellEnd"/>
      <w:r w:rsidRPr="00BD7E76">
        <w:rPr>
          <w:color w:val="000000" w:themeColor="text1"/>
          <w:sz w:val="28"/>
          <w:szCs w:val="28"/>
        </w:rPr>
        <w:t xml:space="preserve"> под названием </w:t>
      </w:r>
      <w:proofErr w:type="spellStart"/>
      <w:r w:rsidRPr="00BD7E76">
        <w:rPr>
          <w:color w:val="000000" w:themeColor="text1"/>
          <w:sz w:val="28"/>
          <w:szCs w:val="28"/>
        </w:rPr>
        <w:t>LibROSA</w:t>
      </w:r>
      <w:proofErr w:type="spellEnd"/>
      <w:r w:rsidRPr="00BD7E76">
        <w:rPr>
          <w:color w:val="000000" w:themeColor="text1"/>
          <w:sz w:val="28"/>
          <w:szCs w:val="28"/>
        </w:rPr>
        <w:t xml:space="preserve">. </w:t>
      </w:r>
      <w:r w:rsidRPr="00BD7E76">
        <w:rPr>
          <w:color w:val="000000" w:themeColor="text1"/>
          <w:sz w:val="28"/>
          <w:szCs w:val="28"/>
          <w:shd w:val="clear" w:color="auto" w:fill="FFFFFF"/>
        </w:rPr>
        <w:t>Это модуль для анализа звуковых сигналов, предназначенный для работы с музыкой. Он включает все необходимое для создания системы MIR (поиск музыкальной информации) и подробно задокументирован вместе со множеством примеров и руководств.</w:t>
      </w:r>
    </w:p>
    <w:p w14:paraId="7C7C7E3F" w14:textId="3079C456" w:rsidR="00BD7E76" w:rsidRPr="00BD7E76" w:rsidRDefault="00BD7E76" w:rsidP="00BD7E76">
      <w:pPr>
        <w:pStyle w:val="a6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proofErr w:type="spellStart"/>
      <w:r w:rsidRPr="00BD7E76">
        <w:rPr>
          <w:color w:val="000000" w:themeColor="text1"/>
          <w:sz w:val="28"/>
          <w:szCs w:val="28"/>
          <w:shd w:val="clear" w:color="auto" w:fill="FFFFFF"/>
        </w:rPr>
        <w:t>Аудиоанализ</w:t>
      </w:r>
      <w:proofErr w:type="spellEnd"/>
      <w:r w:rsidRPr="00BD7E7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BD7E76">
        <w:rPr>
          <w:color w:val="000000" w:themeColor="text1"/>
          <w:sz w:val="28"/>
          <w:szCs w:val="28"/>
          <w:shd w:val="clear" w:color="auto" w:fill="FFFFFF"/>
        </w:rPr>
        <w:t>–</w:t>
      </w:r>
      <w:r w:rsidRPr="00BD7E76">
        <w:rPr>
          <w:color w:val="000000" w:themeColor="text1"/>
          <w:sz w:val="28"/>
          <w:szCs w:val="28"/>
          <w:shd w:val="clear" w:color="auto" w:fill="FFFFFF"/>
        </w:rPr>
        <w:t xml:space="preserve"> область, включающая автоматическое распознавание речи (ASR), цифровую обработку сигналов, а также классификацию, тегирование и генерацию музыки </w:t>
      </w:r>
      <w:r w:rsidRPr="00BD7E76">
        <w:rPr>
          <w:color w:val="000000" w:themeColor="text1"/>
          <w:sz w:val="28"/>
          <w:szCs w:val="28"/>
          <w:shd w:val="clear" w:color="auto" w:fill="FFFFFF"/>
        </w:rPr>
        <w:t>–</w:t>
      </w:r>
      <w:r w:rsidRPr="00BD7E76">
        <w:rPr>
          <w:color w:val="000000" w:themeColor="text1"/>
          <w:sz w:val="28"/>
          <w:szCs w:val="28"/>
          <w:shd w:val="clear" w:color="auto" w:fill="FFFFFF"/>
        </w:rPr>
        <w:t xml:space="preserve"> представляет собой развивающийся </w:t>
      </w:r>
      <w:proofErr w:type="spellStart"/>
      <w:r w:rsidRPr="00BD7E76">
        <w:rPr>
          <w:color w:val="000000" w:themeColor="text1"/>
          <w:sz w:val="28"/>
          <w:szCs w:val="28"/>
          <w:shd w:val="clear" w:color="auto" w:fill="FFFFFF"/>
        </w:rPr>
        <w:t>поддомен</w:t>
      </w:r>
      <w:proofErr w:type="spellEnd"/>
      <w:r w:rsidRPr="00BD7E76">
        <w:rPr>
          <w:color w:val="000000" w:themeColor="text1"/>
          <w:sz w:val="28"/>
          <w:szCs w:val="28"/>
          <w:shd w:val="clear" w:color="auto" w:fill="FFFFFF"/>
        </w:rPr>
        <w:t xml:space="preserve"> приложений глубокого обучения. Некоторые из самых популярных и распространенных систем машинного обучения, такие как виртуальные помощники </w:t>
      </w:r>
      <w:proofErr w:type="spellStart"/>
      <w:r w:rsidRPr="00BD7E76">
        <w:rPr>
          <w:color w:val="000000" w:themeColor="text1"/>
          <w:sz w:val="28"/>
          <w:szCs w:val="28"/>
          <w:shd w:val="clear" w:color="auto" w:fill="FFFFFF"/>
        </w:rPr>
        <w:t>Alexa</w:t>
      </w:r>
      <w:proofErr w:type="spellEnd"/>
      <w:r w:rsidRPr="00BD7E7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BD7E76">
        <w:rPr>
          <w:color w:val="000000" w:themeColor="text1"/>
          <w:sz w:val="28"/>
          <w:szCs w:val="28"/>
          <w:shd w:val="clear" w:color="auto" w:fill="FFFFFF"/>
        </w:rPr>
        <w:t>Siri</w:t>
      </w:r>
      <w:proofErr w:type="spellEnd"/>
      <w:r w:rsidRPr="00BD7E7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proofErr w:type="spellStart"/>
      <w:r w:rsidRPr="00BD7E76">
        <w:rPr>
          <w:color w:val="000000" w:themeColor="text1"/>
          <w:sz w:val="28"/>
          <w:szCs w:val="28"/>
          <w:shd w:val="clear" w:color="auto" w:fill="FFFFFF"/>
        </w:rPr>
        <w:t>Google</w:t>
      </w:r>
      <w:proofErr w:type="spellEnd"/>
      <w:r w:rsidRPr="00BD7E7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BD7E76">
        <w:rPr>
          <w:color w:val="000000" w:themeColor="text1"/>
          <w:sz w:val="28"/>
          <w:szCs w:val="28"/>
          <w:shd w:val="clear" w:color="auto" w:fill="FFFFFF"/>
        </w:rPr>
        <w:t>Home</w:t>
      </w:r>
      <w:proofErr w:type="spellEnd"/>
      <w:r w:rsidRPr="00BD7E76">
        <w:rPr>
          <w:color w:val="000000" w:themeColor="text1"/>
          <w:sz w:val="28"/>
          <w:szCs w:val="28"/>
          <w:shd w:val="clear" w:color="auto" w:fill="FFFFFF"/>
        </w:rPr>
        <w:t>,</w:t>
      </w:r>
      <w:r w:rsidRPr="00BD7E76">
        <w:rPr>
          <w:color w:val="000000" w:themeColor="text1"/>
          <w:sz w:val="28"/>
          <w:szCs w:val="28"/>
          <w:shd w:val="clear" w:color="auto" w:fill="FFFFFF"/>
        </w:rPr>
        <w:t xml:space="preserve"> –</w:t>
      </w:r>
      <w:r w:rsidRPr="00BD7E76">
        <w:rPr>
          <w:color w:val="000000" w:themeColor="text1"/>
          <w:sz w:val="28"/>
          <w:szCs w:val="28"/>
          <w:shd w:val="clear" w:color="auto" w:fill="FFFFFF"/>
        </w:rPr>
        <w:t xml:space="preserve"> это продукты, созданные на основе моделей, извлекающих информацию из аудиосигналов.</w:t>
      </w:r>
    </w:p>
    <w:p w14:paraId="1E388E09" w14:textId="6B79D7C6" w:rsidR="00BD2DB5" w:rsidRPr="00386A19" w:rsidRDefault="00BD2DB5" w:rsidP="001E2AC2">
      <w:pPr>
        <w:spacing w:line="259" w:lineRule="auto"/>
        <w:ind w:firstLine="360"/>
        <w:jc w:val="left"/>
      </w:pPr>
      <w:r>
        <w:br w:type="page"/>
      </w:r>
    </w:p>
    <w:p w14:paraId="73E7386F" w14:textId="5A8D80D5" w:rsidR="00BD2DB5" w:rsidRPr="00C70913" w:rsidRDefault="00C70913" w:rsidP="008D39C2">
      <w:pPr>
        <w:pStyle w:val="a6"/>
        <w:numPr>
          <w:ilvl w:val="0"/>
          <w:numId w:val="2"/>
        </w:numPr>
        <w:tabs>
          <w:tab w:val="left" w:pos="1560"/>
        </w:tabs>
        <w:spacing w:before="0" w:beforeAutospacing="0" w:after="0" w:afterAutospacing="0" w:line="312" w:lineRule="auto"/>
        <w:jc w:val="both"/>
        <w:outlineLvl w:val="0"/>
        <w:rPr>
          <w:b/>
          <w:sz w:val="28"/>
          <w:szCs w:val="28"/>
        </w:rPr>
      </w:pPr>
      <w:bookmarkStart w:id="16" w:name="_Toc44282793"/>
      <w:r>
        <w:rPr>
          <w:b/>
          <w:sz w:val="28"/>
          <w:szCs w:val="28"/>
        </w:rPr>
        <w:lastRenderedPageBreak/>
        <w:t>ВЫПОЛНЕНИЕ ИНДИВИДУАЛЬНОГО ЗАДАНИЯ</w:t>
      </w:r>
      <w:bookmarkEnd w:id="16"/>
    </w:p>
    <w:p w14:paraId="1AABA501" w14:textId="77777777" w:rsidR="000D6635" w:rsidRDefault="000D6635" w:rsidP="000D6635">
      <w:pPr>
        <w:ind w:firstLine="709"/>
      </w:pPr>
    </w:p>
    <w:p w14:paraId="14F7F717" w14:textId="37F2B7CD" w:rsidR="00A5045C" w:rsidRDefault="00A5045C" w:rsidP="00A5045C">
      <w:pPr>
        <w:ind w:firstLine="709"/>
      </w:pPr>
      <w:r>
        <w:t xml:space="preserve">В качестве индивидуального задания выступает следующая задача: необходимо написать простой классификатор для распознавания аккордов в музыкальных композициях. В качестве исходных данных имеется множество аудиофайлов с расширением </w:t>
      </w:r>
      <w:r w:rsidRPr="00A5045C">
        <w:t>.</w:t>
      </w:r>
      <w:r>
        <w:rPr>
          <w:lang w:val="en-US"/>
        </w:rPr>
        <w:t>wav</w:t>
      </w:r>
      <w:r w:rsidRPr="00A5045C">
        <w:t xml:space="preserve">, </w:t>
      </w:r>
      <w:r>
        <w:t xml:space="preserve">на которых записано различное звучание музыкальных аккордов на гитаре. </w:t>
      </w:r>
    </w:p>
    <w:p w14:paraId="6A3C91F7" w14:textId="77777777" w:rsidR="00A5045C" w:rsidRDefault="00A5045C" w:rsidP="00A5045C">
      <w:pPr>
        <w:rPr>
          <w:color w:val="000000" w:themeColor="text1"/>
          <w:szCs w:val="28"/>
          <w:shd w:val="clear" w:color="auto" w:fill="FFFFFF"/>
        </w:rPr>
      </w:pPr>
    </w:p>
    <w:p w14:paraId="30B8ADDD" w14:textId="038C64BD" w:rsidR="00A5045C" w:rsidRPr="00EE7B1F" w:rsidRDefault="00A5045C" w:rsidP="008D39C2">
      <w:pPr>
        <w:pStyle w:val="1"/>
        <w:numPr>
          <w:ilvl w:val="1"/>
          <w:numId w:val="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7" w:name="_Toc44282794"/>
      <w:r>
        <w:rPr>
          <w:rFonts w:ascii="Times New Roman" w:hAnsi="Times New Roman" w:cs="Times New Roman"/>
          <w:color w:val="000000"/>
          <w:sz w:val="28"/>
          <w:szCs w:val="28"/>
        </w:rPr>
        <w:t>Музыкальная теория</w:t>
      </w:r>
      <w:bookmarkEnd w:id="17"/>
    </w:p>
    <w:p w14:paraId="2612C2DF" w14:textId="3BE78328" w:rsidR="00A5045C" w:rsidRPr="00A5045C" w:rsidRDefault="00A5045C" w:rsidP="00A5045C">
      <w:pPr>
        <w:ind w:firstLine="709"/>
      </w:pPr>
    </w:p>
    <w:p w14:paraId="7AE169F6" w14:textId="61C27CFE" w:rsidR="00A5045C" w:rsidRDefault="00A5045C" w:rsidP="00A5045C">
      <w:pPr>
        <w:pStyle w:val="a6"/>
        <w:spacing w:before="0" w:beforeAutospacing="0" w:after="0" w:afterAutospacing="0" w:line="276" w:lineRule="auto"/>
        <w:ind w:firstLine="709"/>
        <w:jc w:val="both"/>
        <w:rPr>
          <w:color w:val="202122"/>
          <w:sz w:val="28"/>
          <w:szCs w:val="28"/>
        </w:rPr>
      </w:pPr>
      <w:r w:rsidRPr="00A5045C">
        <w:rPr>
          <w:color w:val="000000"/>
          <w:sz w:val="28"/>
          <w:szCs w:val="28"/>
        </w:rPr>
        <w:t xml:space="preserve">Музыкальные композиции состоят из звуков, которые обозначаются нотами.  Нота в музыке </w:t>
      </w:r>
      <w:r w:rsidR="006A2C91" w:rsidRPr="006A2C91">
        <w:rPr>
          <w:color w:val="000000"/>
          <w:sz w:val="28"/>
          <w:szCs w:val="28"/>
        </w:rPr>
        <w:t>–</w:t>
      </w:r>
      <w:r w:rsidRPr="00A5045C">
        <w:rPr>
          <w:color w:val="000000"/>
          <w:sz w:val="28"/>
          <w:szCs w:val="28"/>
        </w:rPr>
        <w:t xml:space="preserve"> </w:t>
      </w:r>
      <w:r w:rsidRPr="00A5045C">
        <w:rPr>
          <w:color w:val="202122"/>
          <w:sz w:val="28"/>
          <w:szCs w:val="28"/>
          <w:shd w:val="clear" w:color="auto" w:fill="FFFFFF"/>
        </w:rPr>
        <w:t>графическое обозначение звука музыкальног</w:t>
      </w:r>
      <w:r w:rsidRPr="006A2C91">
        <w:rPr>
          <w:color w:val="202122"/>
          <w:sz w:val="28"/>
          <w:szCs w:val="28"/>
          <w:shd w:val="clear" w:color="auto" w:fill="FFFFFF"/>
        </w:rPr>
        <w:t xml:space="preserve">о произведения, один из основных символов </w:t>
      </w:r>
      <w:r w:rsidRPr="006A2C91">
        <w:rPr>
          <w:rFonts w:eastAsia="Calibri"/>
          <w:sz w:val="28"/>
          <w:szCs w:val="28"/>
          <w:shd w:val="clear" w:color="auto" w:fill="FFFFFF"/>
        </w:rPr>
        <w:t>современной музыкальной нотации</w:t>
      </w:r>
      <w:r w:rsidRPr="006A2C91">
        <w:rPr>
          <w:color w:val="202122"/>
          <w:sz w:val="28"/>
          <w:szCs w:val="28"/>
          <w:shd w:val="clear" w:color="auto" w:fill="FFFFFF"/>
        </w:rPr>
        <w:t>.</w:t>
      </w:r>
      <w:r w:rsidRPr="00A5045C">
        <w:rPr>
          <w:color w:val="202122"/>
          <w:sz w:val="28"/>
          <w:szCs w:val="28"/>
          <w:shd w:val="clear" w:color="auto" w:fill="FFFFFF"/>
        </w:rPr>
        <w:t xml:space="preserve"> Вариации в изображении ноты, а также сочетания с другими с</w:t>
      </w:r>
      <w:r w:rsidRPr="005D75C1">
        <w:rPr>
          <w:color w:val="202122"/>
          <w:sz w:val="28"/>
          <w:szCs w:val="28"/>
          <w:shd w:val="clear" w:color="auto" w:fill="FFFFFF"/>
        </w:rPr>
        <w:t xml:space="preserve">имволами позволяют задать такие характеристики обозначаемого нотой </w:t>
      </w:r>
      <w:r w:rsidRPr="005D75C1">
        <w:rPr>
          <w:rFonts w:eastAsia="Calibri"/>
          <w:sz w:val="28"/>
          <w:szCs w:val="28"/>
          <w:shd w:val="clear" w:color="auto" w:fill="FFFFFF"/>
        </w:rPr>
        <w:t>звука</w:t>
      </w:r>
      <w:r w:rsidRPr="005D75C1">
        <w:rPr>
          <w:color w:val="202122"/>
          <w:sz w:val="28"/>
          <w:szCs w:val="28"/>
          <w:shd w:val="clear" w:color="auto" w:fill="FFFFFF"/>
        </w:rPr>
        <w:t xml:space="preserve">, как </w:t>
      </w:r>
      <w:r w:rsidRPr="005D75C1">
        <w:rPr>
          <w:rFonts w:eastAsia="Calibri"/>
          <w:sz w:val="28"/>
          <w:szCs w:val="28"/>
          <w:shd w:val="clear" w:color="auto" w:fill="FFFFFF"/>
        </w:rPr>
        <w:t>высоту</w:t>
      </w:r>
      <w:r w:rsidRPr="005D75C1">
        <w:rPr>
          <w:color w:val="202122"/>
          <w:sz w:val="28"/>
          <w:szCs w:val="28"/>
          <w:shd w:val="clear" w:color="auto" w:fill="FFFFFF"/>
        </w:rPr>
        <w:t xml:space="preserve">, </w:t>
      </w:r>
      <w:r w:rsidRPr="005D75C1">
        <w:rPr>
          <w:rFonts w:eastAsia="Calibri"/>
          <w:sz w:val="28"/>
          <w:szCs w:val="28"/>
          <w:shd w:val="clear" w:color="auto" w:fill="FFFFFF"/>
        </w:rPr>
        <w:t>длительность</w:t>
      </w:r>
      <w:r w:rsidRPr="005D75C1">
        <w:rPr>
          <w:color w:val="202122"/>
          <w:sz w:val="28"/>
          <w:szCs w:val="28"/>
          <w:shd w:val="clear" w:color="auto" w:fill="FFFFFF"/>
        </w:rPr>
        <w:t xml:space="preserve"> и порядок исполнения по отношению к другим звукам. </w:t>
      </w:r>
      <w:r w:rsidRPr="005D75C1">
        <w:rPr>
          <w:color w:val="202122"/>
          <w:sz w:val="28"/>
          <w:szCs w:val="28"/>
        </w:rPr>
        <w:t>В современном темперированном строе нот</w:t>
      </w:r>
      <w:r w:rsidR="006A2C91" w:rsidRPr="005D75C1">
        <w:rPr>
          <w:color w:val="000000"/>
          <w:sz w:val="28"/>
          <w:szCs w:val="28"/>
        </w:rPr>
        <w:t xml:space="preserve"> – </w:t>
      </w:r>
      <w:r w:rsidRPr="005D75C1">
        <w:rPr>
          <w:color w:val="202122"/>
          <w:sz w:val="28"/>
          <w:szCs w:val="28"/>
        </w:rPr>
        <w:t>7 (до, ре, ми, фа, с</w:t>
      </w:r>
      <w:r w:rsidRPr="00A5045C">
        <w:rPr>
          <w:color w:val="202122"/>
          <w:sz w:val="28"/>
          <w:szCs w:val="28"/>
        </w:rPr>
        <w:t>оль, ля, си), а звуков</w:t>
      </w:r>
      <w:r w:rsidR="006A2C91" w:rsidRPr="00A5045C">
        <w:rPr>
          <w:color w:val="000000"/>
          <w:sz w:val="28"/>
          <w:szCs w:val="28"/>
        </w:rPr>
        <w:t xml:space="preserve"> </w:t>
      </w:r>
      <w:r w:rsidR="006A2C91" w:rsidRPr="006A2C91">
        <w:rPr>
          <w:color w:val="000000"/>
          <w:sz w:val="28"/>
          <w:szCs w:val="28"/>
        </w:rPr>
        <w:t>–</w:t>
      </w:r>
      <w:r w:rsidR="006A2C91" w:rsidRPr="00A5045C">
        <w:rPr>
          <w:color w:val="000000"/>
          <w:sz w:val="28"/>
          <w:szCs w:val="28"/>
        </w:rPr>
        <w:t xml:space="preserve"> </w:t>
      </w:r>
      <w:r w:rsidRPr="00A5045C">
        <w:rPr>
          <w:color w:val="202122"/>
          <w:sz w:val="28"/>
          <w:szCs w:val="28"/>
        </w:rPr>
        <w:t xml:space="preserve">12 (в пределах каждой октавы). Обозначение 12 звуков показано на рисунке </w:t>
      </w:r>
      <w:r w:rsidRPr="006A2C91">
        <w:rPr>
          <w:color w:val="202122"/>
          <w:szCs w:val="28"/>
        </w:rPr>
        <w:t>3.1</w:t>
      </w:r>
      <w:r w:rsidRPr="00A5045C">
        <w:rPr>
          <w:color w:val="202122"/>
          <w:sz w:val="28"/>
          <w:szCs w:val="28"/>
        </w:rPr>
        <w:t>.</w:t>
      </w:r>
    </w:p>
    <w:p w14:paraId="3E75B0C1" w14:textId="77777777" w:rsidR="00A5045C" w:rsidRPr="001104E6" w:rsidRDefault="00A5045C" w:rsidP="00A5045C">
      <w:pPr>
        <w:pStyle w:val="a6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4AB0857" w14:textId="2C6E8A1D" w:rsidR="00A5045C" w:rsidRPr="00F421D7" w:rsidRDefault="00A5045C" w:rsidP="00A5045C">
      <w:pPr>
        <w:pStyle w:val="ad"/>
        <w:spacing w:before="0" w:line="240" w:lineRule="auto"/>
        <w:ind w:firstLine="0"/>
        <w:jc w:val="center"/>
      </w:pPr>
      <w:r>
        <w:rPr>
          <w:rFonts w:ascii="Verdana" w:hAnsi="Verdana"/>
          <w:noProof/>
          <w:color w:val="202122"/>
          <w:sz w:val="19"/>
          <w:szCs w:val="19"/>
          <w:bdr w:val="none" w:sz="0" w:space="0" w:color="auto" w:frame="1"/>
        </w:rPr>
        <w:drawing>
          <wp:inline distT="0" distB="0" distL="0" distR="0" wp14:anchorId="76222421" wp14:editId="33417A97">
            <wp:extent cx="4436900" cy="2360428"/>
            <wp:effectExtent l="0" t="0" r="190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46" cy="236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1D7">
        <w:rPr>
          <w:noProof/>
          <w:lang w:eastAsia="ru-RU"/>
        </w:rPr>
        <w:t xml:space="preserve"> </w:t>
      </w:r>
    </w:p>
    <w:p w14:paraId="206BC2C1" w14:textId="77777777" w:rsidR="00A5045C" w:rsidRPr="00F421D7" w:rsidRDefault="00A5045C" w:rsidP="00A5045C">
      <w:pPr>
        <w:pStyle w:val="ad"/>
        <w:spacing w:before="0" w:line="240" w:lineRule="auto"/>
        <w:ind w:firstLine="0"/>
        <w:jc w:val="center"/>
      </w:pPr>
    </w:p>
    <w:p w14:paraId="6BD07810" w14:textId="71B2E1CA" w:rsidR="00A5045C" w:rsidRPr="00A5045C" w:rsidRDefault="00A5045C" w:rsidP="00A5045C">
      <w:pPr>
        <w:pStyle w:val="ad"/>
        <w:spacing w:before="0" w:line="240" w:lineRule="auto"/>
        <w:ind w:firstLine="0"/>
        <w:jc w:val="center"/>
      </w:pPr>
      <w:r>
        <w:t>Рисунок</w:t>
      </w:r>
      <w:r w:rsidRPr="00F32484">
        <w:t xml:space="preserve"> </w:t>
      </w:r>
      <w:r w:rsidRPr="00A5045C">
        <w:t>3</w:t>
      </w:r>
      <w:r w:rsidRPr="00F32484">
        <w:t>.</w:t>
      </w:r>
      <w:r w:rsidRPr="00A5045C">
        <w:t>1</w:t>
      </w:r>
      <w:r w:rsidRPr="00F32484">
        <w:t xml:space="preserve"> – </w:t>
      </w:r>
      <w:r>
        <w:t>Символическое обозначение 12 звуков</w:t>
      </w:r>
    </w:p>
    <w:p w14:paraId="602471B7" w14:textId="379AED4E" w:rsidR="00A5045C" w:rsidRPr="00A5045C" w:rsidRDefault="00A5045C" w:rsidP="00A5045C">
      <w:pPr>
        <w:ind w:firstLine="709"/>
        <w:rPr>
          <w:color w:val="202122"/>
          <w:szCs w:val="28"/>
        </w:rPr>
      </w:pPr>
    </w:p>
    <w:p w14:paraId="3C947D8A" w14:textId="633EA13F" w:rsidR="00A5045C" w:rsidRPr="00A5045C" w:rsidRDefault="00A5045C" w:rsidP="00A5045C">
      <w:pPr>
        <w:pStyle w:val="a6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A5045C">
        <w:rPr>
          <w:color w:val="000000" w:themeColor="text1"/>
          <w:sz w:val="28"/>
          <w:szCs w:val="28"/>
        </w:rPr>
        <w:t xml:space="preserve">Октава </w:t>
      </w:r>
      <w:r w:rsidR="00406BD0">
        <w:rPr>
          <w:color w:val="000000" w:themeColor="text1"/>
          <w:sz w:val="28"/>
          <w:szCs w:val="28"/>
        </w:rPr>
        <w:t>–</w:t>
      </w:r>
      <w:r w:rsidRPr="00A5045C">
        <w:rPr>
          <w:color w:val="000000" w:themeColor="text1"/>
          <w:sz w:val="28"/>
          <w:szCs w:val="28"/>
        </w:rPr>
        <w:t xml:space="preserve"> </w:t>
      </w:r>
      <w:r w:rsidRPr="00A5045C">
        <w:rPr>
          <w:color w:val="000000" w:themeColor="text1"/>
          <w:sz w:val="28"/>
          <w:szCs w:val="28"/>
          <w:shd w:val="clear" w:color="auto" w:fill="FFFFFF"/>
        </w:rPr>
        <w:t>музыкальный интервал, в котором соотношение частот между звуками составляет один к двум. Субъективно на слух октава воспринимается как устойчивый, базисный музыкальный интервал. Два звука, отстоящие на октаву, воспринимаются очень похожими друг на друга, хотя явно различаются по высоте. </w:t>
      </w:r>
    </w:p>
    <w:p w14:paraId="27A0ED3A" w14:textId="03619E8B" w:rsidR="00A5045C" w:rsidRDefault="00A5045C" w:rsidP="00A5045C">
      <w:pPr>
        <w:pStyle w:val="a6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5045C">
        <w:rPr>
          <w:color w:val="000000" w:themeColor="text1"/>
          <w:sz w:val="28"/>
          <w:szCs w:val="28"/>
          <w:shd w:val="clear" w:color="auto" w:fill="FFFFFF"/>
        </w:rPr>
        <w:lastRenderedPageBreak/>
        <w:t>Также стоит упомянуть про бемоль и диез. Бемоль</w:t>
      </w:r>
      <w:r w:rsidR="005D75C1" w:rsidRPr="00A5045C">
        <w:rPr>
          <w:color w:val="000000"/>
          <w:sz w:val="28"/>
          <w:szCs w:val="28"/>
        </w:rPr>
        <w:t xml:space="preserve"> </w:t>
      </w:r>
      <w:r w:rsidR="005D75C1" w:rsidRPr="006A2C91">
        <w:rPr>
          <w:color w:val="000000"/>
          <w:sz w:val="28"/>
          <w:szCs w:val="28"/>
        </w:rPr>
        <w:t>–</w:t>
      </w:r>
      <w:r w:rsidR="005D75C1" w:rsidRPr="00A5045C">
        <w:rPr>
          <w:color w:val="000000"/>
          <w:sz w:val="28"/>
          <w:szCs w:val="28"/>
        </w:rPr>
        <w:t xml:space="preserve"> </w:t>
      </w:r>
      <w:r w:rsidRPr="00A5045C">
        <w:rPr>
          <w:color w:val="000000" w:themeColor="text1"/>
          <w:sz w:val="28"/>
          <w:szCs w:val="28"/>
          <w:shd w:val="clear" w:color="auto" w:fill="FFFFFF"/>
        </w:rPr>
        <w:t>знак альтерации, обозначающий понижение стоящих справа от него нот на один полутон. Диез</w:t>
      </w:r>
      <w:r w:rsidR="005D75C1" w:rsidRPr="00A5045C">
        <w:rPr>
          <w:color w:val="000000"/>
          <w:sz w:val="28"/>
          <w:szCs w:val="28"/>
        </w:rPr>
        <w:t xml:space="preserve"> </w:t>
      </w:r>
      <w:r w:rsidR="005D75C1" w:rsidRPr="006A2C91">
        <w:rPr>
          <w:color w:val="000000"/>
          <w:sz w:val="28"/>
          <w:szCs w:val="28"/>
        </w:rPr>
        <w:t>–</w:t>
      </w:r>
      <w:r w:rsidR="005D75C1" w:rsidRPr="00A5045C">
        <w:rPr>
          <w:color w:val="000000"/>
          <w:sz w:val="28"/>
          <w:szCs w:val="28"/>
        </w:rPr>
        <w:t xml:space="preserve"> </w:t>
      </w:r>
      <w:r w:rsidRPr="00A5045C">
        <w:rPr>
          <w:color w:val="000000" w:themeColor="text1"/>
          <w:sz w:val="28"/>
          <w:szCs w:val="28"/>
          <w:shd w:val="clear" w:color="auto" w:fill="FFFFFF"/>
        </w:rPr>
        <w:t xml:space="preserve">знак альтерации, обозначающий повышение стоящих справа от него нот на один полутон. Изображения диеза и бемоля представлены на рисунке </w:t>
      </w:r>
      <w:r w:rsidRPr="005D75C1">
        <w:rPr>
          <w:color w:val="000000" w:themeColor="text1"/>
          <w:sz w:val="28"/>
          <w:szCs w:val="28"/>
          <w:shd w:val="clear" w:color="auto" w:fill="FFFFFF"/>
        </w:rPr>
        <w:t>3.2</w:t>
      </w:r>
      <w:r w:rsidRPr="00A5045C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3569900C" w14:textId="77777777" w:rsidR="00A5045C" w:rsidRPr="001104E6" w:rsidRDefault="00A5045C" w:rsidP="00A5045C">
      <w:pPr>
        <w:pStyle w:val="a6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DC7E185" w14:textId="39326398" w:rsidR="00A5045C" w:rsidRPr="00F421D7" w:rsidRDefault="00A5045C" w:rsidP="00A5045C">
      <w:pPr>
        <w:pStyle w:val="ad"/>
        <w:spacing w:before="0" w:line="240" w:lineRule="auto"/>
        <w:ind w:firstLine="0"/>
        <w:jc w:val="center"/>
      </w:pPr>
      <w:r>
        <w:rPr>
          <w:rFonts w:ascii="Arial" w:hAnsi="Arial" w:cs="Arial"/>
          <w:noProof/>
          <w:color w:val="4D5156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4B364006" wp14:editId="273E4625">
            <wp:extent cx="5959227" cy="1658679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549" cy="16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1D7">
        <w:rPr>
          <w:noProof/>
          <w:lang w:eastAsia="ru-RU"/>
        </w:rPr>
        <w:t xml:space="preserve"> </w:t>
      </w:r>
    </w:p>
    <w:p w14:paraId="682377E4" w14:textId="77777777" w:rsidR="00A5045C" w:rsidRPr="00F421D7" w:rsidRDefault="00A5045C" w:rsidP="00A5045C">
      <w:pPr>
        <w:pStyle w:val="ad"/>
        <w:spacing w:before="0" w:line="240" w:lineRule="auto"/>
        <w:ind w:firstLine="0"/>
        <w:jc w:val="center"/>
      </w:pPr>
    </w:p>
    <w:p w14:paraId="33BB5818" w14:textId="0BAABBE8" w:rsidR="00A5045C" w:rsidRPr="00A5045C" w:rsidRDefault="00A5045C" w:rsidP="00A5045C">
      <w:pPr>
        <w:pStyle w:val="ad"/>
        <w:spacing w:before="0" w:line="240" w:lineRule="auto"/>
        <w:ind w:firstLine="0"/>
        <w:jc w:val="center"/>
      </w:pPr>
      <w:r>
        <w:t>Рисунок</w:t>
      </w:r>
      <w:r w:rsidRPr="00F32484">
        <w:t xml:space="preserve"> </w:t>
      </w:r>
      <w:r w:rsidRPr="00A5045C">
        <w:t>3</w:t>
      </w:r>
      <w:r w:rsidRPr="00F32484">
        <w:t>.</w:t>
      </w:r>
      <w:r>
        <w:t>2</w:t>
      </w:r>
      <w:r w:rsidRPr="00F32484">
        <w:t xml:space="preserve"> – </w:t>
      </w:r>
      <w:r>
        <w:t xml:space="preserve">Символическое обозначение </w:t>
      </w:r>
      <w:r>
        <w:t>диеза и бемоля</w:t>
      </w:r>
    </w:p>
    <w:p w14:paraId="57B85542" w14:textId="77777777" w:rsidR="00A5045C" w:rsidRPr="00A5045C" w:rsidRDefault="00A5045C" w:rsidP="00A5045C">
      <w:pPr>
        <w:pStyle w:val="a6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AE6A131" w14:textId="10CA9066" w:rsidR="00C614ED" w:rsidRDefault="00C614ED" w:rsidP="00C614ED">
      <w:pPr>
        <w:pStyle w:val="a6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Cs w:val="28"/>
          <w:shd w:val="clear" w:color="auto" w:fill="FFFFFF"/>
        </w:rPr>
      </w:pPr>
      <w:r w:rsidRPr="00C614ED">
        <w:rPr>
          <w:color w:val="000000" w:themeColor="text1"/>
          <w:sz w:val="28"/>
          <w:szCs w:val="28"/>
        </w:rPr>
        <w:t>Звуки могут складываться в аккорды. Аккорд</w:t>
      </w:r>
      <w:r w:rsidR="005D75C1" w:rsidRPr="00A5045C">
        <w:rPr>
          <w:color w:val="000000"/>
          <w:sz w:val="28"/>
          <w:szCs w:val="28"/>
        </w:rPr>
        <w:t xml:space="preserve"> </w:t>
      </w:r>
      <w:r w:rsidR="005D75C1" w:rsidRPr="006A2C91">
        <w:rPr>
          <w:color w:val="000000"/>
          <w:sz w:val="28"/>
          <w:szCs w:val="28"/>
        </w:rPr>
        <w:t>–</w:t>
      </w:r>
      <w:r w:rsidR="005D75C1" w:rsidRPr="00A5045C">
        <w:rPr>
          <w:color w:val="000000"/>
          <w:sz w:val="28"/>
          <w:szCs w:val="28"/>
        </w:rPr>
        <w:t xml:space="preserve"> </w:t>
      </w:r>
      <w:r w:rsidRPr="00C614ED">
        <w:rPr>
          <w:color w:val="000000" w:themeColor="text1"/>
          <w:sz w:val="28"/>
          <w:szCs w:val="28"/>
          <w:shd w:val="clear" w:color="auto" w:fill="FFFFFF"/>
        </w:rPr>
        <w:t>одновременное сочетание трёх и более музыкальных звуков разной высоты, воспринимаемое слухом как целостный элемент звуковысотной вертикали. У аккордов также есть свои обозначения. Примеры нескольких простых аккордов показаны на рисунке.</w:t>
      </w:r>
      <w:r w:rsidRPr="00C614ED">
        <w:rPr>
          <w:color w:val="000000" w:themeColor="text1"/>
          <w:szCs w:val="28"/>
          <w:shd w:val="clear" w:color="auto" w:fill="FFFFFF"/>
        </w:rPr>
        <w:t xml:space="preserve"> </w:t>
      </w:r>
    </w:p>
    <w:p w14:paraId="32A3C0B7" w14:textId="77777777" w:rsidR="00C614ED" w:rsidRPr="001104E6" w:rsidRDefault="00C614ED" w:rsidP="00C614ED">
      <w:pPr>
        <w:pStyle w:val="a6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CC2C45F" w14:textId="31F89439" w:rsidR="00C614ED" w:rsidRPr="00F421D7" w:rsidRDefault="00C614ED" w:rsidP="00C614ED">
      <w:pPr>
        <w:pStyle w:val="ad"/>
        <w:spacing w:before="0" w:line="240" w:lineRule="auto"/>
        <w:ind w:firstLine="0"/>
        <w:jc w:val="center"/>
      </w:pPr>
      <w:r>
        <w:rPr>
          <w:rFonts w:ascii="Arial" w:hAnsi="Arial" w:cs="Arial"/>
          <w:noProof/>
          <w:color w:val="4D5156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0EE33D19" wp14:editId="5FE33AF9">
            <wp:extent cx="6008984" cy="2073349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904" cy="208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1D7">
        <w:rPr>
          <w:noProof/>
          <w:lang w:eastAsia="ru-RU"/>
        </w:rPr>
        <w:t xml:space="preserve"> </w:t>
      </w:r>
    </w:p>
    <w:p w14:paraId="46F435D2" w14:textId="77777777" w:rsidR="00C614ED" w:rsidRPr="00F421D7" w:rsidRDefault="00C614ED" w:rsidP="00C614ED">
      <w:pPr>
        <w:pStyle w:val="ad"/>
        <w:spacing w:before="0" w:line="240" w:lineRule="auto"/>
        <w:ind w:firstLine="0"/>
        <w:jc w:val="center"/>
      </w:pPr>
    </w:p>
    <w:p w14:paraId="21C193CE" w14:textId="4AF1A281" w:rsidR="00C614ED" w:rsidRPr="00A5045C" w:rsidRDefault="00C614ED" w:rsidP="00C614ED">
      <w:pPr>
        <w:pStyle w:val="ad"/>
        <w:spacing w:before="0" w:line="240" w:lineRule="auto"/>
        <w:ind w:firstLine="0"/>
        <w:jc w:val="center"/>
      </w:pPr>
      <w:r>
        <w:t>Рисунок</w:t>
      </w:r>
      <w:r w:rsidRPr="00F32484">
        <w:t xml:space="preserve"> </w:t>
      </w:r>
      <w:r w:rsidRPr="00A5045C">
        <w:t>3</w:t>
      </w:r>
      <w:r w:rsidRPr="00F32484">
        <w:t>.</w:t>
      </w:r>
      <w:r w:rsidRPr="00C614ED">
        <w:t>3</w:t>
      </w:r>
      <w:r w:rsidRPr="00F32484">
        <w:t xml:space="preserve"> – </w:t>
      </w:r>
      <w:r>
        <w:t>Схемы нескольких аккордов на гитаре</w:t>
      </w:r>
    </w:p>
    <w:p w14:paraId="7D24E5D4" w14:textId="77777777" w:rsidR="00C614ED" w:rsidRDefault="00C614ED" w:rsidP="00C614ED">
      <w:pPr>
        <w:rPr>
          <w:color w:val="000000" w:themeColor="text1"/>
          <w:szCs w:val="28"/>
          <w:shd w:val="clear" w:color="auto" w:fill="FFFFFF"/>
        </w:rPr>
      </w:pPr>
    </w:p>
    <w:p w14:paraId="549951BE" w14:textId="101250F1" w:rsidR="00C614ED" w:rsidRPr="00C614ED" w:rsidRDefault="00C614ED" w:rsidP="008D39C2">
      <w:pPr>
        <w:pStyle w:val="1"/>
        <w:numPr>
          <w:ilvl w:val="1"/>
          <w:numId w:val="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8" w:name="_Toc44282795"/>
      <w:r>
        <w:rPr>
          <w:rFonts w:ascii="Times New Roman" w:hAnsi="Times New Roman" w:cs="Times New Roman"/>
          <w:color w:val="000000"/>
          <w:sz w:val="28"/>
          <w:szCs w:val="28"/>
        </w:rPr>
        <w:t>Написание программы</w:t>
      </w:r>
      <w:bookmarkEnd w:id="18"/>
    </w:p>
    <w:p w14:paraId="2A087640" w14:textId="77777777" w:rsidR="00C614ED" w:rsidRDefault="00C614ED" w:rsidP="00C614ED">
      <w:pPr>
        <w:ind w:firstLine="709"/>
      </w:pPr>
    </w:p>
    <w:p w14:paraId="32B781AD" w14:textId="30BEFB97" w:rsidR="005D75C1" w:rsidRDefault="006A2C91" w:rsidP="0030157A">
      <w:pPr>
        <w:pStyle w:val="a6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6A2C91">
        <w:rPr>
          <w:color w:val="000000"/>
          <w:sz w:val="28"/>
          <w:szCs w:val="28"/>
        </w:rPr>
        <w:t xml:space="preserve">Первоначальной идеей было разделение песни на аккорды, распознавание этих аккордов и вывод их пользователю. Библиотека </w:t>
      </w:r>
      <w:proofErr w:type="spellStart"/>
      <w:r w:rsidRPr="006A2C91">
        <w:rPr>
          <w:color w:val="000000"/>
          <w:sz w:val="28"/>
          <w:szCs w:val="28"/>
        </w:rPr>
        <w:t>LibROSA</w:t>
      </w:r>
      <w:proofErr w:type="spellEnd"/>
      <w:r w:rsidRPr="006A2C91">
        <w:rPr>
          <w:color w:val="000000"/>
          <w:sz w:val="28"/>
          <w:szCs w:val="28"/>
        </w:rPr>
        <w:t xml:space="preserve"> позволяет получить </w:t>
      </w:r>
      <w:proofErr w:type="spellStart"/>
      <w:r w:rsidRPr="006A2C91">
        <w:rPr>
          <w:color w:val="000000"/>
          <w:sz w:val="28"/>
          <w:szCs w:val="28"/>
        </w:rPr>
        <w:t>хромаграмму</w:t>
      </w:r>
      <w:proofErr w:type="spellEnd"/>
      <w:r w:rsidRPr="006A2C91">
        <w:rPr>
          <w:color w:val="000000"/>
          <w:sz w:val="28"/>
          <w:szCs w:val="28"/>
        </w:rPr>
        <w:t xml:space="preserve"> песни. </w:t>
      </w:r>
      <w:proofErr w:type="spellStart"/>
      <w:r w:rsidRPr="006A2C91">
        <w:rPr>
          <w:color w:val="000000"/>
          <w:sz w:val="28"/>
          <w:szCs w:val="28"/>
        </w:rPr>
        <w:t>Хромаграмма</w:t>
      </w:r>
      <w:proofErr w:type="spellEnd"/>
      <w:r w:rsidR="005D75C1" w:rsidRPr="00A5045C">
        <w:rPr>
          <w:color w:val="000000"/>
          <w:sz w:val="28"/>
          <w:szCs w:val="28"/>
        </w:rPr>
        <w:t xml:space="preserve"> </w:t>
      </w:r>
      <w:r w:rsidR="005D75C1" w:rsidRPr="006A2C91">
        <w:rPr>
          <w:color w:val="000000"/>
          <w:sz w:val="28"/>
          <w:szCs w:val="28"/>
        </w:rPr>
        <w:t>–</w:t>
      </w:r>
      <w:r w:rsidR="005D75C1" w:rsidRPr="00A5045C">
        <w:rPr>
          <w:color w:val="000000"/>
          <w:sz w:val="28"/>
          <w:szCs w:val="28"/>
        </w:rPr>
        <w:t xml:space="preserve"> </w:t>
      </w:r>
      <w:r w:rsidRPr="006A2C91">
        <w:rPr>
          <w:color w:val="000000"/>
          <w:sz w:val="28"/>
          <w:szCs w:val="28"/>
        </w:rPr>
        <w:t xml:space="preserve">это вектор, </w:t>
      </w:r>
      <w:r w:rsidRPr="006A2C91">
        <w:rPr>
          <w:color w:val="000000"/>
          <w:sz w:val="28"/>
          <w:szCs w:val="28"/>
        </w:rPr>
        <w:lastRenderedPageBreak/>
        <w:t>содержащий высоту каждого из 12 звуков. </w:t>
      </w:r>
      <w:r w:rsidRPr="006A2C91">
        <w:rPr>
          <w:sz w:val="28"/>
          <w:szCs w:val="28"/>
        </w:rPr>
        <w:t xml:space="preserve"> </w:t>
      </w:r>
      <w:r w:rsidRPr="006A2C91">
        <w:rPr>
          <w:color w:val="000000"/>
          <w:sz w:val="28"/>
          <w:szCs w:val="28"/>
        </w:rPr>
        <w:t xml:space="preserve">Код извлечения </w:t>
      </w:r>
      <w:proofErr w:type="spellStart"/>
      <w:r w:rsidRPr="006A2C91">
        <w:rPr>
          <w:color w:val="000000"/>
          <w:sz w:val="28"/>
          <w:szCs w:val="28"/>
        </w:rPr>
        <w:t>хромаграммы</w:t>
      </w:r>
      <w:proofErr w:type="spellEnd"/>
      <w:r w:rsidRPr="006A2C91">
        <w:rPr>
          <w:color w:val="000000"/>
          <w:sz w:val="28"/>
          <w:szCs w:val="28"/>
        </w:rPr>
        <w:t xml:space="preserve"> показан ниже</w:t>
      </w:r>
      <w:r w:rsidR="005D75C1" w:rsidRPr="005D75C1">
        <w:rPr>
          <w:color w:val="000000"/>
          <w:sz w:val="28"/>
          <w:szCs w:val="28"/>
        </w:rPr>
        <w:t>.</w:t>
      </w:r>
    </w:p>
    <w:p w14:paraId="29C6A9D9" w14:textId="77777777" w:rsidR="0030157A" w:rsidRDefault="0030157A" w:rsidP="0030157A">
      <w:pPr>
        <w:pStyle w:val="ad"/>
        <w:spacing w:before="0" w:line="240" w:lineRule="auto"/>
      </w:pPr>
    </w:p>
    <w:p w14:paraId="14973AAC" w14:textId="77777777" w:rsidR="0030157A" w:rsidRPr="0030157A" w:rsidRDefault="0030157A" w:rsidP="0030157A">
      <w:pPr>
        <w:pStyle w:val="a6"/>
        <w:spacing w:before="0" w:beforeAutospacing="0" w:after="0" w:afterAutospacing="0"/>
        <w:ind w:firstLine="709"/>
        <w:rPr>
          <w:rFonts w:ascii="Courier New" w:hAnsi="Courier New" w:cs="Courier New"/>
          <w:lang w:val="en-US"/>
        </w:rPr>
      </w:pPr>
      <w:r w:rsidRPr="0030157A">
        <w:rPr>
          <w:rFonts w:ascii="Courier New" w:hAnsi="Courier New" w:cs="Courier New"/>
          <w:color w:val="000000"/>
          <w:lang w:val="en-US"/>
        </w:rPr>
        <w:t xml:space="preserve">y, </w:t>
      </w:r>
      <w:proofErr w:type="spellStart"/>
      <w:r w:rsidRPr="0030157A">
        <w:rPr>
          <w:rFonts w:ascii="Courier New" w:hAnsi="Courier New" w:cs="Courier New"/>
          <w:color w:val="000000"/>
          <w:lang w:val="en-US"/>
        </w:rPr>
        <w:t>sr</w:t>
      </w:r>
      <w:proofErr w:type="spellEnd"/>
      <w:r w:rsidRPr="0030157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30157A">
        <w:rPr>
          <w:rFonts w:ascii="Courier New" w:hAnsi="Courier New" w:cs="Courier New"/>
          <w:color w:val="000000"/>
          <w:lang w:val="en-US"/>
        </w:rPr>
        <w:t>librosa.load</w:t>
      </w:r>
      <w:proofErr w:type="spellEnd"/>
      <w:proofErr w:type="gramEnd"/>
      <w:r w:rsidRPr="0030157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30157A">
        <w:rPr>
          <w:rFonts w:ascii="Courier New" w:hAnsi="Courier New" w:cs="Courier New"/>
          <w:color w:val="000000"/>
          <w:lang w:val="en-US"/>
        </w:rPr>
        <w:t>file_path</w:t>
      </w:r>
      <w:proofErr w:type="spellEnd"/>
      <w:r w:rsidRPr="0030157A">
        <w:rPr>
          <w:rFonts w:ascii="Courier New" w:hAnsi="Courier New" w:cs="Courier New"/>
          <w:color w:val="000000"/>
          <w:lang w:val="en-US"/>
        </w:rPr>
        <w:t>)</w:t>
      </w:r>
    </w:p>
    <w:p w14:paraId="09C64915" w14:textId="77777777" w:rsidR="0030157A" w:rsidRDefault="0030157A" w:rsidP="0030157A">
      <w:pPr>
        <w:pStyle w:val="a6"/>
        <w:spacing w:before="0" w:beforeAutospacing="0" w:after="0" w:afterAutospacing="0"/>
        <w:ind w:firstLine="709"/>
        <w:rPr>
          <w:rFonts w:ascii="Courier New" w:hAnsi="Courier New" w:cs="Courier New"/>
          <w:color w:val="000000"/>
          <w:lang w:val="en-US"/>
        </w:rPr>
      </w:pPr>
    </w:p>
    <w:p w14:paraId="08B29B79" w14:textId="01829622" w:rsidR="0030157A" w:rsidRPr="0030157A" w:rsidRDefault="0030157A" w:rsidP="0030157A">
      <w:pPr>
        <w:pStyle w:val="a6"/>
        <w:spacing w:before="0" w:beforeAutospacing="0" w:after="0" w:afterAutospacing="0"/>
        <w:ind w:firstLine="709"/>
        <w:rPr>
          <w:rFonts w:ascii="Courier New" w:hAnsi="Courier New" w:cs="Courier New"/>
          <w:lang w:val="en-US"/>
        </w:rPr>
      </w:pPr>
      <w:proofErr w:type="spellStart"/>
      <w:r w:rsidRPr="0030157A">
        <w:rPr>
          <w:rFonts w:ascii="Courier New" w:hAnsi="Courier New" w:cs="Courier New"/>
          <w:color w:val="000000"/>
          <w:lang w:val="en-US"/>
        </w:rPr>
        <w:t>chroma_orig</w:t>
      </w:r>
      <w:proofErr w:type="spellEnd"/>
      <w:r w:rsidRPr="0030157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30157A">
        <w:rPr>
          <w:rFonts w:ascii="Courier New" w:hAnsi="Courier New" w:cs="Courier New"/>
          <w:color w:val="000000"/>
          <w:lang w:val="en-US"/>
        </w:rPr>
        <w:t>librosa.feature</w:t>
      </w:r>
      <w:proofErr w:type="gramEnd"/>
      <w:r w:rsidRPr="0030157A">
        <w:rPr>
          <w:rFonts w:ascii="Courier New" w:hAnsi="Courier New" w:cs="Courier New"/>
          <w:color w:val="000000"/>
          <w:lang w:val="en-US"/>
        </w:rPr>
        <w:t>.chroma_cqt</w:t>
      </w:r>
      <w:proofErr w:type="spellEnd"/>
      <w:r w:rsidRPr="0030157A">
        <w:rPr>
          <w:rFonts w:ascii="Courier New" w:hAnsi="Courier New" w:cs="Courier New"/>
          <w:color w:val="000000"/>
          <w:lang w:val="en-US"/>
        </w:rPr>
        <w:t xml:space="preserve">(y=y, </w:t>
      </w:r>
      <w:proofErr w:type="spellStart"/>
      <w:r w:rsidRPr="0030157A">
        <w:rPr>
          <w:rFonts w:ascii="Courier New" w:hAnsi="Courier New" w:cs="Courier New"/>
          <w:color w:val="000000"/>
          <w:lang w:val="en-US"/>
        </w:rPr>
        <w:t>sr</w:t>
      </w:r>
      <w:proofErr w:type="spellEnd"/>
      <w:r w:rsidRPr="0030157A">
        <w:rPr>
          <w:rFonts w:ascii="Courier New" w:hAnsi="Courier New" w:cs="Courier New"/>
          <w:color w:val="000000"/>
          <w:lang w:val="en-US"/>
        </w:rPr>
        <w:t>=</w:t>
      </w:r>
      <w:proofErr w:type="spellStart"/>
      <w:r w:rsidRPr="0030157A">
        <w:rPr>
          <w:rFonts w:ascii="Courier New" w:hAnsi="Courier New" w:cs="Courier New"/>
          <w:color w:val="000000"/>
          <w:lang w:val="en-US"/>
        </w:rPr>
        <w:t>sr</w:t>
      </w:r>
      <w:proofErr w:type="spellEnd"/>
      <w:r w:rsidRPr="0030157A">
        <w:rPr>
          <w:rFonts w:ascii="Courier New" w:hAnsi="Courier New" w:cs="Courier New"/>
          <w:color w:val="000000"/>
          <w:lang w:val="en-US"/>
        </w:rPr>
        <w:t>)        </w:t>
      </w:r>
    </w:p>
    <w:p w14:paraId="1B3466DD" w14:textId="77777777" w:rsidR="0030157A" w:rsidRDefault="0030157A" w:rsidP="0030157A">
      <w:pPr>
        <w:pStyle w:val="a6"/>
        <w:spacing w:before="0" w:beforeAutospacing="0" w:after="0" w:afterAutospacing="0"/>
        <w:ind w:firstLine="709"/>
        <w:rPr>
          <w:rFonts w:ascii="Courier New" w:hAnsi="Courier New" w:cs="Courier New"/>
          <w:color w:val="000000"/>
          <w:lang w:val="en-US"/>
        </w:rPr>
      </w:pPr>
      <w:proofErr w:type="spellStart"/>
      <w:r w:rsidRPr="0030157A">
        <w:rPr>
          <w:rFonts w:ascii="Courier New" w:hAnsi="Courier New" w:cs="Courier New"/>
          <w:color w:val="000000"/>
          <w:lang w:val="en-US"/>
        </w:rPr>
        <w:t>chroma_os</w:t>
      </w:r>
      <w:proofErr w:type="spellEnd"/>
      <w:r w:rsidRPr="0030157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30157A">
        <w:rPr>
          <w:rFonts w:ascii="Courier New" w:hAnsi="Courier New" w:cs="Courier New"/>
          <w:color w:val="000000"/>
          <w:lang w:val="en-US"/>
        </w:rPr>
        <w:t>librosa.feature</w:t>
      </w:r>
      <w:proofErr w:type="gramEnd"/>
      <w:r w:rsidRPr="0030157A">
        <w:rPr>
          <w:rFonts w:ascii="Courier New" w:hAnsi="Courier New" w:cs="Courier New"/>
          <w:color w:val="000000"/>
          <w:lang w:val="en-US"/>
        </w:rPr>
        <w:t>.chroma_cqt</w:t>
      </w:r>
      <w:proofErr w:type="spellEnd"/>
      <w:r w:rsidRPr="0030157A">
        <w:rPr>
          <w:rFonts w:ascii="Courier New" w:hAnsi="Courier New" w:cs="Courier New"/>
          <w:color w:val="000000"/>
          <w:lang w:val="en-US"/>
        </w:rPr>
        <w:t xml:space="preserve">(y=y, </w:t>
      </w:r>
    </w:p>
    <w:p w14:paraId="70800864" w14:textId="77777777" w:rsidR="0030157A" w:rsidRDefault="0030157A" w:rsidP="0030157A">
      <w:pPr>
        <w:pStyle w:val="a6"/>
        <w:spacing w:before="0" w:beforeAutospacing="0" w:after="0" w:afterAutospacing="0"/>
        <w:ind w:left="707" w:firstLine="709"/>
        <w:rPr>
          <w:rFonts w:ascii="Courier New" w:hAnsi="Courier New" w:cs="Courier New"/>
          <w:color w:val="000000"/>
          <w:lang w:val="en-US"/>
        </w:rPr>
      </w:pPr>
      <w:proofErr w:type="spellStart"/>
      <w:r w:rsidRPr="0030157A">
        <w:rPr>
          <w:rFonts w:ascii="Courier New" w:hAnsi="Courier New" w:cs="Courier New"/>
          <w:color w:val="000000"/>
          <w:lang w:val="en-US"/>
        </w:rPr>
        <w:t>sr</w:t>
      </w:r>
      <w:proofErr w:type="spellEnd"/>
      <w:r w:rsidRPr="0030157A">
        <w:rPr>
          <w:rFonts w:ascii="Courier New" w:hAnsi="Courier New" w:cs="Courier New"/>
          <w:color w:val="000000"/>
          <w:lang w:val="en-US"/>
        </w:rPr>
        <w:t>=</w:t>
      </w:r>
      <w:proofErr w:type="spellStart"/>
      <w:r w:rsidRPr="0030157A">
        <w:rPr>
          <w:rFonts w:ascii="Courier New" w:hAnsi="Courier New" w:cs="Courier New"/>
          <w:color w:val="000000"/>
          <w:lang w:val="en-US"/>
        </w:rPr>
        <w:t>sr</w:t>
      </w:r>
      <w:proofErr w:type="spellEnd"/>
      <w:r w:rsidRPr="0030157A">
        <w:rPr>
          <w:rFonts w:ascii="Courier New" w:hAnsi="Courier New" w:cs="Courier New"/>
          <w:color w:val="000000"/>
          <w:lang w:val="en-US"/>
        </w:rPr>
        <w:t xml:space="preserve">, </w:t>
      </w:r>
    </w:p>
    <w:p w14:paraId="6F0ADC9A" w14:textId="77777777" w:rsidR="0030157A" w:rsidRDefault="0030157A" w:rsidP="0030157A">
      <w:pPr>
        <w:pStyle w:val="a6"/>
        <w:spacing w:before="0" w:beforeAutospacing="0" w:after="0" w:afterAutospacing="0"/>
        <w:ind w:left="707" w:firstLine="709"/>
        <w:rPr>
          <w:rFonts w:ascii="Courier New" w:hAnsi="Courier New" w:cs="Courier New"/>
          <w:color w:val="000000"/>
          <w:lang w:val="en-US"/>
        </w:rPr>
      </w:pPr>
      <w:proofErr w:type="spellStart"/>
      <w:r w:rsidRPr="0030157A">
        <w:rPr>
          <w:rFonts w:ascii="Courier New" w:hAnsi="Courier New" w:cs="Courier New"/>
          <w:color w:val="000000"/>
          <w:lang w:val="en-US"/>
        </w:rPr>
        <w:t>bins_per_octave</w:t>
      </w:r>
      <w:proofErr w:type="spellEnd"/>
      <w:r w:rsidRPr="0030157A">
        <w:rPr>
          <w:rFonts w:ascii="Courier New" w:hAnsi="Courier New" w:cs="Courier New"/>
          <w:color w:val="000000"/>
          <w:lang w:val="en-US"/>
        </w:rPr>
        <w:t>=12*3</w:t>
      </w:r>
    </w:p>
    <w:p w14:paraId="47033345" w14:textId="7ACEEA99" w:rsidR="0030157A" w:rsidRPr="0030157A" w:rsidRDefault="0030157A" w:rsidP="0030157A">
      <w:pPr>
        <w:pStyle w:val="a6"/>
        <w:spacing w:before="0" w:beforeAutospacing="0" w:after="0" w:afterAutospacing="0"/>
        <w:ind w:firstLine="707"/>
        <w:rPr>
          <w:rFonts w:ascii="Courier New" w:hAnsi="Courier New" w:cs="Courier New"/>
          <w:lang w:val="en-US"/>
        </w:rPr>
      </w:pPr>
      <w:r w:rsidRPr="0030157A">
        <w:rPr>
          <w:rFonts w:ascii="Courier New" w:hAnsi="Courier New" w:cs="Courier New"/>
          <w:color w:val="000000"/>
          <w:lang w:val="en-US"/>
        </w:rPr>
        <w:t>)</w:t>
      </w:r>
    </w:p>
    <w:p w14:paraId="60D2AE63" w14:textId="0EBDE4E1" w:rsidR="0030157A" w:rsidRPr="0030157A" w:rsidRDefault="0030157A" w:rsidP="0030157A">
      <w:pPr>
        <w:pStyle w:val="a6"/>
        <w:spacing w:before="0" w:beforeAutospacing="0" w:after="0" w:afterAutospacing="0"/>
        <w:ind w:firstLine="709"/>
        <w:rPr>
          <w:rFonts w:ascii="Courier New" w:hAnsi="Courier New" w:cs="Courier New"/>
          <w:lang w:val="en-US"/>
        </w:rPr>
      </w:pPr>
      <w:proofErr w:type="spellStart"/>
      <w:r w:rsidRPr="0030157A">
        <w:rPr>
          <w:rFonts w:ascii="Courier New" w:hAnsi="Courier New" w:cs="Courier New"/>
          <w:color w:val="000000"/>
          <w:lang w:val="en-US"/>
        </w:rPr>
        <w:t>y_harm</w:t>
      </w:r>
      <w:proofErr w:type="spellEnd"/>
      <w:r w:rsidRPr="0030157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30157A">
        <w:rPr>
          <w:rFonts w:ascii="Courier New" w:hAnsi="Courier New" w:cs="Courier New"/>
          <w:color w:val="000000"/>
          <w:lang w:val="en-US"/>
        </w:rPr>
        <w:t>librosa.effects</w:t>
      </w:r>
      <w:proofErr w:type="gramEnd"/>
      <w:r w:rsidRPr="0030157A">
        <w:rPr>
          <w:rFonts w:ascii="Courier New" w:hAnsi="Courier New" w:cs="Courier New"/>
          <w:color w:val="000000"/>
          <w:lang w:val="en-US"/>
        </w:rPr>
        <w:t>.harmonic</w:t>
      </w:r>
      <w:proofErr w:type="spellEnd"/>
      <w:r w:rsidRPr="0030157A">
        <w:rPr>
          <w:rFonts w:ascii="Courier New" w:hAnsi="Courier New" w:cs="Courier New"/>
          <w:color w:val="000000"/>
          <w:lang w:val="en-US"/>
        </w:rPr>
        <w:t>(y=y, margin=8)</w:t>
      </w:r>
    </w:p>
    <w:p w14:paraId="35174C6D" w14:textId="77777777" w:rsidR="0030157A" w:rsidRDefault="0030157A" w:rsidP="0030157A">
      <w:pPr>
        <w:pStyle w:val="a6"/>
        <w:spacing w:before="0" w:beforeAutospacing="0" w:after="0" w:afterAutospacing="0"/>
        <w:ind w:firstLine="709"/>
        <w:rPr>
          <w:rFonts w:ascii="Courier New" w:hAnsi="Courier New" w:cs="Courier New"/>
          <w:color w:val="000000"/>
          <w:lang w:val="en-US"/>
        </w:rPr>
      </w:pPr>
      <w:proofErr w:type="spellStart"/>
      <w:r w:rsidRPr="0030157A">
        <w:rPr>
          <w:rFonts w:ascii="Courier New" w:hAnsi="Courier New" w:cs="Courier New"/>
          <w:color w:val="000000"/>
          <w:lang w:val="en-US"/>
        </w:rPr>
        <w:t>chroma_os_harm</w:t>
      </w:r>
      <w:proofErr w:type="spellEnd"/>
      <w:r w:rsidRPr="0030157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30157A">
        <w:rPr>
          <w:rFonts w:ascii="Courier New" w:hAnsi="Courier New" w:cs="Courier New"/>
          <w:color w:val="000000"/>
          <w:lang w:val="en-US"/>
        </w:rPr>
        <w:t>librosa.feature</w:t>
      </w:r>
      <w:proofErr w:type="gramEnd"/>
      <w:r w:rsidRPr="0030157A">
        <w:rPr>
          <w:rFonts w:ascii="Courier New" w:hAnsi="Courier New" w:cs="Courier New"/>
          <w:color w:val="000000"/>
          <w:lang w:val="en-US"/>
        </w:rPr>
        <w:t>.chroma_cqt</w:t>
      </w:r>
      <w:proofErr w:type="spellEnd"/>
      <w:r w:rsidRPr="0030157A">
        <w:rPr>
          <w:rFonts w:ascii="Courier New" w:hAnsi="Courier New" w:cs="Courier New"/>
          <w:color w:val="000000"/>
          <w:lang w:val="en-US"/>
        </w:rPr>
        <w:t>(</w:t>
      </w:r>
    </w:p>
    <w:p w14:paraId="606BB59B" w14:textId="77777777" w:rsidR="0030157A" w:rsidRDefault="0030157A" w:rsidP="0030157A">
      <w:pPr>
        <w:pStyle w:val="a6"/>
        <w:spacing w:before="0" w:beforeAutospacing="0" w:after="0" w:afterAutospacing="0"/>
        <w:ind w:left="709" w:firstLine="709"/>
        <w:rPr>
          <w:rFonts w:ascii="Courier New" w:hAnsi="Courier New" w:cs="Courier New"/>
          <w:color w:val="000000"/>
          <w:lang w:val="en-US"/>
        </w:rPr>
      </w:pPr>
      <w:r w:rsidRPr="0030157A">
        <w:rPr>
          <w:rFonts w:ascii="Courier New" w:hAnsi="Courier New" w:cs="Courier New"/>
          <w:color w:val="000000"/>
          <w:lang w:val="en-US"/>
        </w:rPr>
        <w:t>y=</w:t>
      </w:r>
      <w:proofErr w:type="spellStart"/>
      <w:r w:rsidRPr="0030157A">
        <w:rPr>
          <w:rFonts w:ascii="Courier New" w:hAnsi="Courier New" w:cs="Courier New"/>
          <w:color w:val="000000"/>
          <w:lang w:val="en-US"/>
        </w:rPr>
        <w:t>y_harm</w:t>
      </w:r>
      <w:proofErr w:type="spellEnd"/>
      <w:r w:rsidRPr="0030157A">
        <w:rPr>
          <w:rFonts w:ascii="Courier New" w:hAnsi="Courier New" w:cs="Courier New"/>
          <w:color w:val="000000"/>
          <w:lang w:val="en-US"/>
        </w:rPr>
        <w:t xml:space="preserve">, </w:t>
      </w:r>
    </w:p>
    <w:p w14:paraId="1B5CCAAC" w14:textId="77777777" w:rsidR="0030157A" w:rsidRDefault="0030157A" w:rsidP="0030157A">
      <w:pPr>
        <w:pStyle w:val="a6"/>
        <w:spacing w:before="0" w:beforeAutospacing="0" w:after="0" w:afterAutospacing="0"/>
        <w:ind w:left="709" w:firstLine="709"/>
        <w:rPr>
          <w:rFonts w:ascii="Courier New" w:hAnsi="Courier New" w:cs="Courier New"/>
          <w:color w:val="000000"/>
          <w:lang w:val="en-US"/>
        </w:rPr>
      </w:pPr>
      <w:proofErr w:type="spellStart"/>
      <w:r w:rsidRPr="0030157A">
        <w:rPr>
          <w:rFonts w:ascii="Courier New" w:hAnsi="Courier New" w:cs="Courier New"/>
          <w:color w:val="000000"/>
          <w:lang w:val="en-US"/>
        </w:rPr>
        <w:t>sr</w:t>
      </w:r>
      <w:proofErr w:type="spellEnd"/>
      <w:r w:rsidRPr="0030157A">
        <w:rPr>
          <w:rFonts w:ascii="Courier New" w:hAnsi="Courier New" w:cs="Courier New"/>
          <w:color w:val="000000"/>
          <w:lang w:val="en-US"/>
        </w:rPr>
        <w:t>=</w:t>
      </w:r>
      <w:proofErr w:type="spellStart"/>
      <w:r w:rsidRPr="0030157A">
        <w:rPr>
          <w:rFonts w:ascii="Courier New" w:hAnsi="Courier New" w:cs="Courier New"/>
          <w:color w:val="000000"/>
          <w:lang w:val="en-US"/>
        </w:rPr>
        <w:t>sr</w:t>
      </w:r>
      <w:proofErr w:type="spellEnd"/>
      <w:r w:rsidRPr="0030157A">
        <w:rPr>
          <w:rFonts w:ascii="Courier New" w:hAnsi="Courier New" w:cs="Courier New"/>
          <w:color w:val="000000"/>
          <w:lang w:val="en-US"/>
        </w:rPr>
        <w:t xml:space="preserve">, </w:t>
      </w:r>
    </w:p>
    <w:p w14:paraId="60F15426" w14:textId="77777777" w:rsidR="0030157A" w:rsidRDefault="0030157A" w:rsidP="0030157A">
      <w:pPr>
        <w:pStyle w:val="a6"/>
        <w:spacing w:before="0" w:beforeAutospacing="0" w:after="0" w:afterAutospacing="0"/>
        <w:ind w:left="709" w:firstLine="709"/>
        <w:rPr>
          <w:rFonts w:ascii="Courier New" w:hAnsi="Courier New" w:cs="Courier New"/>
          <w:color w:val="000000"/>
          <w:lang w:val="en-US"/>
        </w:rPr>
      </w:pPr>
      <w:proofErr w:type="spellStart"/>
      <w:r w:rsidRPr="0030157A">
        <w:rPr>
          <w:rFonts w:ascii="Courier New" w:hAnsi="Courier New" w:cs="Courier New"/>
          <w:color w:val="000000"/>
          <w:lang w:val="en-US"/>
        </w:rPr>
        <w:t>bins_per_octave</w:t>
      </w:r>
      <w:proofErr w:type="spellEnd"/>
      <w:r w:rsidRPr="0030157A">
        <w:rPr>
          <w:rFonts w:ascii="Courier New" w:hAnsi="Courier New" w:cs="Courier New"/>
          <w:color w:val="000000"/>
          <w:lang w:val="en-US"/>
        </w:rPr>
        <w:t>=12*3</w:t>
      </w:r>
    </w:p>
    <w:p w14:paraId="0D790162" w14:textId="71623DFF" w:rsidR="0030157A" w:rsidRPr="0030157A" w:rsidRDefault="0030157A" w:rsidP="0030157A">
      <w:pPr>
        <w:pStyle w:val="a6"/>
        <w:spacing w:before="0" w:beforeAutospacing="0" w:after="0" w:afterAutospacing="0"/>
        <w:ind w:firstLine="707"/>
        <w:rPr>
          <w:rFonts w:ascii="Courier New" w:hAnsi="Courier New" w:cs="Courier New"/>
          <w:lang w:val="en-US"/>
        </w:rPr>
      </w:pPr>
      <w:r w:rsidRPr="0030157A">
        <w:rPr>
          <w:rFonts w:ascii="Courier New" w:hAnsi="Courier New" w:cs="Courier New"/>
          <w:color w:val="000000"/>
          <w:lang w:val="en-US"/>
        </w:rPr>
        <w:t>)</w:t>
      </w:r>
    </w:p>
    <w:p w14:paraId="4BBE9D0F" w14:textId="77777777" w:rsidR="0030157A" w:rsidRDefault="0030157A" w:rsidP="0030157A">
      <w:pPr>
        <w:pStyle w:val="a6"/>
        <w:spacing w:before="0" w:beforeAutospacing="0" w:after="0" w:afterAutospacing="0"/>
        <w:ind w:firstLine="707"/>
        <w:rPr>
          <w:rFonts w:ascii="Courier New" w:hAnsi="Courier New" w:cs="Courier New"/>
          <w:color w:val="000000"/>
          <w:lang w:val="en-US"/>
        </w:rPr>
      </w:pPr>
      <w:proofErr w:type="spellStart"/>
      <w:r w:rsidRPr="0030157A">
        <w:rPr>
          <w:rFonts w:ascii="Courier New" w:hAnsi="Courier New" w:cs="Courier New"/>
          <w:color w:val="000000"/>
          <w:lang w:val="en-US"/>
        </w:rPr>
        <w:t>chroma_filter</w:t>
      </w:r>
      <w:proofErr w:type="spellEnd"/>
      <w:r w:rsidRPr="0030157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30157A">
        <w:rPr>
          <w:rFonts w:ascii="Courier New" w:hAnsi="Courier New" w:cs="Courier New"/>
          <w:color w:val="000000"/>
          <w:lang w:val="en-US"/>
        </w:rPr>
        <w:t>np.minimum</w:t>
      </w:r>
      <w:proofErr w:type="spellEnd"/>
      <w:proofErr w:type="gramEnd"/>
      <w:r w:rsidRPr="0030157A">
        <w:rPr>
          <w:rFonts w:ascii="Courier New" w:hAnsi="Courier New" w:cs="Courier New"/>
          <w:color w:val="000000"/>
          <w:lang w:val="en-US"/>
        </w:rPr>
        <w:t>(</w:t>
      </w:r>
    </w:p>
    <w:p w14:paraId="7636B1EA" w14:textId="289DE09D" w:rsidR="0030157A" w:rsidRPr="0030157A" w:rsidRDefault="0030157A" w:rsidP="0030157A">
      <w:pPr>
        <w:pStyle w:val="a6"/>
        <w:spacing w:before="0" w:beforeAutospacing="0" w:after="0" w:afterAutospacing="0"/>
        <w:ind w:left="708" w:firstLine="708"/>
        <w:rPr>
          <w:rFonts w:ascii="Courier New" w:hAnsi="Courier New" w:cs="Courier New"/>
          <w:lang w:val="en-US"/>
        </w:rPr>
      </w:pPr>
      <w:proofErr w:type="spellStart"/>
      <w:r w:rsidRPr="0030157A">
        <w:rPr>
          <w:rFonts w:ascii="Courier New" w:hAnsi="Courier New" w:cs="Courier New"/>
          <w:color w:val="000000"/>
          <w:lang w:val="en-US"/>
        </w:rPr>
        <w:t>chroma_os_harm</w:t>
      </w:r>
      <w:proofErr w:type="spellEnd"/>
      <w:r w:rsidRPr="0030157A">
        <w:rPr>
          <w:rFonts w:ascii="Courier New" w:hAnsi="Courier New" w:cs="Courier New"/>
          <w:color w:val="000000"/>
          <w:lang w:val="en-US"/>
        </w:rPr>
        <w:t>,</w:t>
      </w:r>
    </w:p>
    <w:p w14:paraId="2B544962" w14:textId="6CE47558" w:rsidR="0030157A" w:rsidRPr="0030157A" w:rsidRDefault="0030157A" w:rsidP="0030157A">
      <w:pPr>
        <w:pStyle w:val="a6"/>
        <w:spacing w:before="0" w:beforeAutospacing="0" w:after="0" w:afterAutospacing="0"/>
        <w:ind w:firstLine="709"/>
        <w:rPr>
          <w:rFonts w:ascii="Courier New" w:hAnsi="Courier New" w:cs="Courier New"/>
          <w:lang w:val="en-US"/>
        </w:rPr>
      </w:pPr>
      <w:r w:rsidRPr="0030157A">
        <w:rPr>
          <w:rFonts w:ascii="Courier New" w:hAnsi="Courier New" w:cs="Courier New"/>
          <w:color w:val="000000"/>
          <w:lang w:val="en-US"/>
        </w:rPr>
        <w:t>     </w:t>
      </w:r>
      <w:proofErr w:type="spellStart"/>
      <w:proofErr w:type="gramStart"/>
      <w:r w:rsidRPr="0030157A">
        <w:rPr>
          <w:rFonts w:ascii="Courier New" w:hAnsi="Courier New" w:cs="Courier New"/>
          <w:color w:val="000000"/>
          <w:lang w:val="en-US"/>
        </w:rPr>
        <w:t>librosa.decompose</w:t>
      </w:r>
      <w:proofErr w:type="gramEnd"/>
      <w:r w:rsidRPr="0030157A">
        <w:rPr>
          <w:rFonts w:ascii="Courier New" w:hAnsi="Courier New" w:cs="Courier New"/>
          <w:color w:val="000000"/>
          <w:lang w:val="en-US"/>
        </w:rPr>
        <w:t>.nn_filter</w:t>
      </w:r>
      <w:proofErr w:type="spellEnd"/>
      <w:r w:rsidRPr="0030157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30157A">
        <w:rPr>
          <w:rFonts w:ascii="Courier New" w:hAnsi="Courier New" w:cs="Courier New"/>
          <w:color w:val="000000"/>
          <w:lang w:val="en-US"/>
        </w:rPr>
        <w:t>chroma_os_harm</w:t>
      </w:r>
      <w:proofErr w:type="spellEnd"/>
      <w:r w:rsidRPr="0030157A">
        <w:rPr>
          <w:rFonts w:ascii="Courier New" w:hAnsi="Courier New" w:cs="Courier New"/>
          <w:color w:val="000000"/>
          <w:lang w:val="en-US"/>
        </w:rPr>
        <w:t>,</w:t>
      </w:r>
    </w:p>
    <w:p w14:paraId="5B8FF351" w14:textId="7AC35B59" w:rsidR="0030157A" w:rsidRPr="0030157A" w:rsidRDefault="0030157A" w:rsidP="0030157A">
      <w:pPr>
        <w:pStyle w:val="a6"/>
        <w:spacing w:before="0" w:beforeAutospacing="0" w:after="0" w:afterAutospacing="0"/>
        <w:ind w:firstLine="709"/>
        <w:rPr>
          <w:rFonts w:ascii="Courier New" w:hAnsi="Courier New" w:cs="Courier New"/>
          <w:lang w:val="en-US"/>
        </w:rPr>
      </w:pPr>
      <w:r w:rsidRPr="0030157A">
        <w:rPr>
          <w:rFonts w:ascii="Courier New" w:hAnsi="Courier New" w:cs="Courier New"/>
          <w:color w:val="000000"/>
          <w:lang w:val="en-US"/>
        </w:rPr>
        <w:t>                                 aggregate=</w:t>
      </w:r>
      <w:proofErr w:type="spellStart"/>
      <w:proofErr w:type="gramStart"/>
      <w:r w:rsidRPr="0030157A">
        <w:rPr>
          <w:rFonts w:ascii="Courier New" w:hAnsi="Courier New" w:cs="Courier New"/>
          <w:color w:val="000000"/>
          <w:lang w:val="en-US"/>
        </w:rPr>
        <w:t>np.median</w:t>
      </w:r>
      <w:proofErr w:type="spellEnd"/>
      <w:proofErr w:type="gramEnd"/>
      <w:r w:rsidRPr="0030157A">
        <w:rPr>
          <w:rFonts w:ascii="Courier New" w:hAnsi="Courier New" w:cs="Courier New"/>
          <w:color w:val="000000"/>
          <w:lang w:val="en-US"/>
        </w:rPr>
        <w:t>,</w:t>
      </w:r>
    </w:p>
    <w:p w14:paraId="07B487DA" w14:textId="77777777" w:rsidR="0030157A" w:rsidRDefault="0030157A" w:rsidP="0030157A">
      <w:pPr>
        <w:pStyle w:val="a6"/>
        <w:spacing w:before="0" w:beforeAutospacing="0" w:after="0" w:afterAutospacing="0"/>
        <w:ind w:firstLine="709"/>
        <w:rPr>
          <w:rFonts w:ascii="Courier New" w:hAnsi="Courier New" w:cs="Courier New"/>
          <w:color w:val="000000"/>
          <w:lang w:val="en-US"/>
        </w:rPr>
      </w:pPr>
      <w:r w:rsidRPr="0030157A">
        <w:rPr>
          <w:rFonts w:ascii="Courier New" w:hAnsi="Courier New" w:cs="Courier New"/>
          <w:color w:val="000000"/>
          <w:lang w:val="en-US"/>
        </w:rPr>
        <w:t>                                 metric='cosine')</w:t>
      </w:r>
    </w:p>
    <w:p w14:paraId="087CC2D3" w14:textId="72BCE194" w:rsidR="0030157A" w:rsidRPr="0030157A" w:rsidRDefault="0030157A" w:rsidP="00E514E6">
      <w:pPr>
        <w:pStyle w:val="a6"/>
        <w:spacing w:before="0" w:beforeAutospacing="0" w:after="0" w:afterAutospacing="0"/>
        <w:ind w:firstLine="709"/>
        <w:rPr>
          <w:rFonts w:ascii="Courier New" w:hAnsi="Courier New" w:cs="Courier New"/>
          <w:lang w:val="en-US"/>
        </w:rPr>
      </w:pPr>
      <w:r w:rsidRPr="0030157A">
        <w:rPr>
          <w:rFonts w:ascii="Courier New" w:hAnsi="Courier New" w:cs="Courier New"/>
          <w:color w:val="000000"/>
          <w:lang w:val="en-US"/>
        </w:rPr>
        <w:t>)</w:t>
      </w:r>
    </w:p>
    <w:p w14:paraId="3EB71871" w14:textId="77777777" w:rsidR="005D75C1" w:rsidRPr="0030157A" w:rsidRDefault="005D75C1" w:rsidP="0030157A">
      <w:pPr>
        <w:pStyle w:val="a6"/>
        <w:spacing w:before="0" w:beforeAutospacing="0" w:after="0" w:afterAutospacing="0" w:line="276" w:lineRule="auto"/>
        <w:jc w:val="both"/>
        <w:rPr>
          <w:sz w:val="28"/>
          <w:szCs w:val="28"/>
          <w:lang w:val="en-US"/>
        </w:rPr>
      </w:pPr>
    </w:p>
    <w:p w14:paraId="2B19EF9E" w14:textId="70BBFB4F" w:rsidR="00E514E6" w:rsidRDefault="00E514E6" w:rsidP="00E514E6">
      <w:pPr>
        <w:ind w:firstLine="709"/>
        <w:rPr>
          <w:color w:val="000000" w:themeColor="text1"/>
          <w:szCs w:val="28"/>
        </w:rPr>
      </w:pPr>
      <w:r w:rsidRPr="00E514E6">
        <w:rPr>
          <w:color w:val="000000" w:themeColor="text1"/>
          <w:szCs w:val="28"/>
        </w:rPr>
        <w:t xml:space="preserve">Если отрисовать график, </w:t>
      </w:r>
      <w:r>
        <w:rPr>
          <w:color w:val="000000" w:themeColor="text1"/>
          <w:szCs w:val="28"/>
        </w:rPr>
        <w:t>у которого</w:t>
      </w:r>
      <w:r w:rsidRPr="00E514E6">
        <w:rPr>
          <w:color w:val="000000" w:themeColor="text1"/>
          <w:szCs w:val="28"/>
        </w:rPr>
        <w:t xml:space="preserve"> по оси </w:t>
      </w:r>
      <w:r w:rsidR="00F978E0">
        <w:rPr>
          <w:color w:val="000000" w:themeColor="text1"/>
          <w:szCs w:val="28"/>
          <w:lang w:val="en-US"/>
        </w:rPr>
        <w:t>Ox</w:t>
      </w:r>
      <w:r w:rsidRPr="00E514E6">
        <w:rPr>
          <w:color w:val="000000" w:themeColor="text1"/>
          <w:szCs w:val="28"/>
        </w:rPr>
        <w:t xml:space="preserve"> находится время, по </w:t>
      </w:r>
      <w:r w:rsidR="00F978E0">
        <w:rPr>
          <w:color w:val="000000" w:themeColor="text1"/>
          <w:szCs w:val="28"/>
          <w:lang w:val="en-US"/>
        </w:rPr>
        <w:t>Oy</w:t>
      </w:r>
      <w:r w:rsidRPr="00E514E6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–</w:t>
      </w:r>
      <w:r w:rsidRPr="00E514E6">
        <w:rPr>
          <w:color w:val="000000" w:themeColor="text1"/>
          <w:szCs w:val="28"/>
        </w:rPr>
        <w:t xml:space="preserve"> звук, а цветом будет отображена величина звука, то получится </w:t>
      </w:r>
      <w:r w:rsidR="00F978E0">
        <w:rPr>
          <w:color w:val="000000" w:themeColor="text1"/>
          <w:szCs w:val="28"/>
        </w:rPr>
        <w:t>картинка</w:t>
      </w:r>
      <w:r>
        <w:rPr>
          <w:color w:val="000000" w:themeColor="text1"/>
          <w:szCs w:val="28"/>
        </w:rPr>
        <w:t>, похож</w:t>
      </w:r>
      <w:r w:rsidR="00F978E0">
        <w:rPr>
          <w:color w:val="000000" w:themeColor="text1"/>
          <w:szCs w:val="28"/>
        </w:rPr>
        <w:t>ая</w:t>
      </w:r>
      <w:r>
        <w:rPr>
          <w:color w:val="000000" w:themeColor="text1"/>
          <w:szCs w:val="28"/>
        </w:rPr>
        <w:t xml:space="preserve"> на рисунок 3.4</w:t>
      </w:r>
      <w:r w:rsidRPr="00E514E6">
        <w:rPr>
          <w:color w:val="000000" w:themeColor="text1"/>
          <w:szCs w:val="28"/>
        </w:rPr>
        <w:t>.</w:t>
      </w:r>
    </w:p>
    <w:p w14:paraId="3F857222" w14:textId="77777777" w:rsidR="00E514E6" w:rsidRPr="001104E6" w:rsidRDefault="00E514E6" w:rsidP="00E514E6">
      <w:pPr>
        <w:pStyle w:val="a6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D785BBD" w14:textId="7B1F88B6" w:rsidR="00E514E6" w:rsidRPr="00F421D7" w:rsidRDefault="00E514E6" w:rsidP="00E514E6">
      <w:pPr>
        <w:pStyle w:val="ad"/>
        <w:spacing w:before="0" w:line="240" w:lineRule="auto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EF1E364" wp14:editId="04D4A5EF">
            <wp:extent cx="6139962" cy="223283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221" cy="223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1D7">
        <w:rPr>
          <w:noProof/>
          <w:lang w:eastAsia="ru-RU"/>
        </w:rPr>
        <w:t xml:space="preserve"> </w:t>
      </w:r>
    </w:p>
    <w:p w14:paraId="0D645641" w14:textId="77777777" w:rsidR="00E514E6" w:rsidRPr="00F421D7" w:rsidRDefault="00E514E6" w:rsidP="00E514E6">
      <w:pPr>
        <w:pStyle w:val="ad"/>
        <w:spacing w:before="0" w:line="240" w:lineRule="auto"/>
        <w:ind w:firstLine="0"/>
        <w:jc w:val="center"/>
      </w:pPr>
    </w:p>
    <w:p w14:paraId="5D4DA100" w14:textId="4837A830" w:rsidR="00E514E6" w:rsidRPr="00A5045C" w:rsidRDefault="00E514E6" w:rsidP="00E514E6">
      <w:pPr>
        <w:pStyle w:val="ad"/>
        <w:spacing w:before="0" w:line="240" w:lineRule="auto"/>
        <w:ind w:firstLine="0"/>
        <w:jc w:val="center"/>
      </w:pPr>
      <w:r>
        <w:t>Рисунок</w:t>
      </w:r>
      <w:r w:rsidRPr="00F32484">
        <w:t xml:space="preserve"> </w:t>
      </w:r>
      <w:r w:rsidRPr="00A5045C">
        <w:t>3</w:t>
      </w:r>
      <w:r w:rsidRPr="00F32484">
        <w:t>.</w:t>
      </w:r>
      <w:r>
        <w:t>4</w:t>
      </w:r>
      <w:r w:rsidRPr="00F32484">
        <w:t xml:space="preserve"> – </w:t>
      </w:r>
      <w:r>
        <w:t xml:space="preserve">График </w:t>
      </w:r>
      <w:proofErr w:type="spellStart"/>
      <w:r>
        <w:t>хромаграмм</w:t>
      </w:r>
      <w:proofErr w:type="spellEnd"/>
      <w:r>
        <w:t xml:space="preserve"> музыкальной композиции </w:t>
      </w:r>
    </w:p>
    <w:p w14:paraId="4147CFE5" w14:textId="77777777" w:rsidR="00E514E6" w:rsidRDefault="00E514E6" w:rsidP="00E514E6">
      <w:pPr>
        <w:rPr>
          <w:color w:val="000000" w:themeColor="text1"/>
          <w:szCs w:val="28"/>
        </w:rPr>
      </w:pPr>
    </w:p>
    <w:p w14:paraId="7F0B8224" w14:textId="3AF38481" w:rsidR="00E514E6" w:rsidRDefault="00E514E6" w:rsidP="00E514E6">
      <w:pPr>
        <w:ind w:firstLine="709"/>
        <w:rPr>
          <w:color w:val="000000"/>
          <w:szCs w:val="28"/>
        </w:rPr>
      </w:pPr>
      <w:r w:rsidRPr="00E514E6">
        <w:rPr>
          <w:color w:val="000000"/>
          <w:szCs w:val="28"/>
        </w:rPr>
        <w:t xml:space="preserve">Нам необходимо из данных получить обучающую выборку. Идея заключается в том, чтобы брать запись аккорда, из определенных </w:t>
      </w:r>
      <w:r>
        <w:rPr>
          <w:color w:val="000000"/>
          <w:szCs w:val="28"/>
        </w:rPr>
        <w:t xml:space="preserve">ее </w:t>
      </w:r>
      <w:r w:rsidRPr="00E514E6">
        <w:rPr>
          <w:color w:val="000000"/>
          <w:szCs w:val="28"/>
        </w:rPr>
        <w:t xml:space="preserve">моментов </w:t>
      </w:r>
      <w:r>
        <w:rPr>
          <w:color w:val="000000"/>
          <w:szCs w:val="28"/>
        </w:rPr>
        <w:t>получать</w:t>
      </w:r>
      <w:r w:rsidRPr="00E514E6">
        <w:rPr>
          <w:color w:val="000000"/>
          <w:szCs w:val="28"/>
        </w:rPr>
        <w:t xml:space="preserve"> высоту звуков и записывать ее в таблицу. Это можно описать следующим кодом.</w:t>
      </w:r>
    </w:p>
    <w:p w14:paraId="34C57B4F" w14:textId="77777777" w:rsidR="003108C5" w:rsidRDefault="003108C5" w:rsidP="003108C5">
      <w:pPr>
        <w:pStyle w:val="a6"/>
        <w:spacing w:before="0" w:beforeAutospacing="0" w:after="0" w:afterAutospacing="0"/>
        <w:ind w:firstLine="709"/>
        <w:rPr>
          <w:rFonts w:ascii="Courier New" w:hAnsi="Courier New" w:cs="Courier New"/>
          <w:color w:val="000000"/>
          <w:lang w:val="en-US"/>
        </w:rPr>
      </w:pPr>
    </w:p>
    <w:p w14:paraId="5015D7E6" w14:textId="77777777" w:rsidR="003108C5" w:rsidRPr="003108C5" w:rsidRDefault="003108C5" w:rsidP="003108C5">
      <w:pPr>
        <w:pStyle w:val="a6"/>
        <w:spacing w:before="0" w:beforeAutospacing="0" w:after="0" w:afterAutospacing="0"/>
        <w:ind w:firstLine="708"/>
        <w:rPr>
          <w:rFonts w:ascii="Courier New" w:hAnsi="Courier New" w:cs="Courier New"/>
          <w:lang w:val="en-US"/>
        </w:rPr>
      </w:pPr>
      <w:r w:rsidRPr="003108C5">
        <w:rPr>
          <w:rFonts w:ascii="Courier New" w:hAnsi="Courier New" w:cs="Courier New"/>
          <w:color w:val="000000"/>
          <w:lang w:val="en-US"/>
        </w:rPr>
        <w:t>COEFFICIENTS = [0.5]</w:t>
      </w:r>
    </w:p>
    <w:p w14:paraId="7108827F" w14:textId="77777777" w:rsidR="003108C5" w:rsidRPr="003108C5" w:rsidRDefault="003108C5" w:rsidP="003108C5">
      <w:pPr>
        <w:pStyle w:val="a6"/>
        <w:spacing w:before="0" w:beforeAutospacing="0" w:after="0" w:afterAutospacing="0"/>
        <w:ind w:firstLine="142"/>
        <w:rPr>
          <w:rFonts w:ascii="Courier New" w:hAnsi="Courier New" w:cs="Courier New"/>
          <w:lang w:val="en-US"/>
        </w:rPr>
      </w:pPr>
      <w:r w:rsidRPr="003108C5">
        <w:rPr>
          <w:rFonts w:ascii="Courier New" w:hAnsi="Courier New" w:cs="Courier New"/>
          <w:color w:val="000000"/>
          <w:lang w:val="en-US"/>
        </w:rPr>
        <w:t xml:space="preserve">    df = </w:t>
      </w:r>
      <w:proofErr w:type="spellStart"/>
      <w:proofErr w:type="gramStart"/>
      <w:r w:rsidRPr="003108C5">
        <w:rPr>
          <w:rFonts w:ascii="Courier New" w:hAnsi="Courier New" w:cs="Courier New"/>
          <w:color w:val="000000"/>
          <w:lang w:val="en-US"/>
        </w:rPr>
        <w:t>pd.DataFrame</w:t>
      </w:r>
      <w:proofErr w:type="spellEnd"/>
      <w:proofErr w:type="gramEnd"/>
      <w:r w:rsidRPr="003108C5">
        <w:rPr>
          <w:rFonts w:ascii="Courier New" w:hAnsi="Courier New" w:cs="Courier New"/>
          <w:color w:val="000000"/>
          <w:lang w:val="en-US"/>
        </w:rPr>
        <w:t>(columns=[*COLUMNS, "Chord"])</w:t>
      </w:r>
    </w:p>
    <w:p w14:paraId="6E832A36" w14:textId="77777777" w:rsidR="003108C5" w:rsidRPr="003108C5" w:rsidRDefault="003108C5" w:rsidP="003108C5">
      <w:pPr>
        <w:pStyle w:val="a6"/>
        <w:spacing w:before="0" w:beforeAutospacing="0" w:after="0" w:afterAutospacing="0"/>
        <w:ind w:firstLine="142"/>
        <w:rPr>
          <w:rFonts w:ascii="Courier New" w:hAnsi="Courier New" w:cs="Courier New"/>
          <w:lang w:val="en-US"/>
        </w:rPr>
      </w:pPr>
      <w:r w:rsidRPr="003108C5">
        <w:rPr>
          <w:rFonts w:ascii="Courier New" w:hAnsi="Courier New" w:cs="Courier New"/>
          <w:color w:val="000000"/>
          <w:lang w:val="en-US"/>
        </w:rPr>
        <w:t>    for chord in chords:</w:t>
      </w:r>
    </w:p>
    <w:p w14:paraId="38F73EFF" w14:textId="77777777" w:rsidR="003108C5" w:rsidRPr="003108C5" w:rsidRDefault="003108C5" w:rsidP="003108C5">
      <w:pPr>
        <w:pStyle w:val="a6"/>
        <w:spacing w:before="0" w:beforeAutospacing="0" w:after="0" w:afterAutospacing="0"/>
        <w:ind w:firstLine="142"/>
        <w:rPr>
          <w:rFonts w:ascii="Courier New" w:hAnsi="Courier New" w:cs="Courier New"/>
          <w:lang w:val="en-US"/>
        </w:rPr>
      </w:pPr>
      <w:r w:rsidRPr="003108C5">
        <w:rPr>
          <w:rFonts w:ascii="Courier New" w:hAnsi="Courier New" w:cs="Courier New"/>
          <w:color w:val="000000"/>
          <w:lang w:val="en-US"/>
        </w:rPr>
        <w:t xml:space="preserve">        for </w:t>
      </w:r>
      <w:proofErr w:type="spellStart"/>
      <w:r w:rsidRPr="003108C5">
        <w:rPr>
          <w:rFonts w:ascii="Courier New" w:hAnsi="Courier New" w:cs="Courier New"/>
          <w:color w:val="000000"/>
          <w:lang w:val="en-US"/>
        </w:rPr>
        <w:t>chord_num</w:t>
      </w:r>
      <w:proofErr w:type="spellEnd"/>
      <w:r w:rsidRPr="003108C5">
        <w:rPr>
          <w:rFonts w:ascii="Courier New" w:hAnsi="Courier New" w:cs="Courier New"/>
          <w:color w:val="000000"/>
          <w:lang w:val="en-US"/>
        </w:rPr>
        <w:t xml:space="preserve"> in range(</w:t>
      </w:r>
      <w:proofErr w:type="spellStart"/>
      <w:r w:rsidRPr="003108C5">
        <w:rPr>
          <w:rFonts w:ascii="Courier New" w:hAnsi="Courier New" w:cs="Courier New"/>
          <w:color w:val="000000"/>
          <w:lang w:val="en-US"/>
        </w:rPr>
        <w:t>num_of_chords</w:t>
      </w:r>
      <w:proofErr w:type="spellEnd"/>
      <w:r w:rsidRPr="003108C5">
        <w:rPr>
          <w:rFonts w:ascii="Courier New" w:hAnsi="Courier New" w:cs="Courier New"/>
          <w:color w:val="000000"/>
          <w:lang w:val="en-US"/>
        </w:rPr>
        <w:t>):</w:t>
      </w:r>
    </w:p>
    <w:p w14:paraId="00388D57" w14:textId="77777777" w:rsidR="003108C5" w:rsidRPr="003108C5" w:rsidRDefault="003108C5" w:rsidP="003108C5">
      <w:pPr>
        <w:pStyle w:val="a6"/>
        <w:spacing w:before="0" w:beforeAutospacing="0" w:after="0" w:afterAutospacing="0"/>
        <w:ind w:firstLine="142"/>
        <w:rPr>
          <w:rFonts w:ascii="Courier New" w:hAnsi="Courier New" w:cs="Courier New"/>
          <w:lang w:val="en-US"/>
        </w:rPr>
      </w:pPr>
      <w:r w:rsidRPr="003108C5">
        <w:rPr>
          <w:rFonts w:ascii="Courier New" w:hAnsi="Courier New" w:cs="Courier New"/>
          <w:color w:val="000000"/>
          <w:lang w:val="en-US"/>
        </w:rPr>
        <w:t>            </w:t>
      </w:r>
      <w:proofErr w:type="spellStart"/>
      <w:r w:rsidRPr="003108C5">
        <w:rPr>
          <w:rFonts w:ascii="Courier New" w:hAnsi="Courier New" w:cs="Courier New"/>
          <w:color w:val="000000"/>
          <w:lang w:val="en-US"/>
        </w:rPr>
        <w:t>chord_chromagram</w:t>
      </w:r>
      <w:proofErr w:type="spellEnd"/>
      <w:r w:rsidRPr="003108C5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3108C5">
        <w:rPr>
          <w:rFonts w:ascii="Courier New" w:hAnsi="Courier New" w:cs="Courier New"/>
          <w:color w:val="000000"/>
          <w:lang w:val="en-US"/>
        </w:rPr>
        <w:t>get_</w:t>
      </w:r>
      <w:proofErr w:type="gramStart"/>
      <w:r w:rsidRPr="003108C5">
        <w:rPr>
          <w:rFonts w:ascii="Courier New" w:hAnsi="Courier New" w:cs="Courier New"/>
          <w:color w:val="000000"/>
          <w:lang w:val="en-US"/>
        </w:rPr>
        <w:t>chromagram</w:t>
      </w:r>
      <w:proofErr w:type="spellEnd"/>
      <w:r w:rsidRPr="003108C5">
        <w:rPr>
          <w:rFonts w:ascii="Courier New" w:hAnsi="Courier New" w:cs="Courier New"/>
          <w:color w:val="000000"/>
          <w:lang w:val="en-US"/>
        </w:rPr>
        <w:t>(</w:t>
      </w:r>
      <w:proofErr w:type="gramEnd"/>
    </w:p>
    <w:p w14:paraId="1492E7C6" w14:textId="77777777" w:rsidR="003108C5" w:rsidRPr="003108C5" w:rsidRDefault="003108C5" w:rsidP="003108C5">
      <w:pPr>
        <w:pStyle w:val="a6"/>
        <w:spacing w:before="0" w:beforeAutospacing="0" w:after="0" w:afterAutospacing="0"/>
        <w:ind w:firstLine="142"/>
        <w:rPr>
          <w:rFonts w:ascii="Courier New" w:hAnsi="Courier New" w:cs="Courier New"/>
          <w:lang w:val="en-US"/>
        </w:rPr>
      </w:pPr>
      <w:r w:rsidRPr="003108C5">
        <w:rPr>
          <w:rFonts w:ascii="Courier New" w:hAnsi="Courier New" w:cs="Courier New"/>
          <w:color w:val="000000"/>
          <w:lang w:val="en-US"/>
        </w:rPr>
        <w:t>                "{</w:t>
      </w:r>
      <w:proofErr w:type="gramStart"/>
      <w:r w:rsidRPr="003108C5">
        <w:rPr>
          <w:rFonts w:ascii="Courier New" w:hAnsi="Courier New" w:cs="Courier New"/>
          <w:color w:val="000000"/>
          <w:lang w:val="en-US"/>
        </w:rPr>
        <w:t>0}\</w:t>
      </w:r>
      <w:proofErr w:type="gramEnd"/>
      <w:r w:rsidRPr="003108C5">
        <w:rPr>
          <w:rFonts w:ascii="Courier New" w:hAnsi="Courier New" w:cs="Courier New"/>
          <w:color w:val="000000"/>
          <w:lang w:val="en-US"/>
        </w:rPr>
        <w:t>\{1}\\{2}{3}.{4}".format(</w:t>
      </w:r>
    </w:p>
    <w:p w14:paraId="669586EB" w14:textId="77777777" w:rsidR="003108C5" w:rsidRDefault="003108C5" w:rsidP="003108C5">
      <w:pPr>
        <w:pStyle w:val="a6"/>
        <w:spacing w:before="0" w:beforeAutospacing="0" w:after="0" w:afterAutospacing="0"/>
        <w:ind w:firstLine="142"/>
        <w:rPr>
          <w:rFonts w:ascii="Courier New" w:hAnsi="Courier New" w:cs="Courier New"/>
          <w:color w:val="000000"/>
          <w:lang w:val="en-US"/>
        </w:rPr>
      </w:pPr>
      <w:r w:rsidRPr="003108C5">
        <w:rPr>
          <w:rFonts w:ascii="Courier New" w:hAnsi="Courier New" w:cs="Courier New"/>
          <w:color w:val="000000"/>
          <w:lang w:val="en-US"/>
        </w:rPr>
        <w:t>                    </w:t>
      </w:r>
      <w:proofErr w:type="spellStart"/>
      <w:r w:rsidRPr="003108C5">
        <w:rPr>
          <w:rFonts w:ascii="Courier New" w:hAnsi="Courier New" w:cs="Courier New"/>
          <w:color w:val="000000"/>
          <w:lang w:val="en-US"/>
        </w:rPr>
        <w:t>dir_path</w:t>
      </w:r>
      <w:proofErr w:type="spellEnd"/>
      <w:r w:rsidRPr="003108C5">
        <w:rPr>
          <w:rFonts w:ascii="Courier New" w:hAnsi="Courier New" w:cs="Courier New"/>
          <w:color w:val="000000"/>
          <w:lang w:val="en-US"/>
        </w:rPr>
        <w:t>, chord, chord,</w:t>
      </w:r>
    </w:p>
    <w:p w14:paraId="050F120D" w14:textId="77777777" w:rsidR="003108C5" w:rsidRDefault="003108C5" w:rsidP="003108C5">
      <w:pPr>
        <w:pStyle w:val="a6"/>
        <w:spacing w:before="0" w:beforeAutospacing="0" w:after="0" w:afterAutospacing="0"/>
        <w:ind w:left="2124" w:firstLine="708"/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00"/>
          <w:lang w:val="en-US"/>
        </w:rPr>
        <w:t xml:space="preserve"> </w:t>
      </w:r>
      <w:r w:rsidRPr="003108C5">
        <w:rPr>
          <w:rFonts w:ascii="Courier New" w:hAnsi="Courier New" w:cs="Courier New"/>
          <w:color w:val="000000"/>
          <w:lang w:val="en-US"/>
        </w:rPr>
        <w:t xml:space="preserve">chord_num+1, </w:t>
      </w:r>
    </w:p>
    <w:p w14:paraId="2F93FBB1" w14:textId="77777777" w:rsidR="003108C5" w:rsidRDefault="003108C5" w:rsidP="003108C5">
      <w:pPr>
        <w:pStyle w:val="a6"/>
        <w:spacing w:before="0" w:beforeAutospacing="0" w:after="0" w:afterAutospacing="0"/>
        <w:ind w:left="2124" w:firstLine="708"/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3108C5">
        <w:rPr>
          <w:rFonts w:ascii="Courier New" w:hAnsi="Courier New" w:cs="Courier New"/>
          <w:color w:val="000000"/>
          <w:lang w:val="en-US"/>
        </w:rPr>
        <w:t>file_format</w:t>
      </w:r>
      <w:proofErr w:type="spellEnd"/>
    </w:p>
    <w:p w14:paraId="62D24E00" w14:textId="7B363522" w:rsidR="003108C5" w:rsidRPr="003108C5" w:rsidRDefault="003108C5" w:rsidP="003108C5">
      <w:pPr>
        <w:pStyle w:val="a6"/>
        <w:spacing w:before="0" w:beforeAutospacing="0" w:after="0" w:afterAutospacing="0"/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00"/>
          <w:lang w:val="en-US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ab/>
      </w:r>
      <w:r>
        <w:rPr>
          <w:rFonts w:ascii="Courier New" w:hAnsi="Courier New" w:cs="Courier New"/>
          <w:color w:val="000000"/>
          <w:lang w:val="en-US"/>
        </w:rPr>
        <w:tab/>
      </w:r>
      <w:r>
        <w:rPr>
          <w:rFonts w:ascii="Courier New" w:hAnsi="Courier New" w:cs="Courier New"/>
          <w:color w:val="000000"/>
          <w:lang w:val="en-US"/>
        </w:rPr>
        <w:tab/>
        <w:t xml:space="preserve">   </w:t>
      </w:r>
      <w:r w:rsidRPr="003108C5">
        <w:rPr>
          <w:rFonts w:ascii="Courier New" w:hAnsi="Courier New" w:cs="Courier New"/>
          <w:color w:val="000000"/>
          <w:lang w:val="en-US"/>
        </w:rPr>
        <w:t>)</w:t>
      </w:r>
    </w:p>
    <w:p w14:paraId="3907519D" w14:textId="77777777" w:rsidR="003108C5" w:rsidRPr="003108C5" w:rsidRDefault="003108C5" w:rsidP="003108C5">
      <w:pPr>
        <w:pStyle w:val="a6"/>
        <w:spacing w:before="0" w:beforeAutospacing="0" w:after="0" w:afterAutospacing="0"/>
        <w:ind w:firstLine="142"/>
        <w:rPr>
          <w:rFonts w:ascii="Courier New" w:hAnsi="Courier New" w:cs="Courier New"/>
          <w:lang w:val="en-US"/>
        </w:rPr>
      </w:pPr>
      <w:r w:rsidRPr="003108C5">
        <w:rPr>
          <w:rFonts w:ascii="Courier New" w:hAnsi="Courier New" w:cs="Courier New"/>
          <w:color w:val="000000"/>
          <w:lang w:val="en-US"/>
        </w:rPr>
        <w:t>            )</w:t>
      </w:r>
    </w:p>
    <w:p w14:paraId="68D2CA80" w14:textId="77777777" w:rsidR="003108C5" w:rsidRPr="003108C5" w:rsidRDefault="003108C5" w:rsidP="003108C5">
      <w:pPr>
        <w:pStyle w:val="a6"/>
        <w:spacing w:before="0" w:beforeAutospacing="0" w:after="0" w:afterAutospacing="0"/>
        <w:ind w:firstLine="142"/>
        <w:rPr>
          <w:rFonts w:ascii="Courier New" w:hAnsi="Courier New" w:cs="Courier New"/>
          <w:lang w:val="en-US"/>
        </w:rPr>
      </w:pPr>
      <w:r w:rsidRPr="003108C5">
        <w:rPr>
          <w:rFonts w:ascii="Courier New" w:hAnsi="Courier New" w:cs="Courier New"/>
          <w:color w:val="000000"/>
          <w:lang w:val="en-US"/>
        </w:rPr>
        <w:t xml:space="preserve">            for </w:t>
      </w:r>
      <w:proofErr w:type="spellStart"/>
      <w:r w:rsidRPr="003108C5">
        <w:rPr>
          <w:rFonts w:ascii="Courier New" w:hAnsi="Courier New" w:cs="Courier New"/>
          <w:color w:val="000000"/>
          <w:lang w:val="en-US"/>
        </w:rPr>
        <w:t>coef</w:t>
      </w:r>
      <w:proofErr w:type="spellEnd"/>
      <w:r w:rsidRPr="003108C5">
        <w:rPr>
          <w:rFonts w:ascii="Courier New" w:hAnsi="Courier New" w:cs="Courier New"/>
          <w:color w:val="000000"/>
          <w:lang w:val="en-US"/>
        </w:rPr>
        <w:t xml:space="preserve"> in COEFFICIENTS:</w:t>
      </w:r>
    </w:p>
    <w:p w14:paraId="79AF81DD" w14:textId="77777777" w:rsidR="003108C5" w:rsidRPr="003108C5" w:rsidRDefault="003108C5" w:rsidP="003108C5">
      <w:pPr>
        <w:pStyle w:val="a6"/>
        <w:spacing w:before="0" w:beforeAutospacing="0" w:after="0" w:afterAutospacing="0"/>
        <w:ind w:firstLine="142"/>
        <w:rPr>
          <w:rFonts w:ascii="Courier New" w:hAnsi="Courier New" w:cs="Courier New"/>
          <w:lang w:val="en-US"/>
        </w:rPr>
      </w:pPr>
      <w:r w:rsidRPr="003108C5">
        <w:rPr>
          <w:rFonts w:ascii="Courier New" w:hAnsi="Courier New" w:cs="Courier New"/>
          <w:color w:val="000000"/>
          <w:lang w:val="en-US"/>
        </w:rPr>
        <w:t>                index = int(</w:t>
      </w:r>
      <w:proofErr w:type="spellStart"/>
      <w:r w:rsidRPr="003108C5">
        <w:rPr>
          <w:rFonts w:ascii="Courier New" w:hAnsi="Courier New" w:cs="Courier New"/>
          <w:color w:val="000000"/>
          <w:lang w:val="en-US"/>
        </w:rPr>
        <w:t>len</w:t>
      </w:r>
      <w:proofErr w:type="spellEnd"/>
      <w:r w:rsidRPr="003108C5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3108C5">
        <w:rPr>
          <w:rFonts w:ascii="Courier New" w:hAnsi="Courier New" w:cs="Courier New"/>
          <w:color w:val="000000"/>
          <w:lang w:val="en-US"/>
        </w:rPr>
        <w:t>chord_</w:t>
      </w:r>
      <w:proofErr w:type="gramStart"/>
      <w:r w:rsidRPr="003108C5">
        <w:rPr>
          <w:rFonts w:ascii="Courier New" w:hAnsi="Courier New" w:cs="Courier New"/>
          <w:color w:val="000000"/>
          <w:lang w:val="en-US"/>
        </w:rPr>
        <w:t>chromagram</w:t>
      </w:r>
      <w:proofErr w:type="spellEnd"/>
      <w:r w:rsidRPr="003108C5">
        <w:rPr>
          <w:rFonts w:ascii="Courier New" w:hAnsi="Courier New" w:cs="Courier New"/>
          <w:color w:val="000000"/>
          <w:lang w:val="en-US"/>
        </w:rPr>
        <w:t>)*</w:t>
      </w:r>
      <w:proofErr w:type="spellStart"/>
      <w:proofErr w:type="gramEnd"/>
      <w:r w:rsidRPr="003108C5">
        <w:rPr>
          <w:rFonts w:ascii="Courier New" w:hAnsi="Courier New" w:cs="Courier New"/>
          <w:color w:val="000000"/>
          <w:lang w:val="en-US"/>
        </w:rPr>
        <w:t>coef</w:t>
      </w:r>
      <w:proofErr w:type="spellEnd"/>
      <w:r w:rsidRPr="003108C5">
        <w:rPr>
          <w:rFonts w:ascii="Courier New" w:hAnsi="Courier New" w:cs="Courier New"/>
          <w:color w:val="000000"/>
          <w:lang w:val="en-US"/>
        </w:rPr>
        <w:t>)</w:t>
      </w:r>
    </w:p>
    <w:p w14:paraId="5D15F4AB" w14:textId="77777777" w:rsidR="003108C5" w:rsidRPr="003108C5" w:rsidRDefault="003108C5" w:rsidP="003108C5">
      <w:pPr>
        <w:pStyle w:val="a6"/>
        <w:spacing w:before="0" w:beforeAutospacing="0" w:after="0" w:afterAutospacing="0"/>
        <w:ind w:firstLine="142"/>
        <w:rPr>
          <w:rFonts w:ascii="Courier New" w:hAnsi="Courier New" w:cs="Courier New"/>
          <w:lang w:val="en-US"/>
        </w:rPr>
      </w:pPr>
      <w:r w:rsidRPr="003108C5">
        <w:rPr>
          <w:rFonts w:ascii="Courier New" w:hAnsi="Courier New" w:cs="Courier New"/>
          <w:color w:val="000000"/>
          <w:lang w:val="en-US"/>
        </w:rPr>
        <w:t>                </w:t>
      </w:r>
      <w:proofErr w:type="spellStart"/>
      <w:r w:rsidRPr="003108C5">
        <w:rPr>
          <w:rFonts w:ascii="Courier New" w:hAnsi="Courier New" w:cs="Courier New"/>
          <w:color w:val="000000"/>
          <w:lang w:val="en-US"/>
        </w:rPr>
        <w:t>chord_chromagram_slice</w:t>
      </w:r>
      <w:proofErr w:type="spellEnd"/>
      <w:r w:rsidRPr="003108C5">
        <w:rPr>
          <w:rFonts w:ascii="Courier New" w:hAnsi="Courier New" w:cs="Courier New"/>
          <w:color w:val="000000"/>
          <w:lang w:val="en-US"/>
        </w:rPr>
        <w:t xml:space="preserve"> = [</w:t>
      </w:r>
    </w:p>
    <w:p w14:paraId="6C51C136" w14:textId="77777777" w:rsidR="003108C5" w:rsidRDefault="003108C5" w:rsidP="003108C5">
      <w:pPr>
        <w:pStyle w:val="a6"/>
        <w:spacing w:before="0" w:beforeAutospacing="0" w:after="0" w:afterAutospacing="0"/>
        <w:ind w:firstLine="142"/>
        <w:rPr>
          <w:rFonts w:ascii="Courier New" w:hAnsi="Courier New" w:cs="Courier New"/>
          <w:color w:val="000000"/>
          <w:lang w:val="en-US"/>
        </w:rPr>
      </w:pPr>
      <w:r w:rsidRPr="003108C5">
        <w:rPr>
          <w:rFonts w:ascii="Courier New" w:hAnsi="Courier New" w:cs="Courier New"/>
          <w:color w:val="000000"/>
          <w:lang w:val="en-US"/>
        </w:rPr>
        <w:t>                    </w:t>
      </w:r>
      <w:proofErr w:type="spellStart"/>
      <w:r w:rsidRPr="003108C5">
        <w:rPr>
          <w:rFonts w:ascii="Courier New" w:hAnsi="Courier New" w:cs="Courier New"/>
          <w:color w:val="000000"/>
          <w:lang w:val="en-US"/>
        </w:rPr>
        <w:t>chord_chromagram</w:t>
      </w:r>
      <w:proofErr w:type="spellEnd"/>
      <w:r w:rsidRPr="003108C5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3108C5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3108C5">
        <w:rPr>
          <w:rFonts w:ascii="Courier New" w:hAnsi="Courier New" w:cs="Courier New"/>
          <w:color w:val="000000"/>
          <w:lang w:val="en-US"/>
        </w:rPr>
        <w:t xml:space="preserve">][index] </w:t>
      </w:r>
    </w:p>
    <w:p w14:paraId="2E5827DA" w14:textId="69A14E9D" w:rsidR="003108C5" w:rsidRPr="003108C5" w:rsidRDefault="003108C5" w:rsidP="003108C5">
      <w:pPr>
        <w:pStyle w:val="a6"/>
        <w:spacing w:before="0" w:beforeAutospacing="0" w:after="0" w:afterAutospacing="0"/>
        <w:ind w:left="2832" w:firstLine="708"/>
        <w:rPr>
          <w:rFonts w:ascii="Courier New" w:hAnsi="Courier New" w:cs="Courier New"/>
          <w:lang w:val="en-US"/>
        </w:rPr>
      </w:pPr>
      <w:r w:rsidRPr="003108C5">
        <w:rPr>
          <w:rFonts w:ascii="Courier New" w:hAnsi="Courier New" w:cs="Courier New"/>
          <w:color w:val="000000"/>
          <w:lang w:val="en-US"/>
        </w:rPr>
        <w:t xml:space="preserve">for </w:t>
      </w:r>
      <w:proofErr w:type="spellStart"/>
      <w:r w:rsidRPr="003108C5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3108C5">
        <w:rPr>
          <w:rFonts w:ascii="Courier New" w:hAnsi="Courier New" w:cs="Courier New"/>
          <w:color w:val="000000"/>
          <w:lang w:val="en-US"/>
        </w:rPr>
        <w:t xml:space="preserve"> in </w:t>
      </w:r>
      <w:proofErr w:type="gramStart"/>
      <w:r w:rsidRPr="003108C5">
        <w:rPr>
          <w:rFonts w:ascii="Courier New" w:hAnsi="Courier New" w:cs="Courier New"/>
          <w:color w:val="000000"/>
          <w:lang w:val="en-US"/>
        </w:rPr>
        <w:t>range(</w:t>
      </w:r>
      <w:proofErr w:type="gramEnd"/>
      <w:r w:rsidRPr="003108C5">
        <w:rPr>
          <w:rFonts w:ascii="Courier New" w:hAnsi="Courier New" w:cs="Courier New"/>
          <w:color w:val="000000"/>
          <w:lang w:val="en-US"/>
        </w:rPr>
        <w:t>12)</w:t>
      </w:r>
    </w:p>
    <w:p w14:paraId="06FDA6F9" w14:textId="77777777" w:rsidR="003108C5" w:rsidRPr="003108C5" w:rsidRDefault="003108C5" w:rsidP="003108C5">
      <w:pPr>
        <w:pStyle w:val="a6"/>
        <w:spacing w:before="0" w:beforeAutospacing="0" w:after="0" w:afterAutospacing="0"/>
        <w:ind w:firstLine="142"/>
        <w:rPr>
          <w:rFonts w:ascii="Courier New" w:hAnsi="Courier New" w:cs="Courier New"/>
          <w:lang w:val="en-US"/>
        </w:rPr>
      </w:pPr>
      <w:r w:rsidRPr="003108C5">
        <w:rPr>
          <w:rFonts w:ascii="Courier New" w:hAnsi="Courier New" w:cs="Courier New"/>
          <w:color w:val="000000"/>
          <w:lang w:val="en-US"/>
        </w:rPr>
        <w:t>                ]</w:t>
      </w:r>
    </w:p>
    <w:p w14:paraId="4BFB4A97" w14:textId="77777777" w:rsidR="003108C5" w:rsidRPr="003108C5" w:rsidRDefault="003108C5" w:rsidP="003108C5">
      <w:pPr>
        <w:pStyle w:val="a6"/>
        <w:spacing w:before="0" w:beforeAutospacing="0" w:after="0" w:afterAutospacing="0"/>
        <w:ind w:firstLine="142"/>
        <w:rPr>
          <w:rFonts w:ascii="Courier New" w:hAnsi="Courier New" w:cs="Courier New"/>
          <w:lang w:val="en-US"/>
        </w:rPr>
      </w:pPr>
      <w:r w:rsidRPr="003108C5">
        <w:rPr>
          <w:rFonts w:ascii="Courier New" w:hAnsi="Courier New" w:cs="Courier New"/>
          <w:color w:val="000000"/>
          <w:lang w:val="en-US"/>
        </w:rPr>
        <w:t>                </w:t>
      </w:r>
    </w:p>
    <w:p w14:paraId="02695C2D" w14:textId="77777777" w:rsidR="003108C5" w:rsidRPr="003108C5" w:rsidRDefault="003108C5" w:rsidP="003108C5">
      <w:pPr>
        <w:pStyle w:val="a6"/>
        <w:spacing w:before="0" w:beforeAutospacing="0" w:after="0" w:afterAutospacing="0"/>
        <w:ind w:firstLine="142"/>
        <w:rPr>
          <w:rFonts w:ascii="Courier New" w:hAnsi="Courier New" w:cs="Courier New"/>
          <w:lang w:val="en-US"/>
        </w:rPr>
      </w:pPr>
      <w:r w:rsidRPr="003108C5">
        <w:rPr>
          <w:rFonts w:ascii="Courier New" w:hAnsi="Courier New" w:cs="Courier New"/>
          <w:color w:val="000000"/>
          <w:lang w:val="en-US"/>
        </w:rPr>
        <w:t>                </w:t>
      </w:r>
      <w:proofErr w:type="spellStart"/>
      <w:r w:rsidRPr="003108C5">
        <w:rPr>
          <w:rFonts w:ascii="Courier New" w:hAnsi="Courier New" w:cs="Courier New"/>
          <w:color w:val="000000"/>
          <w:lang w:val="en-US"/>
        </w:rPr>
        <w:t>chord_data</w:t>
      </w:r>
      <w:proofErr w:type="spellEnd"/>
      <w:r w:rsidRPr="003108C5">
        <w:rPr>
          <w:rFonts w:ascii="Courier New" w:hAnsi="Courier New" w:cs="Courier New"/>
          <w:color w:val="000000"/>
          <w:lang w:val="en-US"/>
        </w:rPr>
        <w:t xml:space="preserve"> = {</w:t>
      </w:r>
    </w:p>
    <w:p w14:paraId="791597A8" w14:textId="77777777" w:rsidR="003108C5" w:rsidRDefault="003108C5" w:rsidP="003108C5">
      <w:pPr>
        <w:pStyle w:val="a6"/>
        <w:spacing w:before="0" w:beforeAutospacing="0" w:after="0" w:afterAutospacing="0"/>
        <w:ind w:firstLine="142"/>
        <w:rPr>
          <w:rFonts w:ascii="Courier New" w:hAnsi="Courier New" w:cs="Courier New"/>
          <w:color w:val="000000"/>
          <w:lang w:val="en-US"/>
        </w:rPr>
      </w:pPr>
      <w:r w:rsidRPr="003108C5">
        <w:rPr>
          <w:rFonts w:ascii="Courier New" w:hAnsi="Courier New" w:cs="Courier New"/>
          <w:color w:val="000000"/>
          <w:lang w:val="en-US"/>
        </w:rPr>
        <w:t xml:space="preserve">                    k: v for k, v in </w:t>
      </w:r>
    </w:p>
    <w:p w14:paraId="1F01CB3E" w14:textId="176E2F34" w:rsidR="003108C5" w:rsidRPr="003108C5" w:rsidRDefault="003108C5" w:rsidP="003108C5">
      <w:pPr>
        <w:pStyle w:val="a6"/>
        <w:spacing w:before="0" w:beforeAutospacing="0" w:after="0" w:afterAutospacing="0"/>
        <w:ind w:left="2832" w:firstLine="708"/>
        <w:rPr>
          <w:rFonts w:ascii="Courier New" w:hAnsi="Courier New" w:cs="Courier New"/>
          <w:lang w:val="en-US"/>
        </w:rPr>
      </w:pPr>
      <w:proofErr w:type="gramStart"/>
      <w:r w:rsidRPr="003108C5">
        <w:rPr>
          <w:rFonts w:ascii="Courier New" w:hAnsi="Courier New" w:cs="Courier New"/>
          <w:color w:val="000000"/>
          <w:lang w:val="en-US"/>
        </w:rPr>
        <w:t>zip(</w:t>
      </w:r>
      <w:proofErr w:type="gramEnd"/>
      <w:r w:rsidRPr="003108C5">
        <w:rPr>
          <w:rFonts w:ascii="Courier New" w:hAnsi="Courier New" w:cs="Courier New"/>
          <w:color w:val="000000"/>
          <w:lang w:val="en-US"/>
        </w:rPr>
        <w:t xml:space="preserve">COLUMNS, </w:t>
      </w:r>
      <w:proofErr w:type="spellStart"/>
      <w:r w:rsidRPr="003108C5">
        <w:rPr>
          <w:rFonts w:ascii="Courier New" w:hAnsi="Courier New" w:cs="Courier New"/>
          <w:color w:val="000000"/>
          <w:lang w:val="en-US"/>
        </w:rPr>
        <w:t>chord_chromagram_slice</w:t>
      </w:r>
      <w:proofErr w:type="spellEnd"/>
      <w:r w:rsidRPr="003108C5">
        <w:rPr>
          <w:rFonts w:ascii="Courier New" w:hAnsi="Courier New" w:cs="Courier New"/>
          <w:color w:val="000000"/>
          <w:lang w:val="en-US"/>
        </w:rPr>
        <w:t>)</w:t>
      </w:r>
    </w:p>
    <w:p w14:paraId="22DED967" w14:textId="77777777" w:rsidR="003108C5" w:rsidRPr="003108C5" w:rsidRDefault="003108C5" w:rsidP="003108C5">
      <w:pPr>
        <w:pStyle w:val="a6"/>
        <w:spacing w:before="0" w:beforeAutospacing="0" w:after="0" w:afterAutospacing="0"/>
        <w:ind w:firstLine="142"/>
        <w:rPr>
          <w:rFonts w:ascii="Courier New" w:hAnsi="Courier New" w:cs="Courier New"/>
          <w:lang w:val="en-US"/>
        </w:rPr>
      </w:pPr>
      <w:r w:rsidRPr="003108C5">
        <w:rPr>
          <w:rFonts w:ascii="Courier New" w:hAnsi="Courier New" w:cs="Courier New"/>
          <w:color w:val="000000"/>
          <w:lang w:val="en-US"/>
        </w:rPr>
        <w:t>                }</w:t>
      </w:r>
    </w:p>
    <w:p w14:paraId="5A4700A9" w14:textId="77777777" w:rsidR="003108C5" w:rsidRPr="003108C5" w:rsidRDefault="003108C5" w:rsidP="003108C5">
      <w:pPr>
        <w:pStyle w:val="a6"/>
        <w:spacing w:before="0" w:beforeAutospacing="0" w:after="0" w:afterAutospacing="0"/>
        <w:ind w:firstLine="142"/>
        <w:rPr>
          <w:rFonts w:ascii="Courier New" w:hAnsi="Courier New" w:cs="Courier New"/>
          <w:lang w:val="en-US"/>
        </w:rPr>
      </w:pPr>
      <w:r w:rsidRPr="003108C5">
        <w:rPr>
          <w:rFonts w:ascii="Courier New" w:hAnsi="Courier New" w:cs="Courier New"/>
          <w:color w:val="000000"/>
          <w:lang w:val="en-US"/>
        </w:rPr>
        <w:t>                </w:t>
      </w:r>
      <w:proofErr w:type="spellStart"/>
      <w:r w:rsidRPr="003108C5">
        <w:rPr>
          <w:rFonts w:ascii="Courier New" w:hAnsi="Courier New" w:cs="Courier New"/>
          <w:color w:val="000000"/>
          <w:lang w:val="en-US"/>
        </w:rPr>
        <w:t>chord_data</w:t>
      </w:r>
      <w:proofErr w:type="spellEnd"/>
      <w:r w:rsidRPr="003108C5">
        <w:rPr>
          <w:rFonts w:ascii="Courier New" w:hAnsi="Courier New" w:cs="Courier New"/>
          <w:color w:val="000000"/>
          <w:lang w:val="en-US"/>
        </w:rPr>
        <w:t>["Chord"] = chord                </w:t>
      </w:r>
    </w:p>
    <w:p w14:paraId="5C804D37" w14:textId="77777777" w:rsidR="003108C5" w:rsidRDefault="003108C5" w:rsidP="003108C5">
      <w:pPr>
        <w:pStyle w:val="a6"/>
        <w:spacing w:before="0" w:beforeAutospacing="0" w:after="0" w:afterAutospacing="0"/>
        <w:ind w:firstLine="142"/>
        <w:rPr>
          <w:rFonts w:ascii="Courier New" w:hAnsi="Courier New" w:cs="Courier New"/>
          <w:color w:val="000000"/>
          <w:lang w:val="en-US"/>
        </w:rPr>
      </w:pPr>
      <w:r w:rsidRPr="003108C5">
        <w:rPr>
          <w:rFonts w:ascii="Courier New" w:hAnsi="Courier New" w:cs="Courier New"/>
          <w:color w:val="000000"/>
          <w:lang w:val="en-US"/>
        </w:rPr>
        <w:t xml:space="preserve">                df = </w:t>
      </w:r>
      <w:proofErr w:type="spellStart"/>
      <w:proofErr w:type="gramStart"/>
      <w:r w:rsidRPr="003108C5">
        <w:rPr>
          <w:rFonts w:ascii="Courier New" w:hAnsi="Courier New" w:cs="Courier New"/>
          <w:color w:val="000000"/>
          <w:lang w:val="en-US"/>
        </w:rPr>
        <w:t>df.append</w:t>
      </w:r>
      <w:proofErr w:type="spellEnd"/>
      <w:proofErr w:type="gramEnd"/>
      <w:r w:rsidRPr="003108C5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3108C5">
        <w:rPr>
          <w:rFonts w:ascii="Courier New" w:hAnsi="Courier New" w:cs="Courier New"/>
          <w:color w:val="000000"/>
          <w:lang w:val="en-US"/>
        </w:rPr>
        <w:t>chord_data</w:t>
      </w:r>
      <w:proofErr w:type="spellEnd"/>
      <w:r w:rsidRPr="003108C5">
        <w:rPr>
          <w:rFonts w:ascii="Courier New" w:hAnsi="Courier New" w:cs="Courier New"/>
          <w:color w:val="000000"/>
          <w:lang w:val="en-US"/>
        </w:rPr>
        <w:t>,</w:t>
      </w:r>
      <w:r>
        <w:rPr>
          <w:rFonts w:ascii="Courier New" w:hAnsi="Courier New" w:cs="Courier New"/>
          <w:color w:val="000000"/>
          <w:lang w:val="en-US"/>
        </w:rPr>
        <w:t xml:space="preserve"> </w:t>
      </w:r>
    </w:p>
    <w:p w14:paraId="62F15623" w14:textId="77777777" w:rsidR="003108C5" w:rsidRDefault="003108C5" w:rsidP="003108C5">
      <w:pPr>
        <w:pStyle w:val="a6"/>
        <w:spacing w:before="0" w:beforeAutospacing="0" w:after="0" w:afterAutospacing="0"/>
        <w:ind w:left="2832" w:firstLine="708"/>
        <w:rPr>
          <w:rFonts w:ascii="Courier New" w:hAnsi="Courier New" w:cs="Courier New"/>
          <w:color w:val="000000"/>
          <w:lang w:val="en-US"/>
        </w:rPr>
      </w:pPr>
      <w:proofErr w:type="spellStart"/>
      <w:r w:rsidRPr="003108C5">
        <w:rPr>
          <w:rFonts w:ascii="Courier New" w:hAnsi="Courier New" w:cs="Courier New"/>
          <w:color w:val="000000"/>
          <w:lang w:val="en-US"/>
        </w:rPr>
        <w:t>ignore_index</w:t>
      </w:r>
      <w:proofErr w:type="spellEnd"/>
      <w:r w:rsidRPr="003108C5">
        <w:rPr>
          <w:rFonts w:ascii="Courier New" w:hAnsi="Courier New" w:cs="Courier New"/>
          <w:color w:val="000000"/>
          <w:lang w:val="en-US"/>
        </w:rPr>
        <w:t>=True</w:t>
      </w:r>
    </w:p>
    <w:p w14:paraId="2B2F0A34" w14:textId="0814378B" w:rsidR="003108C5" w:rsidRPr="003108C5" w:rsidRDefault="003108C5" w:rsidP="003108C5">
      <w:pPr>
        <w:pStyle w:val="a6"/>
        <w:spacing w:before="0" w:beforeAutospacing="0" w:after="0" w:afterAutospacing="0"/>
        <w:ind w:left="2832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/>
          <w:lang w:val="en-US"/>
        </w:rPr>
        <w:t xml:space="preserve">  </w:t>
      </w:r>
      <w:r w:rsidRPr="003108C5">
        <w:rPr>
          <w:rFonts w:ascii="Courier New" w:hAnsi="Courier New" w:cs="Courier New"/>
          <w:color w:val="000000"/>
          <w:lang w:val="en-US"/>
        </w:rPr>
        <w:t xml:space="preserve">)                </w:t>
      </w:r>
    </w:p>
    <w:p w14:paraId="1BD6F12A" w14:textId="77777777" w:rsidR="003108C5" w:rsidRPr="003108C5" w:rsidRDefault="003108C5" w:rsidP="00E514E6">
      <w:pPr>
        <w:ind w:firstLine="709"/>
        <w:rPr>
          <w:color w:val="000000"/>
          <w:szCs w:val="28"/>
          <w:lang w:val="en-US"/>
        </w:rPr>
      </w:pPr>
    </w:p>
    <w:p w14:paraId="23398017" w14:textId="77777777" w:rsidR="00815FD5" w:rsidRDefault="00815FD5" w:rsidP="00E514E6">
      <w:pPr>
        <w:ind w:firstLine="709"/>
      </w:pPr>
      <w:r>
        <w:t xml:space="preserve">Полученный </w:t>
      </w:r>
      <w:proofErr w:type="spellStart"/>
      <w:r>
        <w:rPr>
          <w:lang w:val="en-US"/>
        </w:rPr>
        <w:t>DataFrame</w:t>
      </w:r>
      <w:proofErr w:type="spellEnd"/>
      <w:r w:rsidRPr="00815FD5">
        <w:t xml:space="preserve"> </w:t>
      </w:r>
      <w:r>
        <w:t xml:space="preserve">из </w:t>
      </w:r>
      <w:proofErr w:type="spellStart"/>
      <w:r>
        <w:t>хромаграмм</w:t>
      </w:r>
      <w:proofErr w:type="spellEnd"/>
      <w:r>
        <w:t xml:space="preserve"> имеет следующий вид. </w:t>
      </w:r>
    </w:p>
    <w:p w14:paraId="29999FBA" w14:textId="77777777" w:rsidR="00926B3C" w:rsidRPr="001104E6" w:rsidRDefault="00926B3C" w:rsidP="00926B3C">
      <w:pPr>
        <w:pStyle w:val="a6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591748C" w14:textId="4ACF78D8" w:rsidR="00926B3C" w:rsidRPr="00F421D7" w:rsidRDefault="00926B3C" w:rsidP="00926B3C">
      <w:pPr>
        <w:pStyle w:val="ad"/>
        <w:spacing w:before="0" w:line="240" w:lineRule="auto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B0FA745" wp14:editId="7BCB9482">
            <wp:extent cx="6064743" cy="242422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630" cy="246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1D7">
        <w:rPr>
          <w:noProof/>
          <w:lang w:eastAsia="ru-RU"/>
        </w:rPr>
        <w:t xml:space="preserve"> </w:t>
      </w:r>
    </w:p>
    <w:p w14:paraId="3830C765" w14:textId="77777777" w:rsidR="00926B3C" w:rsidRPr="00F421D7" w:rsidRDefault="00926B3C" w:rsidP="00926B3C">
      <w:pPr>
        <w:pStyle w:val="ad"/>
        <w:spacing w:before="0" w:line="240" w:lineRule="auto"/>
        <w:ind w:firstLine="0"/>
        <w:jc w:val="center"/>
      </w:pPr>
    </w:p>
    <w:p w14:paraId="425E51CC" w14:textId="3C38AA6C" w:rsidR="00926B3C" w:rsidRPr="00A5045C" w:rsidRDefault="00926B3C" w:rsidP="00926B3C">
      <w:pPr>
        <w:pStyle w:val="ad"/>
        <w:spacing w:before="0" w:line="240" w:lineRule="auto"/>
        <w:ind w:firstLine="0"/>
        <w:jc w:val="center"/>
      </w:pPr>
      <w:r>
        <w:t>Рисунок</w:t>
      </w:r>
      <w:r w:rsidRPr="00F32484">
        <w:t xml:space="preserve"> </w:t>
      </w:r>
      <w:r w:rsidRPr="00A5045C">
        <w:t>3</w:t>
      </w:r>
      <w:r w:rsidRPr="00F32484">
        <w:t>.</w:t>
      </w:r>
      <w:r>
        <w:t>5</w:t>
      </w:r>
      <w:r w:rsidRPr="00F32484">
        <w:t xml:space="preserve"> – </w:t>
      </w:r>
      <w:proofErr w:type="spellStart"/>
      <w:r>
        <w:rPr>
          <w:lang w:val="en-US"/>
        </w:rPr>
        <w:t>DataFrame</w:t>
      </w:r>
      <w:proofErr w:type="spellEnd"/>
      <w:r w:rsidRPr="00BB20ED">
        <w:t xml:space="preserve"> </w:t>
      </w:r>
      <w:proofErr w:type="spellStart"/>
      <w:r>
        <w:t>хромаграмм</w:t>
      </w:r>
      <w:proofErr w:type="spellEnd"/>
      <w:r>
        <w:t xml:space="preserve"> </w:t>
      </w:r>
    </w:p>
    <w:p w14:paraId="7631244E" w14:textId="77777777" w:rsidR="00815FD5" w:rsidRDefault="00815FD5" w:rsidP="00E514E6">
      <w:pPr>
        <w:ind w:firstLine="709"/>
      </w:pPr>
    </w:p>
    <w:p w14:paraId="7834E36C" w14:textId="3F00E54F" w:rsidR="00BB20ED" w:rsidRDefault="00BB20ED" w:rsidP="00E514E6">
      <w:pPr>
        <w:ind w:firstLine="709"/>
        <w:rPr>
          <w:color w:val="000000"/>
          <w:szCs w:val="28"/>
        </w:rPr>
      </w:pPr>
      <w:r w:rsidRPr="00BB20ED">
        <w:rPr>
          <w:color w:val="000000"/>
          <w:szCs w:val="28"/>
        </w:rPr>
        <w:t xml:space="preserve">Уже на </w:t>
      </w:r>
      <w:r>
        <w:rPr>
          <w:color w:val="000000"/>
          <w:szCs w:val="28"/>
        </w:rPr>
        <w:t xml:space="preserve">графике </w:t>
      </w:r>
      <w:proofErr w:type="spellStart"/>
      <w:r>
        <w:rPr>
          <w:color w:val="000000"/>
          <w:szCs w:val="28"/>
        </w:rPr>
        <w:t>хромаграмм</w:t>
      </w:r>
      <w:proofErr w:type="spellEnd"/>
      <w:r>
        <w:rPr>
          <w:color w:val="000000"/>
          <w:szCs w:val="28"/>
        </w:rPr>
        <w:t xml:space="preserve"> заметно</w:t>
      </w:r>
      <w:r w:rsidRPr="00BB20ED">
        <w:rPr>
          <w:color w:val="000000"/>
          <w:szCs w:val="28"/>
        </w:rPr>
        <w:t xml:space="preserve"> определенное разделение на аккорды. Попробуем самостоятельно разделить полученный ранее график, </w:t>
      </w:r>
      <w:r w:rsidRPr="00BB20ED">
        <w:rPr>
          <w:color w:val="000000"/>
          <w:szCs w:val="28"/>
        </w:rPr>
        <w:lastRenderedPageBreak/>
        <w:t>чтобы сделать определенные выводы.</w:t>
      </w:r>
      <w:r w:rsidRPr="00BB20ED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Ручное разбиение графика изображено на рисунке 3.6.</w:t>
      </w:r>
    </w:p>
    <w:p w14:paraId="3C3111E9" w14:textId="77777777" w:rsidR="00BB20ED" w:rsidRPr="001104E6" w:rsidRDefault="00BB20ED" w:rsidP="00BB20ED">
      <w:pPr>
        <w:pStyle w:val="a6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188F7ED" w14:textId="5207E690" w:rsidR="00BB20ED" w:rsidRPr="00F421D7" w:rsidRDefault="00BB20ED" w:rsidP="00BB20ED">
      <w:pPr>
        <w:pStyle w:val="ad"/>
        <w:spacing w:before="0" w:line="240" w:lineRule="auto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5D2DBDE" wp14:editId="01631ACD">
            <wp:extent cx="5730875" cy="304101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1D7">
        <w:rPr>
          <w:noProof/>
          <w:lang w:eastAsia="ru-RU"/>
        </w:rPr>
        <w:t xml:space="preserve"> </w:t>
      </w:r>
    </w:p>
    <w:p w14:paraId="3E9C2899" w14:textId="77777777" w:rsidR="00BB20ED" w:rsidRPr="00F421D7" w:rsidRDefault="00BB20ED" w:rsidP="00BB20ED">
      <w:pPr>
        <w:pStyle w:val="ad"/>
        <w:spacing w:before="0" w:line="240" w:lineRule="auto"/>
        <w:ind w:firstLine="0"/>
        <w:jc w:val="center"/>
      </w:pPr>
    </w:p>
    <w:p w14:paraId="07CE45D6" w14:textId="73D16173" w:rsidR="00BB20ED" w:rsidRPr="00A5045C" w:rsidRDefault="00BB20ED" w:rsidP="00BB20ED">
      <w:pPr>
        <w:pStyle w:val="ad"/>
        <w:spacing w:before="0" w:line="240" w:lineRule="auto"/>
        <w:ind w:firstLine="0"/>
        <w:jc w:val="center"/>
      </w:pPr>
      <w:r>
        <w:t>Рисунок</w:t>
      </w:r>
      <w:r w:rsidRPr="00F32484">
        <w:t xml:space="preserve"> </w:t>
      </w:r>
      <w:r w:rsidRPr="00A5045C">
        <w:t>3</w:t>
      </w:r>
      <w:r w:rsidRPr="00F32484">
        <w:t>.</w:t>
      </w:r>
      <w:r>
        <w:t>6</w:t>
      </w:r>
      <w:r w:rsidRPr="00F32484">
        <w:t xml:space="preserve"> – </w:t>
      </w:r>
      <w:r>
        <w:t xml:space="preserve">Ручное разбиение графика </w:t>
      </w:r>
      <w:proofErr w:type="spellStart"/>
      <w:r>
        <w:t>хромаграмм</w:t>
      </w:r>
      <w:proofErr w:type="spellEnd"/>
      <w:r>
        <w:t xml:space="preserve"> на аккорды</w:t>
      </w:r>
      <w:r>
        <w:t xml:space="preserve"> </w:t>
      </w:r>
    </w:p>
    <w:p w14:paraId="13CEE870" w14:textId="77777777" w:rsidR="00BB20ED" w:rsidRDefault="00BB20ED" w:rsidP="00E514E6">
      <w:pPr>
        <w:ind w:firstLine="709"/>
        <w:rPr>
          <w:color w:val="000000"/>
          <w:szCs w:val="28"/>
        </w:rPr>
      </w:pPr>
    </w:p>
    <w:p w14:paraId="25FC4CE1" w14:textId="7C36F988" w:rsidR="00B90E3C" w:rsidRPr="00B90E3C" w:rsidRDefault="00B90E3C" w:rsidP="00B90E3C">
      <w:pPr>
        <w:ind w:firstLine="709"/>
        <w:rPr>
          <w:rFonts w:eastAsia="Times New Roman"/>
          <w:szCs w:val="28"/>
          <w:lang w:eastAsia="ru-RU"/>
        </w:rPr>
      </w:pPr>
      <w:r w:rsidRPr="00B90E3C">
        <w:rPr>
          <w:rFonts w:eastAsia="Times New Roman"/>
          <w:color w:val="000000"/>
          <w:szCs w:val="28"/>
          <w:lang w:eastAsia="ru-RU"/>
        </w:rPr>
        <w:t>Следующая идея состо</w:t>
      </w:r>
      <w:r>
        <w:rPr>
          <w:rFonts w:eastAsia="Times New Roman"/>
          <w:color w:val="000000"/>
          <w:szCs w:val="28"/>
          <w:lang w:eastAsia="ru-RU"/>
        </w:rPr>
        <w:t>яла</w:t>
      </w:r>
      <w:r w:rsidRPr="00B90E3C">
        <w:rPr>
          <w:rFonts w:eastAsia="Times New Roman"/>
          <w:color w:val="000000"/>
          <w:szCs w:val="28"/>
          <w:lang w:eastAsia="ru-RU"/>
        </w:rPr>
        <w:t xml:space="preserve"> в том, чтобы в каждый момент времени звуки, сила звучания которых очень слабая, приравнять к 0, а сильные звуки сделать</w:t>
      </w:r>
      <w:r>
        <w:rPr>
          <w:rFonts w:eastAsia="Times New Roman"/>
          <w:color w:val="000000"/>
          <w:szCs w:val="28"/>
          <w:lang w:eastAsia="ru-RU"/>
        </w:rPr>
        <w:t xml:space="preserve"> равными</w:t>
      </w:r>
      <w:r w:rsidRPr="00B90E3C">
        <w:rPr>
          <w:rFonts w:eastAsia="Times New Roman"/>
          <w:color w:val="000000"/>
          <w:szCs w:val="28"/>
          <w:lang w:eastAsia="ru-RU"/>
        </w:rPr>
        <w:t xml:space="preserve"> 1. Однако</w:t>
      </w:r>
      <w:r>
        <w:rPr>
          <w:rFonts w:eastAsia="Times New Roman"/>
          <w:color w:val="000000"/>
          <w:szCs w:val="28"/>
          <w:lang w:eastAsia="ru-RU"/>
        </w:rPr>
        <w:t>,</w:t>
      </w:r>
      <w:r w:rsidRPr="00B90E3C">
        <w:rPr>
          <w:rFonts w:eastAsia="Times New Roman"/>
          <w:color w:val="000000"/>
          <w:szCs w:val="28"/>
          <w:lang w:eastAsia="ru-RU"/>
        </w:rPr>
        <w:t xml:space="preserve"> в дальнейшем было замечено, что данный способ не эффективен и приводит к ошибкам и неопределенности. Тогда появилась другая идея: распознавать все аккорды в конкретные моменты времени, объединять эту информацию, делать соответствующие выводы и показывать результат пользователю.</w:t>
      </w:r>
    </w:p>
    <w:p w14:paraId="5B1E0B8F" w14:textId="7CBE482C" w:rsidR="00B90E3C" w:rsidRDefault="00B90E3C" w:rsidP="00B90E3C">
      <w:pPr>
        <w:ind w:firstLine="709"/>
        <w:rPr>
          <w:rFonts w:eastAsia="Times New Roman"/>
          <w:color w:val="000000"/>
          <w:szCs w:val="28"/>
          <w:lang w:eastAsia="ru-RU"/>
        </w:rPr>
      </w:pPr>
      <w:r w:rsidRPr="00B90E3C">
        <w:rPr>
          <w:rFonts w:eastAsia="Times New Roman"/>
          <w:color w:val="000000"/>
          <w:szCs w:val="28"/>
          <w:lang w:eastAsia="ru-RU"/>
        </w:rPr>
        <w:t xml:space="preserve">Разобьем наши данные на обучающую и тестовую выборки. </w:t>
      </w:r>
      <w:r>
        <w:rPr>
          <w:rFonts w:eastAsia="Times New Roman"/>
          <w:color w:val="000000"/>
          <w:szCs w:val="28"/>
          <w:lang w:eastAsia="ru-RU"/>
        </w:rPr>
        <w:t>После чего</w:t>
      </w:r>
      <w:r w:rsidRPr="00B90E3C">
        <w:rPr>
          <w:rFonts w:eastAsia="Times New Roman"/>
          <w:color w:val="000000"/>
          <w:szCs w:val="28"/>
          <w:lang w:eastAsia="ru-RU"/>
        </w:rPr>
        <w:t xml:space="preserve"> обучим нашу модель на имеющихся данных. Процесс разбиения и обучения представлен в следующем коде.</w:t>
      </w:r>
    </w:p>
    <w:p w14:paraId="2AE3B0AE" w14:textId="75D4DB96" w:rsidR="00B90E3C" w:rsidRDefault="00B90E3C" w:rsidP="00B90E3C">
      <w:pPr>
        <w:ind w:firstLine="709"/>
        <w:rPr>
          <w:rFonts w:eastAsia="Times New Roman"/>
          <w:color w:val="000000"/>
          <w:szCs w:val="28"/>
          <w:lang w:eastAsia="ru-RU"/>
        </w:rPr>
      </w:pPr>
    </w:p>
    <w:p w14:paraId="3D2C4770" w14:textId="77777777" w:rsidR="00B90E3C" w:rsidRPr="00B90E3C" w:rsidRDefault="00B90E3C" w:rsidP="00B90E3C">
      <w:pPr>
        <w:pStyle w:val="a6"/>
        <w:spacing w:before="0" w:beforeAutospacing="0" w:after="0" w:afterAutospacing="0"/>
        <w:ind w:firstLine="709"/>
        <w:rPr>
          <w:rFonts w:ascii="Courier New" w:hAnsi="Courier New" w:cs="Courier New"/>
          <w:lang w:val="en-US"/>
        </w:rPr>
      </w:pPr>
      <w:r w:rsidRPr="00B90E3C">
        <w:rPr>
          <w:rFonts w:ascii="Courier New" w:hAnsi="Courier New" w:cs="Courier New"/>
          <w:color w:val="000000"/>
          <w:lang w:val="en-US"/>
        </w:rPr>
        <w:t xml:space="preserve">from </w:t>
      </w:r>
      <w:proofErr w:type="spellStart"/>
      <w:r w:rsidRPr="00B90E3C">
        <w:rPr>
          <w:rFonts w:ascii="Courier New" w:hAnsi="Courier New" w:cs="Courier New"/>
          <w:color w:val="000000"/>
          <w:lang w:val="en-US"/>
        </w:rPr>
        <w:t>catboost</w:t>
      </w:r>
      <w:proofErr w:type="spellEnd"/>
      <w:r w:rsidRPr="00B90E3C">
        <w:rPr>
          <w:rFonts w:ascii="Courier New" w:hAnsi="Courier New" w:cs="Courier New"/>
          <w:color w:val="000000"/>
          <w:lang w:val="en-US"/>
        </w:rPr>
        <w:t xml:space="preserve"> import </w:t>
      </w:r>
      <w:proofErr w:type="spellStart"/>
      <w:r w:rsidRPr="00B90E3C">
        <w:rPr>
          <w:rFonts w:ascii="Courier New" w:hAnsi="Courier New" w:cs="Courier New"/>
          <w:color w:val="000000"/>
          <w:lang w:val="en-US"/>
        </w:rPr>
        <w:t>CatBoostClassifier</w:t>
      </w:r>
      <w:proofErr w:type="spellEnd"/>
    </w:p>
    <w:p w14:paraId="66BD626F" w14:textId="77777777" w:rsidR="00B90E3C" w:rsidRPr="00B90E3C" w:rsidRDefault="00B90E3C" w:rsidP="00B90E3C">
      <w:pPr>
        <w:pStyle w:val="a6"/>
        <w:spacing w:before="0" w:beforeAutospacing="0" w:after="0" w:afterAutospacing="0"/>
        <w:ind w:firstLine="709"/>
        <w:rPr>
          <w:rFonts w:ascii="Courier New" w:hAnsi="Courier New" w:cs="Courier New"/>
          <w:lang w:val="en-US"/>
        </w:rPr>
      </w:pPr>
      <w:proofErr w:type="spellStart"/>
      <w:r w:rsidRPr="00B90E3C">
        <w:rPr>
          <w:rFonts w:ascii="Courier New" w:hAnsi="Courier New" w:cs="Courier New"/>
          <w:color w:val="000000"/>
          <w:lang w:val="en-US"/>
        </w:rPr>
        <w:t>cb_chord_classifier</w:t>
      </w:r>
      <w:proofErr w:type="spellEnd"/>
      <w:r w:rsidRPr="00B90E3C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B90E3C">
        <w:rPr>
          <w:rFonts w:ascii="Courier New" w:hAnsi="Courier New" w:cs="Courier New"/>
          <w:color w:val="000000"/>
          <w:lang w:val="en-US"/>
        </w:rPr>
        <w:t>CatBoostClassifier</w:t>
      </w:r>
      <w:proofErr w:type="spellEnd"/>
      <w:r w:rsidRPr="00B90E3C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B90E3C">
        <w:rPr>
          <w:rFonts w:ascii="Courier New" w:hAnsi="Courier New" w:cs="Courier New"/>
          <w:color w:val="000000"/>
          <w:lang w:val="en-US"/>
        </w:rPr>
        <w:t>)</w:t>
      </w:r>
    </w:p>
    <w:p w14:paraId="0A7638DC" w14:textId="77777777" w:rsidR="00B90E3C" w:rsidRPr="00B90E3C" w:rsidRDefault="00B90E3C" w:rsidP="00B90E3C">
      <w:pPr>
        <w:pStyle w:val="a6"/>
        <w:spacing w:before="0" w:beforeAutospacing="0" w:after="0" w:afterAutospacing="0"/>
        <w:ind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B90E3C">
        <w:rPr>
          <w:rFonts w:ascii="Courier New" w:hAnsi="Courier New" w:cs="Courier New"/>
          <w:color w:val="000000"/>
          <w:lang w:val="en-US"/>
        </w:rPr>
        <w:t>cb_chord_classifier.fit</w:t>
      </w:r>
      <w:proofErr w:type="spellEnd"/>
      <w:r w:rsidRPr="00B90E3C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Pr="00B90E3C">
        <w:rPr>
          <w:rFonts w:ascii="Courier New" w:hAnsi="Courier New" w:cs="Courier New"/>
          <w:color w:val="000000"/>
          <w:lang w:val="en-US"/>
        </w:rPr>
        <w:t>X_train</w:t>
      </w:r>
      <w:proofErr w:type="spellEnd"/>
      <w:r w:rsidRPr="00B90E3C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B90E3C">
        <w:rPr>
          <w:rFonts w:ascii="Courier New" w:hAnsi="Courier New" w:cs="Courier New"/>
          <w:color w:val="000000"/>
          <w:lang w:val="en-US"/>
        </w:rPr>
        <w:t>y_train</w:t>
      </w:r>
      <w:proofErr w:type="spellEnd"/>
      <w:r w:rsidRPr="00B90E3C">
        <w:rPr>
          <w:rFonts w:ascii="Courier New" w:hAnsi="Courier New" w:cs="Courier New"/>
          <w:color w:val="000000"/>
          <w:lang w:val="en-US"/>
        </w:rPr>
        <w:t>)</w:t>
      </w:r>
    </w:p>
    <w:p w14:paraId="088F2040" w14:textId="77777777" w:rsidR="00B90E3C" w:rsidRPr="00B90E3C" w:rsidRDefault="00B90E3C" w:rsidP="00B90E3C">
      <w:pPr>
        <w:rPr>
          <w:rFonts w:eastAsia="Times New Roman"/>
          <w:sz w:val="24"/>
          <w:szCs w:val="24"/>
          <w:lang w:val="en-US" w:eastAsia="ru-RU"/>
        </w:rPr>
      </w:pPr>
    </w:p>
    <w:p w14:paraId="28F4D914" w14:textId="42E10242" w:rsidR="00B90E3C" w:rsidRDefault="00B90E3C" w:rsidP="00B90E3C">
      <w:pPr>
        <w:ind w:firstLine="709"/>
        <w:rPr>
          <w:color w:val="000000"/>
          <w:szCs w:val="28"/>
        </w:rPr>
      </w:pPr>
      <w:r w:rsidRPr="00B90E3C">
        <w:rPr>
          <w:color w:val="000000"/>
          <w:szCs w:val="28"/>
        </w:rPr>
        <w:t xml:space="preserve">Следующим этапом проверяем, используя метрики точности и полноты, качество нашей модели. </w:t>
      </w:r>
      <w:r>
        <w:rPr>
          <w:color w:val="000000"/>
          <w:szCs w:val="28"/>
        </w:rPr>
        <w:t>Расчет метрик отображен на рисунке 3.7.</w:t>
      </w:r>
    </w:p>
    <w:p w14:paraId="6D83DEF9" w14:textId="77777777" w:rsidR="00B90E3C" w:rsidRPr="001104E6" w:rsidRDefault="00B90E3C" w:rsidP="00B90E3C">
      <w:pPr>
        <w:pStyle w:val="a6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70DDC0F" w14:textId="0BB75327" w:rsidR="00B90E3C" w:rsidRPr="00F421D7" w:rsidRDefault="00B90E3C" w:rsidP="00B90E3C">
      <w:pPr>
        <w:pStyle w:val="ad"/>
        <w:spacing w:before="0" w:line="240" w:lineRule="auto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48D9196" wp14:editId="43D160CF">
            <wp:extent cx="4369982" cy="164253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848" cy="165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1D7">
        <w:rPr>
          <w:noProof/>
          <w:lang w:eastAsia="ru-RU"/>
        </w:rPr>
        <w:t xml:space="preserve"> </w:t>
      </w:r>
    </w:p>
    <w:p w14:paraId="69C010FA" w14:textId="77777777" w:rsidR="00B90E3C" w:rsidRPr="00F421D7" w:rsidRDefault="00B90E3C" w:rsidP="00B90E3C">
      <w:pPr>
        <w:pStyle w:val="ad"/>
        <w:spacing w:before="0" w:line="240" w:lineRule="auto"/>
        <w:ind w:firstLine="0"/>
        <w:jc w:val="center"/>
      </w:pPr>
    </w:p>
    <w:p w14:paraId="08582575" w14:textId="29DB3345" w:rsidR="00B90E3C" w:rsidRPr="00A5045C" w:rsidRDefault="00B90E3C" w:rsidP="00B90E3C">
      <w:pPr>
        <w:pStyle w:val="ad"/>
        <w:spacing w:before="0" w:line="240" w:lineRule="auto"/>
        <w:ind w:firstLine="0"/>
        <w:jc w:val="center"/>
      </w:pPr>
      <w:r>
        <w:t>Рисунок</w:t>
      </w:r>
      <w:r w:rsidRPr="00F32484">
        <w:t xml:space="preserve"> </w:t>
      </w:r>
      <w:r w:rsidRPr="00A5045C">
        <w:t>3</w:t>
      </w:r>
      <w:r w:rsidRPr="00F32484">
        <w:t>.</w:t>
      </w:r>
      <w:r>
        <w:t>7</w:t>
      </w:r>
      <w:r w:rsidRPr="00F32484">
        <w:t xml:space="preserve"> – </w:t>
      </w:r>
      <w:r>
        <w:t>Расчет метрик качества модели</w:t>
      </w:r>
      <w:r>
        <w:t xml:space="preserve"> </w:t>
      </w:r>
    </w:p>
    <w:p w14:paraId="4D2079EA" w14:textId="77777777" w:rsidR="00B90E3C" w:rsidRPr="00B90E3C" w:rsidRDefault="00B90E3C" w:rsidP="00B90E3C">
      <w:pPr>
        <w:rPr>
          <w:szCs w:val="28"/>
        </w:rPr>
      </w:pPr>
    </w:p>
    <w:p w14:paraId="4A12A597" w14:textId="5D3074F1" w:rsidR="00B90E3C" w:rsidRDefault="00B90E3C" w:rsidP="00B90E3C">
      <w:pPr>
        <w:ind w:firstLine="709"/>
        <w:rPr>
          <w:color w:val="000000"/>
          <w:szCs w:val="28"/>
        </w:rPr>
      </w:pPr>
      <w:r w:rsidRPr="00B90E3C">
        <w:rPr>
          <w:color w:val="000000"/>
          <w:szCs w:val="28"/>
        </w:rPr>
        <w:t xml:space="preserve">Как видим, наши точность и полнота соответственно равны 0.919 и 0.918, что является очень хорошим результатом. Попробуем изобразить график, на котором показаны аккорды, </w:t>
      </w:r>
      <w:r>
        <w:rPr>
          <w:color w:val="000000"/>
          <w:szCs w:val="28"/>
        </w:rPr>
        <w:t>звучащие</w:t>
      </w:r>
      <w:r w:rsidRPr="00B90E3C">
        <w:rPr>
          <w:color w:val="000000"/>
          <w:szCs w:val="28"/>
        </w:rPr>
        <w:t xml:space="preserve"> в определенный промежуток времени. Фрагмент такого графика показан на следующем рисунке.</w:t>
      </w:r>
    </w:p>
    <w:p w14:paraId="406098EB" w14:textId="77777777" w:rsidR="00B90E3C" w:rsidRPr="001104E6" w:rsidRDefault="00B90E3C" w:rsidP="00B90E3C">
      <w:pPr>
        <w:pStyle w:val="a6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4D749E2" w14:textId="726EFAC4" w:rsidR="00B90E3C" w:rsidRPr="00F421D7" w:rsidRDefault="00B90E3C" w:rsidP="00B90E3C">
      <w:pPr>
        <w:pStyle w:val="ad"/>
        <w:spacing w:before="0" w:line="240" w:lineRule="auto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092EA42" wp14:editId="4B5E2097">
            <wp:extent cx="5225926" cy="3083442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55" cy="311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1D7">
        <w:rPr>
          <w:noProof/>
          <w:lang w:eastAsia="ru-RU"/>
        </w:rPr>
        <w:t xml:space="preserve"> </w:t>
      </w:r>
    </w:p>
    <w:p w14:paraId="623A4D20" w14:textId="77777777" w:rsidR="00B90E3C" w:rsidRPr="00F421D7" w:rsidRDefault="00B90E3C" w:rsidP="00B90E3C">
      <w:pPr>
        <w:pStyle w:val="ad"/>
        <w:spacing w:before="0" w:line="240" w:lineRule="auto"/>
        <w:ind w:firstLine="0"/>
        <w:jc w:val="center"/>
      </w:pPr>
    </w:p>
    <w:p w14:paraId="2703304C" w14:textId="759B53ED" w:rsidR="00B90E3C" w:rsidRPr="00B90E3C" w:rsidRDefault="00B90E3C" w:rsidP="00B90E3C">
      <w:pPr>
        <w:pStyle w:val="ad"/>
        <w:spacing w:before="0" w:line="240" w:lineRule="auto"/>
        <w:ind w:firstLine="0"/>
        <w:jc w:val="center"/>
      </w:pPr>
      <w:r>
        <w:t>Рисунок</w:t>
      </w:r>
      <w:r w:rsidRPr="00F32484">
        <w:t xml:space="preserve"> </w:t>
      </w:r>
      <w:r w:rsidRPr="00A5045C">
        <w:t>3</w:t>
      </w:r>
      <w:r w:rsidRPr="00F32484">
        <w:t>.</w:t>
      </w:r>
      <w:r>
        <w:t>8</w:t>
      </w:r>
      <w:r w:rsidRPr="00F32484">
        <w:t xml:space="preserve"> – </w:t>
      </w:r>
      <w:r>
        <w:t>График звучания аккордов в музыкальной композиции</w:t>
      </w:r>
      <w:r>
        <w:t xml:space="preserve"> </w:t>
      </w:r>
    </w:p>
    <w:p w14:paraId="4BA022C1" w14:textId="74039FB4" w:rsidR="00B90E3C" w:rsidRDefault="00B90E3C" w:rsidP="00E514E6">
      <w:pPr>
        <w:ind w:firstLine="709"/>
      </w:pPr>
      <w:r w:rsidRPr="00B90E3C">
        <w:t xml:space="preserve"> </w:t>
      </w:r>
    </w:p>
    <w:p w14:paraId="7E3FF42C" w14:textId="732E4BB9" w:rsidR="00BC7D71" w:rsidRDefault="00BC7D71" w:rsidP="00BC7D71">
      <w:pPr>
        <w:ind w:firstLine="709"/>
        <w:rPr>
          <w:color w:val="000000"/>
          <w:szCs w:val="28"/>
        </w:rPr>
      </w:pPr>
      <w:r w:rsidRPr="00BC7D71">
        <w:rPr>
          <w:color w:val="000000"/>
          <w:szCs w:val="28"/>
        </w:rPr>
        <w:t xml:space="preserve">Получили график, в котором присутствует много шумов и который не отображает реальную картину, так как аккорды не могут меняться с такой огромной скоростью (меньше, чем за 1 секунду), потому что у человека имеются определенные физические ограничения. Поэтому нам необходимо произвести очистку результата от таких выбросов. Идея состоит в том, чтобы смотреть длительность звучания аккорда и, если она слишком </w:t>
      </w:r>
      <w:r w:rsidR="00661E0D">
        <w:rPr>
          <w:color w:val="000000"/>
          <w:szCs w:val="28"/>
        </w:rPr>
        <w:t>маленькая</w:t>
      </w:r>
      <w:r w:rsidRPr="00BC7D71">
        <w:rPr>
          <w:color w:val="000000"/>
          <w:szCs w:val="28"/>
        </w:rPr>
        <w:t>, смотреть на аккорды, которые окружают данный</w:t>
      </w:r>
      <w:r w:rsidRPr="00BC7D71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затем</w:t>
      </w:r>
      <w:r w:rsidRPr="00BC7D71">
        <w:rPr>
          <w:color w:val="000000"/>
          <w:szCs w:val="28"/>
        </w:rPr>
        <w:t xml:space="preserve"> заменять выброс на нормальный аккорд. Код очистки результата представлен ниже.</w:t>
      </w:r>
    </w:p>
    <w:p w14:paraId="098391A3" w14:textId="77777777" w:rsidR="00BC7D71" w:rsidRDefault="00BC7D71" w:rsidP="00BC7D71">
      <w:pPr>
        <w:ind w:firstLine="709"/>
        <w:rPr>
          <w:rFonts w:eastAsia="Times New Roman"/>
          <w:color w:val="000000"/>
          <w:szCs w:val="28"/>
          <w:lang w:eastAsia="ru-RU"/>
        </w:rPr>
      </w:pPr>
      <w:r w:rsidRPr="00BC7D71">
        <w:rPr>
          <w:color w:val="000000"/>
          <w:szCs w:val="28"/>
        </w:rPr>
        <w:lastRenderedPageBreak/>
        <w:t xml:space="preserve"> </w:t>
      </w:r>
    </w:p>
    <w:p w14:paraId="4B1817EE" w14:textId="71E9F69F" w:rsidR="00BC7D71" w:rsidRPr="00BC7D71" w:rsidRDefault="00BC7D71" w:rsidP="00BC7D71">
      <w:pPr>
        <w:spacing w:line="240" w:lineRule="auto"/>
        <w:ind w:firstLine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def </w:t>
      </w:r>
      <w:proofErr w:type="spellStart"/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clear_</w:t>
      </w:r>
      <w:proofErr w:type="gramStart"/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chords</w:t>
      </w:r>
      <w:proofErr w:type="spellEnd"/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chords, time, MIN_CHORD_DURATION=1):</w:t>
      </w:r>
    </w:p>
    <w:p w14:paraId="765AF507" w14:textId="77777777" w:rsidR="00BC7D71" w:rsidRPr="00BC7D71" w:rsidRDefault="00BC7D71" w:rsidP="00BC7D71">
      <w:pPr>
        <w:spacing w:line="240" w:lineRule="auto"/>
        <w:ind w:firstLine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   chords = </w:t>
      </w:r>
      <w:proofErr w:type="spellStart"/>
      <w:proofErr w:type="gramStart"/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chords.copy</w:t>
      </w:r>
      <w:proofErr w:type="spellEnd"/>
      <w:proofErr w:type="gramEnd"/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()</w:t>
      </w:r>
    </w:p>
    <w:p w14:paraId="1A76F925" w14:textId="77777777" w:rsidR="00BC7D71" w:rsidRPr="00BC7D71" w:rsidRDefault="00BC7D71" w:rsidP="00BC7D71">
      <w:pPr>
        <w:spacing w:line="240" w:lineRule="auto"/>
        <w:ind w:firstLine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li = 0 </w:t>
      </w:r>
    </w:p>
    <w:p w14:paraId="6140AD9F" w14:textId="77777777" w:rsidR="00BC7D71" w:rsidRPr="00BC7D71" w:rsidRDefault="00BC7D71" w:rsidP="00BC7D71">
      <w:pPr>
        <w:spacing w:line="240" w:lineRule="auto"/>
        <w:ind w:firstLine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</w:t>
      </w:r>
      <w:proofErr w:type="spellStart"/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last_ok</w:t>
      </w:r>
      <w:proofErr w:type="spellEnd"/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gramStart"/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chords[</w:t>
      </w:r>
      <w:proofErr w:type="gramEnd"/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0] </w:t>
      </w:r>
    </w:p>
    <w:p w14:paraId="09519AE9" w14:textId="77777777" w:rsidR="00BC7D71" w:rsidRPr="00BC7D71" w:rsidRDefault="00BC7D71" w:rsidP="00BC7D71">
      <w:pPr>
        <w:spacing w:line="240" w:lineRule="auto"/>
        <w:ind w:firstLine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   while li &lt; </w:t>
      </w:r>
      <w:proofErr w:type="spellStart"/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</w:t>
      </w:r>
      <w:proofErr w:type="spellEnd"/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(chords) - 1:</w:t>
      </w:r>
    </w:p>
    <w:p w14:paraId="1AB09093" w14:textId="77777777" w:rsidR="00BC7D71" w:rsidRPr="00BC7D71" w:rsidRDefault="00BC7D71" w:rsidP="00BC7D71">
      <w:pPr>
        <w:spacing w:line="240" w:lineRule="auto"/>
        <w:ind w:firstLine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last = chords[li]</w:t>
      </w:r>
    </w:p>
    <w:p w14:paraId="02A70629" w14:textId="77777777" w:rsidR="00BC7D71" w:rsidRPr="00BC7D71" w:rsidRDefault="00BC7D71" w:rsidP="00BC7D71">
      <w:pPr>
        <w:spacing w:line="240" w:lineRule="auto"/>
        <w:ind w:firstLine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hi = li + 1 </w:t>
      </w:r>
    </w:p>
    <w:p w14:paraId="23D8A69E" w14:textId="77777777" w:rsidR="00BC7D71" w:rsidRDefault="00BC7D71" w:rsidP="00BC7D71">
      <w:pPr>
        <w:spacing w:line="240" w:lineRule="auto"/>
        <w:ind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       while (hi &lt; </w:t>
      </w:r>
      <w:proofErr w:type="spellStart"/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</w:t>
      </w:r>
      <w:proofErr w:type="spellEnd"/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(chords) - 1) </w:t>
      </w:r>
    </w:p>
    <w:p w14:paraId="5CA4138E" w14:textId="37A72F91" w:rsidR="00BC7D71" w:rsidRPr="00BC7D71" w:rsidRDefault="00BC7D71" w:rsidP="00BC7D71">
      <w:pPr>
        <w:spacing w:line="240" w:lineRule="auto"/>
        <w:ind w:left="2123" w:firstLine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and (chords[hi] == last):</w:t>
      </w:r>
    </w:p>
    <w:p w14:paraId="52CB90D3" w14:textId="77777777" w:rsidR="00BC7D71" w:rsidRDefault="00BC7D71" w:rsidP="00BC7D71">
      <w:pPr>
        <w:spacing w:line="240" w:lineRule="auto"/>
        <w:ind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    </w:t>
      </w:r>
    </w:p>
    <w:p w14:paraId="1D8F256D" w14:textId="3621B125" w:rsidR="00BC7D71" w:rsidRPr="00BC7D71" w:rsidRDefault="00BC7D71" w:rsidP="00BC7D71">
      <w:pPr>
        <w:spacing w:line="240" w:lineRule="auto"/>
        <w:ind w:left="1416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   </w:t>
      </w:r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hi += 1</w:t>
      </w:r>
    </w:p>
    <w:p w14:paraId="17BAAA4D" w14:textId="77777777" w:rsidR="00BC7D71" w:rsidRDefault="00BC7D71" w:rsidP="00BC7D71">
      <w:pPr>
        <w:spacing w:line="240" w:lineRule="auto"/>
        <w:ind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</w:t>
      </w:r>
    </w:p>
    <w:p w14:paraId="179B943A" w14:textId="0A189593" w:rsidR="00BC7D71" w:rsidRPr="00BC7D71" w:rsidRDefault="00BC7D71" w:rsidP="00BC7D71">
      <w:pPr>
        <w:spacing w:line="240" w:lineRule="auto"/>
        <w:ind w:left="1415" w:firstLine="1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</w:t>
      </w:r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if time[hi] - time[li] &lt; MIN_CHORD_DURATION: </w:t>
      </w:r>
    </w:p>
    <w:p w14:paraId="5F651980" w14:textId="77777777" w:rsidR="00BC7D71" w:rsidRDefault="00BC7D71" w:rsidP="00BC7D71">
      <w:pPr>
        <w:spacing w:line="240" w:lineRule="auto"/>
        <w:ind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    </w:t>
      </w:r>
      <w:proofErr w:type="gramStart"/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chords[</w:t>
      </w:r>
      <w:proofErr w:type="gramEnd"/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li: hi] = [</w:t>
      </w:r>
      <w:proofErr w:type="spellStart"/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last_ok</w:t>
      </w:r>
      <w:proofErr w:type="spellEnd"/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</w:p>
    <w:p w14:paraId="69940F53" w14:textId="77777777" w:rsidR="00BC7D71" w:rsidRDefault="00BC7D71" w:rsidP="00BC7D71">
      <w:pPr>
        <w:spacing w:line="240" w:lineRule="auto"/>
        <w:ind w:left="2831" w:firstLine="709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 _ in range(hi-li)</w:t>
      </w:r>
    </w:p>
    <w:p w14:paraId="46922F70" w14:textId="037A652C" w:rsidR="00BC7D71" w:rsidRPr="00BC7D71" w:rsidRDefault="00BC7D71" w:rsidP="00BC7D71">
      <w:pPr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ab/>
        <w:t xml:space="preserve">  </w:t>
      </w:r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        </w:t>
      </w:r>
    </w:p>
    <w:p w14:paraId="7132C8A1" w14:textId="77777777" w:rsidR="00BC7D71" w:rsidRPr="00BC7D71" w:rsidRDefault="00BC7D71" w:rsidP="00BC7D71">
      <w:pPr>
        <w:spacing w:line="240" w:lineRule="auto"/>
        <w:ind w:firstLine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else:       </w:t>
      </w:r>
    </w:p>
    <w:p w14:paraId="4447CCBD" w14:textId="77777777" w:rsidR="00BC7D71" w:rsidRPr="00BC7D71" w:rsidRDefault="00BC7D71" w:rsidP="00BC7D71">
      <w:pPr>
        <w:spacing w:line="240" w:lineRule="auto"/>
        <w:ind w:firstLine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    </w:t>
      </w:r>
      <w:proofErr w:type="spellStart"/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last_ok</w:t>
      </w:r>
      <w:proofErr w:type="spellEnd"/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last</w:t>
      </w:r>
    </w:p>
    <w:p w14:paraId="11863911" w14:textId="77777777" w:rsidR="00BC7D71" w:rsidRPr="00BC7D71" w:rsidRDefault="00BC7D71" w:rsidP="00BC7D71">
      <w:pPr>
        <w:spacing w:line="240" w:lineRule="auto"/>
        <w:ind w:firstLine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li = hi</w:t>
      </w:r>
    </w:p>
    <w:p w14:paraId="2F4572A1" w14:textId="6F7CEF81" w:rsidR="00BC7D71" w:rsidRPr="003F77EF" w:rsidRDefault="00BC7D71" w:rsidP="003F77EF">
      <w:pPr>
        <w:spacing w:line="240" w:lineRule="auto"/>
        <w:ind w:firstLine="709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</w:t>
      </w:r>
      <w:proofErr w:type="spellStart"/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return</w:t>
      </w:r>
      <w:proofErr w:type="spellEnd"/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</w:t>
      </w:r>
      <w:proofErr w:type="spellStart"/>
      <w:r w:rsidRPr="00BC7D71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chords</w:t>
      </w:r>
      <w:proofErr w:type="spellEnd"/>
    </w:p>
    <w:p w14:paraId="2E3B3D29" w14:textId="77777777" w:rsidR="00BC7D71" w:rsidRPr="00BC7D71" w:rsidRDefault="00BC7D71" w:rsidP="00E514E6">
      <w:pPr>
        <w:ind w:firstLine="709"/>
        <w:rPr>
          <w:color w:val="000000"/>
          <w:szCs w:val="28"/>
          <w:lang w:val="en-US"/>
        </w:rPr>
      </w:pPr>
    </w:p>
    <w:p w14:paraId="1A511563" w14:textId="61ADEE21" w:rsidR="005C7A60" w:rsidRDefault="005C7A60" w:rsidP="00E514E6">
      <w:pPr>
        <w:ind w:firstLine="709"/>
      </w:pPr>
      <w:r>
        <w:t xml:space="preserve">Рисуем график полученного результата. </w:t>
      </w:r>
    </w:p>
    <w:p w14:paraId="45834037" w14:textId="77777777" w:rsidR="005C7A60" w:rsidRPr="001104E6" w:rsidRDefault="005C7A60" w:rsidP="005C7A60">
      <w:pPr>
        <w:pStyle w:val="a6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74360CF" w14:textId="4FFD3114" w:rsidR="005C7A60" w:rsidRPr="00F421D7" w:rsidRDefault="005C7A60" w:rsidP="005C7A60">
      <w:pPr>
        <w:pStyle w:val="ad"/>
        <w:spacing w:before="0" w:line="240" w:lineRule="auto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81800A6" wp14:editId="33BDF519">
            <wp:extent cx="5044610" cy="2892056"/>
            <wp:effectExtent l="0" t="0" r="381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158" cy="292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1D7">
        <w:rPr>
          <w:noProof/>
          <w:lang w:eastAsia="ru-RU"/>
        </w:rPr>
        <w:t xml:space="preserve"> </w:t>
      </w:r>
    </w:p>
    <w:p w14:paraId="4EE5D571" w14:textId="77777777" w:rsidR="005C7A60" w:rsidRPr="00F421D7" w:rsidRDefault="005C7A60" w:rsidP="005C7A60">
      <w:pPr>
        <w:pStyle w:val="ad"/>
        <w:spacing w:before="0" w:line="240" w:lineRule="auto"/>
        <w:ind w:firstLine="0"/>
        <w:jc w:val="center"/>
      </w:pPr>
    </w:p>
    <w:p w14:paraId="623A2DA2" w14:textId="5955ECB4" w:rsidR="005C7A60" w:rsidRPr="00B90E3C" w:rsidRDefault="005C7A60" w:rsidP="005C7A60">
      <w:pPr>
        <w:pStyle w:val="ad"/>
        <w:spacing w:before="0" w:line="240" w:lineRule="auto"/>
        <w:ind w:firstLine="0"/>
        <w:jc w:val="center"/>
      </w:pPr>
      <w:r>
        <w:t>Рисунок</w:t>
      </w:r>
      <w:r w:rsidRPr="00F32484">
        <w:t xml:space="preserve"> </w:t>
      </w:r>
      <w:r w:rsidRPr="00A5045C">
        <w:t>3</w:t>
      </w:r>
      <w:r w:rsidRPr="00F32484">
        <w:t>.</w:t>
      </w:r>
      <w:r>
        <w:t>9</w:t>
      </w:r>
      <w:r w:rsidRPr="00F32484">
        <w:t xml:space="preserve"> – </w:t>
      </w:r>
      <w:r>
        <w:t>Новый г</w:t>
      </w:r>
      <w:r>
        <w:t xml:space="preserve">рафик звучания аккордов в музыкальной композиции </w:t>
      </w:r>
    </w:p>
    <w:p w14:paraId="68955FA6" w14:textId="12982E29" w:rsidR="005C7A60" w:rsidRDefault="005C7A60" w:rsidP="005C7A60">
      <w:pPr>
        <w:ind w:firstLine="709"/>
      </w:pPr>
      <w:r w:rsidRPr="00B90E3C">
        <w:t xml:space="preserve"> </w:t>
      </w:r>
    </w:p>
    <w:p w14:paraId="719EA5D1" w14:textId="40C6B770" w:rsidR="00031FEE" w:rsidRPr="00031FEE" w:rsidRDefault="00031FEE" w:rsidP="00E514E6">
      <w:pPr>
        <w:ind w:firstLine="709"/>
        <w:rPr>
          <w:szCs w:val="28"/>
        </w:rPr>
      </w:pPr>
      <w:r w:rsidRPr="00031FEE">
        <w:rPr>
          <w:color w:val="000000"/>
          <w:szCs w:val="28"/>
        </w:rPr>
        <w:t>Данный график больше похож на правду и в нем прослеживаются четкие шаблоны звучания композиции. Такая ситуация является приемлемой для вывода пользователю.</w:t>
      </w:r>
    </w:p>
    <w:p w14:paraId="2DCCE216" w14:textId="77777777" w:rsidR="00031FEE" w:rsidRDefault="00031FEE">
      <w:pPr>
        <w:spacing w:after="160" w:line="259" w:lineRule="auto"/>
        <w:jc w:val="left"/>
      </w:pPr>
      <w:bookmarkStart w:id="19" w:name="_Toc486238780"/>
      <w:r>
        <w:br w:type="page"/>
      </w:r>
    </w:p>
    <w:p w14:paraId="5E38C29B" w14:textId="6B7027CD" w:rsidR="00891BE5" w:rsidRDefault="00891BE5" w:rsidP="0010638E">
      <w:pPr>
        <w:jc w:val="center"/>
        <w:rPr>
          <w:b/>
          <w:szCs w:val="28"/>
        </w:rPr>
      </w:pPr>
      <w:r w:rsidRPr="00381674">
        <w:rPr>
          <w:b/>
          <w:szCs w:val="28"/>
        </w:rPr>
        <w:lastRenderedPageBreak/>
        <w:t>ЗАКЛЮЧЕНИЕ</w:t>
      </w:r>
      <w:bookmarkEnd w:id="19"/>
    </w:p>
    <w:p w14:paraId="48B3DDAE" w14:textId="77777777" w:rsidR="006C1516" w:rsidRPr="0010638E" w:rsidRDefault="006C1516" w:rsidP="0010638E">
      <w:pPr>
        <w:jc w:val="center"/>
        <w:rPr>
          <w:rFonts w:ascii="Courier New" w:hAnsi="Courier New" w:cs="Courier New"/>
          <w:sz w:val="22"/>
        </w:rPr>
      </w:pPr>
    </w:p>
    <w:p w14:paraId="03C998BA" w14:textId="77777777" w:rsidR="007460C6" w:rsidRDefault="00891BE5" w:rsidP="006C1516">
      <w:pPr>
        <w:spacing w:line="312" w:lineRule="auto"/>
        <w:ind w:firstLine="709"/>
        <w:rPr>
          <w:szCs w:val="28"/>
        </w:rPr>
      </w:pPr>
      <w:r>
        <w:rPr>
          <w:szCs w:val="28"/>
        </w:rPr>
        <w:t xml:space="preserve">В процессе прохождения производственной практики </w:t>
      </w:r>
      <w:r w:rsidR="006C1516">
        <w:rPr>
          <w:szCs w:val="28"/>
        </w:rPr>
        <w:t xml:space="preserve">были изучены и закреплены навыки в анализе и работе с данными. Было произведено ознакомление со структурой предприятия по месту практики, были изучены технологии разработки программных средств на предприятии. Также были рассмотрены стандарты и нормативные документы, применяемые на предприятии при разработке программных средств. </w:t>
      </w:r>
    </w:p>
    <w:p w14:paraId="4BFB4B2E" w14:textId="67996BCD" w:rsidR="00891BE5" w:rsidRPr="0010638E" w:rsidRDefault="006C1516" w:rsidP="006C1516">
      <w:pPr>
        <w:spacing w:line="312" w:lineRule="auto"/>
        <w:ind w:firstLine="709"/>
        <w:rPr>
          <w:szCs w:val="28"/>
        </w:rPr>
      </w:pPr>
      <w:r>
        <w:rPr>
          <w:szCs w:val="28"/>
        </w:rPr>
        <w:t>По итогу практики было выполнено индивидуально задание, выданное на предприятии, которое заключалось в написании простого классификатора аккордов в музыкальной композиции. В результате практики были приобретены навыки эксплуатации ИТ-систем и их компонентов.</w:t>
      </w:r>
    </w:p>
    <w:p w14:paraId="6326B755" w14:textId="0308BFF2" w:rsidR="00891BE5" w:rsidRDefault="00891BE5">
      <w:pPr>
        <w:spacing w:after="160" w:line="259" w:lineRule="auto"/>
        <w:jc w:val="left"/>
      </w:pPr>
      <w:r>
        <w:br w:type="page"/>
      </w:r>
    </w:p>
    <w:p w14:paraId="16B2F40D" w14:textId="32781426" w:rsidR="00891BE5" w:rsidRDefault="00891BE5" w:rsidP="00891BE5">
      <w:pPr>
        <w:pStyle w:val="a6"/>
        <w:spacing w:before="0" w:beforeAutospacing="0" w:after="0" w:afterAutospacing="0"/>
        <w:jc w:val="center"/>
        <w:outlineLvl w:val="0"/>
        <w:rPr>
          <w:b/>
          <w:sz w:val="28"/>
          <w:szCs w:val="28"/>
        </w:rPr>
      </w:pPr>
      <w:bookmarkStart w:id="20" w:name="_Toc248953937"/>
      <w:bookmarkStart w:id="21" w:name="_Toc486238781"/>
      <w:bookmarkStart w:id="22" w:name="_Toc44282796"/>
      <w:r w:rsidRPr="00381674">
        <w:rPr>
          <w:b/>
          <w:sz w:val="28"/>
          <w:szCs w:val="28"/>
        </w:rPr>
        <w:lastRenderedPageBreak/>
        <w:t>СПИСОК ИСПОЛЬЗОВАННЫХ ИСТОЧНИКОВ</w:t>
      </w:r>
      <w:bookmarkEnd w:id="20"/>
      <w:bookmarkEnd w:id="21"/>
      <w:bookmarkEnd w:id="22"/>
    </w:p>
    <w:p w14:paraId="43A9BC50" w14:textId="77777777" w:rsidR="005D60C3" w:rsidRPr="00381674" w:rsidRDefault="005D60C3" w:rsidP="00891BE5">
      <w:pPr>
        <w:pStyle w:val="a6"/>
        <w:spacing w:before="0" w:beforeAutospacing="0" w:after="0" w:afterAutospacing="0"/>
        <w:jc w:val="center"/>
        <w:outlineLvl w:val="0"/>
        <w:rPr>
          <w:b/>
          <w:sz w:val="28"/>
          <w:szCs w:val="28"/>
        </w:rPr>
      </w:pPr>
    </w:p>
    <w:p w14:paraId="46940965" w14:textId="77777777" w:rsidR="005D60C3" w:rsidRPr="00931AA6" w:rsidRDefault="005D60C3" w:rsidP="005D60C3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931AA6">
        <w:rPr>
          <w:color w:val="000000"/>
          <w:sz w:val="28"/>
          <w:szCs w:val="28"/>
        </w:rPr>
        <w:t>[[1] Форум для программистов. Электронные данные. Режим доступа: https://stackoverflow.com.</w:t>
      </w:r>
    </w:p>
    <w:p w14:paraId="38393B3D" w14:textId="77777777" w:rsidR="005D60C3" w:rsidRPr="00931AA6" w:rsidRDefault="005D60C3" w:rsidP="005D60C3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931AA6">
        <w:rPr>
          <w:color w:val="000000"/>
          <w:sz w:val="28"/>
          <w:szCs w:val="28"/>
        </w:rPr>
        <w:t xml:space="preserve">[2] </w:t>
      </w:r>
      <w:proofErr w:type="spellStart"/>
      <w:r w:rsidRPr="001C2CD2">
        <w:rPr>
          <w:color w:val="000000"/>
          <w:sz w:val="28"/>
          <w:szCs w:val="28"/>
        </w:rPr>
        <w:t>Python</w:t>
      </w:r>
      <w:proofErr w:type="spellEnd"/>
      <w:r w:rsidRPr="001C2CD2">
        <w:rPr>
          <w:color w:val="000000"/>
          <w:sz w:val="28"/>
          <w:szCs w:val="28"/>
        </w:rPr>
        <w:t xml:space="preserve"> 3.8.3 </w:t>
      </w:r>
      <w:proofErr w:type="spellStart"/>
      <w:r w:rsidRPr="001C2CD2">
        <w:rPr>
          <w:color w:val="000000"/>
          <w:sz w:val="28"/>
          <w:szCs w:val="28"/>
        </w:rPr>
        <w:t>documentation</w:t>
      </w:r>
      <w:proofErr w:type="spellEnd"/>
      <w:r>
        <w:rPr>
          <w:color w:val="000000"/>
          <w:sz w:val="28"/>
          <w:szCs w:val="28"/>
        </w:rPr>
        <w:t xml:space="preserve">. </w:t>
      </w:r>
      <w:r w:rsidRPr="00931AA6">
        <w:rPr>
          <w:color w:val="000000"/>
          <w:sz w:val="28"/>
          <w:szCs w:val="28"/>
        </w:rPr>
        <w:t xml:space="preserve">Электронные данные. Режим доступа: </w:t>
      </w:r>
      <w:r w:rsidRPr="001C2CD2">
        <w:rPr>
          <w:color w:val="000000"/>
          <w:sz w:val="28"/>
          <w:szCs w:val="28"/>
        </w:rPr>
        <w:t>https://docs.python.org/3/</w:t>
      </w:r>
      <w:r w:rsidRPr="00931AA6">
        <w:rPr>
          <w:color w:val="000000"/>
          <w:sz w:val="28"/>
          <w:szCs w:val="28"/>
        </w:rPr>
        <w:t>.</w:t>
      </w:r>
    </w:p>
    <w:p w14:paraId="06A25AF2" w14:textId="77777777" w:rsidR="005D60C3" w:rsidRPr="00931AA6" w:rsidRDefault="005D60C3" w:rsidP="005D60C3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931AA6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3</w:t>
      </w:r>
      <w:r w:rsidRPr="00931AA6">
        <w:rPr>
          <w:color w:val="000000"/>
          <w:sz w:val="28"/>
          <w:szCs w:val="28"/>
        </w:rPr>
        <w:t xml:space="preserve">] </w:t>
      </w:r>
      <w:proofErr w:type="spellStart"/>
      <w:r>
        <w:rPr>
          <w:color w:val="000000"/>
          <w:sz w:val="28"/>
          <w:szCs w:val="28"/>
          <w:lang w:val="en-US"/>
        </w:rPr>
        <w:t>Sklearn</w:t>
      </w:r>
      <w:proofErr w:type="spellEnd"/>
      <w:r w:rsidRPr="006E7DB5">
        <w:rPr>
          <w:color w:val="000000"/>
          <w:sz w:val="28"/>
          <w:szCs w:val="28"/>
        </w:rPr>
        <w:t xml:space="preserve"> </w:t>
      </w:r>
      <w:proofErr w:type="spellStart"/>
      <w:r w:rsidRPr="001C2CD2">
        <w:rPr>
          <w:color w:val="000000"/>
          <w:sz w:val="28"/>
          <w:szCs w:val="28"/>
        </w:rPr>
        <w:t>documentation</w:t>
      </w:r>
      <w:proofErr w:type="spellEnd"/>
      <w:r>
        <w:rPr>
          <w:color w:val="000000"/>
          <w:sz w:val="28"/>
          <w:szCs w:val="28"/>
        </w:rPr>
        <w:t xml:space="preserve">. </w:t>
      </w:r>
      <w:r w:rsidRPr="00931AA6">
        <w:rPr>
          <w:color w:val="000000"/>
          <w:sz w:val="28"/>
          <w:szCs w:val="28"/>
        </w:rPr>
        <w:t xml:space="preserve">Электронные данные. Режим доступа: </w:t>
      </w:r>
      <w:r w:rsidRPr="00C20FB7">
        <w:rPr>
          <w:color w:val="000000"/>
          <w:sz w:val="28"/>
          <w:szCs w:val="28"/>
        </w:rPr>
        <w:t>https://scikit-learn.org</w:t>
      </w:r>
      <w:r w:rsidRPr="00931AA6">
        <w:rPr>
          <w:color w:val="000000"/>
          <w:sz w:val="28"/>
          <w:szCs w:val="28"/>
        </w:rPr>
        <w:t>.</w:t>
      </w:r>
    </w:p>
    <w:p w14:paraId="1D87A9D8" w14:textId="77777777" w:rsidR="005D60C3" w:rsidRPr="00931AA6" w:rsidRDefault="005D60C3" w:rsidP="005D60C3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931AA6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4</w:t>
      </w:r>
      <w:r w:rsidRPr="00931AA6">
        <w:rPr>
          <w:color w:val="000000"/>
          <w:sz w:val="28"/>
          <w:szCs w:val="28"/>
        </w:rPr>
        <w:t>]</w:t>
      </w:r>
      <w:r w:rsidRPr="006E7DB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NumPy</w:t>
      </w:r>
      <w:r w:rsidRPr="005D60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Documentation</w:t>
      </w:r>
      <w:r>
        <w:rPr>
          <w:color w:val="000000"/>
          <w:sz w:val="28"/>
          <w:szCs w:val="28"/>
        </w:rPr>
        <w:t xml:space="preserve">. </w:t>
      </w:r>
      <w:r w:rsidRPr="00931AA6">
        <w:rPr>
          <w:color w:val="000000"/>
          <w:sz w:val="28"/>
          <w:szCs w:val="28"/>
        </w:rPr>
        <w:t xml:space="preserve">Электронные данные. Режим доступа: </w:t>
      </w:r>
      <w:r w:rsidRPr="00C20FB7">
        <w:rPr>
          <w:color w:val="000000"/>
          <w:sz w:val="28"/>
          <w:szCs w:val="28"/>
        </w:rPr>
        <w:t>https://numpy.org</w:t>
      </w:r>
      <w:r w:rsidRPr="00931AA6">
        <w:rPr>
          <w:color w:val="000000"/>
          <w:sz w:val="28"/>
          <w:szCs w:val="28"/>
        </w:rPr>
        <w:t>.</w:t>
      </w:r>
    </w:p>
    <w:p w14:paraId="788B7239" w14:textId="77777777" w:rsidR="005D60C3" w:rsidRPr="00931AA6" w:rsidRDefault="005D60C3" w:rsidP="005D60C3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931AA6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5</w:t>
      </w:r>
      <w:r w:rsidRPr="00931AA6">
        <w:rPr>
          <w:color w:val="000000"/>
          <w:sz w:val="28"/>
          <w:szCs w:val="28"/>
        </w:rPr>
        <w:t xml:space="preserve">] </w:t>
      </w:r>
      <w:r>
        <w:rPr>
          <w:color w:val="000000"/>
          <w:sz w:val="28"/>
          <w:szCs w:val="28"/>
          <w:lang w:val="en-US"/>
        </w:rPr>
        <w:t>Pandas</w:t>
      </w:r>
      <w:r w:rsidRPr="008639A2">
        <w:rPr>
          <w:color w:val="000000"/>
          <w:sz w:val="28"/>
          <w:szCs w:val="28"/>
        </w:rPr>
        <w:t xml:space="preserve"> </w:t>
      </w:r>
      <w:proofErr w:type="spellStart"/>
      <w:r w:rsidRPr="008639A2">
        <w:rPr>
          <w:color w:val="000000"/>
          <w:sz w:val="28"/>
          <w:szCs w:val="28"/>
        </w:rPr>
        <w:t>Documentation</w:t>
      </w:r>
      <w:proofErr w:type="spellEnd"/>
      <w:r>
        <w:rPr>
          <w:color w:val="000000"/>
          <w:sz w:val="28"/>
          <w:szCs w:val="28"/>
        </w:rPr>
        <w:t xml:space="preserve">. </w:t>
      </w:r>
      <w:r w:rsidRPr="00931AA6">
        <w:rPr>
          <w:color w:val="000000"/>
          <w:sz w:val="28"/>
          <w:szCs w:val="28"/>
        </w:rPr>
        <w:t xml:space="preserve">Электронные данные. Режим доступа: </w:t>
      </w:r>
      <w:r w:rsidRPr="00C20FB7">
        <w:rPr>
          <w:color w:val="000000"/>
          <w:sz w:val="28"/>
          <w:szCs w:val="28"/>
        </w:rPr>
        <w:t>https://pandas.pydata.org</w:t>
      </w:r>
      <w:r w:rsidRPr="00931AA6">
        <w:rPr>
          <w:color w:val="000000"/>
          <w:sz w:val="28"/>
          <w:szCs w:val="28"/>
        </w:rPr>
        <w:t>.</w:t>
      </w:r>
    </w:p>
    <w:p w14:paraId="18A9DBBC" w14:textId="77777777" w:rsidR="005D60C3" w:rsidRPr="00931AA6" w:rsidRDefault="005D60C3" w:rsidP="005D60C3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931AA6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6</w:t>
      </w:r>
      <w:r w:rsidRPr="00931AA6">
        <w:rPr>
          <w:color w:val="000000"/>
          <w:sz w:val="28"/>
          <w:szCs w:val="28"/>
        </w:rPr>
        <w:t xml:space="preserve">] </w:t>
      </w:r>
      <w:proofErr w:type="spellStart"/>
      <w:r>
        <w:rPr>
          <w:color w:val="000000"/>
          <w:sz w:val="28"/>
          <w:szCs w:val="28"/>
          <w:lang w:val="en-US"/>
        </w:rPr>
        <w:t>LibROSA</w:t>
      </w:r>
      <w:proofErr w:type="spellEnd"/>
      <w:r w:rsidRPr="008639A2">
        <w:rPr>
          <w:color w:val="000000"/>
          <w:sz w:val="28"/>
          <w:szCs w:val="28"/>
        </w:rPr>
        <w:t xml:space="preserve"> </w:t>
      </w:r>
      <w:proofErr w:type="spellStart"/>
      <w:r w:rsidRPr="008639A2">
        <w:rPr>
          <w:color w:val="000000"/>
          <w:sz w:val="28"/>
          <w:szCs w:val="28"/>
        </w:rPr>
        <w:t>Documentation</w:t>
      </w:r>
      <w:proofErr w:type="spellEnd"/>
      <w:r>
        <w:rPr>
          <w:color w:val="000000"/>
          <w:sz w:val="28"/>
          <w:szCs w:val="28"/>
        </w:rPr>
        <w:t xml:space="preserve">. </w:t>
      </w:r>
      <w:r w:rsidRPr="00931AA6">
        <w:rPr>
          <w:color w:val="000000"/>
          <w:sz w:val="28"/>
          <w:szCs w:val="28"/>
        </w:rPr>
        <w:t xml:space="preserve">Электронные данные. Режим доступа: </w:t>
      </w:r>
      <w:r w:rsidRPr="00C20FB7">
        <w:rPr>
          <w:color w:val="000000"/>
          <w:sz w:val="28"/>
          <w:szCs w:val="28"/>
        </w:rPr>
        <w:t>https://pypi.org/project/librosa/</w:t>
      </w:r>
      <w:r w:rsidRPr="00931AA6">
        <w:rPr>
          <w:color w:val="000000"/>
          <w:sz w:val="28"/>
          <w:szCs w:val="28"/>
        </w:rPr>
        <w:t>.</w:t>
      </w:r>
    </w:p>
    <w:p w14:paraId="475F8BD8" w14:textId="77777777" w:rsidR="005D60C3" w:rsidRPr="00931AA6" w:rsidRDefault="005D60C3" w:rsidP="005D60C3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931AA6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7</w:t>
      </w:r>
      <w:r w:rsidRPr="00931AA6">
        <w:rPr>
          <w:color w:val="000000"/>
          <w:sz w:val="28"/>
          <w:szCs w:val="28"/>
        </w:rPr>
        <w:t xml:space="preserve">] </w:t>
      </w:r>
      <w:r>
        <w:rPr>
          <w:color w:val="000000"/>
          <w:sz w:val="28"/>
          <w:szCs w:val="28"/>
          <w:lang w:val="en-US"/>
        </w:rPr>
        <w:t>Matplotlib</w:t>
      </w:r>
      <w:r w:rsidRPr="001C2CD2">
        <w:rPr>
          <w:color w:val="000000"/>
          <w:sz w:val="28"/>
          <w:szCs w:val="28"/>
        </w:rPr>
        <w:t xml:space="preserve"> </w:t>
      </w:r>
      <w:proofErr w:type="spellStart"/>
      <w:r w:rsidRPr="001C2CD2">
        <w:rPr>
          <w:color w:val="000000"/>
          <w:sz w:val="28"/>
          <w:szCs w:val="28"/>
        </w:rPr>
        <w:t>documentation</w:t>
      </w:r>
      <w:proofErr w:type="spellEnd"/>
      <w:r>
        <w:rPr>
          <w:color w:val="000000"/>
          <w:sz w:val="28"/>
          <w:szCs w:val="28"/>
        </w:rPr>
        <w:t xml:space="preserve">. </w:t>
      </w:r>
      <w:r w:rsidRPr="00931AA6">
        <w:rPr>
          <w:color w:val="000000"/>
          <w:sz w:val="28"/>
          <w:szCs w:val="28"/>
        </w:rPr>
        <w:t xml:space="preserve">Электронные данные. Режим доступа: </w:t>
      </w:r>
      <w:r w:rsidRPr="00C20FB7">
        <w:rPr>
          <w:color w:val="000000"/>
          <w:sz w:val="28"/>
          <w:szCs w:val="28"/>
        </w:rPr>
        <w:t>https://matplotlib.org</w:t>
      </w:r>
      <w:r w:rsidRPr="00931AA6">
        <w:rPr>
          <w:color w:val="000000"/>
          <w:sz w:val="28"/>
          <w:szCs w:val="28"/>
        </w:rPr>
        <w:t>.</w:t>
      </w:r>
    </w:p>
    <w:p w14:paraId="3784C16D" w14:textId="0286C705" w:rsidR="005D60C3" w:rsidRPr="00931AA6" w:rsidRDefault="005D60C3" w:rsidP="005D60C3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931AA6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8</w:t>
      </w:r>
      <w:r w:rsidRPr="00931AA6">
        <w:rPr>
          <w:color w:val="000000"/>
          <w:sz w:val="28"/>
          <w:szCs w:val="28"/>
        </w:rPr>
        <w:t xml:space="preserve">] </w:t>
      </w:r>
      <w:r w:rsidRPr="005D60C3">
        <w:rPr>
          <w:sz w:val="28"/>
          <w:szCs w:val="28"/>
        </w:rPr>
        <w:t xml:space="preserve">Официальный сайт компании </w:t>
      </w:r>
      <w:r w:rsidRPr="005D60C3">
        <w:rPr>
          <w:sz w:val="28"/>
          <w:szCs w:val="28"/>
          <w:lang w:val="en-GB"/>
        </w:rPr>
        <w:t>IBA</w:t>
      </w:r>
      <w:r w:rsidRPr="005D60C3">
        <w:rPr>
          <w:sz w:val="28"/>
          <w:szCs w:val="28"/>
        </w:rPr>
        <w:t xml:space="preserve"> </w:t>
      </w:r>
      <w:r w:rsidRPr="005D60C3">
        <w:rPr>
          <w:sz w:val="28"/>
          <w:szCs w:val="28"/>
          <w:lang w:val="en-GB"/>
        </w:rPr>
        <w:t>Group</w:t>
      </w:r>
      <w:r>
        <w:rPr>
          <w:color w:val="000000"/>
          <w:sz w:val="28"/>
          <w:szCs w:val="28"/>
        </w:rPr>
        <w:t xml:space="preserve">. </w:t>
      </w:r>
      <w:r w:rsidRPr="00931AA6">
        <w:rPr>
          <w:color w:val="000000"/>
          <w:sz w:val="28"/>
          <w:szCs w:val="28"/>
        </w:rPr>
        <w:t xml:space="preserve">Электронные данные. Режим доступа: </w:t>
      </w:r>
      <w:r w:rsidRPr="001F4094">
        <w:rPr>
          <w:color w:val="000000"/>
          <w:sz w:val="28"/>
          <w:szCs w:val="28"/>
        </w:rPr>
        <w:t>https://</w:t>
      </w:r>
      <w:proofErr w:type="spellStart"/>
      <w:r>
        <w:rPr>
          <w:color w:val="000000"/>
          <w:sz w:val="28"/>
          <w:szCs w:val="28"/>
          <w:lang w:val="en-US"/>
        </w:rPr>
        <w:t>iba</w:t>
      </w:r>
      <w:proofErr w:type="spellEnd"/>
      <w:r w:rsidRPr="005D60C3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by</w:t>
      </w:r>
      <w:r w:rsidRPr="001F4094">
        <w:rPr>
          <w:color w:val="000000"/>
          <w:sz w:val="28"/>
          <w:szCs w:val="28"/>
        </w:rPr>
        <w:t>/</w:t>
      </w:r>
      <w:r w:rsidRPr="00931AA6">
        <w:rPr>
          <w:color w:val="000000"/>
          <w:sz w:val="28"/>
          <w:szCs w:val="28"/>
        </w:rPr>
        <w:t>.</w:t>
      </w:r>
    </w:p>
    <w:p w14:paraId="7AFD31E9" w14:textId="77777777" w:rsidR="005D60C3" w:rsidRPr="00931AA6" w:rsidRDefault="005D60C3" w:rsidP="005D60C3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931AA6">
        <w:rPr>
          <w:color w:val="000000"/>
          <w:sz w:val="28"/>
          <w:szCs w:val="28"/>
        </w:rPr>
        <w:t>[</w:t>
      </w:r>
      <w:r w:rsidRPr="006E7DB5">
        <w:rPr>
          <w:color w:val="000000"/>
          <w:sz w:val="28"/>
          <w:szCs w:val="28"/>
        </w:rPr>
        <w:t>9</w:t>
      </w:r>
      <w:r w:rsidRPr="00931AA6">
        <w:rPr>
          <w:color w:val="000000"/>
          <w:sz w:val="28"/>
          <w:szCs w:val="28"/>
        </w:rPr>
        <w:t xml:space="preserve">] </w:t>
      </w:r>
      <w:r>
        <w:rPr>
          <w:color w:val="000000"/>
          <w:sz w:val="28"/>
          <w:szCs w:val="28"/>
        </w:rPr>
        <w:t>Википедия</w:t>
      </w:r>
      <w:r w:rsidRPr="00931AA6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свободная энциклопедия</w:t>
      </w:r>
      <w:r w:rsidRPr="00931AA6">
        <w:rPr>
          <w:color w:val="000000"/>
          <w:sz w:val="28"/>
          <w:szCs w:val="28"/>
        </w:rPr>
        <w:t xml:space="preserve">. Электронные данные. </w:t>
      </w:r>
      <w:r>
        <w:rPr>
          <w:color w:val="000000"/>
          <w:sz w:val="28"/>
          <w:szCs w:val="28"/>
        </w:rPr>
        <w:t xml:space="preserve">Режим доступа: </w:t>
      </w:r>
      <w:r w:rsidRPr="00FC7399">
        <w:rPr>
          <w:color w:val="000000"/>
          <w:sz w:val="28"/>
          <w:szCs w:val="28"/>
        </w:rPr>
        <w:t>https://ru.wikipedia.org</w:t>
      </w:r>
      <w:r>
        <w:rPr>
          <w:color w:val="000000"/>
          <w:sz w:val="28"/>
          <w:szCs w:val="28"/>
        </w:rPr>
        <w:t>.</w:t>
      </w:r>
    </w:p>
    <w:p w14:paraId="4457705D" w14:textId="4FC3AFCB" w:rsidR="005D60C3" w:rsidRPr="005D60C3" w:rsidRDefault="005D60C3" w:rsidP="005D60C3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931AA6">
        <w:rPr>
          <w:color w:val="000000"/>
          <w:sz w:val="28"/>
          <w:szCs w:val="28"/>
        </w:rPr>
        <w:t>[</w:t>
      </w:r>
      <w:r w:rsidRPr="005D60C3">
        <w:rPr>
          <w:color w:val="000000"/>
          <w:sz w:val="28"/>
          <w:szCs w:val="28"/>
        </w:rPr>
        <w:t>10</w:t>
      </w:r>
      <w:r w:rsidRPr="00931AA6">
        <w:rPr>
          <w:color w:val="000000"/>
          <w:sz w:val="28"/>
          <w:szCs w:val="28"/>
        </w:rPr>
        <w:t xml:space="preserve">] </w:t>
      </w:r>
      <w:r w:rsidRPr="005D60C3">
        <w:rPr>
          <w:sz w:val="28"/>
          <w:szCs w:val="28"/>
        </w:rPr>
        <w:t xml:space="preserve">Официальный информационный портал компании </w:t>
      </w:r>
      <w:r w:rsidRPr="005D60C3">
        <w:rPr>
          <w:sz w:val="28"/>
          <w:szCs w:val="28"/>
          <w:lang w:val="en-GB"/>
        </w:rPr>
        <w:t>IBA</w:t>
      </w:r>
      <w:r w:rsidRPr="005D60C3">
        <w:rPr>
          <w:sz w:val="28"/>
          <w:szCs w:val="28"/>
        </w:rPr>
        <w:t xml:space="preserve"> </w:t>
      </w:r>
      <w:r w:rsidRPr="005D60C3">
        <w:rPr>
          <w:sz w:val="28"/>
          <w:szCs w:val="28"/>
          <w:lang w:val="en-GB"/>
        </w:rPr>
        <w:t>Group</w:t>
      </w:r>
      <w:r w:rsidRPr="00931AA6">
        <w:rPr>
          <w:color w:val="000000"/>
          <w:sz w:val="28"/>
          <w:szCs w:val="28"/>
        </w:rPr>
        <w:t xml:space="preserve">. Электронные данные. </w:t>
      </w:r>
      <w:r>
        <w:rPr>
          <w:color w:val="000000"/>
          <w:sz w:val="28"/>
          <w:szCs w:val="28"/>
        </w:rPr>
        <w:t xml:space="preserve">Режим доступа: </w:t>
      </w:r>
      <w:r w:rsidRPr="005D60C3">
        <w:rPr>
          <w:rStyle w:val="a5"/>
          <w:color w:val="000000" w:themeColor="text1"/>
          <w:sz w:val="28"/>
          <w:szCs w:val="28"/>
          <w:u w:val="none"/>
        </w:rPr>
        <w:t>http://iba.by/about-iba-group/executive-summary/</w:t>
      </w:r>
      <w:r>
        <w:rPr>
          <w:color w:val="000000"/>
          <w:sz w:val="28"/>
          <w:szCs w:val="28"/>
        </w:rPr>
        <w:t>.</w:t>
      </w:r>
    </w:p>
    <w:sectPr w:rsidR="005D60C3" w:rsidRPr="005D60C3" w:rsidSect="004A0132">
      <w:pgSz w:w="11906" w:h="16838"/>
      <w:pgMar w:top="1134" w:right="850" w:bottom="1134" w:left="1701" w:header="708" w:footer="708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CCB8DF" w14:textId="77777777" w:rsidR="008D39C2" w:rsidRDefault="008D39C2">
      <w:pPr>
        <w:spacing w:line="240" w:lineRule="auto"/>
      </w:pPr>
      <w:r>
        <w:separator/>
      </w:r>
    </w:p>
  </w:endnote>
  <w:endnote w:type="continuationSeparator" w:id="0">
    <w:p w14:paraId="45EAC5E5" w14:textId="77777777" w:rsidR="008D39C2" w:rsidRDefault="008D39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1DC283" w14:textId="4723BE92" w:rsidR="001D745E" w:rsidRPr="0010638E" w:rsidRDefault="001D745E" w:rsidP="0010638E">
    <w:pPr>
      <w:pStyle w:val="a3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21</w:t>
    </w:r>
    <w:r>
      <w:fldChar w:fldCharType="end"/>
    </w:r>
  </w:p>
  <w:p w14:paraId="74BBDF3F" w14:textId="77777777" w:rsidR="001D745E" w:rsidRDefault="001D745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A37686" w14:textId="77777777" w:rsidR="008D39C2" w:rsidRDefault="008D39C2">
      <w:pPr>
        <w:spacing w:line="240" w:lineRule="auto"/>
      </w:pPr>
      <w:r>
        <w:separator/>
      </w:r>
    </w:p>
  </w:footnote>
  <w:footnote w:type="continuationSeparator" w:id="0">
    <w:p w14:paraId="7AD04ACD" w14:textId="77777777" w:rsidR="008D39C2" w:rsidRDefault="008D39C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5A63B2"/>
    <w:multiLevelType w:val="hybridMultilevel"/>
    <w:tmpl w:val="E72AC978"/>
    <w:lvl w:ilvl="0" w:tplc="A59E50CE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F675D"/>
    <w:multiLevelType w:val="hybridMultilevel"/>
    <w:tmpl w:val="65F005AE"/>
    <w:lvl w:ilvl="0" w:tplc="0D0260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8682A03"/>
    <w:multiLevelType w:val="hybridMultilevel"/>
    <w:tmpl w:val="EE502FAA"/>
    <w:lvl w:ilvl="0" w:tplc="0D0260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F5E4D5E"/>
    <w:multiLevelType w:val="hybridMultilevel"/>
    <w:tmpl w:val="97B4800A"/>
    <w:lvl w:ilvl="0" w:tplc="0D02601C">
      <w:start w:val="1"/>
      <w:numFmt w:val="bullet"/>
      <w:suff w:val="space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7D73727"/>
    <w:multiLevelType w:val="multilevel"/>
    <w:tmpl w:val="90105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59613A0D"/>
    <w:multiLevelType w:val="hybridMultilevel"/>
    <w:tmpl w:val="E3D05F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3D62DA"/>
    <w:multiLevelType w:val="hybridMultilevel"/>
    <w:tmpl w:val="3892B9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F622CEB"/>
    <w:multiLevelType w:val="hybridMultilevel"/>
    <w:tmpl w:val="CF5A3308"/>
    <w:lvl w:ilvl="0" w:tplc="0D02601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6"/>
  </w:num>
  <w:num w:numId="6">
    <w:abstractNumId w:val="7"/>
  </w:num>
  <w:num w:numId="7">
    <w:abstractNumId w:val="2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8FE"/>
    <w:rsid w:val="00002DD4"/>
    <w:rsid w:val="00004001"/>
    <w:rsid w:val="00031FEE"/>
    <w:rsid w:val="00054E39"/>
    <w:rsid w:val="000647F4"/>
    <w:rsid w:val="0007617F"/>
    <w:rsid w:val="000C35E7"/>
    <w:rsid w:val="000D13BB"/>
    <w:rsid w:val="000D6635"/>
    <w:rsid w:val="0010638E"/>
    <w:rsid w:val="001104E6"/>
    <w:rsid w:val="00111D39"/>
    <w:rsid w:val="001328C2"/>
    <w:rsid w:val="00142B0D"/>
    <w:rsid w:val="00152DE5"/>
    <w:rsid w:val="00161FD8"/>
    <w:rsid w:val="00183475"/>
    <w:rsid w:val="001A0DBB"/>
    <w:rsid w:val="001A4893"/>
    <w:rsid w:val="001A6216"/>
    <w:rsid w:val="001D745E"/>
    <w:rsid w:val="001E2AC2"/>
    <w:rsid w:val="0024788A"/>
    <w:rsid w:val="00297B9E"/>
    <w:rsid w:val="002B0C4A"/>
    <w:rsid w:val="0030157A"/>
    <w:rsid w:val="003108C5"/>
    <w:rsid w:val="00310A29"/>
    <w:rsid w:val="003178FE"/>
    <w:rsid w:val="00386A19"/>
    <w:rsid w:val="003939C7"/>
    <w:rsid w:val="003F77EF"/>
    <w:rsid w:val="00403997"/>
    <w:rsid w:val="004057D8"/>
    <w:rsid w:val="00406BD0"/>
    <w:rsid w:val="0044377C"/>
    <w:rsid w:val="004774CB"/>
    <w:rsid w:val="00491620"/>
    <w:rsid w:val="00496222"/>
    <w:rsid w:val="004A0132"/>
    <w:rsid w:val="004B1534"/>
    <w:rsid w:val="004C4C56"/>
    <w:rsid w:val="004F2732"/>
    <w:rsid w:val="0055461C"/>
    <w:rsid w:val="00557F43"/>
    <w:rsid w:val="005641EA"/>
    <w:rsid w:val="0057640C"/>
    <w:rsid w:val="005C02AD"/>
    <w:rsid w:val="005C37D4"/>
    <w:rsid w:val="005C7A60"/>
    <w:rsid w:val="005D60C3"/>
    <w:rsid w:val="005D75C1"/>
    <w:rsid w:val="005E12B9"/>
    <w:rsid w:val="005E4092"/>
    <w:rsid w:val="005F0465"/>
    <w:rsid w:val="00613965"/>
    <w:rsid w:val="00661E0D"/>
    <w:rsid w:val="00677403"/>
    <w:rsid w:val="006A2C91"/>
    <w:rsid w:val="006C1516"/>
    <w:rsid w:val="006E1FE9"/>
    <w:rsid w:val="006F5FC6"/>
    <w:rsid w:val="00713D9B"/>
    <w:rsid w:val="00726E24"/>
    <w:rsid w:val="00732DB5"/>
    <w:rsid w:val="007460C6"/>
    <w:rsid w:val="00754AB3"/>
    <w:rsid w:val="0077050A"/>
    <w:rsid w:val="00775414"/>
    <w:rsid w:val="00780937"/>
    <w:rsid w:val="007D1002"/>
    <w:rsid w:val="00806ED3"/>
    <w:rsid w:val="00815FD5"/>
    <w:rsid w:val="00827A1D"/>
    <w:rsid w:val="00891BE5"/>
    <w:rsid w:val="008A5F10"/>
    <w:rsid w:val="008A63AF"/>
    <w:rsid w:val="008D39C2"/>
    <w:rsid w:val="008E4C2C"/>
    <w:rsid w:val="00912E57"/>
    <w:rsid w:val="00926B3C"/>
    <w:rsid w:val="00933F88"/>
    <w:rsid w:val="009B0CD9"/>
    <w:rsid w:val="009D691B"/>
    <w:rsid w:val="00A170A2"/>
    <w:rsid w:val="00A5045C"/>
    <w:rsid w:val="00A61B5B"/>
    <w:rsid w:val="00A876FC"/>
    <w:rsid w:val="00AC6C03"/>
    <w:rsid w:val="00B32A38"/>
    <w:rsid w:val="00B52CF8"/>
    <w:rsid w:val="00B90E3C"/>
    <w:rsid w:val="00B93F6E"/>
    <w:rsid w:val="00BB20ED"/>
    <w:rsid w:val="00BC7D71"/>
    <w:rsid w:val="00BD2DB5"/>
    <w:rsid w:val="00BD7E76"/>
    <w:rsid w:val="00BE7584"/>
    <w:rsid w:val="00C06F36"/>
    <w:rsid w:val="00C41AF9"/>
    <w:rsid w:val="00C614ED"/>
    <w:rsid w:val="00C70913"/>
    <w:rsid w:val="00C97EF5"/>
    <w:rsid w:val="00CA1CFE"/>
    <w:rsid w:val="00CE208E"/>
    <w:rsid w:val="00CE7FDC"/>
    <w:rsid w:val="00CF572C"/>
    <w:rsid w:val="00D2663B"/>
    <w:rsid w:val="00DF4AD1"/>
    <w:rsid w:val="00E11174"/>
    <w:rsid w:val="00E431CE"/>
    <w:rsid w:val="00E514E6"/>
    <w:rsid w:val="00E95979"/>
    <w:rsid w:val="00EC5C69"/>
    <w:rsid w:val="00ED40F3"/>
    <w:rsid w:val="00ED5169"/>
    <w:rsid w:val="00EE7B1F"/>
    <w:rsid w:val="00F05EBA"/>
    <w:rsid w:val="00F13043"/>
    <w:rsid w:val="00F30C4C"/>
    <w:rsid w:val="00F32484"/>
    <w:rsid w:val="00F33B69"/>
    <w:rsid w:val="00F421D7"/>
    <w:rsid w:val="00F42D22"/>
    <w:rsid w:val="00F518CA"/>
    <w:rsid w:val="00F5649A"/>
    <w:rsid w:val="00F6691B"/>
    <w:rsid w:val="00F75375"/>
    <w:rsid w:val="00F94C16"/>
    <w:rsid w:val="00F978E0"/>
    <w:rsid w:val="00FA1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09FA79"/>
  <w15:chartTrackingRefBased/>
  <w15:docId w15:val="{D8550A92-1D12-47BC-B5A3-E27479BCD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5FC6"/>
    <w:pPr>
      <w:spacing w:after="0" w:line="276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94C16"/>
    <w:pPr>
      <w:keepNext/>
      <w:numPr>
        <w:numId w:val="1"/>
      </w:numPr>
      <w:suppressAutoHyphens/>
      <w:spacing w:before="240" w:after="60" w:line="240" w:lineRule="auto"/>
      <w:jc w:val="left"/>
      <w:outlineLvl w:val="0"/>
    </w:pPr>
    <w:rPr>
      <w:rFonts w:ascii="Arial" w:eastAsia="Times New Roman" w:hAnsi="Arial" w:cs="Arial"/>
      <w:b/>
      <w:bCs/>
      <w:kern w:val="1"/>
      <w:sz w:val="32"/>
      <w:szCs w:val="32"/>
      <w:lang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F94C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4C2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60C3"/>
    <w:pPr>
      <w:keepNext/>
      <w:keepLines/>
      <w:spacing w:before="40" w:line="256" w:lineRule="auto"/>
      <w:jc w:val="left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6F5FC6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6F5FC6"/>
    <w:rPr>
      <w:rFonts w:ascii="Times New Roman" w:eastAsia="Calibri" w:hAnsi="Times New Roman" w:cs="Times New Roman"/>
      <w:sz w:val="28"/>
    </w:rPr>
  </w:style>
  <w:style w:type="character" w:styleId="a5">
    <w:name w:val="Hyperlink"/>
    <w:basedOn w:val="a0"/>
    <w:uiPriority w:val="99"/>
    <w:unhideWhenUsed/>
    <w:rsid w:val="006F5FC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rsid w:val="006F5FC6"/>
    <w:pPr>
      <w:tabs>
        <w:tab w:val="left" w:pos="440"/>
        <w:tab w:val="right" w:leader="dot" w:pos="9679"/>
      </w:tabs>
      <w:spacing w:line="240" w:lineRule="auto"/>
      <w:contextualSpacing/>
    </w:pPr>
    <w:rPr>
      <w:rFonts w:eastAsia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F5FC6"/>
    <w:pPr>
      <w:tabs>
        <w:tab w:val="right" w:leader="dot" w:pos="9679"/>
      </w:tabs>
      <w:ind w:left="227"/>
    </w:pPr>
  </w:style>
  <w:style w:type="paragraph" w:styleId="a6">
    <w:name w:val="Normal (Web)"/>
    <w:basedOn w:val="a"/>
    <w:uiPriority w:val="99"/>
    <w:unhideWhenUsed/>
    <w:rsid w:val="006F5FC6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6F5FC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94C16"/>
    <w:rPr>
      <w:rFonts w:ascii="Arial" w:eastAsia="Times New Roman" w:hAnsi="Arial" w:cs="Arial"/>
      <w:b/>
      <w:bCs/>
      <w:kern w:val="1"/>
      <w:sz w:val="32"/>
      <w:szCs w:val="32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F94C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">
    <w:name w:val="b"/>
    <w:basedOn w:val="a0"/>
    <w:rsid w:val="00713D9B"/>
  </w:style>
  <w:style w:type="character" w:styleId="HTML">
    <w:name w:val="HTML Code"/>
    <w:basedOn w:val="a0"/>
    <w:uiPriority w:val="99"/>
    <w:semiHidden/>
    <w:unhideWhenUsed/>
    <w:rsid w:val="00713D9B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8E4C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b">
    <w:name w:val="bb"/>
    <w:basedOn w:val="a0"/>
    <w:rsid w:val="00613965"/>
  </w:style>
  <w:style w:type="character" w:styleId="a8">
    <w:name w:val="Strong"/>
    <w:basedOn w:val="a0"/>
    <w:uiPriority w:val="22"/>
    <w:qFormat/>
    <w:rsid w:val="00F30C4C"/>
    <w:rPr>
      <w:b/>
      <w:bCs/>
    </w:rPr>
  </w:style>
  <w:style w:type="paragraph" w:styleId="a9">
    <w:name w:val="No Spacing"/>
    <w:uiPriority w:val="1"/>
    <w:qFormat/>
    <w:rsid w:val="00F30C4C"/>
    <w:pPr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hljs-class">
    <w:name w:val="hljs-class"/>
    <w:basedOn w:val="a0"/>
    <w:rsid w:val="00310A29"/>
  </w:style>
  <w:style w:type="character" w:customStyle="1" w:styleId="hljs-keyword">
    <w:name w:val="hljs-keyword"/>
    <w:basedOn w:val="a0"/>
    <w:rsid w:val="00310A29"/>
  </w:style>
  <w:style w:type="character" w:customStyle="1" w:styleId="hljs-title">
    <w:name w:val="hljs-title"/>
    <w:basedOn w:val="a0"/>
    <w:rsid w:val="00310A29"/>
  </w:style>
  <w:style w:type="character" w:customStyle="1" w:styleId="hljs-type">
    <w:name w:val="hljs-type"/>
    <w:basedOn w:val="a0"/>
    <w:rsid w:val="00310A29"/>
  </w:style>
  <w:style w:type="character" w:customStyle="1" w:styleId="12">
    <w:name w:val="Неразрешенное упоминание1"/>
    <w:basedOn w:val="a0"/>
    <w:uiPriority w:val="99"/>
    <w:semiHidden/>
    <w:unhideWhenUsed/>
    <w:rsid w:val="00891BE5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10638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0638E"/>
    <w:rPr>
      <w:rFonts w:ascii="Times New Roman" w:eastAsia="Calibri" w:hAnsi="Times New Roman" w:cs="Times New Roman"/>
      <w:sz w:val="28"/>
    </w:rPr>
  </w:style>
  <w:style w:type="character" w:customStyle="1" w:styleId="ac">
    <w:name w:val="Курсовая. Основной Знак"/>
    <w:basedOn w:val="a0"/>
    <w:link w:val="ad"/>
    <w:locked/>
    <w:rsid w:val="00496222"/>
    <w:rPr>
      <w:rFonts w:ascii="Times New Roman" w:eastAsiaTheme="minorEastAsia" w:hAnsi="Times New Roman" w:cs="Times New Roman"/>
      <w:sz w:val="28"/>
      <w:szCs w:val="28"/>
    </w:rPr>
  </w:style>
  <w:style w:type="paragraph" w:customStyle="1" w:styleId="ad">
    <w:name w:val="Курсовая. Основной"/>
    <w:basedOn w:val="a"/>
    <w:link w:val="ac"/>
    <w:qFormat/>
    <w:rsid w:val="00496222"/>
    <w:pPr>
      <w:spacing w:before="240" w:line="256" w:lineRule="auto"/>
      <w:ind w:firstLine="709"/>
      <w:contextualSpacing/>
    </w:pPr>
    <w:rPr>
      <w:rFonts w:eastAsiaTheme="minorEastAsia"/>
      <w:szCs w:val="28"/>
    </w:rPr>
  </w:style>
  <w:style w:type="character" w:styleId="ae">
    <w:name w:val="Unresolved Mention"/>
    <w:basedOn w:val="a0"/>
    <w:uiPriority w:val="99"/>
    <w:semiHidden/>
    <w:unhideWhenUsed/>
    <w:rsid w:val="00F421D7"/>
    <w:rPr>
      <w:color w:val="605E5C"/>
      <w:shd w:val="clear" w:color="auto" w:fill="E1DFDD"/>
    </w:rPr>
  </w:style>
  <w:style w:type="character" w:customStyle="1" w:styleId="pre">
    <w:name w:val="pre"/>
    <w:basedOn w:val="a0"/>
    <w:rsid w:val="00677403"/>
  </w:style>
  <w:style w:type="character" w:customStyle="1" w:styleId="70">
    <w:name w:val="Заголовок 7 Знак"/>
    <w:basedOn w:val="a0"/>
    <w:link w:val="7"/>
    <w:uiPriority w:val="9"/>
    <w:semiHidden/>
    <w:rsid w:val="005D60C3"/>
    <w:rPr>
      <w:rFonts w:asciiTheme="majorHAnsi" w:eastAsiaTheme="majorEastAsia" w:hAnsiTheme="majorHAnsi" w:cstheme="majorBidi"/>
      <w:i/>
      <w:iCs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0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449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35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27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98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87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50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31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19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52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926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2361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68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84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0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43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8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447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7477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92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99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66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99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44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886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4452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59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46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9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75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58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07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63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83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24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34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5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369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9512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46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5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8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96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9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66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84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1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56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13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04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2815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5523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52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06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8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89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1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19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79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26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71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67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76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541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681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4138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45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01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0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39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7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8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90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44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72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15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608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16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24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03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6656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2111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35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75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2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44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01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47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77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19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131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6621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37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0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31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06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55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03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2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98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14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04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49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26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32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69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1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89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3541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5684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46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26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4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7695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0822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10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86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77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88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7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44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60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81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89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556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93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99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92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86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53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3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63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18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880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0461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5471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25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83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45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23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87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15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27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12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7868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951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73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7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66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545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46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76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84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13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321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498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6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78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45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92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89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49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062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705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7118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8063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8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36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6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88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384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54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15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33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42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48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55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75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63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08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0157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5130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02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50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78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7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81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88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21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6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98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96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11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67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30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062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32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27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52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80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95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35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04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5955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4022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02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2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72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29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71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7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86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49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49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18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62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91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01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70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78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49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34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99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1145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951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31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97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35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06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31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2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24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4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56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56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78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38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18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21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86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02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99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13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90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25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46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6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308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225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8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96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79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86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66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37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77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60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65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7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86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25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3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32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755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70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81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32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4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1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29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76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3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43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68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98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39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6571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5540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85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6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81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167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2505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52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59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57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5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91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61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76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4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48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83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3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3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39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64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088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41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26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790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3124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63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43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21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4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5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37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52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31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22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16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259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40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78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1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54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64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821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5170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0969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43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43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05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76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05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9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72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45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20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0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01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3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32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03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97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9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94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19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45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49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92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71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36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80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45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2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51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51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99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89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33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35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62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58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25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45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16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58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36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00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7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2605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2039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2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90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39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2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160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84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72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3241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146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56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40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63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77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56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1482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0955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13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8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33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8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02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1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1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9204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5089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3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67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63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761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4819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56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7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23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86354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1671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69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18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41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26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35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946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82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772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5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884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2311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53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86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05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76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76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99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66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52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61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6199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371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11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45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7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63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8740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4818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79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1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86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6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98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0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612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02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71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93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7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61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25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80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7342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8532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97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9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3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85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5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8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86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44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19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0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89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063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72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86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96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83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06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2482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09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58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76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9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40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68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8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34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4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8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05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17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70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85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5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93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06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4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90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2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23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76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2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98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81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40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4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43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15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235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398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49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297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041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9727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0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03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6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7962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8122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7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61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35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57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63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98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iba.by/about-iba-group/awards-recognitions/premii-pravitelstva-respubliki-belarus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8EC01-0712-47C6-A552-2AF8C10B5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1620</TotalTime>
  <Pages>25</Pages>
  <Words>4247</Words>
  <Characters>24213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Лёша Бобко</dc:creator>
  <cp:keywords/>
  <dc:description/>
  <cp:lastModifiedBy>Лёша Бобко</cp:lastModifiedBy>
  <cp:revision>94</cp:revision>
  <dcterms:created xsi:type="dcterms:W3CDTF">2018-06-25T19:14:00Z</dcterms:created>
  <dcterms:modified xsi:type="dcterms:W3CDTF">2020-06-28T21:51:00Z</dcterms:modified>
</cp:coreProperties>
</file>