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5B0" w:rsidRPr="00EE683E" w:rsidRDefault="00EE683E" w:rsidP="00DC15B0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E683E">
        <w:rPr>
          <w:rFonts w:ascii="Times New Roman" w:hAnsi="Times New Roman" w:cs="Times New Roman"/>
          <w:b/>
          <w:sz w:val="28"/>
          <w:szCs w:val="28"/>
          <w:lang w:val="ru-RU"/>
        </w:rPr>
        <w:t>Ответы на вопросы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В чём основные отличия сортировок пузырьком, выбором и вставками?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Сортировка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пузырьком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так: она много раз проходит по массиву и каждый раз сравнивает соседние элементы. Если они стоят неправильно, то меняет их местами. Большие элементы как будто «всплывают» вправо, поэтому она и называется пузырьковой. Этот алгоритм простой, но очень медленный на больших массивах.</w:t>
      </w:r>
      <w:bookmarkStart w:id="0" w:name="_GoBack"/>
      <w:bookmarkEnd w:id="0"/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Сортировка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выбором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работает иначе. Она ищет самый маленький элемент во всём массиве и ставит его на первое место, потом ищет следующий минимальный элемент и ставит его на второе место, и так далее. Она делает меньше обменов элементов, чем пузырьковая сортировка, но всё равно работает долго при большом количестве данных.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Сортировка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вставками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похожа на то, как люди сортируют карты в руках. Берётся один элемент и вставляется в нужное место среди уже отсортированных элементов. Если массив почти отсортирован, она работает быстро, </w:t>
      </w:r>
      <w:proofErr w:type="gramStart"/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но</w:t>
      </w:r>
      <w:proofErr w:type="gramEnd"/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если данные случайные и большие — становится медленной.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Почему параллельную сортировку вставками сложно сделать с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</w:rPr>
        <w:t>OpenMP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Потому что сортировка вставками очень зависит от порядка действий. Каждый следующий шаг зависит от того, что произошло раньше. Если несколько потоков одновременно начнут двигать элементы, они могут мешать друг другу и портить данные. Поэтому потоки не могут спокойно работать независимо друг от друга, как в других алгоритмах. Из-за этого распараллеливание сортировки вставками получается сложным и не всегда правильным.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3. Какие директивы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</w:rPr>
        <w:t>OpenMP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были использованы?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программе использовалась директива </w:t>
      </w:r>
      <w:r w:rsidRPr="00DC15B0">
        <w:rPr>
          <w:rFonts w:ascii="Courier New" w:eastAsia="Times New Roman" w:hAnsi="Courier New" w:cs="Courier New"/>
          <w:sz w:val="28"/>
          <w:szCs w:val="28"/>
          <w:lang w:val="ru-RU"/>
        </w:rPr>
        <w:t>#</w:t>
      </w:r>
      <w:r w:rsidRPr="00DC15B0">
        <w:rPr>
          <w:rFonts w:ascii="Courier New" w:eastAsia="Times New Roman" w:hAnsi="Courier New" w:cs="Courier New"/>
          <w:sz w:val="28"/>
          <w:szCs w:val="28"/>
        </w:rPr>
        <w:t>pragma</w:t>
      </w:r>
      <w:r w:rsidRPr="00DC15B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proofErr w:type="spellStart"/>
      <w:r w:rsidRPr="00DC15B0">
        <w:rPr>
          <w:rFonts w:ascii="Courier New" w:eastAsia="Times New Roman" w:hAnsi="Courier New" w:cs="Courier New"/>
          <w:sz w:val="28"/>
          <w:szCs w:val="28"/>
        </w:rPr>
        <w:t>omp</w:t>
      </w:r>
      <w:proofErr w:type="spellEnd"/>
      <w:r w:rsidRPr="00DC15B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r w:rsidRPr="00DC15B0">
        <w:rPr>
          <w:rFonts w:ascii="Courier New" w:eastAsia="Times New Roman" w:hAnsi="Courier New" w:cs="Courier New"/>
          <w:sz w:val="28"/>
          <w:szCs w:val="28"/>
        </w:rPr>
        <w:t>parallel</w:t>
      </w:r>
      <w:r w:rsidRPr="00DC15B0">
        <w:rPr>
          <w:rFonts w:ascii="Courier New" w:eastAsia="Times New Roman" w:hAnsi="Courier New" w:cs="Courier New"/>
          <w:sz w:val="28"/>
          <w:szCs w:val="28"/>
          <w:lang w:val="ru-RU"/>
        </w:rPr>
        <w:t xml:space="preserve"> </w:t>
      </w:r>
      <w:r w:rsidRPr="00DC15B0">
        <w:rPr>
          <w:rFonts w:ascii="Courier New" w:eastAsia="Times New Roman" w:hAnsi="Courier New" w:cs="Courier New"/>
          <w:sz w:val="28"/>
          <w:szCs w:val="28"/>
        </w:rPr>
        <w:t>for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. Она говорит компьютеру: «возьми этот цикл и раздели его работу между несколькими потоками».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C15B0">
        <w:rPr>
          <w:rFonts w:ascii="Times New Roman" w:eastAsia="Times New Roman" w:hAnsi="Times New Roman" w:cs="Times New Roman"/>
          <w:sz w:val="28"/>
          <w:szCs w:val="28"/>
        </w:rPr>
        <w:t>Также</w:t>
      </w:r>
      <w:proofErr w:type="spellEnd"/>
      <w:r w:rsidRPr="00DC15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15B0">
        <w:rPr>
          <w:rFonts w:ascii="Times New Roman" w:eastAsia="Times New Roman" w:hAnsi="Times New Roman" w:cs="Times New Roman"/>
          <w:sz w:val="28"/>
          <w:szCs w:val="28"/>
        </w:rPr>
        <w:t>использовались</w:t>
      </w:r>
      <w:proofErr w:type="spellEnd"/>
      <w:r w:rsidRPr="00DC15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15B0">
        <w:rPr>
          <w:rFonts w:ascii="Courier New" w:eastAsia="Times New Roman" w:hAnsi="Courier New" w:cs="Courier New"/>
          <w:sz w:val="28"/>
          <w:szCs w:val="28"/>
        </w:rPr>
        <w:t xml:space="preserve">#pragma </w:t>
      </w:r>
      <w:proofErr w:type="spellStart"/>
      <w:r w:rsidRPr="00DC15B0">
        <w:rPr>
          <w:rFonts w:ascii="Courier New" w:eastAsia="Times New Roman" w:hAnsi="Courier New" w:cs="Courier New"/>
          <w:sz w:val="28"/>
          <w:szCs w:val="28"/>
        </w:rPr>
        <w:t>omp</w:t>
      </w:r>
      <w:proofErr w:type="spellEnd"/>
      <w:r w:rsidRPr="00DC15B0">
        <w:rPr>
          <w:rFonts w:ascii="Courier New" w:eastAsia="Times New Roman" w:hAnsi="Courier New" w:cs="Courier New"/>
          <w:sz w:val="28"/>
          <w:szCs w:val="28"/>
        </w:rPr>
        <w:t xml:space="preserve"> parallel</w:t>
      </w:r>
      <w:r w:rsidRPr="00DC15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C15B0">
        <w:rPr>
          <w:rFonts w:ascii="Courier New" w:eastAsia="Times New Roman" w:hAnsi="Courier New" w:cs="Courier New"/>
          <w:sz w:val="28"/>
          <w:szCs w:val="28"/>
        </w:rPr>
        <w:t xml:space="preserve">#pragma </w:t>
      </w:r>
      <w:proofErr w:type="spellStart"/>
      <w:r w:rsidRPr="00DC15B0">
        <w:rPr>
          <w:rFonts w:ascii="Courier New" w:eastAsia="Times New Roman" w:hAnsi="Courier New" w:cs="Courier New"/>
          <w:sz w:val="28"/>
          <w:szCs w:val="28"/>
        </w:rPr>
        <w:t>omp</w:t>
      </w:r>
      <w:proofErr w:type="spellEnd"/>
      <w:r w:rsidRPr="00DC15B0">
        <w:rPr>
          <w:rFonts w:ascii="Courier New" w:eastAsia="Times New Roman" w:hAnsi="Courier New" w:cs="Courier New"/>
          <w:sz w:val="28"/>
          <w:szCs w:val="28"/>
        </w:rPr>
        <w:t xml:space="preserve"> for</w:t>
      </w:r>
      <w:r w:rsidRPr="00DC15B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C15B0">
        <w:rPr>
          <w:rFonts w:ascii="Courier New" w:eastAsia="Times New Roman" w:hAnsi="Courier New" w:cs="Courier New"/>
          <w:sz w:val="28"/>
          <w:szCs w:val="28"/>
        </w:rPr>
        <w:t xml:space="preserve">#pragma </w:t>
      </w:r>
      <w:proofErr w:type="spellStart"/>
      <w:r w:rsidRPr="00DC15B0">
        <w:rPr>
          <w:rFonts w:ascii="Courier New" w:eastAsia="Times New Roman" w:hAnsi="Courier New" w:cs="Courier New"/>
          <w:sz w:val="28"/>
          <w:szCs w:val="28"/>
        </w:rPr>
        <w:t>omp</w:t>
      </w:r>
      <w:proofErr w:type="spellEnd"/>
      <w:r w:rsidRPr="00DC15B0">
        <w:rPr>
          <w:rFonts w:ascii="Courier New" w:eastAsia="Times New Roman" w:hAnsi="Courier New" w:cs="Courier New"/>
          <w:sz w:val="28"/>
          <w:szCs w:val="28"/>
        </w:rPr>
        <w:t xml:space="preserve"> critical</w:t>
      </w:r>
      <w:r w:rsidRPr="00DC15B0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C15B0">
        <w:rPr>
          <w:rFonts w:ascii="Times New Roman" w:eastAsia="Times New Roman" w:hAnsi="Times New Roman" w:cs="Times New Roman"/>
          <w:sz w:val="28"/>
          <w:szCs w:val="28"/>
        </w:rPr>
        <w:br/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Они нужны для того, чтобы несколько потоков могли работать одновременно, но при этом не ломали общие данные.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Какие плюсы и минусы параллельной сортировки на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</w:rPr>
        <w:t>CPU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Главный плюс — это скорость. Если данных много, то несколько потоков могут выполнять работу быстрее, чем один.</w:t>
      </w:r>
    </w:p>
    <w:p w:rsidR="00DC15B0" w:rsidRPr="00EE683E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Главный минус — это накладные расходы. Чтобы создать потоки и управлять ими, нужно время. Если массив маленький, то параллельная версия может работать даже медленнее обычной. </w:t>
      </w:r>
      <w:r w:rsidRPr="00EE683E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не все алгоритмы удобно делить между потоками.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Как измерить производительность программы в 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++?</w:t>
      </w:r>
    </w:p>
    <w:p w:rsidR="00DC15B0" w:rsidRPr="00EE683E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Производительность измеряют с помощью времени выполнения. В </w:t>
      </w:r>
      <w:r w:rsidRPr="00DC15B0">
        <w:rPr>
          <w:rFonts w:ascii="Times New Roman" w:eastAsia="Times New Roman" w:hAnsi="Times New Roman" w:cs="Times New Roman"/>
          <w:sz w:val="28"/>
          <w:szCs w:val="28"/>
        </w:rPr>
        <w:t>C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++ для этого удобно использовать библиотеку </w:t>
      </w:r>
      <w:r w:rsidRPr="00DC15B0">
        <w:rPr>
          <w:rFonts w:ascii="Courier New" w:eastAsia="Times New Roman" w:hAnsi="Courier New" w:cs="Courier New"/>
          <w:sz w:val="28"/>
          <w:szCs w:val="28"/>
        </w:rPr>
        <w:t>chrono</w:t>
      </w: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Мы просто запоминаем время до начала алгоритма, потом время после его окончания и считаем разницу. </w:t>
      </w:r>
      <w:r w:rsidRPr="00EE683E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показывает, сколько миллисекунд программа работала.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6. Как меняется производительность при увеличении числа потоков?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Если данных много, то при увеличении количества потоков программа обычно начинает работать быстрее. Но это происходит не бесконечно. В какой-то момент добавление новых потоков почти не даёт ускорения, потому что потоки начинают мешать друг другу или процессор уже загружен полностью.</w:t>
      </w:r>
    </w:p>
    <w:p w:rsidR="00DC15B0" w:rsidRPr="00DC15B0" w:rsidRDefault="00DC15B0" w:rsidP="00DC15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7. Когда параллельная сортировка может быть хуже последовательной?</w:t>
      </w:r>
    </w:p>
    <w:p w:rsidR="00DC15B0" w:rsidRPr="00DC15B0" w:rsidRDefault="00DC15B0" w:rsidP="00DC15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C15B0">
        <w:rPr>
          <w:rFonts w:ascii="Times New Roman" w:eastAsia="Times New Roman" w:hAnsi="Times New Roman" w:cs="Times New Roman"/>
          <w:sz w:val="28"/>
          <w:szCs w:val="28"/>
          <w:lang w:val="ru-RU"/>
        </w:rPr>
        <w:t>Параллельная сортировка может быть хуже, если массив маленький. В этом случае время на создание потоков больше, чем время самой сортировки. Также она может быть неэффективной, если алгоритм плохо подходит для параллельной работы или если потоков слишком много.</w:t>
      </w:r>
    </w:p>
    <w:p w:rsidR="00DC15B0" w:rsidRPr="002034C0" w:rsidRDefault="00DC15B0">
      <w:pPr>
        <w:rPr>
          <w:lang w:val="ru-RU"/>
        </w:rPr>
      </w:pPr>
    </w:p>
    <w:sectPr w:rsidR="00DC15B0" w:rsidRPr="002034C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50E"/>
    <w:rsid w:val="00156E31"/>
    <w:rsid w:val="002034C0"/>
    <w:rsid w:val="0072336E"/>
    <w:rsid w:val="0096750E"/>
    <w:rsid w:val="00DC15B0"/>
    <w:rsid w:val="00EE683E"/>
    <w:rsid w:val="00FA4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7459"/>
  <w15:chartTrackingRefBased/>
  <w15:docId w15:val="{C6544549-1EB9-4AA0-88F2-38FC6C29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5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3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DC15B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DC15B0"/>
    <w:rPr>
      <w:b/>
      <w:bCs/>
    </w:rPr>
  </w:style>
  <w:style w:type="character" w:styleId="HTML">
    <w:name w:val="HTML Code"/>
    <w:basedOn w:val="a0"/>
    <w:uiPriority w:val="99"/>
    <w:semiHidden/>
    <w:unhideWhenUsed/>
    <w:rsid w:val="00DC15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2025-12-24T10:52:00Z</dcterms:created>
  <dcterms:modified xsi:type="dcterms:W3CDTF">2025-12-28T11:52:00Z</dcterms:modified>
</cp:coreProperties>
</file>