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138C5">
      <w:pPr>
        <w:pStyle w:val="Style1"/>
        <w:widowControl/>
        <w:spacing w:line="240" w:lineRule="exact"/>
        <w:ind w:left="3280"/>
        <w:rPr>
          <w:sz w:val="20"/>
          <w:szCs w:val="20"/>
        </w:rPr>
      </w:pPr>
    </w:p>
    <w:p w:rsidR="00000000" w:rsidRDefault="004138C5">
      <w:pPr>
        <w:pStyle w:val="Style1"/>
        <w:widowControl/>
        <w:spacing w:before="80"/>
        <w:ind w:left="3280"/>
        <w:rPr>
          <w:rStyle w:val="FontStyle30"/>
        </w:rPr>
      </w:pPr>
      <w:r>
        <w:rPr>
          <w:rStyle w:val="FontStyle30"/>
        </w:rPr>
        <w:t xml:space="preserve">National Educational Assessment </w:t>
      </w:r>
      <w:r>
        <w:rPr>
          <w:rStyle w:val="FontStyle30"/>
        </w:rPr>
        <w:t>and Examinations Agency (NEAEA)</w:t>
      </w:r>
    </w:p>
    <w:p w:rsidR="00000000" w:rsidRDefault="004138C5">
      <w:pPr>
        <w:pStyle w:val="Style2"/>
        <w:widowControl/>
        <w:spacing w:line="240" w:lineRule="exact"/>
        <w:ind w:left="7940"/>
        <w:rPr>
          <w:sz w:val="20"/>
          <w:szCs w:val="20"/>
        </w:rPr>
      </w:pPr>
    </w:p>
    <w:p w:rsidR="00000000" w:rsidRDefault="004138C5">
      <w:pPr>
        <w:pStyle w:val="Style2"/>
        <w:widowControl/>
        <w:spacing w:line="240" w:lineRule="exact"/>
        <w:ind w:left="7940"/>
        <w:rPr>
          <w:sz w:val="20"/>
          <w:szCs w:val="20"/>
        </w:rPr>
      </w:pPr>
    </w:p>
    <w:p w:rsidR="00000000" w:rsidRDefault="004138C5">
      <w:pPr>
        <w:pStyle w:val="Style2"/>
        <w:widowControl/>
        <w:spacing w:line="240" w:lineRule="exact"/>
        <w:ind w:left="7940"/>
        <w:rPr>
          <w:sz w:val="20"/>
          <w:szCs w:val="20"/>
        </w:rPr>
      </w:pPr>
    </w:p>
    <w:p w:rsidR="00000000" w:rsidRDefault="004138C5">
      <w:pPr>
        <w:pStyle w:val="Style2"/>
        <w:widowControl/>
        <w:spacing w:line="240" w:lineRule="exact"/>
        <w:ind w:left="7940"/>
        <w:rPr>
          <w:sz w:val="20"/>
          <w:szCs w:val="20"/>
        </w:rPr>
      </w:pPr>
    </w:p>
    <w:p w:rsidR="00000000" w:rsidRDefault="004138C5">
      <w:pPr>
        <w:pStyle w:val="Style2"/>
        <w:widowControl/>
        <w:spacing w:line="240" w:lineRule="exact"/>
        <w:ind w:left="7940"/>
        <w:rPr>
          <w:sz w:val="20"/>
          <w:szCs w:val="20"/>
        </w:rPr>
      </w:pPr>
    </w:p>
    <w:p w:rsidR="00000000" w:rsidRDefault="004138C5">
      <w:pPr>
        <w:pStyle w:val="Style2"/>
        <w:widowControl/>
        <w:spacing w:line="240" w:lineRule="exact"/>
        <w:ind w:left="7940"/>
        <w:rPr>
          <w:sz w:val="20"/>
          <w:szCs w:val="20"/>
        </w:rPr>
      </w:pPr>
    </w:p>
    <w:p w:rsidR="00000000" w:rsidRDefault="004138C5">
      <w:pPr>
        <w:pStyle w:val="Style2"/>
        <w:widowControl/>
        <w:spacing w:before="140"/>
        <w:ind w:left="7940"/>
        <w:rPr>
          <w:rStyle w:val="FontStyle29"/>
        </w:rPr>
      </w:pPr>
      <w:r>
        <w:rPr>
          <w:rStyle w:val="FontStyle29"/>
        </w:rPr>
        <w:t>■</w:t>
      </w:r>
    </w:p>
    <w:p w:rsidR="00000000" w:rsidRDefault="004138C5">
      <w:pPr>
        <w:pStyle w:val="Style1"/>
        <w:widowControl/>
        <w:spacing w:line="240" w:lineRule="exact"/>
        <w:ind w:left="1520"/>
        <w:rPr>
          <w:sz w:val="20"/>
          <w:szCs w:val="20"/>
        </w:rPr>
      </w:pPr>
    </w:p>
    <w:p w:rsidR="00000000" w:rsidRDefault="004138C5">
      <w:pPr>
        <w:pStyle w:val="Style1"/>
        <w:widowControl/>
        <w:spacing w:line="240" w:lineRule="exact"/>
        <w:ind w:left="1520"/>
        <w:rPr>
          <w:sz w:val="20"/>
          <w:szCs w:val="20"/>
        </w:rPr>
      </w:pPr>
    </w:p>
    <w:p w:rsidR="00000000" w:rsidRDefault="004138C5">
      <w:pPr>
        <w:pStyle w:val="Style1"/>
        <w:widowControl/>
        <w:spacing w:line="240" w:lineRule="exact"/>
        <w:ind w:left="1520"/>
        <w:rPr>
          <w:sz w:val="20"/>
          <w:szCs w:val="20"/>
        </w:rPr>
      </w:pPr>
    </w:p>
    <w:p w:rsidR="00000000" w:rsidRDefault="004138C5">
      <w:pPr>
        <w:pStyle w:val="Style1"/>
        <w:widowControl/>
        <w:spacing w:line="240" w:lineRule="exact"/>
        <w:ind w:left="1520"/>
        <w:rPr>
          <w:sz w:val="20"/>
          <w:szCs w:val="20"/>
        </w:rPr>
      </w:pPr>
    </w:p>
    <w:p w:rsidR="00000000" w:rsidRDefault="004138C5">
      <w:pPr>
        <w:pStyle w:val="Style1"/>
        <w:widowControl/>
        <w:spacing w:line="240" w:lineRule="exact"/>
        <w:ind w:left="1520"/>
        <w:rPr>
          <w:sz w:val="20"/>
          <w:szCs w:val="20"/>
        </w:rPr>
      </w:pPr>
    </w:p>
    <w:p w:rsidR="00000000" w:rsidRDefault="004138C5">
      <w:pPr>
        <w:pStyle w:val="Style1"/>
        <w:widowControl/>
        <w:spacing w:before="120" w:line="1460" w:lineRule="exact"/>
        <w:ind w:left="1520"/>
        <w:rPr>
          <w:rStyle w:val="FontStyle30"/>
        </w:rPr>
      </w:pPr>
      <w:r>
        <w:rPr>
          <w:rStyle w:val="FontStyle30"/>
        </w:rPr>
        <w:t>National Exit Examination for LL.B Programme Students of Ethiopian Law</w:t>
      </w:r>
    </w:p>
    <w:p w:rsidR="00000000" w:rsidRDefault="004138C5">
      <w:pPr>
        <w:pStyle w:val="Style3"/>
        <w:widowControl/>
        <w:spacing w:line="1460" w:lineRule="exact"/>
        <w:ind w:left="700"/>
        <w:jc w:val="center"/>
        <w:rPr>
          <w:rStyle w:val="FontStyle30"/>
        </w:rPr>
      </w:pPr>
      <w:r>
        <w:rPr>
          <w:rStyle w:val="FontStyle30"/>
        </w:rPr>
        <w:t>Schools</w:t>
      </w:r>
    </w:p>
    <w:p w:rsidR="00000000" w:rsidRDefault="004138C5">
      <w:pPr>
        <w:pStyle w:val="Style4"/>
        <w:widowControl/>
        <w:spacing w:line="240" w:lineRule="exact"/>
        <w:ind w:left="560"/>
        <w:jc w:val="center"/>
        <w:rPr>
          <w:sz w:val="20"/>
          <w:szCs w:val="20"/>
        </w:rPr>
      </w:pPr>
    </w:p>
    <w:p w:rsidR="00000000" w:rsidRDefault="004138C5">
      <w:pPr>
        <w:pStyle w:val="Style4"/>
        <w:widowControl/>
        <w:spacing w:line="240" w:lineRule="exact"/>
        <w:ind w:left="560"/>
        <w:jc w:val="center"/>
        <w:rPr>
          <w:sz w:val="20"/>
          <w:szCs w:val="20"/>
        </w:rPr>
      </w:pPr>
    </w:p>
    <w:p w:rsidR="00000000" w:rsidRDefault="004138C5">
      <w:pPr>
        <w:pStyle w:val="Style4"/>
        <w:widowControl/>
        <w:spacing w:line="240" w:lineRule="exact"/>
        <w:ind w:left="560"/>
        <w:jc w:val="center"/>
        <w:rPr>
          <w:sz w:val="20"/>
          <w:szCs w:val="20"/>
        </w:rPr>
      </w:pPr>
    </w:p>
    <w:p w:rsidR="00000000" w:rsidRDefault="004138C5">
      <w:pPr>
        <w:pStyle w:val="Style4"/>
        <w:widowControl/>
        <w:spacing w:line="240" w:lineRule="exact"/>
        <w:ind w:left="560"/>
        <w:jc w:val="center"/>
        <w:rPr>
          <w:sz w:val="20"/>
          <w:szCs w:val="20"/>
        </w:rPr>
      </w:pPr>
    </w:p>
    <w:p w:rsidR="00000000" w:rsidRDefault="004138C5">
      <w:pPr>
        <w:pStyle w:val="Style4"/>
        <w:widowControl/>
        <w:spacing w:before="480" w:line="1200" w:lineRule="exact"/>
        <w:ind w:left="560"/>
        <w:jc w:val="center"/>
        <w:rPr>
          <w:rStyle w:val="FontStyle30"/>
          <w:position w:val="-22"/>
        </w:rPr>
      </w:pPr>
      <w:r>
        <w:rPr>
          <w:rStyle w:val="FontStyle30"/>
          <w:position w:val="-22"/>
        </w:rPr>
        <w:t>Academic Year 2012/2013</w:t>
      </w: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line="240" w:lineRule="exact"/>
        <w:rPr>
          <w:sz w:val="20"/>
          <w:szCs w:val="20"/>
        </w:rPr>
      </w:pPr>
    </w:p>
    <w:p w:rsidR="00000000" w:rsidRDefault="004138C5">
      <w:pPr>
        <w:pStyle w:val="Style5"/>
        <w:widowControl/>
        <w:spacing w:before="340" w:line="1140" w:lineRule="exact"/>
        <w:rPr>
          <w:rStyle w:val="FontStyle30"/>
        </w:rPr>
      </w:pPr>
      <w:r>
        <w:rPr>
          <w:rStyle w:val="FontStyle30"/>
        </w:rPr>
        <w:t xml:space="preserve">Part </w:t>
      </w:r>
      <w:r>
        <w:rPr>
          <w:rStyle w:val="FontStyle30"/>
          <w:spacing w:val="20"/>
        </w:rPr>
        <w:t>I:</w:t>
      </w:r>
      <w:r>
        <w:rPr>
          <w:rStyle w:val="FontStyle30"/>
        </w:rPr>
        <w:t xml:space="preserve"> Private Laws</w:t>
      </w:r>
    </w:p>
    <w:p w:rsidR="00000000" w:rsidRDefault="004138C5">
      <w:pPr>
        <w:pStyle w:val="Style7"/>
        <w:widowControl/>
        <w:spacing w:line="780" w:lineRule="exact"/>
        <w:ind w:left="16060"/>
        <w:jc w:val="left"/>
        <w:rPr>
          <w:rStyle w:val="FontStyle34"/>
        </w:rPr>
      </w:pPr>
      <w:r>
        <w:rPr>
          <w:rStyle w:val="FontStyle34"/>
        </w:rPr>
        <w:t>19 March 2013</w:t>
      </w:r>
    </w:p>
    <w:p w:rsidR="00000000" w:rsidRDefault="004138C5">
      <w:pPr>
        <w:pStyle w:val="Style7"/>
        <w:widowControl/>
        <w:spacing w:line="780" w:lineRule="exact"/>
        <w:ind w:left="15980"/>
        <w:jc w:val="left"/>
        <w:rPr>
          <w:rStyle w:val="FontStyle34"/>
        </w:rPr>
      </w:pPr>
      <w:r>
        <w:rPr>
          <w:rStyle w:val="FontStyle34"/>
        </w:rPr>
        <w:t>Time Allowed: 3 (Three) Hours</w:t>
      </w:r>
    </w:p>
    <w:p w:rsidR="00000000" w:rsidRDefault="004138C5">
      <w:pPr>
        <w:pStyle w:val="Style8"/>
        <w:widowControl/>
        <w:spacing w:line="780" w:lineRule="exact"/>
        <w:jc w:val="left"/>
        <w:rPr>
          <w:rStyle w:val="FontStyle33"/>
        </w:rPr>
      </w:pPr>
      <w:r>
        <w:rPr>
          <w:rStyle w:val="FontStyle33"/>
        </w:rPr>
        <w:t>Instructions:</w:t>
      </w:r>
    </w:p>
    <w:p w:rsidR="00000000" w:rsidRDefault="004138C5" w:rsidP="00981F6F">
      <w:pPr>
        <w:pStyle w:val="Style9"/>
        <w:widowControl/>
        <w:numPr>
          <w:ilvl w:val="0"/>
          <w:numId w:val="1"/>
        </w:numPr>
        <w:tabs>
          <w:tab w:val="left" w:pos="1920"/>
        </w:tabs>
        <w:spacing w:before="860"/>
        <w:ind w:left="1920"/>
        <w:rPr>
          <w:rStyle w:val="FontStyle34"/>
        </w:rPr>
      </w:pPr>
      <w:r>
        <w:rPr>
          <w:rStyle w:val="FontStyle34"/>
        </w:rPr>
        <w:t>This is a closed book exam for all materials except clean copies of THE CIVIL CODE OF ETHIOPIA AND THE FEDERAL FAMILY CODE OF ETHIOPIA which can neither be lent to nor borrowed from other students.</w:t>
      </w:r>
    </w:p>
    <w:p w:rsidR="00000000" w:rsidRDefault="004138C5" w:rsidP="00981F6F">
      <w:pPr>
        <w:pStyle w:val="Style9"/>
        <w:widowControl/>
        <w:numPr>
          <w:ilvl w:val="0"/>
          <w:numId w:val="1"/>
        </w:numPr>
        <w:tabs>
          <w:tab w:val="left" w:pos="1920"/>
        </w:tabs>
        <w:spacing w:before="40"/>
        <w:ind w:left="1920"/>
        <w:rPr>
          <w:rStyle w:val="FontStyle34"/>
        </w:rPr>
      </w:pPr>
      <w:r>
        <w:rPr>
          <w:rStyle w:val="FontStyle34"/>
        </w:rPr>
        <w:lastRenderedPageBreak/>
        <w:t>The Exam has five sections. The grades allotted for ea</w:t>
      </w:r>
      <w:r>
        <w:rPr>
          <w:rStyle w:val="FontStyle34"/>
        </w:rPr>
        <w:t>ch are indicated beside the title of the section.</w:t>
      </w:r>
    </w:p>
    <w:p w:rsidR="00000000" w:rsidRDefault="004138C5" w:rsidP="00981F6F">
      <w:pPr>
        <w:pStyle w:val="Style9"/>
        <w:widowControl/>
        <w:numPr>
          <w:ilvl w:val="0"/>
          <w:numId w:val="1"/>
        </w:numPr>
        <w:tabs>
          <w:tab w:val="left" w:pos="1920"/>
        </w:tabs>
        <w:ind w:left="920" w:firstLine="0"/>
        <w:rPr>
          <w:rStyle w:val="FontStyle34"/>
        </w:rPr>
      </w:pPr>
      <w:r>
        <w:rPr>
          <w:rStyle w:val="FontStyle34"/>
        </w:rPr>
        <w:t>Whenever Appropriate buttress your arguments with pertinent legal provisions</w:t>
      </w:r>
    </w:p>
    <w:p w:rsidR="00000000" w:rsidRDefault="004138C5" w:rsidP="00981F6F">
      <w:pPr>
        <w:pStyle w:val="Style9"/>
        <w:widowControl/>
        <w:numPr>
          <w:ilvl w:val="0"/>
          <w:numId w:val="1"/>
        </w:numPr>
        <w:tabs>
          <w:tab w:val="left" w:pos="1920"/>
        </w:tabs>
        <w:spacing w:line="860" w:lineRule="exact"/>
        <w:ind w:left="1920"/>
        <w:rPr>
          <w:rStyle w:val="FontStyle34"/>
        </w:rPr>
      </w:pPr>
      <w:r>
        <w:rPr>
          <w:rStyle w:val="FontStyle34"/>
        </w:rPr>
        <w:t>You are expected to allocate your time based on the marks allotted per question.</w:t>
      </w:r>
    </w:p>
    <w:p w:rsidR="00000000" w:rsidRDefault="004138C5" w:rsidP="00981F6F">
      <w:pPr>
        <w:pStyle w:val="Style9"/>
        <w:widowControl/>
        <w:numPr>
          <w:ilvl w:val="0"/>
          <w:numId w:val="1"/>
        </w:numPr>
        <w:tabs>
          <w:tab w:val="left" w:pos="1920"/>
        </w:tabs>
        <w:spacing w:before="100" w:line="240" w:lineRule="auto"/>
        <w:ind w:left="920" w:firstLine="0"/>
        <w:rPr>
          <w:rStyle w:val="FontStyle34"/>
        </w:rPr>
      </w:pPr>
      <w:r>
        <w:rPr>
          <w:rStyle w:val="FontStyle34"/>
        </w:rPr>
        <w:t>Write your answers in the answer sheet provided.</w:t>
      </w:r>
    </w:p>
    <w:p w:rsidR="00000000" w:rsidRDefault="004138C5" w:rsidP="00981F6F">
      <w:pPr>
        <w:pStyle w:val="Style9"/>
        <w:widowControl/>
        <w:numPr>
          <w:ilvl w:val="0"/>
          <w:numId w:val="1"/>
        </w:numPr>
        <w:tabs>
          <w:tab w:val="left" w:pos="1920"/>
        </w:tabs>
        <w:spacing w:before="120" w:line="240" w:lineRule="auto"/>
        <w:ind w:left="920" w:firstLine="0"/>
        <w:rPr>
          <w:rStyle w:val="FontStyle34"/>
        </w:rPr>
      </w:pPr>
      <w:r>
        <w:rPr>
          <w:rStyle w:val="FontStyle34"/>
        </w:rPr>
        <w:t>Switch off your mobile phone.</w:t>
      </w:r>
    </w:p>
    <w:p w:rsidR="00000000" w:rsidRDefault="004138C5">
      <w:pPr>
        <w:pStyle w:val="Style6"/>
        <w:widowControl/>
        <w:spacing w:line="240" w:lineRule="exact"/>
        <w:ind w:left="1900"/>
        <w:jc w:val="both"/>
        <w:rPr>
          <w:sz w:val="20"/>
          <w:szCs w:val="20"/>
        </w:rPr>
      </w:pPr>
    </w:p>
    <w:p w:rsidR="00000000" w:rsidRDefault="004138C5">
      <w:pPr>
        <w:pStyle w:val="Style6"/>
        <w:widowControl/>
        <w:spacing w:line="240" w:lineRule="exact"/>
        <w:ind w:left="1900"/>
        <w:jc w:val="both"/>
        <w:rPr>
          <w:sz w:val="20"/>
          <w:szCs w:val="20"/>
        </w:rPr>
      </w:pPr>
    </w:p>
    <w:p w:rsidR="00000000" w:rsidRDefault="004138C5">
      <w:pPr>
        <w:pStyle w:val="Style6"/>
        <w:widowControl/>
        <w:spacing w:line="240" w:lineRule="exact"/>
        <w:ind w:left="1900"/>
        <w:jc w:val="both"/>
        <w:rPr>
          <w:sz w:val="20"/>
          <w:szCs w:val="20"/>
        </w:rPr>
      </w:pPr>
    </w:p>
    <w:p w:rsidR="00000000" w:rsidRDefault="004138C5">
      <w:pPr>
        <w:pStyle w:val="Style6"/>
        <w:widowControl/>
        <w:spacing w:line="240" w:lineRule="exact"/>
        <w:ind w:left="1900"/>
        <w:jc w:val="both"/>
        <w:rPr>
          <w:sz w:val="20"/>
          <w:szCs w:val="20"/>
        </w:rPr>
      </w:pPr>
    </w:p>
    <w:p w:rsidR="00000000" w:rsidRDefault="004138C5">
      <w:pPr>
        <w:pStyle w:val="Style6"/>
        <w:widowControl/>
        <w:spacing w:line="240" w:lineRule="exact"/>
        <w:ind w:left="1900"/>
        <w:jc w:val="both"/>
        <w:rPr>
          <w:sz w:val="20"/>
          <w:szCs w:val="20"/>
        </w:rPr>
      </w:pPr>
    </w:p>
    <w:p w:rsidR="00000000" w:rsidRDefault="004138C5">
      <w:pPr>
        <w:pStyle w:val="Style6"/>
        <w:widowControl/>
        <w:spacing w:line="240" w:lineRule="exact"/>
        <w:ind w:left="1900"/>
        <w:jc w:val="both"/>
        <w:rPr>
          <w:sz w:val="20"/>
          <w:szCs w:val="20"/>
        </w:rPr>
      </w:pPr>
    </w:p>
    <w:p w:rsidR="00000000" w:rsidRDefault="004138C5">
      <w:pPr>
        <w:pStyle w:val="Style6"/>
        <w:widowControl/>
        <w:spacing w:line="240" w:lineRule="exact"/>
        <w:ind w:left="1900"/>
        <w:jc w:val="both"/>
        <w:rPr>
          <w:sz w:val="20"/>
          <w:szCs w:val="20"/>
        </w:rPr>
      </w:pPr>
    </w:p>
    <w:p w:rsidR="00000000" w:rsidRDefault="004138C5">
      <w:pPr>
        <w:pStyle w:val="Style6"/>
        <w:widowControl/>
        <w:spacing w:line="240" w:lineRule="exact"/>
        <w:ind w:left="1900"/>
        <w:jc w:val="both"/>
        <w:rPr>
          <w:sz w:val="20"/>
          <w:szCs w:val="20"/>
        </w:rPr>
      </w:pPr>
    </w:p>
    <w:p w:rsidR="00000000" w:rsidRDefault="004138C5">
      <w:pPr>
        <w:pStyle w:val="Style6"/>
        <w:widowControl/>
        <w:spacing w:line="240" w:lineRule="exact"/>
        <w:ind w:left="1900"/>
        <w:jc w:val="both"/>
        <w:rPr>
          <w:sz w:val="20"/>
          <w:szCs w:val="20"/>
        </w:rPr>
      </w:pPr>
    </w:p>
    <w:p w:rsidR="00000000" w:rsidRDefault="004138C5">
      <w:pPr>
        <w:pStyle w:val="Style6"/>
        <w:widowControl/>
        <w:spacing w:before="220" w:line="860" w:lineRule="exact"/>
        <w:ind w:left="1900"/>
        <w:jc w:val="both"/>
        <w:rPr>
          <w:rStyle w:val="FontStyle31"/>
          <w:position w:val="2"/>
        </w:rPr>
      </w:pPr>
      <w:r>
        <w:rPr>
          <w:rStyle w:val="FontStyle31"/>
          <w:position w:val="2"/>
        </w:rPr>
        <w:t xml:space="preserve">Please do not turn this page </w:t>
      </w:r>
      <w:r>
        <w:rPr>
          <w:rStyle w:val="FontStyle31"/>
          <w:spacing w:val="50"/>
          <w:position w:val="2"/>
        </w:rPr>
        <w:t>until</w:t>
      </w:r>
      <w:r>
        <w:rPr>
          <w:rStyle w:val="FontStyle31"/>
          <w:position w:val="2"/>
        </w:rPr>
        <w:t xml:space="preserve"> you are told to do so!</w:t>
      </w:r>
    </w:p>
    <w:p w:rsidR="00000000" w:rsidRDefault="004138C5">
      <w:pPr>
        <w:pStyle w:val="Style6"/>
        <w:widowControl/>
        <w:spacing w:before="220" w:line="860" w:lineRule="exact"/>
        <w:ind w:left="1900"/>
        <w:jc w:val="both"/>
        <w:rPr>
          <w:rStyle w:val="FontStyle31"/>
          <w:position w:val="2"/>
        </w:rPr>
        <w:sectPr w:rsidR="00000000">
          <w:headerReference w:type="even" r:id="rId7"/>
          <w:headerReference w:type="default" r:id="rId8"/>
          <w:footerReference w:type="even" r:id="rId9"/>
          <w:footerReference w:type="default" r:id="rId10"/>
          <w:headerReference w:type="first" r:id="rId11"/>
          <w:footerReference w:type="first" r:id="rId12"/>
          <w:type w:val="continuous"/>
          <w:pgSz w:w="26780" w:h="15840"/>
          <w:pgMar w:top="360" w:right="360" w:bottom="360" w:left="1080" w:header="720" w:footer="720" w:gutter="0"/>
          <w:cols w:space="60"/>
          <w:noEndnote/>
          <w:titlePg/>
        </w:sect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line="240" w:lineRule="exact"/>
        <w:jc w:val="both"/>
        <w:rPr>
          <w:sz w:val="20"/>
          <w:szCs w:val="20"/>
        </w:rPr>
      </w:pPr>
    </w:p>
    <w:p w:rsidR="00000000" w:rsidRDefault="004138C5">
      <w:pPr>
        <w:pStyle w:val="Style10"/>
        <w:widowControl/>
        <w:spacing w:before="300" w:line="620" w:lineRule="exact"/>
        <w:jc w:val="both"/>
        <w:rPr>
          <w:rStyle w:val="FontStyle32"/>
          <w:position w:val="-14"/>
        </w:rPr>
      </w:pPr>
      <w:r>
        <w:rPr>
          <w:rStyle w:val="FontStyle32"/>
          <w:position w:val="-14"/>
        </w:rPr>
        <w:t>i</w:t>
      </w:r>
    </w:p>
    <w:p w:rsidR="00000000" w:rsidRDefault="004138C5">
      <w:pPr>
        <w:pStyle w:val="Style8"/>
        <w:widowControl/>
        <w:spacing w:line="1620" w:lineRule="exact"/>
        <w:jc w:val="left"/>
        <w:rPr>
          <w:rStyle w:val="FontStyle33"/>
        </w:rPr>
      </w:pPr>
      <w:r>
        <w:rPr>
          <w:rStyle w:val="FontStyle32"/>
          <w:position w:val="-14"/>
        </w:rPr>
        <w:br w:type="column"/>
      </w:r>
      <w:r>
        <w:rPr>
          <w:rStyle w:val="FontStyle33"/>
        </w:rPr>
        <w:lastRenderedPageBreak/>
        <w:t xml:space="preserve">SECTION I: CHOOSE THE BEST ANSWER (25%, </w:t>
      </w:r>
      <w:r>
        <w:rPr>
          <w:rStyle w:val="FontStyle33"/>
          <w:spacing w:val="20"/>
        </w:rPr>
        <w:t>1%</w:t>
      </w:r>
      <w:r>
        <w:rPr>
          <w:rStyle w:val="FontStyle33"/>
        </w:rPr>
        <w:t xml:space="preserve"> EACH)</w:t>
      </w:r>
    </w:p>
    <w:p w:rsidR="00000000" w:rsidRDefault="004138C5">
      <w:pPr>
        <w:pStyle w:val="Style14"/>
        <w:widowControl/>
        <w:tabs>
          <w:tab w:val="left" w:pos="1980"/>
        </w:tabs>
        <w:spacing w:line="1620" w:lineRule="exact"/>
        <w:ind w:firstLine="0"/>
        <w:rPr>
          <w:rStyle w:val="FontStyle34"/>
        </w:rPr>
      </w:pPr>
      <w:r>
        <w:rPr>
          <w:rStyle w:val="FontStyle34"/>
        </w:rPr>
        <w:t>1.</w:t>
      </w:r>
      <w:r>
        <w:rPr>
          <w:rStyle w:val="FontStyle34"/>
          <w:sz w:val="20"/>
          <w:szCs w:val="20"/>
        </w:rPr>
        <w:tab/>
      </w:r>
      <w:r>
        <w:rPr>
          <w:rStyle w:val="FontStyle34"/>
        </w:rPr>
        <w:t>One of the following is different from others.</w:t>
      </w:r>
    </w:p>
    <w:p w:rsidR="00000000" w:rsidRDefault="004138C5">
      <w:pPr>
        <w:pStyle w:val="Style14"/>
        <w:widowControl/>
        <w:tabs>
          <w:tab w:val="left" w:pos="3960"/>
        </w:tabs>
        <w:spacing w:line="1620" w:lineRule="exact"/>
        <w:ind w:left="1980" w:firstLine="0"/>
        <w:rPr>
          <w:rStyle w:val="FontStyle34"/>
        </w:rPr>
      </w:pPr>
      <w:r>
        <w:rPr>
          <w:rStyle w:val="FontStyle34"/>
        </w:rPr>
        <w:t>A.</w:t>
      </w:r>
      <w:r>
        <w:rPr>
          <w:rStyle w:val="FontStyle34"/>
          <w:sz w:val="20"/>
          <w:szCs w:val="20"/>
        </w:rPr>
        <w:tab/>
      </w:r>
      <w:r>
        <w:rPr>
          <w:rStyle w:val="FontStyle34"/>
        </w:rPr>
        <w:t>A property acquired by the spouse through succession.</w:t>
      </w:r>
    </w:p>
    <w:p w:rsidR="00000000" w:rsidRDefault="004138C5">
      <w:pPr>
        <w:pStyle w:val="Style14"/>
        <w:widowControl/>
        <w:tabs>
          <w:tab w:val="left" w:pos="3960"/>
        </w:tabs>
        <w:spacing w:line="840" w:lineRule="exact"/>
        <w:ind w:left="1980" w:firstLine="0"/>
        <w:rPr>
          <w:rStyle w:val="FontStyle34"/>
        </w:rPr>
      </w:pPr>
      <w:r>
        <w:rPr>
          <w:rStyle w:val="FontStyle34"/>
        </w:rPr>
        <w:t>B.</w:t>
      </w:r>
      <w:r>
        <w:rPr>
          <w:rStyle w:val="FontStyle34"/>
          <w:sz w:val="20"/>
          <w:szCs w:val="20"/>
        </w:rPr>
        <w:tab/>
      </w:r>
      <w:r>
        <w:rPr>
          <w:rStyle w:val="FontStyle34"/>
        </w:rPr>
        <w:t>A property acquired by the spouse through donation.</w:t>
      </w:r>
    </w:p>
    <w:p w:rsidR="00000000" w:rsidRDefault="004138C5">
      <w:pPr>
        <w:pStyle w:val="Style7"/>
        <w:widowControl/>
        <w:spacing w:line="840" w:lineRule="exact"/>
        <w:ind w:left="2000"/>
        <w:jc w:val="left"/>
        <w:rPr>
          <w:rStyle w:val="FontStyle34"/>
        </w:rPr>
      </w:pPr>
      <w:r>
        <w:rPr>
          <w:rStyle w:val="FontStyle34"/>
        </w:rPr>
        <w:t>C/    A property the spouse own before the conclusion of the marriage.</w:t>
      </w:r>
    </w:p>
    <w:p w:rsidR="00000000" w:rsidRDefault="004138C5">
      <w:pPr>
        <w:pStyle w:val="Style14"/>
        <w:widowControl/>
        <w:tabs>
          <w:tab w:val="left" w:pos="3960"/>
        </w:tabs>
        <w:spacing w:line="840" w:lineRule="exact"/>
        <w:ind w:left="2000" w:firstLine="0"/>
        <w:rPr>
          <w:rStyle w:val="FontStyle34"/>
        </w:rPr>
      </w:pPr>
      <w:r>
        <w:rPr>
          <w:rStyle w:val="FontStyle34"/>
        </w:rPr>
        <w:t>D.</w:t>
      </w:r>
      <w:r>
        <w:rPr>
          <w:rStyle w:val="FontStyle34"/>
          <w:sz w:val="20"/>
          <w:szCs w:val="20"/>
        </w:rPr>
        <w:tab/>
      </w:r>
      <w:r>
        <w:rPr>
          <w:rStyle w:val="FontStyle34"/>
        </w:rPr>
        <w:t>A sum of mone</w:t>
      </w:r>
      <w:r>
        <w:rPr>
          <w:rStyle w:val="FontStyle34"/>
        </w:rPr>
        <w:t>y a spouse acquired by alienating a personal property. -</w:t>
      </w:r>
    </w:p>
    <w:p w:rsidR="00000000" w:rsidRDefault="004138C5">
      <w:pPr>
        <w:pStyle w:val="Style14"/>
        <w:widowControl/>
        <w:tabs>
          <w:tab w:val="left" w:pos="3960"/>
        </w:tabs>
        <w:spacing w:line="840" w:lineRule="exact"/>
        <w:ind w:left="2000" w:firstLine="0"/>
        <w:rPr>
          <w:rStyle w:val="FontStyle34"/>
        </w:rPr>
      </w:pPr>
      <w:r>
        <w:rPr>
          <w:rStyle w:val="FontStyle34"/>
        </w:rPr>
        <w:t>E.</w:t>
      </w:r>
      <w:r>
        <w:rPr>
          <w:rStyle w:val="FontStyle34"/>
          <w:sz w:val="20"/>
          <w:szCs w:val="20"/>
        </w:rPr>
        <w:tab/>
      </w:r>
      <w:r>
        <w:rPr>
          <w:rStyle w:val="FontStyle34"/>
        </w:rPr>
        <w:t>An income originated from personal property.</w:t>
      </w: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tabs>
          <w:tab w:val="left" w:pos="1980"/>
        </w:tabs>
        <w:spacing w:before="160" w:line="240" w:lineRule="auto"/>
        <w:ind w:firstLine="0"/>
        <w:rPr>
          <w:rStyle w:val="FontStyle34"/>
        </w:rPr>
      </w:pPr>
      <w:r>
        <w:rPr>
          <w:rStyle w:val="FontStyle34"/>
        </w:rPr>
        <w:t>2.</w:t>
      </w:r>
      <w:r>
        <w:rPr>
          <w:rStyle w:val="FontStyle34"/>
          <w:sz w:val="20"/>
          <w:szCs w:val="20"/>
        </w:rPr>
        <w:tab/>
      </w:r>
      <w:r>
        <w:rPr>
          <w:rStyle w:val="FontStyle34"/>
        </w:rPr>
        <w:t>Indentify the f</w:t>
      </w:r>
      <w:r>
        <w:rPr>
          <w:rStyle w:val="FontStyle34"/>
          <w:u w:val="single"/>
        </w:rPr>
        <w:t>alse</w:t>
      </w:r>
      <w:r>
        <w:rPr>
          <w:rStyle w:val="FontStyle34"/>
        </w:rPr>
        <w:t xml:space="preserve"> statement about dissolution of marriage.</w:t>
      </w:r>
    </w:p>
    <w:p w:rsidR="00000000" w:rsidRDefault="004138C5">
      <w:pPr>
        <w:pStyle w:val="Style7"/>
        <w:widowControl/>
        <w:spacing w:line="240" w:lineRule="exact"/>
        <w:jc w:val="right"/>
        <w:rPr>
          <w:sz w:val="20"/>
          <w:szCs w:val="20"/>
        </w:rPr>
      </w:pPr>
    </w:p>
    <w:p w:rsidR="00000000" w:rsidRDefault="004138C5">
      <w:pPr>
        <w:pStyle w:val="Style7"/>
        <w:widowControl/>
        <w:spacing w:line="240" w:lineRule="exact"/>
        <w:jc w:val="right"/>
        <w:rPr>
          <w:sz w:val="20"/>
          <w:szCs w:val="20"/>
        </w:rPr>
      </w:pPr>
    </w:p>
    <w:p w:rsidR="00000000" w:rsidRDefault="004138C5">
      <w:pPr>
        <w:pStyle w:val="Style7"/>
        <w:widowControl/>
        <w:spacing w:line="240" w:lineRule="exact"/>
        <w:jc w:val="right"/>
        <w:rPr>
          <w:sz w:val="20"/>
          <w:szCs w:val="20"/>
        </w:rPr>
      </w:pPr>
    </w:p>
    <w:p w:rsidR="00000000" w:rsidRDefault="004138C5">
      <w:pPr>
        <w:pStyle w:val="Style7"/>
        <w:widowControl/>
        <w:spacing w:before="80" w:line="820" w:lineRule="exact"/>
        <w:jc w:val="right"/>
        <w:rPr>
          <w:rStyle w:val="FontStyle34"/>
        </w:rPr>
      </w:pPr>
      <w:r>
        <w:rPr>
          <w:rStyle w:val="FontStyle34"/>
        </w:rPr>
        <w:t>A.     Violations of essential condition of marriages do not automatically result in</w:t>
      </w:r>
    </w:p>
    <w:p w:rsidR="00000000" w:rsidRDefault="004138C5">
      <w:pPr>
        <w:pStyle w:val="Style17"/>
        <w:widowControl/>
        <w:ind w:left="1980"/>
        <w:rPr>
          <w:rStyle w:val="FontStyle34"/>
        </w:rPr>
      </w:pPr>
      <w:r>
        <w:rPr>
          <w:rStyle w:val="FontStyle34"/>
        </w:rPr>
        <w:lastRenderedPageBreak/>
        <w:t xml:space="preserve">dissolution of </w:t>
      </w:r>
      <w:r>
        <w:rPr>
          <w:rStyle w:val="FontStyle34"/>
        </w:rPr>
        <w:lastRenderedPageBreak/>
        <w:t>marriage. By     The divorce of a customary marriage may be effected in accordance with</w:t>
      </w:r>
    </w:p>
    <w:p w:rsidR="00000000" w:rsidRDefault="004138C5">
      <w:pPr>
        <w:pStyle w:val="Style17"/>
        <w:widowControl/>
        <w:ind w:left="3960" w:firstLine="0"/>
        <w:rPr>
          <w:rStyle w:val="FontStyle34"/>
        </w:rPr>
      </w:pPr>
      <w:r>
        <w:rPr>
          <w:rStyle w:val="FontStyle34"/>
        </w:rPr>
        <w:t>rules of a given custom.</w:t>
      </w:r>
    </w:p>
    <w:p w:rsidR="00000000" w:rsidRDefault="004138C5">
      <w:pPr>
        <w:pStyle w:val="Style14"/>
        <w:widowControl/>
        <w:tabs>
          <w:tab w:val="left" w:pos="3960"/>
        </w:tabs>
        <w:ind w:left="3960"/>
        <w:rPr>
          <w:rStyle w:val="FontStyle34"/>
        </w:rPr>
      </w:pPr>
      <w:r>
        <w:rPr>
          <w:rStyle w:val="FontStyle34"/>
        </w:rPr>
        <w:t>C.</w:t>
      </w:r>
      <w:r>
        <w:rPr>
          <w:rStyle w:val="FontStyle34"/>
          <w:sz w:val="20"/>
          <w:szCs w:val="20"/>
        </w:rPr>
        <w:tab/>
      </w:r>
      <w:r>
        <w:rPr>
          <w:rStyle w:val="FontStyle34"/>
        </w:rPr>
        <w:t>The various grounds of dissolution of ma</w:t>
      </w:r>
      <w:r>
        <w:rPr>
          <w:rStyle w:val="FontStyle34"/>
        </w:rPr>
        <w:t>rriage may not require judicial</w:t>
      </w:r>
      <w:r>
        <w:rPr>
          <w:rStyle w:val="FontStyle34"/>
        </w:rPr>
        <w:br/>
        <w:t>intervention.</w:t>
      </w:r>
    </w:p>
    <w:p w:rsidR="00000000" w:rsidRDefault="004138C5">
      <w:pPr>
        <w:pStyle w:val="Style14"/>
        <w:widowControl/>
        <w:tabs>
          <w:tab w:val="left" w:pos="3960"/>
        </w:tabs>
        <w:spacing w:line="840" w:lineRule="exact"/>
        <w:ind w:left="3960"/>
        <w:rPr>
          <w:rStyle w:val="FontStyle34"/>
        </w:rPr>
      </w:pPr>
      <w:r>
        <w:rPr>
          <w:rStyle w:val="FontStyle34"/>
        </w:rPr>
        <w:t>D.</w:t>
      </w:r>
      <w:r>
        <w:rPr>
          <w:rStyle w:val="FontStyle34"/>
          <w:sz w:val="20"/>
          <w:szCs w:val="20"/>
        </w:rPr>
        <w:tab/>
      </w:r>
      <w:r>
        <w:rPr>
          <w:rStyle w:val="FontStyle34"/>
        </w:rPr>
        <w:t>Effects of dissolution of marriage are similar despite variation on the</w:t>
      </w:r>
      <w:r>
        <w:rPr>
          <w:rStyle w:val="FontStyle34"/>
        </w:rPr>
        <w:br/>
        <w:t>grounds thereof.</w:t>
      </w:r>
    </w:p>
    <w:p w:rsidR="00000000" w:rsidRDefault="004138C5">
      <w:pPr>
        <w:pStyle w:val="Style14"/>
        <w:widowControl/>
        <w:tabs>
          <w:tab w:val="left" w:pos="3960"/>
          <w:tab w:val="left" w:pos="11180"/>
        </w:tabs>
        <w:spacing w:line="840" w:lineRule="exact"/>
        <w:ind w:left="3960"/>
        <w:rPr>
          <w:rStyle w:val="FontStyle34"/>
          <w:vertAlign w:val="subscript"/>
        </w:rPr>
      </w:pPr>
      <w:r>
        <w:rPr>
          <w:rStyle w:val="FontStyle34"/>
        </w:rPr>
        <w:t>E.</w:t>
      </w:r>
      <w:r>
        <w:rPr>
          <w:rStyle w:val="FontStyle34"/>
          <w:sz w:val="20"/>
          <w:szCs w:val="20"/>
        </w:rPr>
        <w:tab/>
      </w:r>
      <w:r>
        <w:rPr>
          <w:rStyle w:val="FontStyle34"/>
        </w:rPr>
        <w:t>Effects of dissolution of marriage can be regulated by agreement of the</w:t>
      </w:r>
      <w:r>
        <w:rPr>
          <w:rStyle w:val="FontStyle34"/>
        </w:rPr>
        <w:br/>
        <w:t>spouses.</w:t>
      </w:r>
      <w:r>
        <w:rPr>
          <w:rStyle w:val="FontStyle34"/>
          <w:sz w:val="20"/>
          <w:szCs w:val="20"/>
        </w:rPr>
        <w:tab/>
      </w:r>
      <w:r>
        <w:rPr>
          <w:rStyle w:val="FontStyle34"/>
          <w:vertAlign w:val="subscript"/>
        </w:rPr>
        <w:t>/</w:t>
      </w:r>
    </w:p>
    <w:p w:rsidR="00000000" w:rsidRDefault="004138C5">
      <w:pPr>
        <w:pStyle w:val="Style14"/>
        <w:widowControl/>
        <w:spacing w:line="240" w:lineRule="exact"/>
        <w:ind w:left="1980"/>
        <w:jc w:val="both"/>
        <w:rPr>
          <w:sz w:val="20"/>
          <w:szCs w:val="20"/>
        </w:rPr>
      </w:pPr>
    </w:p>
    <w:p w:rsidR="00000000" w:rsidRDefault="004138C5">
      <w:pPr>
        <w:pStyle w:val="Style14"/>
        <w:widowControl/>
        <w:spacing w:line="240" w:lineRule="exact"/>
        <w:ind w:left="1980"/>
        <w:jc w:val="both"/>
        <w:rPr>
          <w:sz w:val="20"/>
          <w:szCs w:val="20"/>
        </w:rPr>
      </w:pPr>
    </w:p>
    <w:p w:rsidR="00000000" w:rsidRDefault="004138C5">
      <w:pPr>
        <w:pStyle w:val="Style14"/>
        <w:widowControl/>
        <w:spacing w:line="240" w:lineRule="exact"/>
        <w:ind w:left="1980"/>
        <w:jc w:val="both"/>
        <w:rPr>
          <w:sz w:val="20"/>
          <w:szCs w:val="20"/>
        </w:rPr>
      </w:pPr>
    </w:p>
    <w:p w:rsidR="00000000" w:rsidRDefault="004138C5">
      <w:pPr>
        <w:pStyle w:val="Style14"/>
        <w:widowControl/>
        <w:tabs>
          <w:tab w:val="left" w:pos="1980"/>
        </w:tabs>
        <w:spacing w:before="40" w:line="840" w:lineRule="exact"/>
        <w:ind w:left="1980"/>
        <w:jc w:val="both"/>
        <w:rPr>
          <w:rStyle w:val="FontStyle34"/>
        </w:rPr>
      </w:pPr>
      <w:r>
        <w:rPr>
          <w:rStyle w:val="FontStyle34"/>
        </w:rPr>
        <w:t>3.</w:t>
      </w:r>
      <w:r>
        <w:rPr>
          <w:rStyle w:val="FontStyle34"/>
          <w:sz w:val="20"/>
          <w:szCs w:val="20"/>
        </w:rPr>
        <w:tab/>
      </w:r>
      <w:r>
        <w:rPr>
          <w:rStyle w:val="FontStyle34"/>
        </w:rPr>
        <w:t>If a creditor lends money to one of the spouses but the maturity date of payment is</w:t>
      </w:r>
      <w:r>
        <w:rPr>
          <w:rStyle w:val="FontStyle34"/>
        </w:rPr>
        <w:br/>
        <w:t>after dissolution of marriage and liquidation of pecuniar</w:t>
      </w:r>
      <w:r>
        <w:rPr>
          <w:rStyle w:val="FontStyle34"/>
          <w:u w:val="single"/>
        </w:rPr>
        <w:t>y relations</w:t>
      </w:r>
      <w:r>
        <w:rPr>
          <w:rStyle w:val="FontStyle34"/>
        </w:rPr>
        <w:t>hips, what is the</w:t>
      </w:r>
      <w:r>
        <w:rPr>
          <w:rStyle w:val="FontStyle34"/>
        </w:rPr>
        <w:br/>
        <w:t>option available for the creditor to recover his money?</w:t>
      </w:r>
    </w:p>
    <w:p w:rsidR="00000000" w:rsidRDefault="004138C5">
      <w:pPr>
        <w:pStyle w:val="Style14"/>
        <w:widowControl/>
        <w:spacing w:line="240" w:lineRule="exact"/>
        <w:ind w:left="1960" w:firstLine="0"/>
        <w:rPr>
          <w:sz w:val="20"/>
          <w:szCs w:val="20"/>
        </w:rPr>
      </w:pPr>
    </w:p>
    <w:p w:rsidR="00000000" w:rsidRDefault="004138C5">
      <w:pPr>
        <w:pStyle w:val="Style14"/>
        <w:widowControl/>
        <w:spacing w:line="240" w:lineRule="exact"/>
        <w:ind w:left="1960" w:firstLine="0"/>
        <w:rPr>
          <w:sz w:val="20"/>
          <w:szCs w:val="20"/>
        </w:rPr>
      </w:pPr>
    </w:p>
    <w:p w:rsidR="00000000" w:rsidRDefault="004138C5">
      <w:pPr>
        <w:pStyle w:val="Style14"/>
        <w:widowControl/>
        <w:spacing w:line="240" w:lineRule="exact"/>
        <w:ind w:left="1960" w:firstLine="0"/>
        <w:rPr>
          <w:sz w:val="20"/>
          <w:szCs w:val="20"/>
        </w:rPr>
      </w:pPr>
    </w:p>
    <w:p w:rsidR="00000000" w:rsidRDefault="004138C5">
      <w:pPr>
        <w:pStyle w:val="Style14"/>
        <w:widowControl/>
        <w:tabs>
          <w:tab w:val="left" w:pos="3940"/>
        </w:tabs>
        <w:spacing w:before="140" w:line="820" w:lineRule="exact"/>
        <w:ind w:left="1960" w:firstLine="0"/>
        <w:rPr>
          <w:rStyle w:val="FontStyle34"/>
        </w:rPr>
      </w:pPr>
      <w:r>
        <w:rPr>
          <w:rStyle w:val="FontStyle34"/>
        </w:rPr>
        <w:t>A.</w:t>
      </w:r>
      <w:r>
        <w:rPr>
          <w:rStyle w:val="FontStyle34"/>
          <w:sz w:val="20"/>
          <w:szCs w:val="20"/>
        </w:rPr>
        <w:tab/>
      </w:r>
      <w:r>
        <w:rPr>
          <w:rStyle w:val="FontStyle34"/>
        </w:rPr>
        <w:t>He can claim payment fro</w:t>
      </w:r>
      <w:r>
        <w:rPr>
          <w:rStyle w:val="FontStyle34"/>
        </w:rPr>
        <w:t>m any of the ex-spouses.</w:t>
      </w:r>
    </w:p>
    <w:p w:rsidR="00000000" w:rsidRDefault="004138C5">
      <w:pPr>
        <w:pStyle w:val="Style14"/>
        <w:widowControl/>
        <w:tabs>
          <w:tab w:val="left" w:pos="3940"/>
        </w:tabs>
        <w:spacing w:line="820" w:lineRule="exact"/>
        <w:ind w:left="3940"/>
        <w:rPr>
          <w:rStyle w:val="FontStyle34"/>
        </w:rPr>
      </w:pPr>
      <w:r>
        <w:rPr>
          <w:rStyle w:val="FontStyle34"/>
        </w:rPr>
        <w:lastRenderedPageBreak/>
        <w:t>B.</w:t>
      </w:r>
      <w:r>
        <w:rPr>
          <w:rStyle w:val="FontStyle34"/>
          <w:sz w:val="20"/>
          <w:szCs w:val="20"/>
        </w:rPr>
        <w:tab/>
      </w:r>
      <w:r>
        <w:rPr>
          <w:rStyle w:val="FontStyle34"/>
        </w:rPr>
        <w:t>He</w:t>
      </w:r>
      <w:r>
        <w:rPr>
          <w:rStyle w:val="FontStyle34"/>
        </w:rPr>
        <w:lastRenderedPageBreak/>
        <w:t xml:space="preserve"> should demand the ex-spouses to pay his money in proportion to a share</w:t>
      </w:r>
      <w:r>
        <w:rPr>
          <w:rStyle w:val="FontStyle34"/>
        </w:rPr>
        <w:br/>
        <w:t>they received from partition of property.</w:t>
      </w:r>
    </w:p>
    <w:p w:rsidR="00000000" w:rsidRDefault="004138C5">
      <w:pPr>
        <w:pStyle w:val="Style12"/>
        <w:widowControl/>
        <w:tabs>
          <w:tab w:val="left" w:pos="3940"/>
        </w:tabs>
        <w:spacing w:line="820" w:lineRule="exact"/>
        <w:ind w:left="1520" w:right="6800"/>
        <w:rPr>
          <w:rStyle w:val="FontStyle34"/>
        </w:rPr>
      </w:pPr>
      <w:r>
        <w:rPr>
          <w:rStyle w:val="FontStyle34"/>
        </w:rPr>
        <w:t>C.</w:t>
      </w:r>
      <w:r>
        <w:rPr>
          <w:rStyle w:val="FontStyle34"/>
          <w:sz w:val="20"/>
          <w:szCs w:val="20"/>
        </w:rPr>
        <w:tab/>
      </w:r>
      <w:r>
        <w:rPr>
          <w:rStyle w:val="FontStyle34"/>
        </w:rPr>
        <w:t>He can claim payment from the indebted ex-spouse.</w:t>
      </w:r>
      <w:r>
        <w:rPr>
          <w:rStyle w:val="FontStyle34"/>
        </w:rPr>
        <w:br/>
      </w:r>
      <w:r>
        <w:rPr>
          <w:rStyle w:val="FontStyle34"/>
          <w:vertAlign w:val="subscript"/>
        </w:rPr>
        <w:t>#</w:t>
      </w:r>
      <w:r>
        <w:rPr>
          <w:rStyle w:val="FontStyle34"/>
        </w:rPr>
        <w:t xml:space="preserve"> D,    All.</w:t>
      </w:r>
      <w:r>
        <w:rPr>
          <w:rStyle w:val="FontStyle34"/>
        </w:rPr>
        <w:br/>
        <w:t>' E.     None.</w:t>
      </w:r>
    </w:p>
    <w:p w:rsidR="00000000" w:rsidRDefault="004138C5">
      <w:pPr>
        <w:pStyle w:val="Style12"/>
        <w:widowControl/>
        <w:tabs>
          <w:tab w:val="left" w:pos="3940"/>
        </w:tabs>
        <w:spacing w:line="820" w:lineRule="exact"/>
        <w:ind w:left="1520" w:right="6800"/>
        <w:rPr>
          <w:rStyle w:val="FontStyle34"/>
        </w:rPr>
        <w:sectPr w:rsidR="00000000">
          <w:pgSz w:w="27780" w:h="15840"/>
          <w:pgMar w:top="360" w:right="360" w:bottom="360" w:left="1080" w:header="720" w:footer="720" w:gutter="0"/>
          <w:cols w:num="2" w:space="720" w:equalWidth="0">
            <w:col w:w="720" w:space="20"/>
            <w:col w:w="26040"/>
          </w:cols>
          <w:noEndnote/>
        </w:sect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line="240" w:lineRule="exact"/>
        <w:ind w:left="14320"/>
        <w:jc w:val="both"/>
        <w:rPr>
          <w:sz w:val="20"/>
          <w:szCs w:val="20"/>
        </w:rPr>
      </w:pPr>
    </w:p>
    <w:p w:rsidR="00000000" w:rsidRDefault="004138C5">
      <w:pPr>
        <w:pStyle w:val="Style16"/>
        <w:widowControl/>
        <w:spacing w:before="100" w:line="660" w:lineRule="exact"/>
        <w:ind w:left="14320"/>
        <w:jc w:val="both"/>
        <w:rPr>
          <w:rStyle w:val="FontStyle43"/>
          <w:position w:val="-24"/>
        </w:rPr>
      </w:pPr>
      <w:r>
        <w:rPr>
          <w:rStyle w:val="FontStyle43"/>
          <w:position w:val="-24"/>
        </w:rPr>
        <w:t>r</w:t>
      </w:r>
    </w:p>
    <w:p w:rsidR="00000000" w:rsidRDefault="004138C5">
      <w:pPr>
        <w:pStyle w:val="Style16"/>
        <w:widowControl/>
        <w:spacing w:before="100" w:line="660" w:lineRule="exact"/>
        <w:ind w:left="14320"/>
        <w:jc w:val="both"/>
        <w:rPr>
          <w:rStyle w:val="FontStyle43"/>
          <w:position w:val="-24"/>
        </w:rPr>
        <w:sectPr w:rsidR="00000000">
          <w:type w:val="continuous"/>
          <w:pgSz w:w="27780" w:h="15840"/>
          <w:pgMar w:top="360" w:right="360" w:bottom="360" w:left="1080" w:header="720" w:footer="720" w:gutter="0"/>
          <w:cols w:space="60"/>
          <w:noEndnote/>
        </w:sectPr>
      </w:pPr>
    </w:p>
    <w:p w:rsidR="00000000" w:rsidRDefault="004138C5">
      <w:pPr>
        <w:pStyle w:val="Style7"/>
        <w:widowControl/>
        <w:spacing w:before="180" w:line="680" w:lineRule="exact"/>
        <w:rPr>
          <w:rStyle w:val="FontStyle34"/>
        </w:rPr>
      </w:pPr>
      <w:r>
        <w:rPr>
          <w:rStyle w:val="FontStyle34"/>
        </w:rPr>
        <w:lastRenderedPageBreak/>
        <w:t xml:space="preserve">4.      Which one of the following is </w:t>
      </w:r>
      <w:r>
        <w:rPr>
          <w:rStyle w:val="FontStyle35"/>
        </w:rPr>
        <w:t xml:space="preserve">false </w:t>
      </w:r>
      <w:r>
        <w:rPr>
          <w:rStyle w:val="FontStyle34"/>
        </w:rPr>
        <w:t>about irregular union?</w:t>
      </w:r>
    </w:p>
    <w:p w:rsidR="00000000" w:rsidRDefault="004138C5">
      <w:pPr>
        <w:pStyle w:val="Style19"/>
        <w:widowControl/>
        <w:spacing w:line="240" w:lineRule="exact"/>
        <w:ind w:left="4000"/>
        <w:jc w:val="left"/>
        <w:rPr>
          <w:sz w:val="20"/>
          <w:szCs w:val="20"/>
        </w:rPr>
      </w:pPr>
    </w:p>
    <w:p w:rsidR="00000000" w:rsidRDefault="004138C5">
      <w:pPr>
        <w:pStyle w:val="Style19"/>
        <w:widowControl/>
        <w:spacing w:line="240" w:lineRule="exact"/>
        <w:ind w:left="4000"/>
        <w:jc w:val="left"/>
        <w:rPr>
          <w:sz w:val="20"/>
          <w:szCs w:val="20"/>
        </w:rPr>
      </w:pPr>
    </w:p>
    <w:p w:rsidR="00000000" w:rsidRDefault="004138C5">
      <w:pPr>
        <w:pStyle w:val="Style19"/>
        <w:widowControl/>
        <w:spacing w:line="240" w:lineRule="exact"/>
        <w:ind w:left="4000"/>
        <w:jc w:val="left"/>
        <w:rPr>
          <w:sz w:val="20"/>
          <w:szCs w:val="20"/>
        </w:rPr>
      </w:pPr>
    </w:p>
    <w:p w:rsidR="00000000" w:rsidRDefault="004138C5">
      <w:pPr>
        <w:pStyle w:val="Style19"/>
        <w:widowControl/>
        <w:tabs>
          <w:tab w:val="left" w:pos="4000"/>
        </w:tabs>
        <w:spacing w:before="140"/>
        <w:ind w:left="4000"/>
        <w:jc w:val="left"/>
        <w:rPr>
          <w:rStyle w:val="FontStyle34"/>
        </w:rPr>
      </w:pPr>
      <w:r>
        <w:rPr>
          <w:rStyle w:val="FontStyle34"/>
        </w:rPr>
        <w:t>A.</w:t>
      </w:r>
      <w:r>
        <w:rPr>
          <w:rStyle w:val="FontStyle34"/>
          <w:sz w:val="20"/>
          <w:szCs w:val="20"/>
        </w:rPr>
        <w:tab/>
      </w:r>
      <w:r>
        <w:rPr>
          <w:rStyle w:val="FontStyle34"/>
        </w:rPr>
        <w:t>It is similar to marriage except that the man and the women did not go</w:t>
      </w:r>
      <w:r>
        <w:rPr>
          <w:rStyle w:val="FontStyle34"/>
        </w:rPr>
        <w:br/>
        <w:t>through celebration of marriage.</w:t>
      </w:r>
    </w:p>
    <w:p w:rsidR="00000000" w:rsidRDefault="004138C5">
      <w:pPr>
        <w:pStyle w:val="Style19"/>
        <w:widowControl/>
        <w:tabs>
          <w:tab w:val="left" w:pos="4000"/>
        </w:tabs>
        <w:spacing w:before="20"/>
        <w:ind w:left="4000"/>
        <w:jc w:val="left"/>
        <w:rPr>
          <w:rStyle w:val="FontStyle34"/>
        </w:rPr>
      </w:pPr>
      <w:r>
        <w:rPr>
          <w:rStyle w:val="FontStyle36"/>
          <w:spacing w:val="20"/>
        </w:rPr>
        <w:t>B.</w:t>
      </w:r>
      <w:r>
        <w:rPr>
          <w:rStyle w:val="FontStyle36"/>
          <w:sz w:val="20"/>
          <w:szCs w:val="20"/>
        </w:rPr>
        <w:tab/>
      </w:r>
      <w:r>
        <w:rPr>
          <w:rStyle w:val="FontStyle34"/>
        </w:rPr>
        <w:t>The act of. consistent and frequent sexual intercourse between a man and a</w:t>
      </w:r>
      <w:r>
        <w:rPr>
          <w:rStyle w:val="FontStyle34"/>
        </w:rPr>
        <w:br/>
        <w:t>woman is one indicator for the existence of irregular union.</w:t>
      </w:r>
    </w:p>
    <w:p w:rsidR="00000000" w:rsidRDefault="004138C5">
      <w:pPr>
        <w:pStyle w:val="Style20"/>
        <w:widowControl/>
        <w:spacing w:before="20" w:line="820" w:lineRule="exact"/>
        <w:ind w:left="4000"/>
        <w:rPr>
          <w:rStyle w:val="FontStyle34"/>
        </w:rPr>
      </w:pPr>
      <w:r>
        <w:rPr>
          <w:rStyle w:val="FontStyle43"/>
          <w:spacing w:val="-60"/>
        </w:rPr>
        <w:t>0/</w:t>
      </w:r>
      <w:r>
        <w:rPr>
          <w:rStyle w:val="FontStyle43"/>
        </w:rPr>
        <w:t xml:space="preserve"> </w:t>
      </w:r>
      <w:r>
        <w:rPr>
          <w:rStyle w:val="FontStyle34"/>
        </w:rPr>
        <w:t>' Proof of</w:t>
      </w:r>
      <w:r>
        <w:rPr>
          <w:rStyle w:val="FontStyle34"/>
        </w:rPr>
        <w:t xml:space="preserve"> marriage by possession of status is identical to proof of irregular union by possession of status.</w:t>
      </w:r>
    </w:p>
    <w:p w:rsidR="00000000" w:rsidRDefault="004138C5">
      <w:pPr>
        <w:pStyle w:val="Style19"/>
        <w:widowControl/>
        <w:tabs>
          <w:tab w:val="left" w:pos="3980"/>
        </w:tabs>
        <w:spacing w:line="820" w:lineRule="exact"/>
        <w:ind w:left="3980" w:hanging="1980"/>
        <w:jc w:val="left"/>
        <w:rPr>
          <w:rStyle w:val="FontStyle34"/>
        </w:rPr>
      </w:pPr>
      <w:r>
        <w:rPr>
          <w:rStyle w:val="FontStyle34"/>
        </w:rPr>
        <w:t>D.</w:t>
      </w:r>
      <w:r>
        <w:rPr>
          <w:rStyle w:val="FontStyle34"/>
          <w:sz w:val="20"/>
          <w:szCs w:val="20"/>
        </w:rPr>
        <w:tab/>
      </w:r>
      <w:r>
        <w:rPr>
          <w:rStyle w:val="FontStyle34"/>
        </w:rPr>
        <w:t>It shall create relationship by affinity between a man and the relatives of the</w:t>
      </w:r>
      <w:r>
        <w:rPr>
          <w:rStyle w:val="FontStyle34"/>
        </w:rPr>
        <w:br/>
        <w:t>woman and vice-versa for the purpose of prohibition of marriage.</w:t>
      </w:r>
    </w:p>
    <w:p w:rsidR="00000000" w:rsidRDefault="004138C5">
      <w:pPr>
        <w:pStyle w:val="Style19"/>
        <w:widowControl/>
        <w:tabs>
          <w:tab w:val="left" w:pos="3980"/>
        </w:tabs>
        <w:spacing w:before="40"/>
        <w:ind w:left="3980" w:hanging="1980"/>
        <w:jc w:val="left"/>
        <w:rPr>
          <w:rStyle w:val="FontStyle34"/>
        </w:rPr>
      </w:pPr>
      <w:r>
        <w:rPr>
          <w:rStyle w:val="FontStyle34"/>
        </w:rPr>
        <w:t>E.</w:t>
      </w:r>
      <w:r>
        <w:rPr>
          <w:rStyle w:val="FontStyle34"/>
          <w:sz w:val="20"/>
          <w:szCs w:val="20"/>
        </w:rPr>
        <w:tab/>
      </w:r>
      <w:r>
        <w:rPr>
          <w:rStyle w:val="FontStyle34"/>
        </w:rPr>
        <w:t>It ha</w:t>
      </w:r>
      <w:r>
        <w:rPr>
          <w:rStyle w:val="FontStyle34"/>
        </w:rPr>
        <w:t>s the same effect as marriage from the perspective of filiation of</w:t>
      </w:r>
      <w:r>
        <w:rPr>
          <w:rStyle w:val="FontStyle34"/>
        </w:rPr>
        <w:br/>
        <w:t>children.</w:t>
      </w:r>
    </w:p>
    <w:p w:rsidR="00000000" w:rsidRDefault="004138C5">
      <w:pPr>
        <w:pStyle w:val="Style19"/>
        <w:widowControl/>
        <w:tabs>
          <w:tab w:val="left" w:leader="underscore" w:pos="9520"/>
        </w:tabs>
        <w:spacing w:before="20"/>
        <w:ind w:firstLine="0"/>
        <w:jc w:val="left"/>
        <w:rPr>
          <w:rStyle w:val="FontStyle34"/>
        </w:rPr>
      </w:pPr>
      <w:r>
        <w:rPr>
          <w:rStyle w:val="FontStyle34"/>
        </w:rPr>
        <w:t xml:space="preserve">5.      </w:t>
      </w:r>
      <w:r>
        <w:rPr>
          <w:rStyle w:val="FontStyle34"/>
        </w:rPr>
        <w:tab/>
        <w:t xml:space="preserve">does </w:t>
      </w:r>
      <w:r>
        <w:rPr>
          <w:rStyle w:val="FontStyle33"/>
          <w:spacing w:val="20"/>
        </w:rPr>
        <w:t>not</w:t>
      </w:r>
      <w:r>
        <w:rPr>
          <w:rStyle w:val="FontStyle33"/>
        </w:rPr>
        <w:t xml:space="preserve"> </w:t>
      </w:r>
      <w:r>
        <w:rPr>
          <w:rStyle w:val="FontStyle34"/>
        </w:rPr>
        <w:t>affect the validity of adoption agreement.</w:t>
      </w:r>
    </w:p>
    <w:p w:rsidR="00000000" w:rsidRDefault="004138C5">
      <w:pPr>
        <w:pStyle w:val="Style19"/>
        <w:widowControl/>
        <w:spacing w:line="240" w:lineRule="exact"/>
        <w:ind w:left="1960" w:firstLine="0"/>
        <w:jc w:val="left"/>
        <w:rPr>
          <w:sz w:val="20"/>
          <w:szCs w:val="20"/>
        </w:rPr>
      </w:pPr>
    </w:p>
    <w:p w:rsidR="00000000" w:rsidRDefault="004138C5">
      <w:pPr>
        <w:pStyle w:val="Style19"/>
        <w:widowControl/>
        <w:spacing w:line="240" w:lineRule="exact"/>
        <w:ind w:left="1960" w:firstLine="0"/>
        <w:jc w:val="left"/>
        <w:rPr>
          <w:sz w:val="20"/>
          <w:szCs w:val="20"/>
        </w:rPr>
      </w:pPr>
    </w:p>
    <w:p w:rsidR="00000000" w:rsidRDefault="004138C5">
      <w:pPr>
        <w:pStyle w:val="Style19"/>
        <w:widowControl/>
        <w:spacing w:line="240" w:lineRule="exact"/>
        <w:ind w:left="1960" w:firstLine="0"/>
        <w:jc w:val="left"/>
        <w:rPr>
          <w:sz w:val="20"/>
          <w:szCs w:val="20"/>
        </w:rPr>
      </w:pPr>
    </w:p>
    <w:p w:rsidR="00000000" w:rsidRDefault="004138C5">
      <w:pPr>
        <w:pStyle w:val="Style19"/>
        <w:widowControl/>
        <w:tabs>
          <w:tab w:val="left" w:pos="3940"/>
        </w:tabs>
        <w:spacing w:before="60" w:line="840" w:lineRule="exact"/>
        <w:ind w:left="1960" w:firstLine="0"/>
        <w:jc w:val="left"/>
        <w:rPr>
          <w:rStyle w:val="FontStyle34"/>
        </w:rPr>
      </w:pPr>
      <w:r>
        <w:rPr>
          <w:rStyle w:val="FontStyle34"/>
        </w:rPr>
        <w:t>A.</w:t>
      </w:r>
      <w:r>
        <w:rPr>
          <w:rStyle w:val="FontStyle34"/>
          <w:sz w:val="20"/>
          <w:szCs w:val="20"/>
        </w:rPr>
        <w:tab/>
      </w:r>
      <w:r>
        <w:rPr>
          <w:rStyle w:val="FontStyle34"/>
        </w:rPr>
        <w:t>The age of the adopted.</w:t>
      </w:r>
    </w:p>
    <w:p w:rsidR="00000000" w:rsidRDefault="004138C5">
      <w:pPr>
        <w:pStyle w:val="Style19"/>
        <w:widowControl/>
        <w:tabs>
          <w:tab w:val="left" w:pos="3940"/>
        </w:tabs>
        <w:spacing w:line="840" w:lineRule="exact"/>
        <w:ind w:left="1960" w:firstLine="0"/>
        <w:jc w:val="left"/>
        <w:rPr>
          <w:rStyle w:val="FontStyle34"/>
        </w:rPr>
      </w:pPr>
      <w:r>
        <w:rPr>
          <w:rStyle w:val="FontStyle36"/>
        </w:rPr>
        <w:lastRenderedPageBreak/>
        <w:t>B.</w:t>
      </w:r>
      <w:r>
        <w:rPr>
          <w:rStyle w:val="FontStyle36"/>
          <w:sz w:val="20"/>
          <w:szCs w:val="20"/>
        </w:rPr>
        <w:tab/>
      </w:r>
      <w:r>
        <w:rPr>
          <w:rStyle w:val="FontStyle34"/>
        </w:rPr>
        <w:t>The age of the adopter.</w:t>
      </w:r>
    </w:p>
    <w:p w:rsidR="00000000" w:rsidRDefault="004138C5">
      <w:pPr>
        <w:pStyle w:val="Style19"/>
        <w:widowControl/>
        <w:tabs>
          <w:tab w:val="left" w:pos="3940"/>
        </w:tabs>
        <w:spacing w:line="840" w:lineRule="exact"/>
        <w:ind w:left="1960" w:firstLine="0"/>
        <w:jc w:val="left"/>
        <w:rPr>
          <w:rStyle w:val="FontStyle34"/>
        </w:rPr>
      </w:pPr>
      <w:r>
        <w:rPr>
          <w:rStyle w:val="FontStyle42"/>
          <w:spacing w:val="40"/>
        </w:rPr>
        <w:t>C.</w:t>
      </w:r>
      <w:r>
        <w:rPr>
          <w:rStyle w:val="FontStyle42"/>
          <w:b w:val="0"/>
          <w:bCs w:val="0"/>
          <w:sz w:val="20"/>
          <w:szCs w:val="20"/>
        </w:rPr>
        <w:tab/>
      </w:r>
      <w:r>
        <w:rPr>
          <w:rStyle w:val="FontStyle34"/>
        </w:rPr>
        <w:t>Number of children of the adopter.</w:t>
      </w:r>
    </w:p>
    <w:p w:rsidR="00000000" w:rsidRDefault="004138C5">
      <w:pPr>
        <w:pStyle w:val="Style19"/>
        <w:widowControl/>
        <w:tabs>
          <w:tab w:val="left" w:pos="3940"/>
        </w:tabs>
        <w:spacing w:line="840" w:lineRule="exact"/>
        <w:ind w:left="1960" w:firstLine="0"/>
        <w:jc w:val="left"/>
        <w:rPr>
          <w:rStyle w:val="FontStyle34"/>
        </w:rPr>
      </w:pPr>
      <w:r>
        <w:rPr>
          <w:rStyle w:val="FontStyle34"/>
        </w:rPr>
        <w:t>D.</w:t>
      </w:r>
      <w:r>
        <w:rPr>
          <w:rStyle w:val="FontStyle34"/>
          <w:sz w:val="20"/>
          <w:szCs w:val="20"/>
        </w:rPr>
        <w:tab/>
      </w:r>
      <w:r>
        <w:rPr>
          <w:rStyle w:val="FontStyle34"/>
        </w:rPr>
        <w:t>Approval of the court.</w:t>
      </w:r>
    </w:p>
    <w:p w:rsidR="00000000" w:rsidRDefault="004138C5">
      <w:pPr>
        <w:pStyle w:val="Style19"/>
        <w:widowControl/>
        <w:tabs>
          <w:tab w:val="left" w:pos="3940"/>
        </w:tabs>
        <w:spacing w:line="840" w:lineRule="exact"/>
        <w:ind w:left="1960" w:firstLine="0"/>
        <w:jc w:val="left"/>
        <w:rPr>
          <w:rStyle w:val="FontStyle34"/>
        </w:rPr>
      </w:pPr>
      <w:r>
        <w:rPr>
          <w:rStyle w:val="FontStyle34"/>
        </w:rPr>
        <w:t>E.</w:t>
      </w:r>
      <w:r>
        <w:rPr>
          <w:rStyle w:val="FontStyle34"/>
          <w:sz w:val="20"/>
          <w:szCs w:val="20"/>
        </w:rPr>
        <w:tab/>
      </w:r>
      <w:r>
        <w:rPr>
          <w:rStyle w:val="FontStyle34"/>
        </w:rPr>
        <w:t>None.</w:t>
      </w:r>
    </w:p>
    <w:p w:rsidR="00000000" w:rsidRDefault="004138C5">
      <w:pPr>
        <w:pStyle w:val="Style19"/>
        <w:widowControl/>
        <w:spacing w:line="240" w:lineRule="exact"/>
        <w:ind w:left="1940" w:hanging="1940"/>
        <w:rPr>
          <w:sz w:val="20"/>
          <w:szCs w:val="20"/>
        </w:rPr>
      </w:pPr>
    </w:p>
    <w:p w:rsidR="00000000" w:rsidRDefault="004138C5">
      <w:pPr>
        <w:pStyle w:val="Style19"/>
        <w:widowControl/>
        <w:spacing w:line="240" w:lineRule="exact"/>
        <w:ind w:left="1940" w:hanging="1940"/>
        <w:rPr>
          <w:sz w:val="20"/>
          <w:szCs w:val="20"/>
        </w:rPr>
      </w:pPr>
    </w:p>
    <w:p w:rsidR="00000000" w:rsidRDefault="004138C5">
      <w:pPr>
        <w:pStyle w:val="Style19"/>
        <w:widowControl/>
        <w:spacing w:line="240" w:lineRule="exact"/>
        <w:ind w:left="1940" w:hanging="1940"/>
        <w:rPr>
          <w:sz w:val="20"/>
          <w:szCs w:val="20"/>
        </w:rPr>
      </w:pPr>
    </w:p>
    <w:p w:rsidR="00000000" w:rsidRDefault="004138C5">
      <w:pPr>
        <w:pStyle w:val="Style19"/>
        <w:widowControl/>
        <w:tabs>
          <w:tab w:val="left" w:pos="1940"/>
        </w:tabs>
        <w:spacing w:before="100" w:line="820" w:lineRule="exact"/>
        <w:ind w:left="1940" w:hanging="1940"/>
        <w:rPr>
          <w:rStyle w:val="FontStyle34"/>
        </w:rPr>
      </w:pPr>
      <w:r>
        <w:rPr>
          <w:rStyle w:val="FontStyle34"/>
        </w:rPr>
        <w:t>6.</w:t>
      </w:r>
      <w:r>
        <w:rPr>
          <w:rStyle w:val="FontStyle34"/>
          <w:sz w:val="20"/>
          <w:szCs w:val="20"/>
        </w:rPr>
        <w:tab/>
      </w:r>
      <w:r>
        <w:rPr>
          <w:rStyle w:val="FontStyle34"/>
        </w:rPr>
        <w:t>As per article 193 of the Revised Family Code, the court shall ensure that the</w:t>
      </w:r>
      <w:r>
        <w:rPr>
          <w:rStyle w:val="FontStyle34"/>
        </w:rPr>
        <w:br/>
        <w:t>adoption is beneficial to the child prior to approving inter-country adoption.</w:t>
      </w:r>
      <w:r>
        <w:rPr>
          <w:rStyle w:val="FontStyle34"/>
        </w:rPr>
        <w:br/>
      </w:r>
      <w:r>
        <w:rPr>
          <w:rStyle w:val="FontStyle34"/>
        </w:rPr>
        <w:t>Which one of the following do you think is the leasj_rejeyant factor to the court to</w:t>
      </w:r>
      <w:r>
        <w:rPr>
          <w:rStyle w:val="FontStyle34"/>
        </w:rPr>
        <w:br/>
        <w:t>determine whether the suggested adoption is to the best interest of the child?</w:t>
      </w:r>
    </w:p>
    <w:p w:rsidR="00000000" w:rsidRDefault="004138C5">
      <w:pPr>
        <w:pStyle w:val="Style20"/>
        <w:widowControl/>
        <w:spacing w:line="240" w:lineRule="exact"/>
        <w:ind w:left="1940" w:firstLine="0"/>
        <w:rPr>
          <w:sz w:val="20"/>
          <w:szCs w:val="20"/>
        </w:rPr>
      </w:pPr>
    </w:p>
    <w:p w:rsidR="00000000" w:rsidRDefault="004138C5">
      <w:pPr>
        <w:pStyle w:val="Style20"/>
        <w:widowControl/>
        <w:spacing w:line="240" w:lineRule="exact"/>
        <w:ind w:left="1940" w:firstLine="0"/>
        <w:rPr>
          <w:sz w:val="20"/>
          <w:szCs w:val="20"/>
        </w:rPr>
      </w:pPr>
    </w:p>
    <w:p w:rsidR="00000000" w:rsidRDefault="004138C5">
      <w:pPr>
        <w:pStyle w:val="Style20"/>
        <w:widowControl/>
        <w:spacing w:line="240" w:lineRule="exact"/>
        <w:ind w:left="1940" w:firstLine="0"/>
        <w:rPr>
          <w:sz w:val="20"/>
          <w:szCs w:val="20"/>
        </w:rPr>
      </w:pPr>
    </w:p>
    <w:p w:rsidR="00000000" w:rsidRDefault="004138C5">
      <w:pPr>
        <w:pStyle w:val="Style20"/>
        <w:widowControl/>
        <w:tabs>
          <w:tab w:val="left" w:pos="3800"/>
        </w:tabs>
        <w:spacing w:before="20" w:line="880" w:lineRule="exact"/>
        <w:ind w:left="1940" w:firstLine="0"/>
        <w:rPr>
          <w:rStyle w:val="FontStyle34"/>
        </w:rPr>
      </w:pPr>
      <w:r>
        <w:rPr>
          <w:rStyle w:val="FontStyle34"/>
        </w:rPr>
        <w:t>A.</w:t>
      </w:r>
      <w:r>
        <w:rPr>
          <w:rStyle w:val="FontStyle34"/>
          <w:sz w:val="20"/>
          <w:szCs w:val="20"/>
        </w:rPr>
        <w:tab/>
      </w:r>
      <w:r>
        <w:rPr>
          <w:rStyle w:val="FontStyle34"/>
        </w:rPr>
        <w:t>The financial capability of the prospective adopter to raise the child.</w:t>
      </w:r>
    </w:p>
    <w:p w:rsidR="00000000" w:rsidRDefault="004138C5">
      <w:pPr>
        <w:pStyle w:val="Style20"/>
        <w:widowControl/>
        <w:tabs>
          <w:tab w:val="left" w:pos="3800"/>
        </w:tabs>
        <w:spacing w:line="880" w:lineRule="exact"/>
        <w:ind w:left="1960" w:firstLine="0"/>
        <w:rPr>
          <w:rStyle w:val="FontStyle34"/>
        </w:rPr>
      </w:pPr>
      <w:r>
        <w:rPr>
          <w:rStyle w:val="FontStyle36"/>
        </w:rPr>
        <w:t>By'</w:t>
      </w:r>
      <w:r>
        <w:rPr>
          <w:rStyle w:val="FontStyle36"/>
          <w:sz w:val="20"/>
          <w:szCs w:val="20"/>
        </w:rPr>
        <w:tab/>
      </w:r>
      <w:r>
        <w:rPr>
          <w:rStyle w:val="FontStyle34"/>
        </w:rPr>
        <w:t>The religion of the adopter.</w:t>
      </w:r>
    </w:p>
    <w:p w:rsidR="00000000" w:rsidRDefault="004138C5">
      <w:pPr>
        <w:pStyle w:val="Style19"/>
        <w:widowControl/>
        <w:tabs>
          <w:tab w:val="left" w:pos="3940"/>
        </w:tabs>
        <w:spacing w:line="820" w:lineRule="exact"/>
        <w:ind w:left="1960" w:firstLine="0"/>
        <w:jc w:val="left"/>
        <w:rPr>
          <w:rStyle w:val="FontStyle34"/>
        </w:rPr>
      </w:pPr>
      <w:r>
        <w:rPr>
          <w:rStyle w:val="FontStyle34"/>
        </w:rPr>
        <w:t>C.</w:t>
      </w:r>
      <w:r>
        <w:rPr>
          <w:rStyle w:val="FontStyle34"/>
          <w:sz w:val="20"/>
          <w:szCs w:val="20"/>
        </w:rPr>
        <w:tab/>
      </w:r>
      <w:r>
        <w:rPr>
          <w:rStyle w:val="FontStyle34"/>
        </w:rPr>
        <w:t>The health condition of the adopter.</w:t>
      </w:r>
    </w:p>
    <w:p w:rsidR="00000000" w:rsidRDefault="004138C5">
      <w:pPr>
        <w:pStyle w:val="Style19"/>
        <w:widowControl/>
        <w:tabs>
          <w:tab w:val="left" w:pos="3940"/>
        </w:tabs>
        <w:spacing w:line="820" w:lineRule="exact"/>
        <w:ind w:left="1960" w:firstLine="0"/>
        <w:jc w:val="left"/>
        <w:rPr>
          <w:rStyle w:val="FontStyle34"/>
        </w:rPr>
      </w:pPr>
      <w:r>
        <w:rPr>
          <w:rStyle w:val="FontStyle34"/>
        </w:rPr>
        <w:t>D.</w:t>
      </w:r>
      <w:r>
        <w:rPr>
          <w:rStyle w:val="FontStyle34"/>
          <w:sz w:val="20"/>
          <w:szCs w:val="20"/>
        </w:rPr>
        <w:tab/>
      </w:r>
      <w:r>
        <w:rPr>
          <w:rStyle w:val="FontStyle34"/>
        </w:rPr>
        <w:t>The fact that adopter has never been convicted of a crime.</w:t>
      </w:r>
    </w:p>
    <w:p w:rsidR="00000000" w:rsidRDefault="004138C5">
      <w:pPr>
        <w:pStyle w:val="Style19"/>
        <w:widowControl/>
        <w:tabs>
          <w:tab w:val="left" w:pos="3940"/>
        </w:tabs>
        <w:spacing w:line="820" w:lineRule="exact"/>
        <w:ind w:left="1960" w:firstLine="0"/>
        <w:jc w:val="left"/>
        <w:rPr>
          <w:rStyle w:val="FontStyle34"/>
        </w:rPr>
      </w:pPr>
      <w:r>
        <w:rPr>
          <w:rStyle w:val="FontStyle34"/>
        </w:rPr>
        <w:t>E.</w:t>
      </w:r>
      <w:r>
        <w:rPr>
          <w:rStyle w:val="FontStyle34"/>
          <w:sz w:val="20"/>
          <w:szCs w:val="20"/>
        </w:rPr>
        <w:tab/>
      </w:r>
      <w:r>
        <w:rPr>
          <w:rStyle w:val="FontStyle34"/>
        </w:rPr>
        <w:t>The written consent of the lawful spouse of the adopter on the adoption.</w:t>
      </w:r>
    </w:p>
    <w:p w:rsidR="00000000" w:rsidRDefault="004138C5">
      <w:pPr>
        <w:pStyle w:val="Style19"/>
        <w:widowControl/>
        <w:spacing w:line="240" w:lineRule="exact"/>
        <w:ind w:firstLine="0"/>
        <w:rPr>
          <w:sz w:val="20"/>
          <w:szCs w:val="20"/>
        </w:rPr>
      </w:pPr>
    </w:p>
    <w:p w:rsidR="00000000" w:rsidRDefault="004138C5">
      <w:pPr>
        <w:pStyle w:val="Style19"/>
        <w:widowControl/>
        <w:spacing w:line="240" w:lineRule="exact"/>
        <w:ind w:firstLine="0"/>
        <w:rPr>
          <w:sz w:val="20"/>
          <w:szCs w:val="20"/>
        </w:rPr>
      </w:pPr>
    </w:p>
    <w:p w:rsidR="00000000" w:rsidRDefault="004138C5">
      <w:pPr>
        <w:pStyle w:val="Style19"/>
        <w:widowControl/>
        <w:spacing w:line="240" w:lineRule="exact"/>
        <w:ind w:firstLine="0"/>
        <w:rPr>
          <w:sz w:val="20"/>
          <w:szCs w:val="20"/>
        </w:rPr>
      </w:pPr>
    </w:p>
    <w:p w:rsidR="00000000" w:rsidRDefault="004138C5">
      <w:pPr>
        <w:pStyle w:val="Style19"/>
        <w:widowControl/>
        <w:tabs>
          <w:tab w:val="left" w:leader="underscore" w:pos="7740"/>
        </w:tabs>
        <w:spacing w:before="100" w:line="240" w:lineRule="auto"/>
        <w:ind w:firstLine="0"/>
        <w:rPr>
          <w:rStyle w:val="FontStyle34"/>
        </w:rPr>
      </w:pPr>
      <w:r>
        <w:rPr>
          <w:rStyle w:val="FontStyle34"/>
        </w:rPr>
        <w:lastRenderedPageBreak/>
        <w:t xml:space="preserve">7.      </w:t>
      </w:r>
      <w:r>
        <w:rPr>
          <w:rStyle w:val="FontStyle34"/>
        </w:rPr>
        <w:tab/>
        <w:t>are preferred heirs at law when the d</w:t>
      </w:r>
      <w:r>
        <w:rPr>
          <w:rStyle w:val="FontStyle34"/>
        </w:rPr>
        <w:t>eceased is not survived by</w:t>
      </w:r>
    </w:p>
    <w:p w:rsidR="00000000" w:rsidRDefault="004138C5">
      <w:pPr>
        <w:pStyle w:val="Style20"/>
        <w:widowControl/>
        <w:spacing w:before="80" w:line="720" w:lineRule="exact"/>
        <w:ind w:left="1960" w:firstLine="0"/>
        <w:rPr>
          <w:rStyle w:val="FontStyle34"/>
        </w:rPr>
      </w:pPr>
      <w:r>
        <w:rPr>
          <w:rStyle w:val="FontStyle34"/>
        </w:rPr>
        <w:t>descendants.</w:t>
      </w:r>
    </w:p>
    <w:p w:rsidR="00000000" w:rsidRDefault="004138C5">
      <w:pPr>
        <w:pStyle w:val="Style19"/>
        <w:widowControl/>
        <w:spacing w:line="240" w:lineRule="exact"/>
        <w:ind w:left="1940" w:firstLine="0"/>
        <w:jc w:val="left"/>
        <w:rPr>
          <w:sz w:val="20"/>
          <w:szCs w:val="20"/>
        </w:rPr>
      </w:pPr>
    </w:p>
    <w:p w:rsidR="00000000" w:rsidRDefault="004138C5">
      <w:pPr>
        <w:pStyle w:val="Style19"/>
        <w:widowControl/>
        <w:spacing w:line="240" w:lineRule="exact"/>
        <w:ind w:left="1940" w:firstLine="0"/>
        <w:jc w:val="left"/>
        <w:rPr>
          <w:sz w:val="20"/>
          <w:szCs w:val="20"/>
        </w:rPr>
      </w:pPr>
    </w:p>
    <w:p w:rsidR="00000000" w:rsidRDefault="004138C5">
      <w:pPr>
        <w:pStyle w:val="Style19"/>
        <w:widowControl/>
        <w:spacing w:line="240" w:lineRule="exact"/>
        <w:ind w:left="1940" w:firstLine="0"/>
        <w:jc w:val="left"/>
        <w:rPr>
          <w:sz w:val="20"/>
          <w:szCs w:val="20"/>
        </w:rPr>
      </w:pPr>
    </w:p>
    <w:p w:rsidR="00000000" w:rsidRDefault="004138C5">
      <w:pPr>
        <w:pStyle w:val="Style19"/>
        <w:widowControl/>
        <w:tabs>
          <w:tab w:val="left" w:pos="3940"/>
        </w:tabs>
        <w:spacing w:before="200" w:line="240" w:lineRule="auto"/>
        <w:ind w:left="1940" w:firstLine="0"/>
        <w:jc w:val="left"/>
        <w:rPr>
          <w:rStyle w:val="FontStyle34"/>
        </w:rPr>
      </w:pPr>
      <w:r>
        <w:rPr>
          <w:rStyle w:val="FontStyle34"/>
        </w:rPr>
        <w:t>A.</w:t>
      </w:r>
      <w:r>
        <w:rPr>
          <w:rStyle w:val="FontStyle34"/>
          <w:sz w:val="20"/>
          <w:szCs w:val="20"/>
        </w:rPr>
        <w:tab/>
      </w:r>
      <w:r>
        <w:rPr>
          <w:rStyle w:val="FontStyle34"/>
        </w:rPr>
        <w:t>Siblings.</w:t>
      </w:r>
    </w:p>
    <w:p w:rsidR="00000000" w:rsidRDefault="004138C5">
      <w:pPr>
        <w:pStyle w:val="Style21"/>
        <w:widowControl/>
        <w:tabs>
          <w:tab w:val="left" w:pos="3940"/>
        </w:tabs>
        <w:spacing w:line="840" w:lineRule="exact"/>
        <w:ind w:left="1940" w:right="17680"/>
        <w:jc w:val="left"/>
        <w:rPr>
          <w:rStyle w:val="FontStyle34"/>
        </w:rPr>
      </w:pPr>
      <w:r>
        <w:rPr>
          <w:rStyle w:val="FontStyle36"/>
        </w:rPr>
        <w:t>B.</w:t>
      </w:r>
      <w:r>
        <w:rPr>
          <w:rStyle w:val="FontStyle36"/>
          <w:sz w:val="20"/>
          <w:szCs w:val="20"/>
        </w:rPr>
        <w:tab/>
      </w:r>
      <w:r>
        <w:rPr>
          <w:rStyle w:val="FontStyle34"/>
        </w:rPr>
        <w:t>Grandparents.</w:t>
      </w:r>
      <w:r>
        <w:rPr>
          <w:rStyle w:val="FontStyle34"/>
        </w:rPr>
        <w:br/>
        <w:t>C/    Parents.</w:t>
      </w:r>
    </w:p>
    <w:p w:rsidR="00000000" w:rsidRDefault="004138C5">
      <w:pPr>
        <w:pStyle w:val="Style19"/>
        <w:widowControl/>
        <w:tabs>
          <w:tab w:val="left" w:pos="3940"/>
        </w:tabs>
        <w:spacing w:line="840" w:lineRule="exact"/>
        <w:ind w:left="1940" w:firstLine="0"/>
        <w:jc w:val="left"/>
        <w:rPr>
          <w:rStyle w:val="FontStyle34"/>
        </w:rPr>
      </w:pPr>
      <w:r>
        <w:rPr>
          <w:rStyle w:val="FontStyle34"/>
        </w:rPr>
        <w:t>D.</w:t>
      </w:r>
      <w:r>
        <w:rPr>
          <w:rStyle w:val="FontStyle34"/>
          <w:sz w:val="20"/>
          <w:szCs w:val="20"/>
        </w:rPr>
        <w:tab/>
      </w:r>
      <w:r>
        <w:rPr>
          <w:rStyle w:val="FontStyle34"/>
        </w:rPr>
        <w:t>Children.</w:t>
      </w:r>
    </w:p>
    <w:p w:rsidR="00000000" w:rsidRDefault="004138C5">
      <w:pPr>
        <w:pStyle w:val="Style19"/>
        <w:widowControl/>
        <w:tabs>
          <w:tab w:val="left" w:pos="3940"/>
        </w:tabs>
        <w:spacing w:line="840" w:lineRule="exact"/>
        <w:ind w:left="1940" w:firstLine="0"/>
        <w:jc w:val="left"/>
        <w:rPr>
          <w:rStyle w:val="FontStyle34"/>
        </w:rPr>
      </w:pPr>
      <w:r>
        <w:rPr>
          <w:rStyle w:val="FontStyle34"/>
        </w:rPr>
        <w:t>E.</w:t>
      </w:r>
      <w:r>
        <w:rPr>
          <w:rStyle w:val="FontStyle34"/>
          <w:sz w:val="20"/>
          <w:szCs w:val="20"/>
        </w:rPr>
        <w:tab/>
      </w:r>
      <w:r>
        <w:rPr>
          <w:rStyle w:val="FontStyle34"/>
        </w:rPr>
        <w:t>Uncles and aunts.</w:t>
      </w:r>
    </w:p>
    <w:p w:rsidR="00000000" w:rsidRDefault="004138C5">
      <w:pPr>
        <w:pStyle w:val="Style16"/>
        <w:widowControl/>
        <w:spacing w:line="240" w:lineRule="exact"/>
        <w:ind w:left="1020"/>
        <w:jc w:val="center"/>
        <w:rPr>
          <w:sz w:val="20"/>
          <w:szCs w:val="20"/>
        </w:rPr>
      </w:pPr>
    </w:p>
    <w:p w:rsidR="00000000" w:rsidRDefault="004138C5">
      <w:pPr>
        <w:pStyle w:val="Style16"/>
        <w:widowControl/>
        <w:spacing w:line="240" w:lineRule="exact"/>
        <w:ind w:left="1020"/>
        <w:jc w:val="center"/>
        <w:rPr>
          <w:sz w:val="20"/>
          <w:szCs w:val="20"/>
        </w:rPr>
      </w:pPr>
    </w:p>
    <w:p w:rsidR="00000000" w:rsidRDefault="004138C5">
      <w:pPr>
        <w:pStyle w:val="Style16"/>
        <w:widowControl/>
        <w:spacing w:before="80" w:line="840" w:lineRule="exact"/>
        <w:ind w:left="1020"/>
        <w:jc w:val="center"/>
        <w:rPr>
          <w:rStyle w:val="FontStyle43"/>
          <w:position w:val="-24"/>
        </w:rPr>
      </w:pPr>
      <w:r>
        <w:rPr>
          <w:rStyle w:val="FontStyle43"/>
          <w:position w:val="-24"/>
        </w:rPr>
        <w:t>t</w:t>
      </w:r>
    </w:p>
    <w:p w:rsidR="00000000" w:rsidRDefault="004138C5">
      <w:pPr>
        <w:pStyle w:val="Style16"/>
        <w:widowControl/>
        <w:spacing w:before="80" w:line="840" w:lineRule="exact"/>
        <w:ind w:left="1020"/>
        <w:jc w:val="center"/>
        <w:rPr>
          <w:rStyle w:val="FontStyle43"/>
          <w:position w:val="-24"/>
        </w:rPr>
        <w:sectPr w:rsidR="00000000">
          <w:headerReference w:type="even" r:id="rId13"/>
          <w:headerReference w:type="default" r:id="rId14"/>
          <w:footerReference w:type="even" r:id="rId15"/>
          <w:footerReference w:type="default" r:id="rId16"/>
          <w:type w:val="continuous"/>
          <w:pgSz w:w="27420" w:h="15840"/>
          <w:pgMar w:top="360" w:right="360" w:bottom="360" w:left="1080" w:header="720" w:footer="720" w:gutter="0"/>
          <w:cols w:space="60"/>
          <w:noEndnote/>
        </w:sectPr>
      </w:pPr>
    </w:p>
    <w:p w:rsidR="00000000" w:rsidRDefault="004138C5">
      <w:pPr>
        <w:pStyle w:val="Style20"/>
        <w:widowControl/>
        <w:spacing w:before="180" w:line="240" w:lineRule="auto"/>
        <w:ind w:left="240" w:firstLine="0"/>
        <w:jc w:val="both"/>
        <w:rPr>
          <w:rStyle w:val="FontStyle34"/>
        </w:rPr>
      </w:pPr>
      <w:r>
        <w:rPr>
          <w:rStyle w:val="FontStyle34"/>
        </w:rPr>
        <w:lastRenderedPageBreak/>
        <w:t xml:space="preserve">8.     A legal obligation to supply maintenance doe </w:t>
      </w:r>
      <w:r>
        <w:rPr>
          <w:rStyle w:val="FontStyle33"/>
        </w:rPr>
        <w:t xml:space="preserve">not </w:t>
      </w:r>
      <w:r>
        <w:rPr>
          <w:rStyle w:val="FontStyle34"/>
        </w:rPr>
        <w:t>arise between</w:t>
      </w:r>
    </w:p>
    <w:p w:rsidR="00000000" w:rsidRDefault="004138C5">
      <w:pPr>
        <w:pStyle w:val="Style14"/>
        <w:widowControl/>
        <w:spacing w:line="240" w:lineRule="exact"/>
        <w:ind w:left="2160" w:firstLine="0"/>
        <w:rPr>
          <w:sz w:val="20"/>
          <w:szCs w:val="20"/>
        </w:rPr>
      </w:pPr>
    </w:p>
    <w:p w:rsidR="00000000" w:rsidRDefault="004138C5">
      <w:pPr>
        <w:pStyle w:val="Style14"/>
        <w:widowControl/>
        <w:spacing w:line="240" w:lineRule="exact"/>
        <w:ind w:left="2160" w:firstLine="0"/>
        <w:rPr>
          <w:sz w:val="20"/>
          <w:szCs w:val="20"/>
        </w:rPr>
      </w:pPr>
    </w:p>
    <w:p w:rsidR="00000000" w:rsidRDefault="004138C5">
      <w:pPr>
        <w:pStyle w:val="Style14"/>
        <w:widowControl/>
        <w:spacing w:line="240" w:lineRule="exact"/>
        <w:ind w:left="2160" w:firstLine="0"/>
        <w:rPr>
          <w:sz w:val="20"/>
          <w:szCs w:val="20"/>
        </w:rPr>
      </w:pPr>
    </w:p>
    <w:p w:rsidR="00000000" w:rsidRDefault="004138C5">
      <w:pPr>
        <w:pStyle w:val="Style14"/>
        <w:widowControl/>
        <w:tabs>
          <w:tab w:val="left" w:pos="4120"/>
        </w:tabs>
        <w:spacing w:before="100" w:line="820" w:lineRule="exact"/>
        <w:ind w:left="2160" w:firstLine="0"/>
        <w:rPr>
          <w:rStyle w:val="FontStyle34"/>
        </w:rPr>
      </w:pPr>
      <w:r>
        <w:rPr>
          <w:rStyle w:val="FontStyle34"/>
        </w:rPr>
        <w:t>A.</w:t>
      </w:r>
      <w:r>
        <w:rPr>
          <w:rStyle w:val="FontStyle34"/>
          <w:sz w:val="20"/>
          <w:szCs w:val="20"/>
        </w:rPr>
        <w:tab/>
      </w:r>
      <w:r>
        <w:rPr>
          <w:rStyle w:val="FontStyle34"/>
        </w:rPr>
        <w:t>The adopter and his/her adopted child. -</w:t>
      </w:r>
    </w:p>
    <w:p w:rsidR="00000000" w:rsidRDefault="004138C5">
      <w:pPr>
        <w:pStyle w:val="Style14"/>
        <w:widowControl/>
        <w:tabs>
          <w:tab w:val="left" w:pos="4120"/>
        </w:tabs>
        <w:spacing w:line="820" w:lineRule="exact"/>
        <w:ind w:left="2160" w:firstLine="0"/>
        <w:rPr>
          <w:rStyle w:val="FontStyle34"/>
        </w:rPr>
      </w:pPr>
      <w:r>
        <w:rPr>
          <w:rStyle w:val="FontStyle34"/>
        </w:rPr>
        <w:t>B.</w:t>
      </w:r>
      <w:r>
        <w:rPr>
          <w:rStyle w:val="FontStyle34"/>
          <w:sz w:val="20"/>
          <w:szCs w:val="20"/>
        </w:rPr>
        <w:tab/>
      </w:r>
      <w:r>
        <w:rPr>
          <w:rStyle w:val="FontStyle34"/>
        </w:rPr>
        <w:t>Spouses   -</w:t>
      </w:r>
    </w:p>
    <w:p w:rsidR="00000000" w:rsidRDefault="004138C5">
      <w:pPr>
        <w:pStyle w:val="Style14"/>
        <w:widowControl/>
        <w:tabs>
          <w:tab w:val="left" w:pos="4120"/>
        </w:tabs>
        <w:spacing w:line="820" w:lineRule="exact"/>
        <w:ind w:left="4120" w:right="10880" w:hanging="1960"/>
        <w:rPr>
          <w:rStyle w:val="FontStyle34"/>
        </w:rPr>
      </w:pPr>
      <w:r>
        <w:rPr>
          <w:rStyle w:val="FontStyle33"/>
        </w:rPr>
        <w:t>C.</w:t>
      </w:r>
      <w:r>
        <w:rPr>
          <w:rStyle w:val="FontStyle33"/>
          <w:b w:val="0"/>
          <w:bCs w:val="0"/>
          <w:sz w:val="20"/>
          <w:szCs w:val="20"/>
        </w:rPr>
        <w:tab/>
      </w:r>
      <w:r>
        <w:rPr>
          <w:rStyle w:val="FontStyle34"/>
        </w:rPr>
        <w:t>The husband and his mother-in-law.</w:t>
      </w:r>
      <w:r>
        <w:rPr>
          <w:rStyle w:val="FontStyle34"/>
        </w:rPr>
        <w:br/>
        <w:t>A person and his/her nephew.</w:t>
      </w:r>
    </w:p>
    <w:p w:rsidR="00000000" w:rsidRDefault="004138C5">
      <w:pPr>
        <w:pStyle w:val="Style7"/>
        <w:widowControl/>
        <w:spacing w:line="820" w:lineRule="exact"/>
        <w:ind w:left="2160"/>
        <w:jc w:val="left"/>
        <w:rPr>
          <w:rStyle w:val="FontStyle34"/>
        </w:rPr>
      </w:pPr>
      <w:r>
        <w:rPr>
          <w:rStyle w:val="FontStyle34"/>
        </w:rPr>
        <w:t>E.     A person and his great grandparents.</w:t>
      </w:r>
    </w:p>
    <w:p w:rsidR="00000000" w:rsidRDefault="004138C5">
      <w:pPr>
        <w:pStyle w:val="Style20"/>
        <w:widowControl/>
        <w:spacing w:line="240" w:lineRule="exact"/>
        <w:ind w:left="2160" w:hanging="1940"/>
        <w:rPr>
          <w:sz w:val="20"/>
          <w:szCs w:val="20"/>
        </w:rPr>
      </w:pPr>
    </w:p>
    <w:p w:rsidR="00000000" w:rsidRDefault="004138C5">
      <w:pPr>
        <w:pStyle w:val="Style20"/>
        <w:widowControl/>
        <w:spacing w:line="240" w:lineRule="exact"/>
        <w:ind w:left="2160" w:hanging="1940"/>
        <w:rPr>
          <w:sz w:val="20"/>
          <w:szCs w:val="20"/>
        </w:rPr>
      </w:pPr>
    </w:p>
    <w:p w:rsidR="00000000" w:rsidRDefault="004138C5">
      <w:pPr>
        <w:pStyle w:val="Style20"/>
        <w:widowControl/>
        <w:spacing w:line="240" w:lineRule="exact"/>
        <w:ind w:left="2160" w:hanging="1940"/>
        <w:rPr>
          <w:sz w:val="20"/>
          <w:szCs w:val="20"/>
        </w:rPr>
      </w:pPr>
    </w:p>
    <w:p w:rsidR="00000000" w:rsidRDefault="004138C5">
      <w:pPr>
        <w:pStyle w:val="Style20"/>
        <w:widowControl/>
        <w:spacing w:before="120" w:line="820" w:lineRule="exact"/>
        <w:ind w:left="2160" w:hanging="1940"/>
        <w:rPr>
          <w:rStyle w:val="FontStyle34"/>
        </w:rPr>
      </w:pPr>
      <w:r>
        <w:rPr>
          <w:rStyle w:val="FontStyle34"/>
        </w:rPr>
        <w:t>9.      A person does notjose. his capacity to succeed owing to unworthiness where</w:t>
      </w:r>
    </w:p>
    <w:p w:rsidR="00000000" w:rsidRDefault="004138C5">
      <w:pPr>
        <w:pStyle w:val="Style20"/>
        <w:widowControl/>
        <w:spacing w:before="120" w:line="820" w:lineRule="exact"/>
        <w:ind w:left="2160" w:hanging="1940"/>
        <w:rPr>
          <w:rStyle w:val="FontStyle34"/>
        </w:rPr>
        <w:sectPr w:rsidR="00000000">
          <w:type w:val="continuous"/>
          <w:pgSz w:w="27540" w:h="15840"/>
          <w:pgMar w:top="360" w:right="360" w:bottom="360" w:left="1080" w:header="720" w:footer="720" w:gutter="0"/>
          <w:cols w:space="60"/>
          <w:noEndnote/>
        </w:sectPr>
      </w:pP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tabs>
          <w:tab w:val="left" w:pos="1980"/>
        </w:tabs>
        <w:spacing w:before="100" w:line="820" w:lineRule="exact"/>
        <w:ind w:firstLine="0"/>
        <w:rPr>
          <w:rStyle w:val="FontStyle34"/>
        </w:rPr>
      </w:pPr>
      <w:r>
        <w:rPr>
          <w:rStyle w:val="FontStyle34"/>
        </w:rPr>
        <w:t>A.</w:t>
      </w:r>
      <w:r>
        <w:rPr>
          <w:rStyle w:val="FontStyle34"/>
          <w:sz w:val="20"/>
          <w:szCs w:val="20"/>
        </w:rPr>
        <w:tab/>
      </w:r>
      <w:r>
        <w:rPr>
          <w:rStyle w:val="FontStyle34"/>
        </w:rPr>
        <w:t>He is pardoned for what he did by the deceased.</w:t>
      </w:r>
    </w:p>
    <w:p w:rsidR="00000000" w:rsidRDefault="004138C5">
      <w:pPr>
        <w:pStyle w:val="Style14"/>
        <w:widowControl/>
        <w:tabs>
          <w:tab w:val="left" w:pos="1980"/>
        </w:tabs>
        <w:spacing w:line="820" w:lineRule="exact"/>
        <w:ind w:left="1980"/>
        <w:rPr>
          <w:rStyle w:val="FontStyle34"/>
        </w:rPr>
      </w:pPr>
      <w:r>
        <w:rPr>
          <w:rStyle w:val="FontStyle34"/>
        </w:rPr>
        <w:t>B.</w:t>
      </w:r>
      <w:r>
        <w:rPr>
          <w:rStyle w:val="FontStyle34"/>
          <w:sz w:val="20"/>
          <w:szCs w:val="20"/>
        </w:rPr>
        <w:tab/>
      </w:r>
      <w:r>
        <w:rPr>
          <w:rStyle w:val="FontStyle34"/>
        </w:rPr>
        <w:t>He committed the crimes that give rise to unworthiness before the death of</w:t>
      </w:r>
      <w:r>
        <w:rPr>
          <w:rStyle w:val="FontStyle34"/>
        </w:rPr>
        <w:br/>
        <w:t>the deceased.</w:t>
      </w:r>
    </w:p>
    <w:p w:rsidR="00000000" w:rsidRDefault="004138C5">
      <w:pPr>
        <w:pStyle w:val="Style14"/>
        <w:widowControl/>
        <w:tabs>
          <w:tab w:val="left" w:pos="1980"/>
        </w:tabs>
        <w:spacing w:line="820" w:lineRule="exact"/>
        <w:ind w:left="1980"/>
        <w:rPr>
          <w:rStyle w:val="FontStyle34"/>
        </w:rPr>
      </w:pPr>
      <w:r>
        <w:rPr>
          <w:rStyle w:val="FontStyle33"/>
        </w:rPr>
        <w:t>C.</w:t>
      </w:r>
      <w:r>
        <w:rPr>
          <w:rStyle w:val="FontStyle33"/>
          <w:b w:val="0"/>
          <w:bCs w:val="0"/>
          <w:sz w:val="20"/>
          <w:szCs w:val="20"/>
        </w:rPr>
        <w:tab/>
      </w:r>
      <w:r>
        <w:rPr>
          <w:rStyle w:val="FontStyle34"/>
        </w:rPr>
        <w:t>He committed the crimes that give rise to unworthiness against the brother</w:t>
      </w:r>
      <w:r>
        <w:rPr>
          <w:rStyle w:val="FontStyle34"/>
        </w:rPr>
        <w:br/>
        <w:t>of the deceased.</w:t>
      </w:r>
    </w:p>
    <w:p w:rsidR="00000000" w:rsidRDefault="004138C5">
      <w:pPr>
        <w:pStyle w:val="Style27"/>
        <w:framePr w:w="1060" w:h="1800" w:hRule="exact" w:hSpace="40" w:wrap="auto" w:vAnchor="text" w:hAnchor="text" w:x="1961" w:y="681"/>
        <w:widowControl/>
        <w:spacing w:line="840" w:lineRule="exact"/>
        <w:rPr>
          <w:rStyle w:val="FontStyle34"/>
        </w:rPr>
      </w:pPr>
      <w:r>
        <w:rPr>
          <w:rStyle w:val="FontStyle34"/>
        </w:rPr>
        <w:lastRenderedPageBreak/>
        <w:t>aga: All.</w:t>
      </w:r>
    </w:p>
    <w:p w:rsidR="00000000" w:rsidRDefault="004138C5">
      <w:pPr>
        <w:pStyle w:val="Style14"/>
        <w:widowControl/>
        <w:tabs>
          <w:tab w:val="left" w:pos="1980"/>
        </w:tabs>
        <w:spacing w:line="820" w:lineRule="exact"/>
        <w:ind w:left="1980"/>
        <w:rPr>
          <w:rStyle w:val="FontStyle34"/>
        </w:rPr>
      </w:pPr>
      <w:r>
        <w:rPr>
          <w:rStyle w:val="FontStyle34"/>
        </w:rPr>
        <w:t>D.</w:t>
      </w:r>
      <w:r>
        <w:rPr>
          <w:rStyle w:val="FontStyle34"/>
          <w:sz w:val="20"/>
          <w:szCs w:val="20"/>
        </w:rPr>
        <w:tab/>
      </w:r>
      <w:r>
        <w:rPr>
          <w:rStyle w:val="FontStyle34"/>
        </w:rPr>
        <w:t>He is accused of committing the crimes that give rise to un</w:t>
      </w:r>
      <w:r>
        <w:rPr>
          <w:rStyle w:val="FontStyle34"/>
        </w:rPr>
        <w:t>worthiness</w:t>
      </w:r>
      <w:r>
        <w:rPr>
          <w:rStyle w:val="FontStyle34"/>
        </w:rPr>
        <w:br/>
      </w:r>
      <w:r>
        <w:rPr>
          <w:rStyle w:val="FontStyle34"/>
        </w:rPr>
        <w:lastRenderedPageBreak/>
        <w:t>against the spouse of the deceased.</w:t>
      </w:r>
    </w:p>
    <w:p w:rsidR="00000000" w:rsidRDefault="004138C5">
      <w:pPr>
        <w:pStyle w:val="Style7"/>
        <w:widowControl/>
        <w:spacing w:before="140" w:line="500" w:lineRule="exact"/>
        <w:rPr>
          <w:rStyle w:val="FontStyle34"/>
          <w:position w:val="-10"/>
        </w:rPr>
      </w:pPr>
      <w:r>
        <w:rPr>
          <w:rStyle w:val="FontStyle34"/>
          <w:position w:val="-10"/>
        </w:rPr>
        <w:t>E.</w:t>
      </w:r>
    </w:p>
    <w:p w:rsidR="00000000" w:rsidRDefault="004138C5">
      <w:pPr>
        <w:pStyle w:val="Style7"/>
        <w:widowControl/>
        <w:spacing w:before="140" w:line="500" w:lineRule="exact"/>
        <w:rPr>
          <w:rStyle w:val="FontStyle34"/>
          <w:position w:val="-10"/>
        </w:rPr>
        <w:sectPr w:rsidR="00000000">
          <w:headerReference w:type="even" r:id="rId17"/>
          <w:headerReference w:type="default" r:id="rId18"/>
          <w:footerReference w:type="even" r:id="rId19"/>
          <w:footerReference w:type="default" r:id="rId20"/>
          <w:type w:val="continuous"/>
          <w:pgSz w:w="27540" w:h="15840"/>
          <w:pgMar w:top="360" w:right="740" w:bottom="360" w:left="3240" w:header="720" w:footer="720" w:gutter="0"/>
          <w:cols w:space="60"/>
          <w:noEndnote/>
        </w:sectPr>
      </w:pPr>
    </w:p>
    <w:p w:rsidR="00000000" w:rsidRDefault="004138C5">
      <w:pPr>
        <w:pStyle w:val="Style20"/>
        <w:widowControl/>
        <w:spacing w:line="240" w:lineRule="exact"/>
        <w:ind w:left="260" w:firstLine="0"/>
        <w:jc w:val="both"/>
        <w:rPr>
          <w:sz w:val="20"/>
          <w:szCs w:val="20"/>
        </w:rPr>
      </w:pPr>
    </w:p>
    <w:p w:rsidR="00000000" w:rsidRDefault="004138C5">
      <w:pPr>
        <w:pStyle w:val="Style20"/>
        <w:widowControl/>
        <w:spacing w:line="240" w:lineRule="exact"/>
        <w:ind w:left="260" w:firstLine="0"/>
        <w:jc w:val="both"/>
        <w:rPr>
          <w:sz w:val="20"/>
          <w:szCs w:val="20"/>
        </w:rPr>
      </w:pPr>
    </w:p>
    <w:p w:rsidR="00000000" w:rsidRDefault="004138C5">
      <w:pPr>
        <w:pStyle w:val="Style20"/>
        <w:widowControl/>
        <w:spacing w:before="360" w:line="680" w:lineRule="exact"/>
        <w:ind w:left="260" w:firstLine="0"/>
        <w:jc w:val="both"/>
        <w:rPr>
          <w:rStyle w:val="FontStyle34"/>
          <w:position w:val="2"/>
        </w:rPr>
      </w:pPr>
      <w:r>
        <w:rPr>
          <w:rStyle w:val="FontStyle34"/>
          <w:position w:val="2"/>
        </w:rPr>
        <w:t xml:space="preserve">10.    One of the following is </w:t>
      </w:r>
      <w:r>
        <w:rPr>
          <w:rStyle w:val="FontStyle33"/>
          <w:position w:val="2"/>
        </w:rPr>
        <w:t xml:space="preserve">not </w:t>
      </w:r>
      <w:r>
        <w:rPr>
          <w:rStyle w:val="FontStyle34"/>
          <w:position w:val="2"/>
        </w:rPr>
        <w:t>true about essent</w:t>
      </w:r>
      <w:r>
        <w:rPr>
          <w:rStyle w:val="FontStyle34"/>
          <w:position w:val="2"/>
        </w:rPr>
        <w:t>ial conditions of marriage.</w:t>
      </w:r>
    </w:p>
    <w:p w:rsidR="00000000" w:rsidRDefault="004138C5">
      <w:pPr>
        <w:pStyle w:val="Style14"/>
        <w:widowControl/>
        <w:spacing w:line="240" w:lineRule="exact"/>
        <w:ind w:left="2120" w:firstLine="0"/>
        <w:rPr>
          <w:sz w:val="20"/>
          <w:szCs w:val="20"/>
        </w:rPr>
      </w:pPr>
    </w:p>
    <w:p w:rsidR="00000000" w:rsidRDefault="004138C5">
      <w:pPr>
        <w:pStyle w:val="Style14"/>
        <w:widowControl/>
        <w:spacing w:line="240" w:lineRule="exact"/>
        <w:ind w:left="2120" w:firstLine="0"/>
        <w:rPr>
          <w:sz w:val="20"/>
          <w:szCs w:val="20"/>
        </w:rPr>
      </w:pPr>
    </w:p>
    <w:p w:rsidR="00000000" w:rsidRDefault="004138C5">
      <w:pPr>
        <w:pStyle w:val="Style14"/>
        <w:widowControl/>
        <w:spacing w:line="240" w:lineRule="exact"/>
        <w:ind w:left="2120" w:firstLine="0"/>
        <w:rPr>
          <w:sz w:val="20"/>
          <w:szCs w:val="20"/>
        </w:rPr>
      </w:pPr>
    </w:p>
    <w:p w:rsidR="00000000" w:rsidRDefault="004138C5">
      <w:pPr>
        <w:pStyle w:val="Style14"/>
        <w:widowControl/>
        <w:tabs>
          <w:tab w:val="left" w:pos="4100"/>
        </w:tabs>
        <w:spacing w:before="100" w:line="820" w:lineRule="exact"/>
        <w:ind w:left="2120" w:firstLine="0"/>
        <w:rPr>
          <w:rStyle w:val="FontStyle34"/>
        </w:rPr>
      </w:pPr>
      <w:r>
        <w:rPr>
          <w:rStyle w:val="FontStyle34"/>
        </w:rPr>
        <w:t>A.</w:t>
      </w:r>
      <w:r>
        <w:rPr>
          <w:rStyle w:val="FontStyle34"/>
          <w:sz w:val="20"/>
          <w:szCs w:val="20"/>
        </w:rPr>
        <w:tab/>
      </w:r>
      <w:r>
        <w:rPr>
          <w:rStyle w:val="FontStyle34"/>
        </w:rPr>
        <w:t>The violation of these conditions renders the marriage void.</w:t>
      </w:r>
    </w:p>
    <w:p w:rsidR="00000000" w:rsidRDefault="004138C5">
      <w:pPr>
        <w:pStyle w:val="Style14"/>
        <w:widowControl/>
        <w:tabs>
          <w:tab w:val="left" w:pos="4100"/>
        </w:tabs>
        <w:spacing w:line="820" w:lineRule="exact"/>
        <w:ind w:left="2120" w:firstLine="0"/>
        <w:rPr>
          <w:rStyle w:val="FontStyle34"/>
        </w:rPr>
      </w:pPr>
      <w:r>
        <w:rPr>
          <w:rStyle w:val="FontStyle34"/>
        </w:rPr>
        <w:t>B.</w:t>
      </w:r>
      <w:r>
        <w:rPr>
          <w:rStyle w:val="FontStyle34"/>
          <w:sz w:val="20"/>
          <w:szCs w:val="20"/>
        </w:rPr>
        <w:tab/>
      </w:r>
      <w:r>
        <w:rPr>
          <w:rStyle w:val="FontStyle34"/>
        </w:rPr>
        <w:t>Marriage among consanguinal relatives is invariably prohibited.</w:t>
      </w:r>
    </w:p>
    <w:p w:rsidR="00000000" w:rsidRDefault="004138C5">
      <w:pPr>
        <w:pStyle w:val="Style14"/>
        <w:widowControl/>
        <w:tabs>
          <w:tab w:val="left" w:pos="4100"/>
        </w:tabs>
        <w:spacing w:line="820" w:lineRule="exact"/>
        <w:ind w:left="4100"/>
        <w:rPr>
          <w:rStyle w:val="FontStyle34"/>
        </w:rPr>
      </w:pPr>
      <w:r>
        <w:rPr>
          <w:rStyle w:val="FontStyle34"/>
          <w:spacing w:val="-60"/>
        </w:rPr>
        <w:t>C.</w:t>
      </w:r>
      <w:r>
        <w:rPr>
          <w:rStyle w:val="FontStyle34"/>
          <w:sz w:val="20"/>
          <w:szCs w:val="20"/>
        </w:rPr>
        <w:tab/>
      </w:r>
      <w:r>
        <w:rPr>
          <w:rStyle w:val="FontStyle34"/>
        </w:rPr>
        <w:t>A man or a woman should not remarry within the next one hundred and</w:t>
      </w:r>
      <w:r>
        <w:rPr>
          <w:rStyle w:val="FontStyle34"/>
        </w:rPr>
        <w:br/>
        <w:t>eighty days following t</w:t>
      </w:r>
      <w:r>
        <w:rPr>
          <w:rStyle w:val="FontStyle34"/>
        </w:rPr>
        <w:t>he dissolution of his/her former marriage.</w:t>
      </w:r>
    </w:p>
    <w:p w:rsidR="00000000" w:rsidRDefault="004138C5">
      <w:pPr>
        <w:pStyle w:val="Style14"/>
        <w:widowControl/>
        <w:tabs>
          <w:tab w:val="left" w:pos="4100"/>
        </w:tabs>
        <w:spacing w:line="820" w:lineRule="exact"/>
        <w:ind w:left="2120" w:firstLine="0"/>
        <w:rPr>
          <w:rStyle w:val="FontStyle34"/>
        </w:rPr>
      </w:pPr>
      <w:r>
        <w:rPr>
          <w:rStyle w:val="FontStyle42"/>
          <w:spacing w:val="-50"/>
        </w:rPr>
        <w:t>D.</w:t>
      </w:r>
      <w:r>
        <w:rPr>
          <w:rStyle w:val="FontStyle42"/>
          <w:b w:val="0"/>
          <w:bCs w:val="0"/>
          <w:sz w:val="20"/>
          <w:szCs w:val="20"/>
        </w:rPr>
        <w:tab/>
      </w:r>
      <w:r>
        <w:rPr>
          <w:rStyle w:val="FontStyle34"/>
        </w:rPr>
        <w:t>All</w:t>
      </w:r>
    </w:p>
    <w:p w:rsidR="00000000" w:rsidRDefault="004138C5">
      <w:pPr>
        <w:pStyle w:val="Style14"/>
        <w:widowControl/>
        <w:tabs>
          <w:tab w:val="left" w:pos="4100"/>
        </w:tabs>
        <w:spacing w:before="60" w:line="740" w:lineRule="exact"/>
        <w:ind w:left="2120" w:firstLine="0"/>
        <w:rPr>
          <w:rStyle w:val="FontStyle34"/>
          <w:position w:val="-2"/>
        </w:rPr>
      </w:pPr>
      <w:r>
        <w:rPr>
          <w:rStyle w:val="FontStyle34"/>
          <w:position w:val="-2"/>
        </w:rPr>
        <w:t>E.</w:t>
      </w:r>
      <w:r>
        <w:rPr>
          <w:rStyle w:val="FontStyle34"/>
          <w:position w:val="-2"/>
          <w:sz w:val="20"/>
          <w:szCs w:val="20"/>
        </w:rPr>
        <w:tab/>
      </w:r>
      <w:r>
        <w:rPr>
          <w:rStyle w:val="FontStyle34"/>
          <w:position w:val="-2"/>
        </w:rPr>
        <w:t>None.</w:t>
      </w:r>
    </w:p>
    <w:p w:rsidR="00000000" w:rsidRDefault="004138C5">
      <w:pPr>
        <w:pStyle w:val="Style20"/>
        <w:widowControl/>
        <w:spacing w:line="240" w:lineRule="exact"/>
        <w:ind w:left="220" w:firstLine="0"/>
        <w:jc w:val="both"/>
        <w:rPr>
          <w:sz w:val="20"/>
          <w:szCs w:val="20"/>
        </w:rPr>
      </w:pPr>
    </w:p>
    <w:p w:rsidR="00000000" w:rsidRDefault="004138C5">
      <w:pPr>
        <w:pStyle w:val="Style20"/>
        <w:widowControl/>
        <w:spacing w:line="240" w:lineRule="exact"/>
        <w:ind w:left="220" w:firstLine="0"/>
        <w:jc w:val="both"/>
        <w:rPr>
          <w:sz w:val="20"/>
          <w:szCs w:val="20"/>
        </w:rPr>
      </w:pPr>
    </w:p>
    <w:p w:rsidR="00000000" w:rsidRDefault="004138C5">
      <w:pPr>
        <w:pStyle w:val="Style20"/>
        <w:widowControl/>
        <w:spacing w:line="240" w:lineRule="exact"/>
        <w:ind w:left="220" w:firstLine="0"/>
        <w:jc w:val="both"/>
        <w:rPr>
          <w:sz w:val="20"/>
          <w:szCs w:val="20"/>
        </w:rPr>
      </w:pPr>
    </w:p>
    <w:p w:rsidR="00000000" w:rsidRDefault="004138C5">
      <w:pPr>
        <w:pStyle w:val="Style20"/>
        <w:widowControl/>
        <w:spacing w:before="160" w:line="240" w:lineRule="auto"/>
        <w:ind w:left="220" w:firstLine="0"/>
        <w:jc w:val="both"/>
        <w:rPr>
          <w:rStyle w:val="FontStyle34"/>
        </w:rPr>
      </w:pPr>
      <w:r>
        <w:rPr>
          <w:rStyle w:val="FontStyle34"/>
        </w:rPr>
        <w:t>11.    The law doesjiot regulate the personal and pecuniary effects of marriage where:</w:t>
      </w:r>
    </w:p>
    <w:p w:rsidR="00000000" w:rsidRDefault="004138C5">
      <w:pPr>
        <w:pStyle w:val="Style14"/>
        <w:widowControl/>
        <w:spacing w:line="240" w:lineRule="exact"/>
        <w:ind w:left="2100" w:firstLine="0"/>
        <w:rPr>
          <w:sz w:val="20"/>
          <w:szCs w:val="20"/>
        </w:rPr>
      </w:pPr>
    </w:p>
    <w:p w:rsidR="00000000" w:rsidRDefault="004138C5">
      <w:pPr>
        <w:pStyle w:val="Style14"/>
        <w:widowControl/>
        <w:spacing w:line="240" w:lineRule="exact"/>
        <w:ind w:left="2100" w:firstLine="0"/>
        <w:rPr>
          <w:sz w:val="20"/>
          <w:szCs w:val="20"/>
        </w:rPr>
      </w:pPr>
    </w:p>
    <w:p w:rsidR="00000000" w:rsidRDefault="004138C5">
      <w:pPr>
        <w:pStyle w:val="Style14"/>
        <w:widowControl/>
        <w:spacing w:line="240" w:lineRule="exact"/>
        <w:ind w:left="2100" w:firstLine="0"/>
        <w:rPr>
          <w:sz w:val="20"/>
          <w:szCs w:val="20"/>
        </w:rPr>
      </w:pPr>
    </w:p>
    <w:p w:rsidR="00000000" w:rsidRDefault="004138C5">
      <w:pPr>
        <w:pStyle w:val="Style14"/>
        <w:widowControl/>
        <w:spacing w:line="240" w:lineRule="exact"/>
        <w:ind w:left="2100" w:firstLine="0"/>
        <w:rPr>
          <w:sz w:val="20"/>
          <w:szCs w:val="20"/>
        </w:rPr>
      </w:pPr>
    </w:p>
    <w:p w:rsidR="00000000" w:rsidRDefault="004138C5">
      <w:pPr>
        <w:pStyle w:val="Style14"/>
        <w:widowControl/>
        <w:tabs>
          <w:tab w:val="left" w:pos="4060"/>
        </w:tabs>
        <w:spacing w:before="20" w:line="740" w:lineRule="exact"/>
        <w:ind w:left="2100" w:firstLine="0"/>
        <w:rPr>
          <w:rStyle w:val="FontStyle34"/>
          <w:position w:val="8"/>
        </w:rPr>
      </w:pPr>
      <w:r>
        <w:rPr>
          <w:rStyle w:val="FontStyle34"/>
          <w:position w:val="8"/>
        </w:rPr>
        <w:t>A.</w:t>
      </w:r>
      <w:r>
        <w:rPr>
          <w:rStyle w:val="FontStyle34"/>
          <w:position w:val="8"/>
          <w:sz w:val="20"/>
          <w:szCs w:val="20"/>
        </w:rPr>
        <w:tab/>
      </w:r>
      <w:r>
        <w:rPr>
          <w:rStyle w:val="FontStyle34"/>
          <w:position w:val="8"/>
        </w:rPr>
        <w:t>The contract of marriage is invalid.</w:t>
      </w:r>
    </w:p>
    <w:p w:rsidR="00000000" w:rsidRDefault="004138C5">
      <w:pPr>
        <w:pStyle w:val="Style14"/>
        <w:widowControl/>
        <w:tabs>
          <w:tab w:val="left" w:pos="4060"/>
        </w:tabs>
        <w:spacing w:line="240" w:lineRule="auto"/>
        <w:ind w:left="2100" w:firstLine="0"/>
        <w:rPr>
          <w:rStyle w:val="FontStyle34"/>
        </w:rPr>
      </w:pPr>
      <w:r>
        <w:rPr>
          <w:rStyle w:val="FontStyle34"/>
        </w:rPr>
        <w:t>B.</w:t>
      </w:r>
      <w:r>
        <w:rPr>
          <w:rStyle w:val="FontStyle34"/>
          <w:sz w:val="20"/>
          <w:szCs w:val="20"/>
        </w:rPr>
        <w:tab/>
      </w:r>
      <w:r>
        <w:rPr>
          <w:rStyle w:val="FontStyle34"/>
        </w:rPr>
        <w:t>There is no contract of marriage.</w:t>
      </w:r>
    </w:p>
    <w:p w:rsidR="00000000" w:rsidRDefault="004138C5">
      <w:pPr>
        <w:pStyle w:val="Style27"/>
        <w:widowControl/>
        <w:spacing w:before="40"/>
        <w:ind w:left="4080"/>
        <w:rPr>
          <w:rStyle w:val="FontStyle34"/>
        </w:rPr>
      </w:pPr>
      <w:r>
        <w:rPr>
          <w:rStyle w:val="FontStyle34"/>
        </w:rPr>
        <w:lastRenderedPageBreak/>
        <w:t>The contract of marriage is in harmony with mandatory provisions of the law.</w:t>
      </w:r>
    </w:p>
    <w:p w:rsidR="00000000" w:rsidRDefault="004138C5">
      <w:pPr>
        <w:pStyle w:val="Style7"/>
        <w:widowControl/>
        <w:spacing w:before="80" w:after="140"/>
        <w:ind w:left="2100"/>
        <w:jc w:val="left"/>
        <w:rPr>
          <w:rStyle w:val="FontStyle34"/>
        </w:rPr>
      </w:pPr>
      <w:r>
        <w:rPr>
          <w:rStyle w:val="FontStyle34"/>
        </w:rPr>
        <w:t>D.     The contracting spouses are incapable of entering into such contracts.</w:t>
      </w:r>
    </w:p>
    <w:p w:rsidR="00000000" w:rsidRDefault="004138C5">
      <w:pPr>
        <w:pStyle w:val="Style7"/>
        <w:widowControl/>
        <w:spacing w:before="80" w:after="140"/>
        <w:ind w:left="2100"/>
        <w:jc w:val="left"/>
        <w:rPr>
          <w:rStyle w:val="FontStyle34"/>
        </w:rPr>
        <w:sectPr w:rsidR="00000000">
          <w:headerReference w:type="even" r:id="rId21"/>
          <w:headerReference w:type="default" r:id="rId22"/>
          <w:footerReference w:type="even" r:id="rId23"/>
          <w:footerReference w:type="default" r:id="rId24"/>
          <w:type w:val="continuous"/>
          <w:pgSz w:w="27540" w:h="15840"/>
          <w:pgMar w:top="360" w:right="360" w:bottom="360" w:left="1080" w:header="720" w:footer="720" w:gutter="0"/>
          <w:cols w:space="60"/>
          <w:noEndnote/>
        </w:sectPr>
      </w:pPr>
    </w:p>
    <w:p w:rsidR="00000000" w:rsidRDefault="004138C5">
      <w:pPr>
        <w:pStyle w:val="Style7"/>
        <w:widowControl/>
        <w:spacing w:line="520" w:lineRule="exact"/>
        <w:rPr>
          <w:rStyle w:val="FontStyle34"/>
          <w:position w:val="-10"/>
        </w:rPr>
      </w:pPr>
      <w:r>
        <w:rPr>
          <w:rStyle w:val="FontStyle34"/>
          <w:position w:val="-10"/>
        </w:rPr>
        <w:lastRenderedPageBreak/>
        <w:t>E.</w:t>
      </w:r>
    </w:p>
    <w:p w:rsidR="00000000" w:rsidRDefault="004138C5">
      <w:pPr>
        <w:pStyle w:val="Style27"/>
        <w:widowControl/>
        <w:spacing w:line="520" w:lineRule="exact"/>
        <w:rPr>
          <w:rStyle w:val="FontStyle34"/>
          <w:position w:val="-10"/>
        </w:rPr>
      </w:pPr>
      <w:r>
        <w:rPr>
          <w:rStyle w:val="FontStyle34"/>
          <w:position w:val="-10"/>
        </w:rPr>
        <w:br w:type="column"/>
      </w:r>
      <w:r>
        <w:rPr>
          <w:rStyle w:val="FontStyle34"/>
          <w:position w:val="-10"/>
        </w:rPr>
        <w:lastRenderedPageBreak/>
        <w:t>All.</w:t>
      </w:r>
    </w:p>
    <w:p w:rsidR="00000000" w:rsidRDefault="004138C5">
      <w:pPr>
        <w:pStyle w:val="Style27"/>
        <w:widowControl/>
        <w:spacing w:line="520" w:lineRule="exact"/>
        <w:rPr>
          <w:rStyle w:val="FontStyle34"/>
          <w:position w:val="-10"/>
        </w:rPr>
        <w:sectPr w:rsidR="00000000">
          <w:headerReference w:type="even" r:id="rId25"/>
          <w:headerReference w:type="default" r:id="rId26"/>
          <w:footerReference w:type="even" r:id="rId27"/>
          <w:footerReference w:type="default" r:id="rId28"/>
          <w:type w:val="continuous"/>
          <w:pgSz w:w="27540" w:h="15840"/>
          <w:pgMar w:top="360" w:right="21360" w:bottom="360" w:left="3180" w:header="720" w:footer="720" w:gutter="0"/>
          <w:cols w:num="2" w:space="720" w:equalWidth="0">
            <w:col w:w="720" w:space="1240"/>
            <w:col w:w="1040"/>
          </w:cols>
          <w:noEndnote/>
        </w:sect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line="240" w:lineRule="exact"/>
        <w:ind w:left="14160"/>
        <w:jc w:val="both"/>
        <w:rPr>
          <w:sz w:val="20"/>
          <w:szCs w:val="20"/>
        </w:rPr>
      </w:pPr>
    </w:p>
    <w:p w:rsidR="00000000" w:rsidRDefault="004138C5">
      <w:pPr>
        <w:pStyle w:val="Style16"/>
        <w:widowControl/>
        <w:spacing w:before="60" w:line="640" w:lineRule="exact"/>
        <w:ind w:left="14160"/>
        <w:jc w:val="both"/>
        <w:rPr>
          <w:rStyle w:val="FontStyle43"/>
          <w:position w:val="-24"/>
        </w:rPr>
      </w:pPr>
      <w:r>
        <w:rPr>
          <w:rStyle w:val="FontStyle43"/>
          <w:position w:val="-24"/>
        </w:rPr>
        <w:t>t</w:t>
      </w:r>
    </w:p>
    <w:p w:rsidR="00000000" w:rsidRDefault="00981F6F">
      <w:pPr>
        <w:widowControl/>
        <w:spacing w:before="2180"/>
      </w:pPr>
      <w:r>
        <w:rPr>
          <w:noProof/>
        </w:rPr>
        <w:drawing>
          <wp:inline distT="0" distB="0" distL="0" distR="0">
            <wp:extent cx="16573500" cy="1809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16573500" cy="180975"/>
                    </a:xfrm>
                    <a:prstGeom prst="rect">
                      <a:avLst/>
                    </a:prstGeom>
                    <a:noFill/>
                    <a:ln w="9525">
                      <a:noFill/>
                      <a:miter lim="800000"/>
                      <a:headEnd/>
                      <a:tailEnd/>
                    </a:ln>
                  </pic:spPr>
                </pic:pic>
              </a:graphicData>
            </a:graphic>
          </wp:inline>
        </w:drawing>
      </w:r>
    </w:p>
    <w:p w:rsidR="00000000" w:rsidRDefault="004138C5">
      <w:pPr>
        <w:pStyle w:val="Style20"/>
        <w:widowControl/>
        <w:spacing w:before="180" w:line="860" w:lineRule="exact"/>
        <w:ind w:left="2200" w:hanging="1880"/>
        <w:rPr>
          <w:rStyle w:val="FontStyle34"/>
        </w:rPr>
      </w:pPr>
      <w:r>
        <w:rPr>
          <w:rStyle w:val="FontStyle34"/>
        </w:rPr>
        <w:t xml:space="preserve">12.    An irrelevant condition for the application of the rule </w:t>
      </w:r>
      <w:r>
        <w:rPr>
          <w:rStyle w:val="FontStyle42"/>
        </w:rPr>
        <w:t xml:space="preserve">paterna paternis materna maternis </w:t>
      </w:r>
      <w:r>
        <w:rPr>
          <w:rStyle w:val="FontStyle34"/>
        </w:rPr>
        <w:t>is</w:t>
      </w:r>
    </w:p>
    <w:p w:rsidR="00000000" w:rsidRDefault="004138C5">
      <w:pPr>
        <w:pStyle w:val="Style14"/>
        <w:widowControl/>
        <w:spacing w:line="240" w:lineRule="exact"/>
        <w:ind w:left="2160" w:firstLine="0"/>
        <w:rPr>
          <w:sz w:val="20"/>
          <w:szCs w:val="20"/>
        </w:rPr>
      </w:pPr>
    </w:p>
    <w:p w:rsidR="00000000" w:rsidRDefault="004138C5">
      <w:pPr>
        <w:pStyle w:val="Style14"/>
        <w:widowControl/>
        <w:spacing w:line="240" w:lineRule="exact"/>
        <w:ind w:left="2160" w:firstLine="0"/>
        <w:rPr>
          <w:sz w:val="20"/>
          <w:szCs w:val="20"/>
        </w:rPr>
      </w:pPr>
    </w:p>
    <w:p w:rsidR="00000000" w:rsidRDefault="004138C5">
      <w:pPr>
        <w:pStyle w:val="Style14"/>
        <w:widowControl/>
        <w:spacing w:line="240" w:lineRule="exact"/>
        <w:ind w:left="2160" w:firstLine="0"/>
        <w:rPr>
          <w:sz w:val="20"/>
          <w:szCs w:val="20"/>
        </w:rPr>
      </w:pPr>
    </w:p>
    <w:p w:rsidR="00000000" w:rsidRDefault="004138C5">
      <w:pPr>
        <w:pStyle w:val="Style14"/>
        <w:widowControl/>
        <w:tabs>
          <w:tab w:val="left" w:pos="4140"/>
        </w:tabs>
        <w:spacing w:before="40" w:line="820" w:lineRule="exact"/>
        <w:ind w:left="2160" w:firstLine="0"/>
        <w:rPr>
          <w:rStyle w:val="FontStyle34"/>
        </w:rPr>
      </w:pPr>
      <w:r>
        <w:rPr>
          <w:rStyle w:val="FontStyle34"/>
        </w:rPr>
        <w:t>A.</w:t>
      </w:r>
      <w:r>
        <w:rPr>
          <w:rStyle w:val="FontStyle34"/>
          <w:sz w:val="20"/>
          <w:szCs w:val="20"/>
        </w:rPr>
        <w:tab/>
      </w:r>
      <w:r>
        <w:rPr>
          <w:rStyle w:val="FontStyle34"/>
        </w:rPr>
        <w:t>The will of the testator.</w:t>
      </w:r>
    </w:p>
    <w:p w:rsidR="00000000" w:rsidRDefault="004138C5">
      <w:pPr>
        <w:pStyle w:val="Style14"/>
        <w:widowControl/>
        <w:tabs>
          <w:tab w:val="left" w:pos="4140"/>
        </w:tabs>
        <w:spacing w:line="820" w:lineRule="exact"/>
        <w:ind w:left="2160" w:firstLine="0"/>
        <w:rPr>
          <w:rStyle w:val="FontStyle34"/>
        </w:rPr>
      </w:pPr>
      <w:r>
        <w:rPr>
          <w:rStyle w:val="FontStyle34"/>
        </w:rPr>
        <w:t>B.</w:t>
      </w:r>
      <w:r>
        <w:rPr>
          <w:rStyle w:val="FontStyle34"/>
          <w:sz w:val="20"/>
          <w:szCs w:val="20"/>
        </w:rPr>
        <w:tab/>
      </w:r>
      <w:r>
        <w:rPr>
          <w:rStyle w:val="FontStyle34"/>
        </w:rPr>
        <w:t>The fact that deceased must die intestate.</w:t>
      </w:r>
    </w:p>
    <w:p w:rsidR="00000000" w:rsidRDefault="004138C5">
      <w:pPr>
        <w:pStyle w:val="Style14"/>
        <w:widowControl/>
        <w:tabs>
          <w:tab w:val="left" w:pos="4140"/>
        </w:tabs>
        <w:spacing w:line="820" w:lineRule="exact"/>
        <w:ind w:left="2160" w:firstLine="0"/>
        <w:rPr>
          <w:rStyle w:val="FontStyle34"/>
        </w:rPr>
      </w:pPr>
      <w:r>
        <w:rPr>
          <w:rStyle w:val="FontStyle34"/>
        </w:rPr>
        <w:t>C.</w:t>
      </w:r>
      <w:r>
        <w:rPr>
          <w:rStyle w:val="FontStyle34"/>
          <w:sz w:val="20"/>
          <w:szCs w:val="20"/>
        </w:rPr>
        <w:tab/>
      </w:r>
      <w:r>
        <w:rPr>
          <w:rStyle w:val="FontStyle34"/>
        </w:rPr>
        <w:t>The fact that the deceased does not have surviving descendants.</w:t>
      </w:r>
    </w:p>
    <w:p w:rsidR="00000000" w:rsidRDefault="004138C5">
      <w:pPr>
        <w:pStyle w:val="Style14"/>
        <w:widowControl/>
        <w:tabs>
          <w:tab w:val="left" w:pos="4140"/>
        </w:tabs>
        <w:spacing w:before="20" w:line="820" w:lineRule="exact"/>
        <w:ind w:left="2160" w:firstLine="0"/>
        <w:rPr>
          <w:rStyle w:val="FontStyle34"/>
        </w:rPr>
      </w:pPr>
      <w:r>
        <w:rPr>
          <w:rStyle w:val="FontStyle34"/>
        </w:rPr>
        <w:lastRenderedPageBreak/>
        <w:t>D.</w:t>
      </w:r>
      <w:r>
        <w:rPr>
          <w:rStyle w:val="FontStyle34"/>
          <w:sz w:val="20"/>
          <w:szCs w:val="20"/>
        </w:rPr>
        <w:tab/>
      </w:r>
      <w:r>
        <w:rPr>
          <w:rStyle w:val="FontStyle34"/>
        </w:rPr>
        <w:t>The immovable nature of the property.</w:t>
      </w:r>
    </w:p>
    <w:p w:rsidR="00000000" w:rsidRDefault="004138C5">
      <w:pPr>
        <w:pStyle w:val="Style14"/>
        <w:widowControl/>
        <w:tabs>
          <w:tab w:val="left" w:pos="4140"/>
        </w:tabs>
        <w:spacing w:line="820" w:lineRule="exact"/>
        <w:ind w:left="4140"/>
        <w:rPr>
          <w:rStyle w:val="FontStyle34"/>
        </w:rPr>
      </w:pPr>
      <w:r>
        <w:rPr>
          <w:rStyle w:val="FontStyle34"/>
        </w:rPr>
        <w:t>E.</w:t>
      </w:r>
      <w:r>
        <w:rPr>
          <w:rStyle w:val="FontStyle34"/>
          <w:sz w:val="20"/>
          <w:szCs w:val="20"/>
        </w:rPr>
        <w:tab/>
      </w:r>
      <w:r>
        <w:rPr>
          <w:rStyle w:val="FontStyle34"/>
        </w:rPr>
        <w:t>The issue of whether property must be acquired by the deceased from either</w:t>
      </w:r>
      <w:r>
        <w:rPr>
          <w:rStyle w:val="FontStyle34"/>
        </w:rPr>
        <w:br/>
        <w:t>paternal or maternal lines by way of succession or donation.</w:t>
      </w: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tabs>
          <w:tab w:val="left" w:pos="1880"/>
        </w:tabs>
        <w:spacing w:before="160" w:line="240" w:lineRule="auto"/>
        <w:ind w:firstLine="0"/>
        <w:rPr>
          <w:rStyle w:val="FontStyle34"/>
        </w:rPr>
      </w:pPr>
      <w:r>
        <w:rPr>
          <w:rStyle w:val="FontStyle34"/>
        </w:rPr>
        <w:t>13.</w:t>
      </w:r>
      <w:r>
        <w:rPr>
          <w:rStyle w:val="FontStyle34"/>
          <w:sz w:val="20"/>
          <w:szCs w:val="20"/>
        </w:rPr>
        <w:tab/>
      </w:r>
      <w:r>
        <w:rPr>
          <w:rStyle w:val="FontStyle34"/>
        </w:rPr>
        <w:t>The c</w:t>
      </w:r>
      <w:r>
        <w:rPr>
          <w:rStyle w:val="FontStyle34"/>
        </w:rPr>
        <w:t>ourt may invalidate a will made under undue influence having regard</w:t>
      </w:r>
    </w:p>
    <w:p w:rsidR="00000000" w:rsidRDefault="004138C5">
      <w:pPr>
        <w:pStyle w:val="Style7"/>
        <w:widowControl/>
        <w:tabs>
          <w:tab w:val="left" w:leader="underscore" w:pos="5600"/>
        </w:tabs>
        <w:spacing w:before="20"/>
        <w:ind w:left="2120"/>
        <w:jc w:val="left"/>
        <w:rPr>
          <w:rStyle w:val="FontStyle34"/>
        </w:rPr>
      </w:pPr>
      <w:r>
        <w:rPr>
          <w:rStyle w:val="FontStyle34"/>
        </w:rPr>
        <w:t>to</w:t>
      </w:r>
      <w:r>
        <w:rPr>
          <w:rStyle w:val="FontStyle34"/>
        </w:rPr>
        <w:tab/>
        <w:t>.</w:t>
      </w:r>
    </w:p>
    <w:p w:rsidR="00000000" w:rsidRDefault="004138C5">
      <w:pPr>
        <w:pStyle w:val="Style14"/>
        <w:widowControl/>
        <w:spacing w:line="240" w:lineRule="exact"/>
        <w:ind w:left="2100" w:firstLine="0"/>
        <w:rPr>
          <w:sz w:val="20"/>
          <w:szCs w:val="20"/>
        </w:rPr>
      </w:pPr>
    </w:p>
    <w:p w:rsidR="00000000" w:rsidRDefault="004138C5">
      <w:pPr>
        <w:pStyle w:val="Style14"/>
        <w:widowControl/>
        <w:spacing w:line="240" w:lineRule="exact"/>
        <w:ind w:left="2100" w:firstLine="0"/>
        <w:rPr>
          <w:sz w:val="20"/>
          <w:szCs w:val="20"/>
        </w:rPr>
      </w:pPr>
    </w:p>
    <w:p w:rsidR="00000000" w:rsidRDefault="004138C5">
      <w:pPr>
        <w:pStyle w:val="Style14"/>
        <w:widowControl/>
        <w:spacing w:line="240" w:lineRule="exact"/>
        <w:ind w:left="2100" w:firstLine="0"/>
        <w:rPr>
          <w:sz w:val="20"/>
          <w:szCs w:val="20"/>
        </w:rPr>
      </w:pPr>
    </w:p>
    <w:p w:rsidR="00000000" w:rsidRDefault="004138C5">
      <w:pPr>
        <w:pStyle w:val="Style14"/>
        <w:widowControl/>
        <w:tabs>
          <w:tab w:val="left" w:pos="4080"/>
        </w:tabs>
        <w:spacing w:before="60" w:line="840" w:lineRule="exact"/>
        <w:ind w:left="2100" w:firstLine="0"/>
        <w:rPr>
          <w:rStyle w:val="FontStyle34"/>
        </w:rPr>
      </w:pPr>
      <w:r>
        <w:rPr>
          <w:rStyle w:val="FontStyle34"/>
        </w:rPr>
        <w:t>A.</w:t>
      </w:r>
      <w:r>
        <w:rPr>
          <w:rStyle w:val="FontStyle34"/>
          <w:sz w:val="20"/>
          <w:szCs w:val="20"/>
        </w:rPr>
        <w:tab/>
      </w:r>
      <w:r>
        <w:rPr>
          <w:rStyle w:val="FontStyle34"/>
        </w:rPr>
        <w:t>The conditions of the testator.</w:t>
      </w:r>
    </w:p>
    <w:p w:rsidR="00000000" w:rsidRDefault="004138C5">
      <w:pPr>
        <w:pStyle w:val="Style14"/>
        <w:widowControl/>
        <w:tabs>
          <w:tab w:val="left" w:pos="4080"/>
        </w:tabs>
        <w:spacing w:line="840" w:lineRule="exact"/>
        <w:ind w:left="2100" w:firstLine="0"/>
        <w:rPr>
          <w:rStyle w:val="FontStyle34"/>
        </w:rPr>
      </w:pPr>
      <w:r>
        <w:rPr>
          <w:rStyle w:val="FontStyle34"/>
        </w:rPr>
        <w:t>B.</w:t>
      </w:r>
      <w:r>
        <w:rPr>
          <w:rStyle w:val="FontStyle34"/>
          <w:sz w:val="20"/>
          <w:szCs w:val="20"/>
        </w:rPr>
        <w:tab/>
      </w:r>
      <w:r>
        <w:rPr>
          <w:rStyle w:val="FontStyle34"/>
        </w:rPr>
        <w:t>The identity of the person who exerts the undue influence on the testator.</w:t>
      </w:r>
    </w:p>
    <w:p w:rsidR="00000000" w:rsidRDefault="004138C5">
      <w:pPr>
        <w:pStyle w:val="Style21"/>
        <w:widowControl/>
        <w:tabs>
          <w:tab w:val="left" w:pos="4080"/>
        </w:tabs>
        <w:spacing w:line="840" w:lineRule="exact"/>
        <w:ind w:left="2100" w:right="12960"/>
        <w:jc w:val="left"/>
        <w:rPr>
          <w:rStyle w:val="FontStyle34"/>
        </w:rPr>
      </w:pPr>
      <w:r>
        <w:rPr>
          <w:rStyle w:val="FontStyle34"/>
        </w:rPr>
        <w:t>C.</w:t>
      </w:r>
      <w:r>
        <w:rPr>
          <w:rStyle w:val="FontStyle34"/>
          <w:sz w:val="20"/>
          <w:szCs w:val="20"/>
        </w:rPr>
        <w:tab/>
      </w:r>
      <w:r>
        <w:rPr>
          <w:rStyle w:val="FontStyle34"/>
        </w:rPr>
        <w:t>The gravity of the influence.</w:t>
      </w:r>
      <w:r>
        <w:rPr>
          <w:rStyle w:val="FontStyle34"/>
        </w:rPr>
        <w:br/>
        <w:t>E.     A and B.</w:t>
      </w:r>
    </w:p>
    <w:p w:rsidR="00000000" w:rsidRDefault="004138C5">
      <w:pPr>
        <w:pStyle w:val="Style26"/>
        <w:widowControl/>
        <w:tabs>
          <w:tab w:val="left" w:pos="4080"/>
        </w:tabs>
        <w:spacing w:line="840" w:lineRule="exact"/>
        <w:ind w:left="2100"/>
        <w:rPr>
          <w:rStyle w:val="FontStyle33"/>
        </w:rPr>
      </w:pPr>
      <w:r>
        <w:rPr>
          <w:rStyle w:val="FontStyle33"/>
        </w:rPr>
        <w:t>D.</w:t>
      </w:r>
      <w:r>
        <w:rPr>
          <w:rStyle w:val="FontStyle33"/>
          <w:b w:val="0"/>
          <w:bCs w:val="0"/>
          <w:sz w:val="20"/>
          <w:szCs w:val="20"/>
        </w:rPr>
        <w:tab/>
      </w:r>
      <w:r>
        <w:rPr>
          <w:rStyle w:val="FontStyle33"/>
        </w:rPr>
        <w:t>All.</w:t>
      </w: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tabs>
          <w:tab w:val="left" w:pos="1880"/>
        </w:tabs>
        <w:spacing w:before="140" w:line="240" w:lineRule="auto"/>
        <w:ind w:firstLine="0"/>
        <w:rPr>
          <w:rStyle w:val="FontStyle34"/>
        </w:rPr>
      </w:pPr>
      <w:r>
        <w:rPr>
          <w:rStyle w:val="FontStyle34"/>
        </w:rPr>
        <w:t>14.</w:t>
      </w:r>
      <w:r>
        <w:rPr>
          <w:rStyle w:val="FontStyle34"/>
          <w:sz w:val="20"/>
          <w:szCs w:val="20"/>
        </w:rPr>
        <w:tab/>
      </w:r>
      <w:r>
        <w:rPr>
          <w:rStyle w:val="FontStyle34"/>
        </w:rPr>
        <w:t xml:space="preserve">Which one of the following does </w:t>
      </w:r>
      <w:r>
        <w:rPr>
          <w:rStyle w:val="FontStyle33"/>
        </w:rPr>
        <w:t xml:space="preserve">not </w:t>
      </w:r>
      <w:r>
        <w:rPr>
          <w:rStyle w:val="FontStyle34"/>
        </w:rPr>
        <w:t>vitiate consent with respect to will?</w:t>
      </w:r>
    </w:p>
    <w:p w:rsidR="00000000" w:rsidRDefault="004138C5">
      <w:pPr>
        <w:pStyle w:val="Style14"/>
        <w:widowControl/>
        <w:spacing w:line="240" w:lineRule="exact"/>
        <w:ind w:left="2060" w:firstLine="0"/>
        <w:rPr>
          <w:sz w:val="20"/>
          <w:szCs w:val="20"/>
        </w:rPr>
      </w:pPr>
    </w:p>
    <w:p w:rsidR="00000000" w:rsidRDefault="004138C5">
      <w:pPr>
        <w:pStyle w:val="Style14"/>
        <w:widowControl/>
        <w:spacing w:line="240" w:lineRule="exact"/>
        <w:ind w:left="2060" w:firstLine="0"/>
        <w:rPr>
          <w:sz w:val="20"/>
          <w:szCs w:val="20"/>
        </w:rPr>
      </w:pPr>
    </w:p>
    <w:p w:rsidR="00000000" w:rsidRDefault="004138C5">
      <w:pPr>
        <w:pStyle w:val="Style14"/>
        <w:widowControl/>
        <w:spacing w:line="240" w:lineRule="exact"/>
        <w:ind w:left="2060" w:firstLine="0"/>
        <w:rPr>
          <w:sz w:val="20"/>
          <w:szCs w:val="20"/>
        </w:rPr>
      </w:pPr>
    </w:p>
    <w:p w:rsidR="00000000" w:rsidRDefault="004138C5">
      <w:pPr>
        <w:pStyle w:val="Style14"/>
        <w:widowControl/>
        <w:tabs>
          <w:tab w:val="left" w:pos="4060"/>
        </w:tabs>
        <w:spacing w:before="120" w:line="820" w:lineRule="exact"/>
        <w:ind w:left="2060" w:firstLine="0"/>
        <w:rPr>
          <w:rStyle w:val="FontStyle34"/>
        </w:rPr>
      </w:pPr>
      <w:r>
        <w:rPr>
          <w:rStyle w:val="FontStyle34"/>
        </w:rPr>
        <w:lastRenderedPageBreak/>
        <w:t>A.</w:t>
      </w:r>
      <w:r>
        <w:rPr>
          <w:rStyle w:val="FontStyle34"/>
          <w:sz w:val="20"/>
          <w:szCs w:val="20"/>
        </w:rPr>
        <w:tab/>
      </w:r>
      <w:r>
        <w:rPr>
          <w:rStyle w:val="FontStyle34"/>
        </w:rPr>
        <w:t>Fraud.</w:t>
      </w:r>
    </w:p>
    <w:p w:rsidR="00000000" w:rsidRDefault="004138C5">
      <w:pPr>
        <w:pStyle w:val="Style14"/>
        <w:widowControl/>
        <w:tabs>
          <w:tab w:val="left" w:pos="4060"/>
        </w:tabs>
        <w:spacing w:line="820" w:lineRule="exact"/>
        <w:ind w:left="2060" w:firstLine="0"/>
        <w:rPr>
          <w:rStyle w:val="FontStyle34"/>
        </w:rPr>
      </w:pPr>
      <w:r>
        <w:rPr>
          <w:rStyle w:val="FontStyle34"/>
        </w:rPr>
        <w:t>B.</w:t>
      </w:r>
      <w:r>
        <w:rPr>
          <w:rStyle w:val="FontStyle34"/>
          <w:sz w:val="20"/>
          <w:szCs w:val="20"/>
        </w:rPr>
        <w:tab/>
      </w:r>
      <w:r>
        <w:rPr>
          <w:rStyle w:val="FontStyle34"/>
        </w:rPr>
        <w:t>Duress.</w:t>
      </w:r>
    </w:p>
    <w:p w:rsidR="00000000" w:rsidRDefault="004138C5">
      <w:pPr>
        <w:pStyle w:val="Style14"/>
        <w:widowControl/>
        <w:tabs>
          <w:tab w:val="left" w:pos="4060"/>
        </w:tabs>
        <w:spacing w:line="820" w:lineRule="exact"/>
        <w:ind w:left="2060" w:firstLine="0"/>
        <w:rPr>
          <w:rStyle w:val="FontStyle34"/>
        </w:rPr>
      </w:pPr>
      <w:r>
        <w:rPr>
          <w:rStyle w:val="FontStyle34"/>
        </w:rPr>
        <w:t>C.</w:t>
      </w:r>
      <w:r>
        <w:rPr>
          <w:rStyle w:val="FontStyle34"/>
          <w:sz w:val="20"/>
          <w:szCs w:val="20"/>
        </w:rPr>
        <w:tab/>
      </w:r>
      <w:r>
        <w:rPr>
          <w:rStyle w:val="FontStyle34"/>
        </w:rPr>
        <w:t>Error.</w:t>
      </w:r>
    </w:p>
    <w:p w:rsidR="00000000" w:rsidRDefault="004138C5">
      <w:pPr>
        <w:pStyle w:val="Style14"/>
        <w:widowControl/>
        <w:tabs>
          <w:tab w:val="left" w:pos="4060"/>
        </w:tabs>
        <w:spacing w:line="820" w:lineRule="exact"/>
        <w:ind w:left="2060" w:firstLine="0"/>
        <w:rPr>
          <w:rStyle w:val="FontStyle34"/>
        </w:rPr>
      </w:pPr>
      <w:r>
        <w:rPr>
          <w:rStyle w:val="FontStyle34"/>
        </w:rPr>
        <w:t>D.</w:t>
      </w:r>
      <w:r>
        <w:rPr>
          <w:rStyle w:val="FontStyle34"/>
          <w:sz w:val="20"/>
          <w:szCs w:val="20"/>
        </w:rPr>
        <w:tab/>
      </w:r>
      <w:r>
        <w:rPr>
          <w:rStyle w:val="FontStyle34"/>
        </w:rPr>
        <w:t>Undue influence</w:t>
      </w:r>
    </w:p>
    <w:p w:rsidR="00000000" w:rsidRDefault="004138C5">
      <w:pPr>
        <w:pStyle w:val="Style14"/>
        <w:widowControl/>
        <w:tabs>
          <w:tab w:val="left" w:pos="4060"/>
        </w:tabs>
        <w:spacing w:line="820" w:lineRule="exact"/>
        <w:ind w:left="2060" w:firstLine="0"/>
        <w:rPr>
          <w:rStyle w:val="FontStyle34"/>
        </w:rPr>
      </w:pPr>
      <w:r>
        <w:rPr>
          <w:rStyle w:val="FontStyle34"/>
        </w:rPr>
        <w:t>E.</w:t>
      </w:r>
      <w:r>
        <w:rPr>
          <w:rStyle w:val="FontStyle34"/>
          <w:sz w:val="20"/>
          <w:szCs w:val="20"/>
        </w:rPr>
        <w:tab/>
      </w:r>
      <w:r>
        <w:rPr>
          <w:rStyle w:val="FontStyle34"/>
        </w:rPr>
        <w:t>None.</w:t>
      </w:r>
    </w:p>
    <w:p w:rsidR="00000000" w:rsidRDefault="004138C5">
      <w:pPr>
        <w:pStyle w:val="Style14"/>
        <w:widowControl/>
        <w:spacing w:line="240" w:lineRule="exact"/>
        <w:ind w:left="1880" w:hanging="1880"/>
        <w:rPr>
          <w:sz w:val="20"/>
          <w:szCs w:val="20"/>
        </w:rPr>
      </w:pPr>
    </w:p>
    <w:p w:rsidR="00000000" w:rsidRDefault="004138C5">
      <w:pPr>
        <w:pStyle w:val="Style14"/>
        <w:widowControl/>
        <w:spacing w:line="240" w:lineRule="exact"/>
        <w:ind w:left="1880" w:hanging="1880"/>
        <w:rPr>
          <w:sz w:val="20"/>
          <w:szCs w:val="20"/>
        </w:rPr>
      </w:pPr>
    </w:p>
    <w:p w:rsidR="00000000" w:rsidRDefault="004138C5">
      <w:pPr>
        <w:pStyle w:val="Style14"/>
        <w:widowControl/>
        <w:spacing w:line="240" w:lineRule="exact"/>
        <w:ind w:left="1880" w:hanging="1880"/>
        <w:rPr>
          <w:sz w:val="20"/>
          <w:szCs w:val="20"/>
        </w:rPr>
      </w:pPr>
    </w:p>
    <w:p w:rsidR="00000000" w:rsidRDefault="004138C5">
      <w:pPr>
        <w:pStyle w:val="Style14"/>
        <w:widowControl/>
        <w:tabs>
          <w:tab w:val="left" w:pos="1880"/>
        </w:tabs>
        <w:spacing w:before="120" w:line="820" w:lineRule="exact"/>
        <w:ind w:left="1880" w:hanging="1880"/>
        <w:rPr>
          <w:rStyle w:val="FontStyle34"/>
        </w:rPr>
      </w:pPr>
      <w:r>
        <w:rPr>
          <w:rStyle w:val="FontStyle34"/>
        </w:rPr>
        <w:t>15.</w:t>
      </w:r>
      <w:r>
        <w:rPr>
          <w:rStyle w:val="FontStyle34"/>
          <w:sz w:val="20"/>
          <w:szCs w:val="20"/>
        </w:rPr>
        <w:tab/>
      </w:r>
      <w:r>
        <w:rPr>
          <w:rStyle w:val="FontStyle34"/>
        </w:rPr>
        <w:t>Where Ato Ayalew, in his will, ordered a legacy hvfavor of his friend, Adamu, he</w:t>
      </w:r>
      <w:r>
        <w:rPr>
          <w:rStyle w:val="FontStyle34"/>
        </w:rPr>
        <w:br/>
      </w:r>
      <w:r>
        <w:rPr>
          <w:rStyle w:val="FontStyle34"/>
        </w:rPr>
        <w:t>ordered the legatee to change his religion as a requirement to take the legacy.</w:t>
      </w:r>
      <w:r>
        <w:rPr>
          <w:rStyle w:val="FontStyle34"/>
        </w:rPr>
        <w:br/>
        <w:t>Which one of the following is true about this legacy?</w:t>
      </w:r>
    </w:p>
    <w:p w:rsidR="00000000" w:rsidRDefault="004138C5">
      <w:pPr>
        <w:pStyle w:val="Style14"/>
        <w:widowControl/>
        <w:spacing w:line="240" w:lineRule="exact"/>
        <w:ind w:left="3980"/>
        <w:rPr>
          <w:sz w:val="20"/>
          <w:szCs w:val="20"/>
        </w:rPr>
      </w:pPr>
    </w:p>
    <w:p w:rsidR="00000000" w:rsidRDefault="004138C5">
      <w:pPr>
        <w:pStyle w:val="Style14"/>
        <w:widowControl/>
        <w:spacing w:line="240" w:lineRule="exact"/>
        <w:ind w:left="3980"/>
        <w:rPr>
          <w:sz w:val="20"/>
          <w:szCs w:val="20"/>
        </w:rPr>
      </w:pPr>
    </w:p>
    <w:p w:rsidR="00000000" w:rsidRDefault="004138C5">
      <w:pPr>
        <w:pStyle w:val="Style14"/>
        <w:widowControl/>
        <w:spacing w:line="240" w:lineRule="exact"/>
        <w:ind w:left="3980"/>
        <w:rPr>
          <w:sz w:val="20"/>
          <w:szCs w:val="20"/>
        </w:rPr>
      </w:pPr>
    </w:p>
    <w:p w:rsidR="00000000" w:rsidRDefault="004138C5">
      <w:pPr>
        <w:pStyle w:val="Style14"/>
        <w:widowControl/>
        <w:tabs>
          <w:tab w:val="left" w:pos="3980"/>
        </w:tabs>
        <w:spacing w:before="80" w:line="820" w:lineRule="exact"/>
        <w:ind w:left="3980"/>
        <w:rPr>
          <w:rStyle w:val="FontStyle34"/>
        </w:rPr>
      </w:pPr>
      <w:r>
        <w:rPr>
          <w:rStyle w:val="FontStyle34"/>
        </w:rPr>
        <w:t>A.</w:t>
      </w:r>
      <w:r>
        <w:rPr>
          <w:rStyle w:val="FontStyle34"/>
          <w:sz w:val="20"/>
          <w:szCs w:val="20"/>
        </w:rPr>
        <w:tab/>
      </w:r>
      <w:r>
        <w:rPr>
          <w:rStyle w:val="FontStyle34"/>
        </w:rPr>
        <w:t>Adamu can benefit from the legacy only after complying with the</w:t>
      </w:r>
      <w:r>
        <w:rPr>
          <w:rStyle w:val="FontStyle34"/>
        </w:rPr>
        <w:br/>
        <w:t>requirement.</w:t>
      </w:r>
    </w:p>
    <w:p w:rsidR="00000000" w:rsidRDefault="004138C5">
      <w:pPr>
        <w:pStyle w:val="Style14"/>
        <w:widowControl/>
        <w:tabs>
          <w:tab w:val="left" w:pos="3980"/>
        </w:tabs>
        <w:spacing w:line="840" w:lineRule="exact"/>
        <w:ind w:left="3980"/>
        <w:rPr>
          <w:rStyle w:val="FontStyle34"/>
        </w:rPr>
      </w:pPr>
      <w:r>
        <w:rPr>
          <w:rStyle w:val="FontStyle34"/>
        </w:rPr>
        <w:t>B.</w:t>
      </w:r>
      <w:r>
        <w:rPr>
          <w:rStyle w:val="FontStyle34"/>
          <w:sz w:val="20"/>
          <w:szCs w:val="20"/>
        </w:rPr>
        <w:tab/>
      </w:r>
      <w:r>
        <w:rPr>
          <w:rStyle w:val="FontStyle34"/>
        </w:rPr>
        <w:t>Adamu can benefit from the legacy ev</w:t>
      </w:r>
      <w:r>
        <w:rPr>
          <w:rStyle w:val="FontStyle34"/>
        </w:rPr>
        <w:t>en without complying with the</w:t>
      </w:r>
      <w:r>
        <w:rPr>
          <w:rStyle w:val="FontStyle34"/>
        </w:rPr>
        <w:br/>
        <w:t>requirement.</w:t>
      </w:r>
    </w:p>
    <w:p w:rsidR="00000000" w:rsidRDefault="004138C5">
      <w:pPr>
        <w:pStyle w:val="Style14"/>
        <w:widowControl/>
        <w:tabs>
          <w:tab w:val="left" w:pos="1800"/>
        </w:tabs>
        <w:spacing w:line="840" w:lineRule="exact"/>
        <w:ind w:firstLine="0"/>
        <w:jc w:val="center"/>
        <w:rPr>
          <w:rStyle w:val="FontStyle34"/>
        </w:rPr>
      </w:pPr>
      <w:r>
        <w:rPr>
          <w:rStyle w:val="FontStyle34"/>
        </w:rPr>
        <w:t>C.</w:t>
      </w:r>
      <w:r>
        <w:rPr>
          <w:rStyle w:val="FontStyle34"/>
          <w:sz w:val="20"/>
          <w:szCs w:val="20"/>
        </w:rPr>
        <w:tab/>
      </w:r>
      <w:r>
        <w:rPr>
          <w:rStyle w:val="FontStyle34"/>
        </w:rPr>
        <w:t>The liquidators should ensure the accomplishment of the requirement.</w:t>
      </w:r>
    </w:p>
    <w:p w:rsidR="00000000" w:rsidRDefault="004138C5">
      <w:pPr>
        <w:pStyle w:val="Style14"/>
        <w:widowControl/>
        <w:tabs>
          <w:tab w:val="left" w:pos="3980"/>
        </w:tabs>
        <w:spacing w:before="20" w:line="840" w:lineRule="exact"/>
        <w:ind w:left="2000" w:firstLine="0"/>
        <w:rPr>
          <w:rStyle w:val="FontStyle34"/>
        </w:rPr>
      </w:pPr>
      <w:r>
        <w:rPr>
          <w:rStyle w:val="FontStyle34"/>
        </w:rPr>
        <w:t>D.</w:t>
      </w:r>
      <w:r>
        <w:rPr>
          <w:rStyle w:val="FontStyle34"/>
          <w:sz w:val="20"/>
          <w:szCs w:val="20"/>
        </w:rPr>
        <w:tab/>
      </w:r>
      <w:r>
        <w:rPr>
          <w:rStyle w:val="FontStyle34"/>
        </w:rPr>
        <w:t>A and C.</w:t>
      </w:r>
    </w:p>
    <w:p w:rsidR="00000000" w:rsidRDefault="004138C5">
      <w:pPr>
        <w:pStyle w:val="Style14"/>
        <w:widowControl/>
        <w:tabs>
          <w:tab w:val="left" w:pos="3980"/>
        </w:tabs>
        <w:spacing w:line="840" w:lineRule="exact"/>
        <w:ind w:left="2000" w:firstLine="0"/>
        <w:rPr>
          <w:rStyle w:val="FontStyle34"/>
        </w:rPr>
      </w:pPr>
      <w:r>
        <w:rPr>
          <w:rStyle w:val="FontStyle34"/>
        </w:rPr>
        <w:lastRenderedPageBreak/>
        <w:t>E.</w:t>
      </w:r>
      <w:r>
        <w:rPr>
          <w:rStyle w:val="FontStyle34"/>
          <w:sz w:val="20"/>
          <w:szCs w:val="20"/>
        </w:rPr>
        <w:tab/>
      </w:r>
      <w:r>
        <w:rPr>
          <w:rStyle w:val="FontStyle34"/>
        </w:rPr>
        <w:t>None.</w:t>
      </w:r>
    </w:p>
    <w:p w:rsidR="00000000" w:rsidRDefault="004138C5">
      <w:pPr>
        <w:pStyle w:val="Style23"/>
        <w:widowControl/>
        <w:spacing w:line="240" w:lineRule="exact"/>
        <w:jc w:val="center"/>
        <w:rPr>
          <w:sz w:val="20"/>
          <w:szCs w:val="20"/>
        </w:rPr>
      </w:pPr>
    </w:p>
    <w:p w:rsidR="00000000" w:rsidRDefault="004138C5">
      <w:pPr>
        <w:pStyle w:val="Style23"/>
        <w:widowControl/>
        <w:spacing w:line="240" w:lineRule="exact"/>
        <w:jc w:val="center"/>
        <w:rPr>
          <w:sz w:val="20"/>
          <w:szCs w:val="20"/>
        </w:rPr>
      </w:pPr>
    </w:p>
    <w:p w:rsidR="00000000" w:rsidRDefault="004138C5">
      <w:pPr>
        <w:pStyle w:val="Style23"/>
        <w:widowControl/>
        <w:spacing w:before="220" w:line="820" w:lineRule="exact"/>
        <w:jc w:val="center"/>
        <w:rPr>
          <w:rStyle w:val="FontStyle37"/>
          <w:position w:val="-18"/>
        </w:rPr>
      </w:pPr>
      <w:r>
        <w:rPr>
          <w:rStyle w:val="FontStyle37"/>
          <w:position w:val="-18"/>
        </w:rPr>
        <w:t>J</w:t>
      </w:r>
    </w:p>
    <w:p w:rsidR="00000000" w:rsidRDefault="004138C5">
      <w:pPr>
        <w:pStyle w:val="Style7"/>
        <w:widowControl/>
        <w:spacing w:before="180" w:line="820" w:lineRule="exact"/>
        <w:ind w:left="2040"/>
        <w:rPr>
          <w:rStyle w:val="FontStyle34"/>
        </w:rPr>
      </w:pPr>
      <w:r>
        <w:rPr>
          <w:rStyle w:val="FontStyle34"/>
        </w:rPr>
        <w:t xml:space="preserve">One of the following is </w:t>
      </w:r>
      <w:r>
        <w:rPr>
          <w:rStyle w:val="FontStyle33"/>
        </w:rPr>
        <w:t xml:space="preserve">not </w:t>
      </w:r>
      <w:r>
        <w:rPr>
          <w:rStyle w:val="FontStyle34"/>
        </w:rPr>
        <w:t>a condition to ascertain paternity through legal presumption.</w:t>
      </w:r>
    </w:p>
    <w:p w:rsidR="00000000" w:rsidRDefault="004138C5">
      <w:pPr>
        <w:pStyle w:val="Style21"/>
        <w:widowControl/>
        <w:spacing w:line="240" w:lineRule="exact"/>
        <w:ind w:left="2020"/>
        <w:jc w:val="left"/>
        <w:rPr>
          <w:sz w:val="20"/>
          <w:szCs w:val="20"/>
        </w:rPr>
      </w:pPr>
    </w:p>
    <w:p w:rsidR="00000000" w:rsidRDefault="004138C5">
      <w:pPr>
        <w:pStyle w:val="Style21"/>
        <w:widowControl/>
        <w:spacing w:line="240" w:lineRule="exact"/>
        <w:ind w:left="2020"/>
        <w:jc w:val="left"/>
        <w:rPr>
          <w:sz w:val="20"/>
          <w:szCs w:val="20"/>
        </w:rPr>
      </w:pPr>
    </w:p>
    <w:p w:rsidR="00000000" w:rsidRDefault="004138C5">
      <w:pPr>
        <w:pStyle w:val="Style21"/>
        <w:widowControl/>
        <w:spacing w:line="240" w:lineRule="exact"/>
        <w:ind w:left="2020"/>
        <w:jc w:val="left"/>
        <w:rPr>
          <w:sz w:val="20"/>
          <w:szCs w:val="20"/>
        </w:rPr>
      </w:pPr>
    </w:p>
    <w:p w:rsidR="00000000" w:rsidRDefault="004138C5">
      <w:pPr>
        <w:pStyle w:val="Style21"/>
        <w:widowControl/>
        <w:tabs>
          <w:tab w:val="left" w:pos="4000"/>
        </w:tabs>
        <w:spacing w:before="220" w:line="720" w:lineRule="exact"/>
        <w:ind w:left="2020"/>
        <w:jc w:val="left"/>
        <w:rPr>
          <w:rStyle w:val="FontStyle34"/>
          <w:position w:val="6"/>
        </w:rPr>
      </w:pPr>
      <w:r>
        <w:rPr>
          <w:rStyle w:val="FontStyle34"/>
          <w:position w:val="6"/>
        </w:rPr>
        <w:t>A.</w:t>
      </w:r>
      <w:r>
        <w:rPr>
          <w:rStyle w:val="FontStyle34"/>
          <w:position w:val="6"/>
          <w:sz w:val="20"/>
          <w:szCs w:val="20"/>
        </w:rPr>
        <w:tab/>
      </w:r>
      <w:r>
        <w:rPr>
          <w:rStyle w:val="FontStyle34"/>
          <w:position w:val="6"/>
        </w:rPr>
        <w:t>DNA test of the child and the alleged father.</w:t>
      </w:r>
    </w:p>
    <w:p w:rsidR="00000000" w:rsidRDefault="004138C5">
      <w:pPr>
        <w:pStyle w:val="Style21"/>
        <w:widowControl/>
        <w:tabs>
          <w:tab w:val="left" w:pos="4000"/>
        </w:tabs>
        <w:spacing w:line="840" w:lineRule="exact"/>
        <w:ind w:left="2020"/>
        <w:jc w:val="left"/>
        <w:rPr>
          <w:rStyle w:val="FontStyle34"/>
        </w:rPr>
      </w:pPr>
      <w:r>
        <w:rPr>
          <w:rStyle w:val="FontStyle34"/>
        </w:rPr>
        <w:t>B.</w:t>
      </w:r>
      <w:r>
        <w:rPr>
          <w:rStyle w:val="FontStyle34"/>
          <w:sz w:val="20"/>
          <w:szCs w:val="20"/>
        </w:rPr>
        <w:tab/>
      </w:r>
      <w:r>
        <w:rPr>
          <w:rStyle w:val="FontStyle34"/>
        </w:rPr>
        <w:t>Conception or birth of the child in a legally recognized cohabitation.</w:t>
      </w:r>
    </w:p>
    <w:p w:rsidR="00000000" w:rsidRDefault="004138C5">
      <w:pPr>
        <w:pStyle w:val="Style21"/>
        <w:widowControl/>
        <w:tabs>
          <w:tab w:val="left" w:pos="4000"/>
        </w:tabs>
        <w:spacing w:line="840" w:lineRule="exact"/>
        <w:ind w:left="2020"/>
        <w:jc w:val="left"/>
        <w:rPr>
          <w:rStyle w:val="FontStyle34"/>
        </w:rPr>
      </w:pPr>
      <w:r>
        <w:rPr>
          <w:rStyle w:val="FontStyle34"/>
        </w:rPr>
        <w:t>C.</w:t>
      </w:r>
      <w:r>
        <w:rPr>
          <w:rStyle w:val="FontStyle34"/>
          <w:sz w:val="20"/>
          <w:szCs w:val="20"/>
        </w:rPr>
        <w:tab/>
      </w:r>
      <w:r>
        <w:rPr>
          <w:rStyle w:val="FontStyle34"/>
        </w:rPr>
        <w:t>Acceptance of the alleged father by the mother of the child.</w:t>
      </w:r>
    </w:p>
    <w:p w:rsidR="00000000" w:rsidRDefault="004138C5">
      <w:pPr>
        <w:pStyle w:val="Style21"/>
        <w:widowControl/>
        <w:tabs>
          <w:tab w:val="left" w:pos="4000"/>
        </w:tabs>
        <w:spacing w:line="840" w:lineRule="exact"/>
        <w:ind w:left="2020"/>
        <w:jc w:val="left"/>
        <w:rPr>
          <w:rStyle w:val="FontStyle34"/>
        </w:rPr>
      </w:pPr>
      <w:r>
        <w:rPr>
          <w:rStyle w:val="FontStyle34"/>
        </w:rPr>
        <w:t>D.</w:t>
      </w:r>
      <w:r>
        <w:rPr>
          <w:rStyle w:val="FontStyle34"/>
          <w:sz w:val="20"/>
          <w:szCs w:val="20"/>
        </w:rPr>
        <w:tab/>
      </w:r>
      <w:r>
        <w:rPr>
          <w:rStyle w:val="FontStyle34"/>
        </w:rPr>
        <w:t>All.</w:t>
      </w:r>
    </w:p>
    <w:p w:rsidR="00000000" w:rsidRDefault="004138C5">
      <w:pPr>
        <w:pStyle w:val="Style21"/>
        <w:widowControl/>
        <w:tabs>
          <w:tab w:val="left" w:pos="4000"/>
        </w:tabs>
        <w:spacing w:line="840" w:lineRule="exact"/>
        <w:ind w:left="2020"/>
        <w:jc w:val="left"/>
        <w:rPr>
          <w:rStyle w:val="FontStyle34"/>
        </w:rPr>
      </w:pPr>
      <w:r>
        <w:rPr>
          <w:rStyle w:val="FontStyle34"/>
        </w:rPr>
        <w:t>E.</w:t>
      </w:r>
      <w:r>
        <w:rPr>
          <w:rStyle w:val="FontStyle34"/>
          <w:sz w:val="20"/>
          <w:szCs w:val="20"/>
        </w:rPr>
        <w:tab/>
      </w:r>
      <w:r>
        <w:rPr>
          <w:rStyle w:val="FontStyle34"/>
        </w:rPr>
        <w:t>A and C.</w:t>
      </w:r>
    </w:p>
    <w:p w:rsidR="00000000" w:rsidRDefault="004138C5">
      <w:pPr>
        <w:pStyle w:val="Style20"/>
        <w:widowControl/>
        <w:spacing w:line="240" w:lineRule="exact"/>
        <w:ind w:firstLine="0"/>
        <w:rPr>
          <w:sz w:val="20"/>
          <w:szCs w:val="20"/>
        </w:rPr>
      </w:pPr>
    </w:p>
    <w:p w:rsidR="00000000" w:rsidRDefault="004138C5">
      <w:pPr>
        <w:pStyle w:val="Style20"/>
        <w:widowControl/>
        <w:spacing w:line="240" w:lineRule="exact"/>
        <w:ind w:firstLine="0"/>
        <w:rPr>
          <w:sz w:val="20"/>
          <w:szCs w:val="20"/>
        </w:rPr>
      </w:pPr>
    </w:p>
    <w:p w:rsidR="00000000" w:rsidRDefault="004138C5">
      <w:pPr>
        <w:pStyle w:val="Style20"/>
        <w:widowControl/>
        <w:spacing w:line="240" w:lineRule="exact"/>
        <w:ind w:firstLine="0"/>
        <w:rPr>
          <w:sz w:val="20"/>
          <w:szCs w:val="20"/>
        </w:rPr>
      </w:pPr>
    </w:p>
    <w:p w:rsidR="00000000" w:rsidRDefault="004138C5">
      <w:pPr>
        <w:pStyle w:val="Style20"/>
        <w:widowControl/>
        <w:spacing w:before="140" w:line="240" w:lineRule="auto"/>
        <w:ind w:firstLine="0"/>
        <w:rPr>
          <w:rStyle w:val="FontStyle34"/>
        </w:rPr>
      </w:pPr>
      <w:r>
        <w:rPr>
          <w:rStyle w:val="FontStyle34"/>
        </w:rPr>
        <w:t xml:space="preserve">17. </w:t>
      </w:r>
      <w:r>
        <w:rPr>
          <w:rStyle w:val="FontStyle34"/>
        </w:rPr>
        <w:t xml:space="preserve">   A common ground of the nullity for both public and holographic wills</w:t>
      </w:r>
    </w:p>
    <w:p w:rsidR="00000000" w:rsidRDefault="004138C5">
      <w:pPr>
        <w:pStyle w:val="Style7"/>
        <w:widowControl/>
        <w:spacing w:before="60" w:line="580" w:lineRule="exact"/>
        <w:ind w:left="2040"/>
        <w:jc w:val="left"/>
        <w:rPr>
          <w:rStyle w:val="FontStyle34"/>
          <w:position w:val="-12"/>
        </w:rPr>
      </w:pPr>
      <w:r>
        <w:rPr>
          <w:rStyle w:val="FontStyle34"/>
          <w:position w:val="-12"/>
        </w:rPr>
        <w:t>is</w:t>
      </w:r>
    </w:p>
    <w:p w:rsidR="00000000" w:rsidRDefault="004138C5">
      <w:pPr>
        <w:pStyle w:val="Style21"/>
        <w:widowControl/>
        <w:spacing w:line="240" w:lineRule="exact"/>
        <w:ind w:left="2000"/>
        <w:jc w:val="left"/>
        <w:rPr>
          <w:sz w:val="20"/>
          <w:szCs w:val="20"/>
        </w:rPr>
      </w:pPr>
    </w:p>
    <w:p w:rsidR="00000000" w:rsidRDefault="004138C5">
      <w:pPr>
        <w:pStyle w:val="Style21"/>
        <w:widowControl/>
        <w:spacing w:line="240" w:lineRule="exact"/>
        <w:ind w:left="2000"/>
        <w:jc w:val="left"/>
        <w:rPr>
          <w:sz w:val="20"/>
          <w:szCs w:val="20"/>
        </w:rPr>
      </w:pPr>
    </w:p>
    <w:p w:rsidR="00000000" w:rsidRDefault="004138C5">
      <w:pPr>
        <w:pStyle w:val="Style21"/>
        <w:widowControl/>
        <w:spacing w:line="240" w:lineRule="exact"/>
        <w:ind w:left="2000"/>
        <w:jc w:val="left"/>
        <w:rPr>
          <w:sz w:val="20"/>
          <w:szCs w:val="20"/>
        </w:rPr>
      </w:pPr>
    </w:p>
    <w:p w:rsidR="00000000" w:rsidRDefault="004138C5">
      <w:pPr>
        <w:pStyle w:val="Style21"/>
        <w:widowControl/>
        <w:spacing w:line="240" w:lineRule="exact"/>
        <w:ind w:left="2000"/>
        <w:jc w:val="left"/>
        <w:rPr>
          <w:sz w:val="20"/>
          <w:szCs w:val="20"/>
        </w:rPr>
      </w:pPr>
    </w:p>
    <w:p w:rsidR="00000000" w:rsidRDefault="004138C5">
      <w:pPr>
        <w:pStyle w:val="Style21"/>
        <w:widowControl/>
        <w:tabs>
          <w:tab w:val="left" w:pos="3980"/>
        </w:tabs>
        <w:spacing w:before="40" w:line="820" w:lineRule="exact"/>
        <w:ind w:left="2000"/>
        <w:jc w:val="left"/>
        <w:rPr>
          <w:rStyle w:val="FontStyle34"/>
        </w:rPr>
      </w:pPr>
      <w:r>
        <w:rPr>
          <w:rStyle w:val="FontStyle34"/>
        </w:rPr>
        <w:t>A.</w:t>
      </w:r>
      <w:r>
        <w:rPr>
          <w:rStyle w:val="FontStyle34"/>
          <w:sz w:val="20"/>
          <w:szCs w:val="20"/>
        </w:rPr>
        <w:tab/>
      </w:r>
      <w:r>
        <w:rPr>
          <w:rStyle w:val="FontStyle34"/>
        </w:rPr>
        <w:t>Failure to reduce the will in writing.</w:t>
      </w:r>
    </w:p>
    <w:p w:rsidR="00000000" w:rsidRDefault="004138C5">
      <w:pPr>
        <w:pStyle w:val="Style21"/>
        <w:widowControl/>
        <w:tabs>
          <w:tab w:val="left" w:pos="3980"/>
        </w:tabs>
        <w:spacing w:line="820" w:lineRule="exact"/>
        <w:ind w:left="2000"/>
        <w:jc w:val="left"/>
        <w:rPr>
          <w:rStyle w:val="FontStyle34"/>
        </w:rPr>
      </w:pPr>
      <w:r>
        <w:rPr>
          <w:rStyle w:val="FontStyle34"/>
        </w:rPr>
        <w:lastRenderedPageBreak/>
        <w:t>B.</w:t>
      </w:r>
      <w:r>
        <w:rPr>
          <w:rStyle w:val="FontStyle34"/>
          <w:sz w:val="20"/>
          <w:szCs w:val="20"/>
        </w:rPr>
        <w:tab/>
      </w:r>
      <w:r>
        <w:rPr>
          <w:rStyle w:val="FontStyle34"/>
        </w:rPr>
        <w:t>Failure to write the will in the presence of witnesses.</w:t>
      </w:r>
    </w:p>
    <w:p w:rsidR="00000000" w:rsidRDefault="004138C5">
      <w:pPr>
        <w:pStyle w:val="Style21"/>
        <w:widowControl/>
        <w:tabs>
          <w:tab w:val="left" w:pos="3980"/>
        </w:tabs>
        <w:spacing w:line="820" w:lineRule="exact"/>
        <w:ind w:left="2000"/>
        <w:jc w:val="left"/>
        <w:rPr>
          <w:rStyle w:val="FontStyle34"/>
        </w:rPr>
      </w:pPr>
      <w:r>
        <w:rPr>
          <w:rStyle w:val="FontStyle34"/>
        </w:rPr>
        <w:t>C.</w:t>
      </w:r>
      <w:r>
        <w:rPr>
          <w:rStyle w:val="FontStyle34"/>
          <w:sz w:val="20"/>
          <w:szCs w:val="20"/>
        </w:rPr>
        <w:tab/>
      </w:r>
      <w:r>
        <w:rPr>
          <w:rStyle w:val="FontStyle34"/>
        </w:rPr>
        <w:t>Failure of the testator to write the entire will by himself.</w:t>
      </w:r>
    </w:p>
    <w:p w:rsidR="00000000" w:rsidRDefault="004138C5">
      <w:pPr>
        <w:pStyle w:val="Style21"/>
        <w:widowControl/>
        <w:tabs>
          <w:tab w:val="left" w:pos="3980"/>
        </w:tabs>
        <w:spacing w:line="820" w:lineRule="exact"/>
        <w:ind w:left="2000"/>
        <w:jc w:val="left"/>
        <w:rPr>
          <w:rStyle w:val="FontStyle34"/>
        </w:rPr>
      </w:pPr>
      <w:r>
        <w:rPr>
          <w:rStyle w:val="FontStyle34"/>
        </w:rPr>
        <w:t>D.</w:t>
      </w:r>
      <w:r>
        <w:rPr>
          <w:rStyle w:val="FontStyle34"/>
          <w:sz w:val="20"/>
          <w:szCs w:val="20"/>
        </w:rPr>
        <w:tab/>
      </w:r>
      <w:r>
        <w:rPr>
          <w:rStyle w:val="FontStyle34"/>
        </w:rPr>
        <w:t>The testators' incapability to read what are included in the will.</w:t>
      </w:r>
    </w:p>
    <w:p w:rsidR="00000000" w:rsidRDefault="004138C5">
      <w:pPr>
        <w:pStyle w:val="Style21"/>
        <w:widowControl/>
        <w:tabs>
          <w:tab w:val="left" w:pos="3980"/>
        </w:tabs>
        <w:spacing w:line="820" w:lineRule="exact"/>
        <w:ind w:left="2000"/>
        <w:jc w:val="left"/>
        <w:rPr>
          <w:rStyle w:val="FontStyle34"/>
        </w:rPr>
      </w:pPr>
      <w:r>
        <w:rPr>
          <w:rStyle w:val="FontStyle34"/>
        </w:rPr>
        <w:t>E.</w:t>
      </w:r>
      <w:r>
        <w:rPr>
          <w:rStyle w:val="FontStyle34"/>
          <w:sz w:val="20"/>
          <w:szCs w:val="20"/>
        </w:rPr>
        <w:tab/>
      </w:r>
      <w:r>
        <w:rPr>
          <w:rStyle w:val="FontStyle34"/>
        </w:rPr>
        <w:t>The will contains additions in the margins or between the lines.</w:t>
      </w:r>
    </w:p>
    <w:p w:rsidR="00000000" w:rsidRDefault="004138C5">
      <w:pPr>
        <w:pStyle w:val="Style18"/>
        <w:widowControl/>
        <w:spacing w:line="240" w:lineRule="exact"/>
        <w:ind w:left="9300"/>
        <w:rPr>
          <w:sz w:val="20"/>
          <w:szCs w:val="20"/>
        </w:rPr>
      </w:pPr>
    </w:p>
    <w:p w:rsidR="00000000" w:rsidRDefault="004138C5">
      <w:pPr>
        <w:pStyle w:val="Style18"/>
        <w:widowControl/>
        <w:spacing w:line="240" w:lineRule="exact"/>
        <w:ind w:left="9300"/>
        <w:rPr>
          <w:sz w:val="20"/>
          <w:szCs w:val="20"/>
        </w:rPr>
      </w:pPr>
    </w:p>
    <w:p w:rsidR="00000000" w:rsidRDefault="004138C5">
      <w:pPr>
        <w:pStyle w:val="Style18"/>
        <w:widowControl/>
        <w:ind w:left="9300"/>
        <w:rPr>
          <w:rStyle w:val="FontStyle39"/>
        </w:rPr>
      </w:pPr>
      <w:r>
        <w:rPr>
          <w:rStyle w:val="FontStyle39"/>
        </w:rPr>
        <w:t>■</w:t>
      </w:r>
    </w:p>
    <w:p w:rsidR="00000000" w:rsidRDefault="004138C5">
      <w:pPr>
        <w:pStyle w:val="Style20"/>
        <w:widowControl/>
        <w:spacing w:before="200" w:line="820" w:lineRule="exact"/>
        <w:ind w:left="1900" w:hanging="1900"/>
        <w:jc w:val="both"/>
        <w:rPr>
          <w:rStyle w:val="FontStyle34"/>
        </w:rPr>
      </w:pPr>
      <w:r>
        <w:rPr>
          <w:rStyle w:val="FontStyle34"/>
        </w:rPr>
        <w:t>18. Balcha bequeathed the only ox he had to Ayana in his first will. Later, however, he made another will through whi</w:t>
      </w:r>
      <w:r>
        <w:rPr>
          <w:rStyle w:val="FontStyle34"/>
        </w:rPr>
        <w:t>ch he bequeathed the same ox to Chaltu. Who is the right beneficiary of the ox?</w:t>
      </w:r>
    </w:p>
    <w:p w:rsidR="00000000" w:rsidRDefault="004138C5">
      <w:pPr>
        <w:pStyle w:val="Style21"/>
        <w:widowControl/>
        <w:spacing w:line="240" w:lineRule="exact"/>
        <w:ind w:left="1980"/>
        <w:rPr>
          <w:sz w:val="20"/>
          <w:szCs w:val="20"/>
        </w:rPr>
      </w:pPr>
    </w:p>
    <w:p w:rsidR="00000000" w:rsidRDefault="004138C5">
      <w:pPr>
        <w:pStyle w:val="Style21"/>
        <w:widowControl/>
        <w:spacing w:line="240" w:lineRule="exact"/>
        <w:ind w:left="1980"/>
        <w:rPr>
          <w:sz w:val="20"/>
          <w:szCs w:val="20"/>
        </w:rPr>
      </w:pPr>
    </w:p>
    <w:p w:rsidR="00000000" w:rsidRDefault="004138C5">
      <w:pPr>
        <w:pStyle w:val="Style21"/>
        <w:widowControl/>
        <w:spacing w:line="240" w:lineRule="exact"/>
        <w:ind w:left="1980"/>
        <w:rPr>
          <w:sz w:val="20"/>
          <w:szCs w:val="20"/>
        </w:rPr>
      </w:pPr>
    </w:p>
    <w:p w:rsidR="00000000" w:rsidRDefault="004138C5">
      <w:pPr>
        <w:pStyle w:val="Style21"/>
        <w:widowControl/>
        <w:tabs>
          <w:tab w:val="left" w:pos="3940"/>
        </w:tabs>
        <w:spacing w:before="220" w:line="740" w:lineRule="exact"/>
        <w:ind w:left="1980"/>
        <w:rPr>
          <w:rStyle w:val="FontStyle34"/>
          <w:position w:val="8"/>
        </w:rPr>
      </w:pPr>
      <w:r>
        <w:rPr>
          <w:rStyle w:val="FontStyle34"/>
          <w:position w:val="8"/>
        </w:rPr>
        <w:t>A.</w:t>
      </w:r>
      <w:r>
        <w:rPr>
          <w:rStyle w:val="FontStyle34"/>
          <w:position w:val="8"/>
          <w:sz w:val="20"/>
          <w:szCs w:val="20"/>
        </w:rPr>
        <w:tab/>
      </w:r>
      <w:r>
        <w:rPr>
          <w:rStyle w:val="FontStyle34"/>
          <w:position w:val="8"/>
        </w:rPr>
        <w:t>Both Ayana and Chaltu.</w:t>
      </w:r>
    </w:p>
    <w:p w:rsidR="00000000" w:rsidRDefault="004138C5">
      <w:pPr>
        <w:pStyle w:val="Style21"/>
        <w:widowControl/>
        <w:tabs>
          <w:tab w:val="left" w:pos="3940"/>
        </w:tabs>
        <w:spacing w:line="240" w:lineRule="auto"/>
        <w:ind w:left="1980"/>
        <w:jc w:val="left"/>
        <w:rPr>
          <w:rStyle w:val="FontStyle34"/>
        </w:rPr>
      </w:pPr>
      <w:r>
        <w:rPr>
          <w:rStyle w:val="FontStyle34"/>
        </w:rPr>
        <w:t>B.</w:t>
      </w:r>
      <w:r>
        <w:rPr>
          <w:rStyle w:val="FontStyle34"/>
          <w:sz w:val="20"/>
          <w:szCs w:val="20"/>
        </w:rPr>
        <w:tab/>
      </w:r>
      <w:r>
        <w:rPr>
          <w:rStyle w:val="FontStyle34"/>
        </w:rPr>
        <w:t>Ayana.</w:t>
      </w:r>
    </w:p>
    <w:p w:rsidR="00000000" w:rsidRDefault="004138C5">
      <w:pPr>
        <w:pStyle w:val="Style21"/>
        <w:widowControl/>
        <w:tabs>
          <w:tab w:val="left" w:pos="3940"/>
        </w:tabs>
        <w:spacing w:before="80" w:line="740" w:lineRule="exact"/>
        <w:ind w:left="1980"/>
        <w:jc w:val="left"/>
        <w:rPr>
          <w:rStyle w:val="FontStyle34"/>
          <w:position w:val="-2"/>
        </w:rPr>
      </w:pPr>
      <w:r>
        <w:rPr>
          <w:rStyle w:val="FontStyle34"/>
          <w:position w:val="-2"/>
        </w:rPr>
        <w:t>C.</w:t>
      </w:r>
      <w:r>
        <w:rPr>
          <w:rStyle w:val="FontStyle34"/>
          <w:position w:val="-2"/>
          <w:sz w:val="20"/>
          <w:szCs w:val="20"/>
        </w:rPr>
        <w:tab/>
      </w:r>
      <w:r>
        <w:rPr>
          <w:rStyle w:val="FontStyle34"/>
          <w:position w:val="-2"/>
        </w:rPr>
        <w:t>Chaltu.</w:t>
      </w:r>
    </w:p>
    <w:p w:rsidR="00000000" w:rsidRDefault="004138C5">
      <w:pPr>
        <w:pStyle w:val="Style21"/>
        <w:widowControl/>
        <w:tabs>
          <w:tab w:val="left" w:pos="3940"/>
        </w:tabs>
        <w:spacing w:before="80" w:line="240" w:lineRule="auto"/>
        <w:ind w:left="1980"/>
        <w:jc w:val="left"/>
        <w:rPr>
          <w:rStyle w:val="FontStyle34"/>
        </w:rPr>
      </w:pPr>
      <w:r>
        <w:rPr>
          <w:rStyle w:val="FontStyle34"/>
        </w:rPr>
        <w:t>D.</w:t>
      </w:r>
      <w:r>
        <w:rPr>
          <w:rStyle w:val="FontStyle34"/>
          <w:sz w:val="20"/>
          <w:szCs w:val="20"/>
        </w:rPr>
        <w:tab/>
      </w:r>
      <w:r>
        <w:rPr>
          <w:rStyle w:val="FontStyle34"/>
        </w:rPr>
        <w:t>None of them.</w:t>
      </w:r>
    </w:p>
    <w:p w:rsidR="00000000" w:rsidRDefault="004138C5">
      <w:pPr>
        <w:pStyle w:val="Style21"/>
        <w:widowControl/>
        <w:tabs>
          <w:tab w:val="left" w:pos="3940"/>
        </w:tabs>
        <w:spacing w:before="20" w:line="660" w:lineRule="exact"/>
        <w:ind w:left="1980"/>
        <w:jc w:val="left"/>
        <w:rPr>
          <w:rStyle w:val="FontStyle34"/>
          <w:position w:val="-14"/>
        </w:rPr>
      </w:pPr>
      <w:r>
        <w:rPr>
          <w:rStyle w:val="FontStyle34"/>
          <w:position w:val="-14"/>
        </w:rPr>
        <w:t>E.</w:t>
      </w:r>
      <w:r>
        <w:rPr>
          <w:rStyle w:val="FontStyle34"/>
          <w:position w:val="-14"/>
          <w:sz w:val="20"/>
          <w:szCs w:val="20"/>
        </w:rPr>
        <w:tab/>
      </w:r>
      <w:r>
        <w:rPr>
          <w:rStyle w:val="FontStyle34"/>
          <w:position w:val="-14"/>
        </w:rPr>
        <w:t>The State.</w:t>
      </w:r>
    </w:p>
    <w:p w:rsidR="00000000" w:rsidRDefault="004138C5">
      <w:pPr>
        <w:pStyle w:val="Style20"/>
        <w:widowControl/>
        <w:spacing w:line="240" w:lineRule="exact"/>
        <w:ind w:firstLine="0"/>
        <w:jc w:val="both"/>
        <w:rPr>
          <w:sz w:val="20"/>
          <w:szCs w:val="20"/>
        </w:rPr>
      </w:pPr>
    </w:p>
    <w:p w:rsidR="00000000" w:rsidRDefault="004138C5">
      <w:pPr>
        <w:pStyle w:val="Style20"/>
        <w:widowControl/>
        <w:spacing w:line="240" w:lineRule="exact"/>
        <w:ind w:firstLine="0"/>
        <w:jc w:val="both"/>
        <w:rPr>
          <w:sz w:val="20"/>
          <w:szCs w:val="20"/>
        </w:rPr>
      </w:pPr>
    </w:p>
    <w:p w:rsidR="00000000" w:rsidRDefault="004138C5">
      <w:pPr>
        <w:pStyle w:val="Style20"/>
        <w:widowControl/>
        <w:spacing w:line="240" w:lineRule="exact"/>
        <w:ind w:firstLine="0"/>
        <w:jc w:val="both"/>
        <w:rPr>
          <w:sz w:val="20"/>
          <w:szCs w:val="20"/>
        </w:rPr>
      </w:pPr>
    </w:p>
    <w:p w:rsidR="00000000" w:rsidRDefault="004138C5">
      <w:pPr>
        <w:pStyle w:val="Style20"/>
        <w:widowControl/>
        <w:spacing w:line="240" w:lineRule="exact"/>
        <w:ind w:firstLine="0"/>
        <w:jc w:val="both"/>
        <w:rPr>
          <w:sz w:val="20"/>
          <w:szCs w:val="20"/>
        </w:rPr>
      </w:pPr>
    </w:p>
    <w:p w:rsidR="00000000" w:rsidRDefault="004138C5">
      <w:pPr>
        <w:pStyle w:val="Style20"/>
        <w:widowControl/>
        <w:tabs>
          <w:tab w:val="left" w:leader="underscore" w:pos="6220"/>
        </w:tabs>
        <w:spacing w:before="200" w:line="900" w:lineRule="exact"/>
        <w:ind w:firstLine="0"/>
        <w:jc w:val="both"/>
        <w:rPr>
          <w:rStyle w:val="FontStyle34"/>
          <w:position w:val="20"/>
        </w:rPr>
      </w:pPr>
      <w:r>
        <w:rPr>
          <w:rStyle w:val="FontStyle34"/>
          <w:position w:val="20"/>
        </w:rPr>
        <w:t xml:space="preserve">19.    </w:t>
      </w:r>
      <w:r>
        <w:rPr>
          <w:rStyle w:val="FontStyle34"/>
          <w:position w:val="20"/>
        </w:rPr>
        <w:tab/>
        <w:t>does not in any way result in the lapse of will.</w:t>
      </w:r>
    </w:p>
    <w:p w:rsidR="00000000" w:rsidRDefault="004138C5">
      <w:pPr>
        <w:pStyle w:val="Style21"/>
        <w:widowControl/>
        <w:spacing w:line="240" w:lineRule="exact"/>
        <w:ind w:left="1960"/>
        <w:jc w:val="left"/>
        <w:rPr>
          <w:sz w:val="20"/>
          <w:szCs w:val="20"/>
        </w:rPr>
      </w:pPr>
    </w:p>
    <w:p w:rsidR="00000000" w:rsidRDefault="004138C5">
      <w:pPr>
        <w:pStyle w:val="Style21"/>
        <w:widowControl/>
        <w:spacing w:line="240" w:lineRule="exact"/>
        <w:ind w:left="1960"/>
        <w:jc w:val="left"/>
        <w:rPr>
          <w:sz w:val="20"/>
          <w:szCs w:val="20"/>
        </w:rPr>
      </w:pPr>
    </w:p>
    <w:p w:rsidR="00000000" w:rsidRDefault="004138C5">
      <w:pPr>
        <w:pStyle w:val="Style21"/>
        <w:widowControl/>
        <w:tabs>
          <w:tab w:val="left" w:pos="3920"/>
        </w:tabs>
        <w:spacing w:before="160" w:line="800" w:lineRule="exact"/>
        <w:ind w:left="1960"/>
        <w:jc w:val="left"/>
        <w:rPr>
          <w:rStyle w:val="FontStyle34"/>
        </w:rPr>
      </w:pPr>
      <w:r>
        <w:rPr>
          <w:rStyle w:val="FontStyle34"/>
        </w:rPr>
        <w:t>A.</w:t>
      </w:r>
      <w:r>
        <w:rPr>
          <w:rStyle w:val="FontStyle34"/>
          <w:sz w:val="20"/>
          <w:szCs w:val="20"/>
        </w:rPr>
        <w:tab/>
      </w:r>
      <w:r>
        <w:rPr>
          <w:rStyle w:val="FontStyle34"/>
        </w:rPr>
        <w:t>Dissolution of marriage after the will is made.</w:t>
      </w:r>
    </w:p>
    <w:p w:rsidR="00000000" w:rsidRDefault="004138C5">
      <w:pPr>
        <w:pStyle w:val="Style21"/>
        <w:widowControl/>
        <w:tabs>
          <w:tab w:val="left" w:pos="3920"/>
        </w:tabs>
        <w:spacing w:before="20" w:line="800" w:lineRule="exact"/>
        <w:ind w:left="1960"/>
        <w:jc w:val="left"/>
        <w:rPr>
          <w:rStyle w:val="FontStyle34"/>
        </w:rPr>
      </w:pPr>
      <w:r>
        <w:rPr>
          <w:rStyle w:val="FontStyle34"/>
        </w:rPr>
        <w:t>B.</w:t>
      </w:r>
      <w:r>
        <w:rPr>
          <w:rStyle w:val="FontStyle34"/>
          <w:sz w:val="20"/>
          <w:szCs w:val="20"/>
        </w:rPr>
        <w:tab/>
      </w:r>
      <w:r>
        <w:rPr>
          <w:rStyle w:val="FontStyle34"/>
        </w:rPr>
        <w:t>The death of the legatee before the testator.</w:t>
      </w:r>
    </w:p>
    <w:p w:rsidR="00000000" w:rsidRDefault="004138C5">
      <w:pPr>
        <w:pStyle w:val="Style21"/>
        <w:widowControl/>
        <w:tabs>
          <w:tab w:val="left" w:pos="3920"/>
        </w:tabs>
        <w:spacing w:line="800" w:lineRule="exact"/>
        <w:ind w:left="1960"/>
        <w:jc w:val="left"/>
        <w:rPr>
          <w:rStyle w:val="FontStyle34"/>
        </w:rPr>
      </w:pPr>
      <w:r>
        <w:rPr>
          <w:rStyle w:val="FontStyle34"/>
        </w:rPr>
        <w:t>C.</w:t>
      </w:r>
      <w:r>
        <w:rPr>
          <w:rStyle w:val="FontStyle34"/>
          <w:sz w:val="20"/>
          <w:szCs w:val="20"/>
        </w:rPr>
        <w:tab/>
      </w:r>
      <w:r>
        <w:rPr>
          <w:rStyle w:val="FontStyle34"/>
        </w:rPr>
        <w:t>The birth of a child after the will is made.</w:t>
      </w:r>
    </w:p>
    <w:p w:rsidR="00000000" w:rsidRDefault="004138C5">
      <w:pPr>
        <w:pStyle w:val="Style21"/>
        <w:widowControl/>
        <w:tabs>
          <w:tab w:val="left" w:pos="3920"/>
        </w:tabs>
        <w:spacing w:before="80" w:line="240" w:lineRule="auto"/>
        <w:ind w:left="1960"/>
        <w:jc w:val="left"/>
        <w:rPr>
          <w:rStyle w:val="FontStyle34"/>
        </w:rPr>
      </w:pPr>
      <w:r>
        <w:rPr>
          <w:rStyle w:val="FontStyle34"/>
        </w:rPr>
        <w:t>D.</w:t>
      </w:r>
      <w:r>
        <w:rPr>
          <w:rStyle w:val="FontStyle34"/>
          <w:sz w:val="20"/>
          <w:szCs w:val="20"/>
        </w:rPr>
        <w:tab/>
      </w:r>
      <w:r>
        <w:rPr>
          <w:rStyle w:val="FontStyle34"/>
        </w:rPr>
        <w:t>Faure to deposit a public will in a court.</w:t>
      </w:r>
    </w:p>
    <w:p w:rsidR="00000000" w:rsidRDefault="004138C5">
      <w:pPr>
        <w:pStyle w:val="Style21"/>
        <w:widowControl/>
        <w:tabs>
          <w:tab w:val="left" w:pos="3920"/>
        </w:tabs>
        <w:spacing w:before="80" w:line="600" w:lineRule="exact"/>
        <w:ind w:left="1960"/>
        <w:jc w:val="left"/>
        <w:rPr>
          <w:rStyle w:val="FontStyle34"/>
          <w:position w:val="-12"/>
        </w:rPr>
      </w:pPr>
      <w:r>
        <w:rPr>
          <w:rStyle w:val="FontStyle34"/>
          <w:position w:val="-12"/>
        </w:rPr>
        <w:t>E.</w:t>
      </w:r>
      <w:r>
        <w:rPr>
          <w:rStyle w:val="FontStyle34"/>
          <w:position w:val="-12"/>
          <w:sz w:val="20"/>
          <w:szCs w:val="20"/>
        </w:rPr>
        <w:tab/>
      </w:r>
      <w:r>
        <w:rPr>
          <w:rStyle w:val="FontStyle34"/>
          <w:position w:val="-12"/>
        </w:rPr>
        <w:t>None.</w:t>
      </w: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line="240" w:lineRule="exact"/>
        <w:ind w:left="14340"/>
        <w:jc w:val="both"/>
        <w:rPr>
          <w:sz w:val="20"/>
          <w:szCs w:val="20"/>
        </w:rPr>
      </w:pPr>
    </w:p>
    <w:p w:rsidR="00000000" w:rsidRDefault="004138C5">
      <w:pPr>
        <w:pStyle w:val="Style16"/>
        <w:widowControl/>
        <w:spacing w:before="40" w:line="720" w:lineRule="exact"/>
        <w:ind w:left="14340"/>
        <w:jc w:val="both"/>
        <w:rPr>
          <w:rStyle w:val="FontStyle43"/>
          <w:position w:val="-14"/>
        </w:rPr>
      </w:pPr>
      <w:r>
        <w:rPr>
          <w:rStyle w:val="FontStyle43"/>
          <w:position w:val="-14"/>
        </w:rPr>
        <w:t>r</w:t>
      </w:r>
    </w:p>
    <w:p w:rsidR="00000000" w:rsidRDefault="004138C5">
      <w:pPr>
        <w:pStyle w:val="Style14"/>
        <w:widowControl/>
        <w:tabs>
          <w:tab w:val="left" w:pos="1980"/>
        </w:tabs>
        <w:spacing w:before="180" w:line="820" w:lineRule="exact"/>
        <w:ind w:left="1980"/>
        <w:rPr>
          <w:rStyle w:val="FontStyle34"/>
        </w:rPr>
      </w:pPr>
      <w:r>
        <w:rPr>
          <w:rStyle w:val="FontStyle34"/>
        </w:rPr>
        <w:t>20.</w:t>
      </w:r>
      <w:r>
        <w:rPr>
          <w:rStyle w:val="FontStyle34"/>
          <w:sz w:val="20"/>
          <w:szCs w:val="20"/>
        </w:rPr>
        <w:tab/>
      </w:r>
      <w:r>
        <w:rPr>
          <w:rStyle w:val="FontStyle34"/>
        </w:rPr>
        <w:t>Which one among the following is the legal consequence of the merger of the</w:t>
      </w:r>
      <w:r>
        <w:rPr>
          <w:rStyle w:val="FontStyle34"/>
        </w:rPr>
        <w:br/>
        <w:t>property of the inheritance with the personal property of the heirs?</w:t>
      </w:r>
    </w:p>
    <w:p w:rsidR="00000000" w:rsidRDefault="004138C5">
      <w:pPr>
        <w:pStyle w:val="Style14"/>
        <w:widowControl/>
        <w:spacing w:line="240" w:lineRule="exact"/>
        <w:ind w:left="2080" w:firstLine="0"/>
        <w:rPr>
          <w:sz w:val="20"/>
          <w:szCs w:val="20"/>
        </w:rPr>
      </w:pPr>
    </w:p>
    <w:p w:rsidR="00000000" w:rsidRDefault="004138C5">
      <w:pPr>
        <w:pStyle w:val="Style14"/>
        <w:widowControl/>
        <w:spacing w:line="240" w:lineRule="exact"/>
        <w:ind w:left="2080" w:firstLine="0"/>
        <w:rPr>
          <w:sz w:val="20"/>
          <w:szCs w:val="20"/>
        </w:rPr>
      </w:pPr>
    </w:p>
    <w:p w:rsidR="00000000" w:rsidRDefault="004138C5">
      <w:pPr>
        <w:pStyle w:val="Style14"/>
        <w:widowControl/>
        <w:spacing w:line="240" w:lineRule="exact"/>
        <w:ind w:left="2080" w:firstLine="0"/>
        <w:rPr>
          <w:sz w:val="20"/>
          <w:szCs w:val="20"/>
        </w:rPr>
      </w:pPr>
    </w:p>
    <w:p w:rsidR="00000000" w:rsidRDefault="004138C5">
      <w:pPr>
        <w:pStyle w:val="Style14"/>
        <w:widowControl/>
        <w:tabs>
          <w:tab w:val="left" w:pos="4040"/>
        </w:tabs>
        <w:spacing w:before="80" w:line="820" w:lineRule="exact"/>
        <w:ind w:left="2080" w:firstLine="0"/>
        <w:rPr>
          <w:rStyle w:val="FontStyle34"/>
        </w:rPr>
      </w:pPr>
      <w:r>
        <w:rPr>
          <w:rStyle w:val="FontStyle34"/>
        </w:rPr>
        <w:t>A.</w:t>
      </w:r>
      <w:r>
        <w:rPr>
          <w:rStyle w:val="FontStyle34"/>
          <w:sz w:val="20"/>
          <w:szCs w:val="20"/>
        </w:rPr>
        <w:tab/>
      </w:r>
      <w:r>
        <w:rPr>
          <w:rStyle w:val="FontStyle34"/>
        </w:rPr>
        <w:t>It negatively affects the interests of creditors of the deceased.</w:t>
      </w:r>
    </w:p>
    <w:p w:rsidR="00000000" w:rsidRDefault="004138C5">
      <w:pPr>
        <w:pStyle w:val="Style14"/>
        <w:widowControl/>
        <w:tabs>
          <w:tab w:val="left" w:pos="4040"/>
        </w:tabs>
        <w:spacing w:line="820" w:lineRule="exact"/>
        <w:ind w:left="2080" w:firstLine="0"/>
        <w:rPr>
          <w:rStyle w:val="FontStyle34"/>
        </w:rPr>
      </w:pPr>
      <w:r>
        <w:rPr>
          <w:rStyle w:val="FontStyle34"/>
        </w:rPr>
        <w:lastRenderedPageBreak/>
        <w:t>B.</w:t>
      </w:r>
      <w:r>
        <w:rPr>
          <w:rStyle w:val="FontStyle34"/>
          <w:sz w:val="20"/>
          <w:szCs w:val="20"/>
        </w:rPr>
        <w:tab/>
      </w:r>
      <w:r>
        <w:rPr>
          <w:rStyle w:val="FontStyle34"/>
        </w:rPr>
        <w:t>It is more advantageous to creditors</w:t>
      </w:r>
      <w:r>
        <w:rPr>
          <w:rStyle w:val="FontStyle34"/>
        </w:rPr>
        <w:t xml:space="preserve"> of the deceased.</w:t>
      </w:r>
    </w:p>
    <w:p w:rsidR="00000000" w:rsidRDefault="004138C5">
      <w:pPr>
        <w:pStyle w:val="Style14"/>
        <w:widowControl/>
        <w:tabs>
          <w:tab w:val="left" w:pos="4040"/>
        </w:tabs>
        <w:spacing w:line="820" w:lineRule="exact"/>
        <w:ind w:left="2080" w:firstLine="0"/>
        <w:rPr>
          <w:rStyle w:val="FontStyle34"/>
        </w:rPr>
      </w:pPr>
      <w:r>
        <w:rPr>
          <w:rStyle w:val="FontStyle34"/>
        </w:rPr>
        <w:t>C.</w:t>
      </w:r>
      <w:r>
        <w:rPr>
          <w:rStyle w:val="FontStyle34"/>
          <w:sz w:val="20"/>
          <w:szCs w:val="20"/>
        </w:rPr>
        <w:tab/>
      </w:r>
      <w:r>
        <w:rPr>
          <w:rStyle w:val="FontStyle34"/>
        </w:rPr>
        <w:t>It negatively affects the interests of the personal creditors of the heirs.</w:t>
      </w:r>
    </w:p>
    <w:p w:rsidR="00000000" w:rsidRDefault="004138C5">
      <w:pPr>
        <w:pStyle w:val="Style14"/>
        <w:widowControl/>
        <w:tabs>
          <w:tab w:val="left" w:pos="4040"/>
        </w:tabs>
        <w:spacing w:line="820" w:lineRule="exact"/>
        <w:ind w:left="2080" w:firstLine="0"/>
        <w:rPr>
          <w:rStyle w:val="FontStyle34"/>
          <w:spacing w:val="90"/>
        </w:rPr>
      </w:pPr>
      <w:r>
        <w:rPr>
          <w:rStyle w:val="FontStyle34"/>
        </w:rPr>
        <w:t>D.</w:t>
      </w:r>
      <w:r>
        <w:rPr>
          <w:rStyle w:val="FontStyle34"/>
          <w:sz w:val="20"/>
          <w:szCs w:val="20"/>
        </w:rPr>
        <w:tab/>
      </w:r>
      <w:r>
        <w:rPr>
          <w:rStyle w:val="FontStyle34"/>
          <w:spacing w:val="90"/>
        </w:rPr>
        <w:t>AandB.,</w:t>
      </w:r>
    </w:p>
    <w:p w:rsidR="00000000" w:rsidRDefault="004138C5">
      <w:pPr>
        <w:pStyle w:val="Style14"/>
        <w:widowControl/>
        <w:tabs>
          <w:tab w:val="left" w:pos="4040"/>
        </w:tabs>
        <w:spacing w:line="820" w:lineRule="exact"/>
        <w:ind w:left="2080" w:firstLine="0"/>
        <w:rPr>
          <w:rStyle w:val="FontStyle34"/>
        </w:rPr>
      </w:pPr>
      <w:r>
        <w:rPr>
          <w:rStyle w:val="FontStyle34"/>
        </w:rPr>
        <w:t>E.</w:t>
      </w:r>
      <w:r>
        <w:rPr>
          <w:rStyle w:val="FontStyle34"/>
          <w:sz w:val="20"/>
          <w:szCs w:val="20"/>
        </w:rPr>
        <w:tab/>
      </w:r>
      <w:r>
        <w:rPr>
          <w:rStyle w:val="FontStyle34"/>
        </w:rPr>
        <w:t>A and C.</w:t>
      </w: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tabs>
          <w:tab w:val="left" w:pos="1980"/>
        </w:tabs>
        <w:spacing w:before="140" w:line="240" w:lineRule="auto"/>
        <w:ind w:firstLine="0"/>
        <w:rPr>
          <w:rStyle w:val="FontStyle34"/>
        </w:rPr>
      </w:pPr>
      <w:r>
        <w:rPr>
          <w:rStyle w:val="FontStyle34"/>
        </w:rPr>
        <w:t>21.</w:t>
      </w:r>
      <w:r>
        <w:rPr>
          <w:rStyle w:val="FontStyle34"/>
          <w:sz w:val="20"/>
          <w:szCs w:val="20"/>
        </w:rPr>
        <w:tab/>
      </w:r>
      <w:r>
        <w:rPr>
          <w:rStyle w:val="FontStyle34"/>
        </w:rPr>
        <w:t>One of the following is incorrect about acceptance or renunciation of succession.</w:t>
      </w:r>
    </w:p>
    <w:p w:rsidR="00000000" w:rsidRDefault="004138C5">
      <w:pPr>
        <w:pStyle w:val="Style14"/>
        <w:widowControl/>
        <w:spacing w:line="240" w:lineRule="exact"/>
        <w:ind w:left="2040" w:firstLine="0"/>
        <w:rPr>
          <w:sz w:val="20"/>
          <w:szCs w:val="20"/>
        </w:rPr>
      </w:pPr>
    </w:p>
    <w:p w:rsidR="00000000" w:rsidRDefault="004138C5">
      <w:pPr>
        <w:pStyle w:val="Style14"/>
        <w:widowControl/>
        <w:spacing w:line="240" w:lineRule="exact"/>
        <w:ind w:left="2040" w:firstLine="0"/>
        <w:rPr>
          <w:sz w:val="20"/>
          <w:szCs w:val="20"/>
        </w:rPr>
      </w:pPr>
    </w:p>
    <w:p w:rsidR="00000000" w:rsidRDefault="004138C5">
      <w:pPr>
        <w:pStyle w:val="Style14"/>
        <w:widowControl/>
        <w:spacing w:line="240" w:lineRule="exact"/>
        <w:ind w:left="2040" w:firstLine="0"/>
        <w:rPr>
          <w:sz w:val="20"/>
          <w:szCs w:val="20"/>
        </w:rPr>
      </w:pPr>
    </w:p>
    <w:p w:rsidR="00000000" w:rsidRDefault="004138C5">
      <w:pPr>
        <w:pStyle w:val="Style14"/>
        <w:widowControl/>
        <w:tabs>
          <w:tab w:val="left" w:pos="4020"/>
        </w:tabs>
        <w:spacing w:before="140" w:line="240" w:lineRule="auto"/>
        <w:ind w:left="2040" w:firstLine="0"/>
        <w:rPr>
          <w:rStyle w:val="FontStyle34"/>
        </w:rPr>
      </w:pPr>
      <w:r>
        <w:rPr>
          <w:rStyle w:val="FontStyle34"/>
        </w:rPr>
        <w:t>A.</w:t>
      </w:r>
      <w:r>
        <w:rPr>
          <w:rStyle w:val="FontStyle34"/>
          <w:sz w:val="20"/>
          <w:szCs w:val="20"/>
        </w:rPr>
        <w:tab/>
      </w:r>
      <w:r>
        <w:rPr>
          <w:rStyle w:val="FontStyle34"/>
        </w:rPr>
        <w:t>An heir may accept or renounce the succession through his/her agent.</w:t>
      </w:r>
    </w:p>
    <w:p w:rsidR="00000000" w:rsidRDefault="004138C5">
      <w:pPr>
        <w:pStyle w:val="Style14"/>
        <w:widowControl/>
        <w:tabs>
          <w:tab w:val="left" w:pos="2920"/>
        </w:tabs>
        <w:spacing w:before="40" w:line="240" w:lineRule="auto"/>
        <w:ind w:left="2040" w:firstLine="0"/>
        <w:rPr>
          <w:rStyle w:val="FontStyle34"/>
        </w:rPr>
      </w:pPr>
      <w:r>
        <w:rPr>
          <w:rStyle w:val="FontStyle34"/>
        </w:rPr>
        <w:t>B.</w:t>
      </w:r>
      <w:r>
        <w:rPr>
          <w:rStyle w:val="FontStyle34"/>
          <w:sz w:val="20"/>
          <w:szCs w:val="20"/>
        </w:rPr>
        <w:tab/>
      </w:r>
      <w:r>
        <w:rPr>
          <w:rStyle w:val="FontStyle34"/>
          <w:vertAlign w:val="superscript"/>
        </w:rPr>
        <w:t>v</w:t>
      </w:r>
      <w:r>
        <w:rPr>
          <w:rStyle w:val="FontStyle34"/>
        </w:rPr>
        <w:t xml:space="preserve">    Creditors of an heir who renounced a succession to their disadvantage do</w:t>
      </w:r>
    </w:p>
    <w:p w:rsidR="00000000" w:rsidRDefault="004138C5">
      <w:pPr>
        <w:pStyle w:val="Style7"/>
        <w:widowControl/>
        <w:spacing w:line="840" w:lineRule="exact"/>
        <w:ind w:left="4000"/>
        <w:jc w:val="left"/>
        <w:rPr>
          <w:rStyle w:val="FontStyle34"/>
        </w:rPr>
      </w:pPr>
      <w:r>
        <w:rPr>
          <w:rStyle w:val="FontStyle34"/>
        </w:rPr>
        <w:t>not have a legal right to apply to the court for the invalidation of the renunciation.</w:t>
      </w:r>
    </w:p>
    <w:p w:rsidR="00000000" w:rsidRDefault="004138C5">
      <w:pPr>
        <w:pStyle w:val="Style14"/>
        <w:widowControl/>
        <w:tabs>
          <w:tab w:val="left" w:pos="4000"/>
        </w:tabs>
        <w:spacing w:line="840" w:lineRule="exact"/>
        <w:ind w:left="2020" w:firstLine="0"/>
        <w:rPr>
          <w:rStyle w:val="FontStyle34"/>
        </w:rPr>
      </w:pPr>
      <w:r>
        <w:rPr>
          <w:rStyle w:val="FontStyle34"/>
        </w:rPr>
        <w:t>C.</w:t>
      </w:r>
      <w:r>
        <w:rPr>
          <w:rStyle w:val="FontStyle34"/>
          <w:sz w:val="20"/>
          <w:szCs w:val="20"/>
        </w:rPr>
        <w:tab/>
      </w:r>
      <w:r>
        <w:rPr>
          <w:rStyle w:val="FontStyle34"/>
        </w:rPr>
        <w:t>Acceptance is le</w:t>
      </w:r>
      <w:r>
        <w:rPr>
          <w:rStyle w:val="FontStyle34"/>
        </w:rPr>
        <w:t>gally unacceptable unless it is reduced in writing.</w:t>
      </w:r>
    </w:p>
    <w:p w:rsidR="00000000" w:rsidRDefault="004138C5">
      <w:pPr>
        <w:pStyle w:val="Style14"/>
        <w:widowControl/>
        <w:tabs>
          <w:tab w:val="left" w:pos="1940"/>
        </w:tabs>
        <w:spacing w:line="840" w:lineRule="exact"/>
        <w:ind w:firstLine="0"/>
        <w:jc w:val="center"/>
        <w:rPr>
          <w:rStyle w:val="FontStyle34"/>
        </w:rPr>
      </w:pPr>
      <w:r>
        <w:rPr>
          <w:rStyle w:val="FontStyle34"/>
        </w:rPr>
        <w:t>D.</w:t>
      </w:r>
      <w:r>
        <w:rPr>
          <w:rStyle w:val="FontStyle34"/>
          <w:sz w:val="20"/>
          <w:szCs w:val="20"/>
        </w:rPr>
        <w:tab/>
      </w:r>
      <w:r>
        <w:rPr>
          <w:rStyle w:val="FontStyle34"/>
        </w:rPr>
        <w:t>The heir is at liberty to make conditional renunciation or acceptance.</w:t>
      </w:r>
    </w:p>
    <w:p w:rsidR="00000000" w:rsidRDefault="004138C5">
      <w:pPr>
        <w:pStyle w:val="Style14"/>
        <w:widowControl/>
        <w:tabs>
          <w:tab w:val="left" w:pos="4000"/>
        </w:tabs>
        <w:spacing w:line="840" w:lineRule="exact"/>
        <w:ind w:left="2020" w:firstLine="0"/>
        <w:rPr>
          <w:rStyle w:val="FontStyle34"/>
        </w:rPr>
      </w:pPr>
      <w:r>
        <w:rPr>
          <w:rStyle w:val="FontStyle34"/>
        </w:rPr>
        <w:t>E.</w:t>
      </w:r>
      <w:r>
        <w:rPr>
          <w:rStyle w:val="FontStyle34"/>
          <w:sz w:val="20"/>
          <w:szCs w:val="20"/>
        </w:rPr>
        <w:tab/>
      </w:r>
      <w:r>
        <w:rPr>
          <w:rStyle w:val="FontStyle34"/>
        </w:rPr>
        <w:t>All.</w:t>
      </w:r>
    </w:p>
    <w:p w:rsidR="00000000" w:rsidRDefault="004138C5">
      <w:pPr>
        <w:pStyle w:val="Style14"/>
        <w:widowControl/>
        <w:spacing w:line="240" w:lineRule="exact"/>
        <w:ind w:left="1980"/>
        <w:rPr>
          <w:sz w:val="20"/>
          <w:szCs w:val="20"/>
        </w:rPr>
      </w:pPr>
    </w:p>
    <w:p w:rsidR="00000000" w:rsidRDefault="004138C5">
      <w:pPr>
        <w:pStyle w:val="Style14"/>
        <w:widowControl/>
        <w:spacing w:line="240" w:lineRule="exact"/>
        <w:ind w:left="1980"/>
        <w:rPr>
          <w:sz w:val="20"/>
          <w:szCs w:val="20"/>
        </w:rPr>
      </w:pPr>
    </w:p>
    <w:p w:rsidR="00000000" w:rsidRDefault="004138C5">
      <w:pPr>
        <w:pStyle w:val="Style14"/>
        <w:widowControl/>
        <w:spacing w:line="240" w:lineRule="exact"/>
        <w:ind w:left="1980"/>
        <w:rPr>
          <w:sz w:val="20"/>
          <w:szCs w:val="20"/>
        </w:rPr>
      </w:pPr>
    </w:p>
    <w:p w:rsidR="00000000" w:rsidRDefault="004138C5">
      <w:pPr>
        <w:pStyle w:val="Style14"/>
        <w:widowControl/>
        <w:tabs>
          <w:tab w:val="left" w:pos="1980"/>
        </w:tabs>
        <w:spacing w:before="80" w:line="840" w:lineRule="exact"/>
        <w:ind w:left="1980"/>
        <w:rPr>
          <w:rStyle w:val="FontStyle34"/>
        </w:rPr>
      </w:pPr>
      <w:r>
        <w:rPr>
          <w:rStyle w:val="FontStyle34"/>
        </w:rPr>
        <w:lastRenderedPageBreak/>
        <w:t>22.</w:t>
      </w:r>
      <w:r>
        <w:rPr>
          <w:rStyle w:val="FontStyle34"/>
          <w:sz w:val="20"/>
          <w:szCs w:val="20"/>
        </w:rPr>
        <w:tab/>
      </w:r>
      <w:r>
        <w:rPr>
          <w:rStyle w:val="FontStyle34"/>
        </w:rPr>
        <w:t>Which one of the following is true about personal creditors of the heirs and</w:t>
      </w:r>
      <w:r>
        <w:rPr>
          <w:rStyle w:val="FontStyle34"/>
        </w:rPr>
        <w:br/>
        <w:t>creditors of the deceased?</w:t>
      </w:r>
    </w:p>
    <w:p w:rsidR="00000000" w:rsidRDefault="004138C5">
      <w:pPr>
        <w:pStyle w:val="Style14"/>
        <w:widowControl/>
        <w:spacing w:line="240" w:lineRule="exact"/>
        <w:ind w:left="3940" w:hanging="1960"/>
        <w:rPr>
          <w:sz w:val="20"/>
          <w:szCs w:val="20"/>
        </w:rPr>
      </w:pPr>
    </w:p>
    <w:p w:rsidR="00000000" w:rsidRDefault="004138C5">
      <w:pPr>
        <w:pStyle w:val="Style14"/>
        <w:widowControl/>
        <w:spacing w:line="240" w:lineRule="exact"/>
        <w:ind w:left="3940" w:hanging="1960"/>
        <w:rPr>
          <w:sz w:val="20"/>
          <w:szCs w:val="20"/>
        </w:rPr>
      </w:pPr>
    </w:p>
    <w:p w:rsidR="00000000" w:rsidRDefault="004138C5">
      <w:pPr>
        <w:pStyle w:val="Style14"/>
        <w:widowControl/>
        <w:spacing w:line="240" w:lineRule="exact"/>
        <w:ind w:left="3940" w:hanging="1960"/>
        <w:rPr>
          <w:sz w:val="20"/>
          <w:szCs w:val="20"/>
        </w:rPr>
      </w:pPr>
    </w:p>
    <w:p w:rsidR="00000000" w:rsidRDefault="004138C5">
      <w:pPr>
        <w:pStyle w:val="Style14"/>
        <w:widowControl/>
        <w:tabs>
          <w:tab w:val="left" w:pos="3940"/>
        </w:tabs>
        <w:spacing w:before="60" w:line="820" w:lineRule="exact"/>
        <w:ind w:left="3940" w:hanging="1960"/>
        <w:rPr>
          <w:rStyle w:val="FontStyle34"/>
        </w:rPr>
      </w:pPr>
      <w:r>
        <w:rPr>
          <w:rStyle w:val="FontStyle34"/>
        </w:rPr>
        <w:t>A.</w:t>
      </w:r>
      <w:r>
        <w:rPr>
          <w:rStyle w:val="FontStyle34"/>
          <w:sz w:val="20"/>
          <w:szCs w:val="20"/>
        </w:rPr>
        <w:tab/>
      </w:r>
      <w:r>
        <w:rPr>
          <w:rStyle w:val="FontStyle34"/>
        </w:rPr>
        <w:t>Pending liquidation, personal creditors of the heirs have a right to claim</w:t>
      </w:r>
      <w:r>
        <w:rPr>
          <w:rStyle w:val="FontStyle34"/>
        </w:rPr>
        <w:br/>
        <w:t>from the properties forming part of the succession.</w:t>
      </w:r>
    </w:p>
    <w:p w:rsidR="00000000" w:rsidRDefault="004138C5">
      <w:pPr>
        <w:pStyle w:val="Style14"/>
        <w:widowControl/>
        <w:tabs>
          <w:tab w:val="left" w:pos="3940"/>
        </w:tabs>
        <w:spacing w:line="820" w:lineRule="exact"/>
        <w:ind w:left="3940" w:hanging="1960"/>
        <w:rPr>
          <w:rStyle w:val="FontStyle34"/>
        </w:rPr>
      </w:pPr>
      <w:r>
        <w:rPr>
          <w:rStyle w:val="FontStyle34"/>
        </w:rPr>
        <w:t>B.</w:t>
      </w:r>
      <w:r>
        <w:rPr>
          <w:rStyle w:val="FontStyle34"/>
          <w:sz w:val="20"/>
          <w:szCs w:val="20"/>
        </w:rPr>
        <w:tab/>
      </w:r>
      <w:r>
        <w:rPr>
          <w:rStyle w:val="FontStyle34"/>
        </w:rPr>
        <w:t>Creditors of the deceased cannot claim payment from the properties</w:t>
      </w:r>
      <w:r>
        <w:rPr>
          <w:rStyle w:val="FontStyle34"/>
        </w:rPr>
        <w:br/>
        <w:t>forming part of the succession after the closure of liquida</w:t>
      </w:r>
      <w:r>
        <w:rPr>
          <w:rStyle w:val="FontStyle34"/>
        </w:rPr>
        <w:t>tion.</w:t>
      </w:r>
    </w:p>
    <w:p w:rsidR="00000000" w:rsidRDefault="004138C5">
      <w:pPr>
        <w:pStyle w:val="Style14"/>
        <w:widowControl/>
        <w:tabs>
          <w:tab w:val="left" w:pos="3940"/>
        </w:tabs>
        <w:ind w:left="3940" w:hanging="1960"/>
        <w:rPr>
          <w:rStyle w:val="FontStyle34"/>
        </w:rPr>
      </w:pPr>
      <w:r>
        <w:rPr>
          <w:rStyle w:val="FontStyle34"/>
        </w:rPr>
        <w:t>C.</w:t>
      </w:r>
      <w:r>
        <w:rPr>
          <w:rStyle w:val="FontStyle34"/>
          <w:sz w:val="20"/>
          <w:szCs w:val="20"/>
        </w:rPr>
        <w:tab/>
      </w:r>
      <w:r>
        <w:rPr>
          <w:rStyle w:val="FontStyle34"/>
        </w:rPr>
        <w:t>Creditors of the deceased can claim payment from the properties forming</w:t>
      </w:r>
      <w:r>
        <w:rPr>
          <w:rStyle w:val="FontStyle34"/>
        </w:rPr>
        <w:br/>
        <w:t>part of the succession after the closure of liquidation.</w:t>
      </w:r>
    </w:p>
    <w:p w:rsidR="00000000" w:rsidRDefault="004138C5">
      <w:pPr>
        <w:pStyle w:val="Style14"/>
        <w:widowControl/>
        <w:tabs>
          <w:tab w:val="left" w:pos="3940"/>
        </w:tabs>
        <w:spacing w:line="820" w:lineRule="exact"/>
        <w:ind w:left="3940" w:hanging="1960"/>
        <w:rPr>
          <w:rStyle w:val="FontStyle34"/>
        </w:rPr>
      </w:pPr>
      <w:r>
        <w:rPr>
          <w:rStyle w:val="FontStyle34"/>
        </w:rPr>
        <w:t>D.</w:t>
      </w:r>
      <w:r>
        <w:rPr>
          <w:rStyle w:val="FontStyle34"/>
          <w:sz w:val="20"/>
          <w:szCs w:val="20"/>
        </w:rPr>
        <w:tab/>
      </w:r>
      <w:r>
        <w:rPr>
          <w:rStyle w:val="FontStyle34"/>
        </w:rPr>
        <w:t>Post-liquidation creditors of the inheritance may claim payment from</w:t>
      </w:r>
      <w:r>
        <w:rPr>
          <w:rStyle w:val="FontStyle34"/>
        </w:rPr>
        <w:br/>
        <w:t>legatees by universal title even beyond the va</w:t>
      </w:r>
      <w:r>
        <w:rPr>
          <w:rStyle w:val="FontStyle34"/>
        </w:rPr>
        <w:t>lue of property the legatee has</w:t>
      </w:r>
      <w:r>
        <w:rPr>
          <w:rStyle w:val="FontStyle34"/>
        </w:rPr>
        <w:br/>
        <w:t>received as his share from the succession.</w:t>
      </w:r>
    </w:p>
    <w:p w:rsidR="00000000" w:rsidRDefault="004138C5">
      <w:pPr>
        <w:pStyle w:val="Style14"/>
        <w:widowControl/>
        <w:tabs>
          <w:tab w:val="left" w:pos="3940"/>
        </w:tabs>
        <w:spacing w:line="820" w:lineRule="exact"/>
        <w:ind w:left="3940" w:hanging="1960"/>
        <w:rPr>
          <w:rStyle w:val="FontStyle34"/>
        </w:rPr>
      </w:pPr>
      <w:r>
        <w:rPr>
          <w:rStyle w:val="FontStyle34"/>
        </w:rPr>
        <w:t>E.</w:t>
      </w:r>
      <w:r>
        <w:rPr>
          <w:rStyle w:val="FontStyle34"/>
          <w:sz w:val="20"/>
          <w:szCs w:val="20"/>
        </w:rPr>
        <w:tab/>
      </w:r>
      <w:r>
        <w:rPr>
          <w:rStyle w:val="FontStyle34"/>
        </w:rPr>
        <w:t>A legatee by singular tile has an equivalent status as joint guarantor in the</w:t>
      </w:r>
      <w:r>
        <w:rPr>
          <w:rStyle w:val="FontStyle34"/>
        </w:rPr>
        <w:br/>
        <w:t>law of contracts in relation to post-liquidation creditors of the inheritance.</w:t>
      </w: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spacing w:line="240" w:lineRule="exact"/>
        <w:ind w:firstLine="0"/>
        <w:rPr>
          <w:sz w:val="20"/>
          <w:szCs w:val="20"/>
        </w:rPr>
      </w:pPr>
    </w:p>
    <w:p w:rsidR="00000000" w:rsidRDefault="004138C5">
      <w:pPr>
        <w:pStyle w:val="Style14"/>
        <w:widowControl/>
        <w:tabs>
          <w:tab w:val="left" w:pos="1980"/>
        </w:tabs>
        <w:spacing w:before="160" w:line="240" w:lineRule="auto"/>
        <w:ind w:firstLine="0"/>
        <w:rPr>
          <w:rStyle w:val="FontStyle34"/>
        </w:rPr>
      </w:pPr>
      <w:r>
        <w:rPr>
          <w:rStyle w:val="FontStyle34"/>
        </w:rPr>
        <w:lastRenderedPageBreak/>
        <w:t>23.</w:t>
      </w:r>
      <w:r>
        <w:rPr>
          <w:rStyle w:val="FontStyle34"/>
          <w:sz w:val="20"/>
          <w:szCs w:val="20"/>
        </w:rPr>
        <w:tab/>
      </w:r>
      <w:r>
        <w:rPr>
          <w:rStyle w:val="FontStyle34"/>
        </w:rPr>
        <w:t>Identify a cho</w:t>
      </w:r>
      <w:r>
        <w:rPr>
          <w:rStyle w:val="FontStyle34"/>
        </w:rPr>
        <w:t>ice that is incorrect about opening of succession.</w:t>
      </w:r>
    </w:p>
    <w:p w:rsidR="00000000" w:rsidRDefault="004138C5">
      <w:pPr>
        <w:pStyle w:val="Style14"/>
        <w:widowControl/>
        <w:spacing w:line="240" w:lineRule="exact"/>
        <w:ind w:left="1940" w:firstLine="0"/>
        <w:rPr>
          <w:sz w:val="20"/>
          <w:szCs w:val="20"/>
        </w:rPr>
      </w:pPr>
    </w:p>
    <w:p w:rsidR="00000000" w:rsidRDefault="004138C5">
      <w:pPr>
        <w:pStyle w:val="Style14"/>
        <w:widowControl/>
        <w:spacing w:line="240" w:lineRule="exact"/>
        <w:ind w:left="1940" w:firstLine="0"/>
        <w:rPr>
          <w:sz w:val="20"/>
          <w:szCs w:val="20"/>
        </w:rPr>
      </w:pPr>
    </w:p>
    <w:p w:rsidR="00000000" w:rsidRDefault="004138C5">
      <w:pPr>
        <w:pStyle w:val="Style14"/>
        <w:widowControl/>
        <w:spacing w:line="240" w:lineRule="exact"/>
        <w:ind w:left="1940" w:firstLine="0"/>
        <w:rPr>
          <w:sz w:val="20"/>
          <w:szCs w:val="20"/>
        </w:rPr>
      </w:pPr>
    </w:p>
    <w:p w:rsidR="00000000" w:rsidRDefault="004138C5">
      <w:pPr>
        <w:pStyle w:val="Style14"/>
        <w:widowControl/>
        <w:tabs>
          <w:tab w:val="left" w:pos="3920"/>
        </w:tabs>
        <w:spacing w:before="180" w:line="240" w:lineRule="auto"/>
        <w:ind w:left="1940" w:firstLine="0"/>
        <w:rPr>
          <w:rStyle w:val="FontStyle34"/>
        </w:rPr>
      </w:pPr>
      <w:r>
        <w:rPr>
          <w:rStyle w:val="FontStyle34"/>
        </w:rPr>
        <w:t>A.</w:t>
      </w:r>
      <w:r>
        <w:rPr>
          <w:rStyle w:val="FontStyle34"/>
          <w:sz w:val="20"/>
          <w:szCs w:val="20"/>
        </w:rPr>
        <w:tab/>
      </w:r>
      <w:r>
        <w:rPr>
          <w:rStyle w:val="FontStyle34"/>
        </w:rPr>
        <w:t>It shall open after the closure of liquidation.</w:t>
      </w:r>
    </w:p>
    <w:p w:rsidR="00000000" w:rsidRDefault="004138C5">
      <w:pPr>
        <w:pStyle w:val="Style14"/>
        <w:widowControl/>
        <w:tabs>
          <w:tab w:val="left" w:pos="3920"/>
        </w:tabs>
        <w:spacing w:before="40" w:line="240" w:lineRule="auto"/>
        <w:ind w:left="1940" w:firstLine="0"/>
        <w:rPr>
          <w:rStyle w:val="FontStyle34"/>
        </w:rPr>
      </w:pPr>
      <w:r>
        <w:rPr>
          <w:rStyle w:val="FontStyle34"/>
        </w:rPr>
        <w:t>B.</w:t>
      </w:r>
      <w:r>
        <w:rPr>
          <w:rStyle w:val="FontStyle34"/>
          <w:sz w:val="20"/>
          <w:szCs w:val="20"/>
        </w:rPr>
        <w:tab/>
      </w:r>
      <w:r>
        <w:rPr>
          <w:rStyle w:val="FontStyle34"/>
        </w:rPr>
        <w:t>It shall open just forty days following the death of the deceased.</w:t>
      </w:r>
    </w:p>
    <w:p w:rsidR="00000000" w:rsidRDefault="004138C5">
      <w:pPr>
        <w:pStyle w:val="Style14"/>
        <w:widowControl/>
        <w:tabs>
          <w:tab w:val="left" w:pos="3920"/>
        </w:tabs>
        <w:ind w:left="3920"/>
        <w:rPr>
          <w:rStyle w:val="FontStyle34"/>
        </w:rPr>
      </w:pPr>
      <w:r>
        <w:rPr>
          <w:rStyle w:val="FontStyle34"/>
        </w:rPr>
        <w:t>C.</w:t>
      </w:r>
      <w:r>
        <w:rPr>
          <w:rStyle w:val="FontStyle34"/>
          <w:sz w:val="20"/>
          <w:szCs w:val="20"/>
        </w:rPr>
        <w:tab/>
      </w:r>
      <w:r>
        <w:rPr>
          <w:rStyle w:val="FontStyle34"/>
        </w:rPr>
        <w:t>It shall open at the main residence of the deceased at the time of making a</w:t>
      </w:r>
      <w:r>
        <w:rPr>
          <w:rStyle w:val="FontStyle34"/>
        </w:rPr>
        <w:br/>
      </w:r>
      <w:r>
        <w:rPr>
          <w:rStyle w:val="FontStyle34"/>
        </w:rPr>
        <w:t>will.</w:t>
      </w:r>
    </w:p>
    <w:p w:rsidR="00000000" w:rsidRDefault="004138C5">
      <w:pPr>
        <w:pStyle w:val="Style14"/>
        <w:widowControl/>
        <w:tabs>
          <w:tab w:val="left" w:pos="3920"/>
        </w:tabs>
        <w:spacing w:line="240" w:lineRule="auto"/>
        <w:ind w:left="1940" w:firstLine="0"/>
        <w:rPr>
          <w:rStyle w:val="FontStyle34"/>
        </w:rPr>
      </w:pPr>
      <w:r>
        <w:rPr>
          <w:rStyle w:val="FontStyle34"/>
        </w:rPr>
        <w:t>D.</w:t>
      </w:r>
      <w:r>
        <w:rPr>
          <w:rStyle w:val="FontStyle34"/>
          <w:sz w:val="20"/>
          <w:szCs w:val="20"/>
        </w:rPr>
        <w:tab/>
      </w:r>
      <w:r>
        <w:rPr>
          <w:rStyle w:val="FontStyle34"/>
        </w:rPr>
        <w:t>It shall open at the main residence 6f the legatees and heirs.</w:t>
      </w:r>
    </w:p>
    <w:p w:rsidR="00000000" w:rsidRDefault="004138C5">
      <w:pPr>
        <w:pStyle w:val="Style14"/>
        <w:widowControl/>
        <w:tabs>
          <w:tab w:val="left" w:pos="3920"/>
        </w:tabs>
        <w:spacing w:before="100" w:line="600" w:lineRule="exact"/>
        <w:ind w:left="1940" w:firstLine="0"/>
        <w:rPr>
          <w:rStyle w:val="FontStyle34"/>
          <w:position w:val="-10"/>
        </w:rPr>
      </w:pPr>
      <w:r>
        <w:rPr>
          <w:rStyle w:val="FontStyle34"/>
          <w:position w:val="-10"/>
        </w:rPr>
        <w:t>E.</w:t>
      </w:r>
      <w:r>
        <w:rPr>
          <w:rStyle w:val="FontStyle34"/>
          <w:position w:val="-10"/>
          <w:sz w:val="20"/>
          <w:szCs w:val="20"/>
        </w:rPr>
        <w:tab/>
      </w:r>
      <w:r>
        <w:rPr>
          <w:rStyle w:val="FontStyle34"/>
          <w:position w:val="-10"/>
        </w:rPr>
        <w:t>All.</w:t>
      </w:r>
    </w:p>
    <w:p w:rsidR="00000000" w:rsidRDefault="004138C5">
      <w:pPr>
        <w:pStyle w:val="Style14"/>
        <w:widowControl/>
        <w:tabs>
          <w:tab w:val="left" w:pos="3920"/>
        </w:tabs>
        <w:spacing w:before="100" w:line="600" w:lineRule="exact"/>
        <w:ind w:left="1940" w:firstLine="0"/>
        <w:rPr>
          <w:rStyle w:val="FontStyle34"/>
          <w:position w:val="-10"/>
        </w:rPr>
        <w:sectPr w:rsidR="00000000">
          <w:headerReference w:type="even" r:id="rId30"/>
          <w:headerReference w:type="default" r:id="rId31"/>
          <w:footerReference w:type="even" r:id="rId32"/>
          <w:footerReference w:type="default" r:id="rId33"/>
          <w:type w:val="continuous"/>
          <w:pgSz w:w="27540" w:h="15840"/>
          <w:pgMar w:top="360" w:right="360" w:bottom="360" w:left="1080" w:header="720" w:footer="720" w:gutter="0"/>
          <w:cols w:space="60"/>
          <w:noEndnote/>
        </w:sectPr>
      </w:pPr>
    </w:p>
    <w:p w:rsidR="00000000" w:rsidRDefault="004138C5">
      <w:pPr>
        <w:pStyle w:val="Style14"/>
        <w:widowControl/>
        <w:tabs>
          <w:tab w:val="left" w:pos="3620"/>
        </w:tabs>
        <w:spacing w:before="180" w:line="820" w:lineRule="exact"/>
        <w:ind w:left="3620" w:hanging="1960"/>
        <w:rPr>
          <w:rStyle w:val="FontStyle34"/>
        </w:rPr>
      </w:pPr>
      <w:r>
        <w:rPr>
          <w:rStyle w:val="FontStyle34"/>
        </w:rPr>
        <w:lastRenderedPageBreak/>
        <w:t>24.</w:t>
      </w:r>
      <w:r>
        <w:rPr>
          <w:rStyle w:val="FontStyle34"/>
          <w:sz w:val="20"/>
          <w:szCs w:val="20"/>
        </w:rPr>
        <w:tab/>
      </w:r>
      <w:r>
        <w:rPr>
          <w:rStyle w:val="FontStyle34"/>
        </w:rPr>
        <w:t xml:space="preserve">By analogizing irregular union with marriage, identify the choice that is </w:t>
      </w:r>
      <w:r>
        <w:rPr>
          <w:rStyle w:val="FontStyle33"/>
        </w:rPr>
        <w:t xml:space="preserve">not </w:t>
      </w:r>
      <w:r>
        <w:rPr>
          <w:rStyle w:val="FontStyle34"/>
        </w:rPr>
        <w:t>a</w:t>
      </w:r>
      <w:r>
        <w:rPr>
          <w:rStyle w:val="FontStyle34"/>
        </w:rPr>
        <w:br/>
        <w:t>prerequisite for the legal acceptability of irregular union.</w:t>
      </w:r>
    </w:p>
    <w:p w:rsidR="00000000" w:rsidRDefault="004138C5">
      <w:pPr>
        <w:pStyle w:val="Style21"/>
        <w:widowControl/>
        <w:spacing w:line="240" w:lineRule="exact"/>
        <w:ind w:left="3620"/>
        <w:jc w:val="left"/>
        <w:rPr>
          <w:sz w:val="20"/>
          <w:szCs w:val="20"/>
        </w:rPr>
      </w:pPr>
    </w:p>
    <w:p w:rsidR="00000000" w:rsidRDefault="004138C5">
      <w:pPr>
        <w:pStyle w:val="Style21"/>
        <w:widowControl/>
        <w:spacing w:line="240" w:lineRule="exact"/>
        <w:ind w:left="3620"/>
        <w:jc w:val="left"/>
        <w:rPr>
          <w:sz w:val="20"/>
          <w:szCs w:val="20"/>
        </w:rPr>
      </w:pPr>
    </w:p>
    <w:p w:rsidR="00000000" w:rsidRDefault="004138C5">
      <w:pPr>
        <w:pStyle w:val="Style21"/>
        <w:widowControl/>
        <w:spacing w:line="240" w:lineRule="exact"/>
        <w:ind w:left="3620"/>
        <w:jc w:val="left"/>
        <w:rPr>
          <w:sz w:val="20"/>
          <w:szCs w:val="20"/>
        </w:rPr>
      </w:pPr>
    </w:p>
    <w:p w:rsidR="00000000" w:rsidRDefault="004138C5">
      <w:pPr>
        <w:pStyle w:val="Style21"/>
        <w:widowControl/>
        <w:tabs>
          <w:tab w:val="left" w:pos="5600"/>
        </w:tabs>
        <w:spacing w:before="100" w:line="800" w:lineRule="exact"/>
        <w:ind w:left="3620"/>
        <w:jc w:val="left"/>
        <w:rPr>
          <w:rStyle w:val="FontStyle34"/>
        </w:rPr>
      </w:pPr>
      <w:r>
        <w:rPr>
          <w:rStyle w:val="FontStyle34"/>
        </w:rPr>
        <w:t>A.</w:t>
      </w:r>
      <w:r>
        <w:rPr>
          <w:rStyle w:val="FontStyle34"/>
          <w:sz w:val="20"/>
          <w:szCs w:val="20"/>
        </w:rPr>
        <w:tab/>
      </w:r>
      <w:r>
        <w:rPr>
          <w:rStyle w:val="FontStyle34"/>
        </w:rPr>
        <w:t>Absence of existing irregular union.</w:t>
      </w:r>
    </w:p>
    <w:p w:rsidR="00000000" w:rsidRDefault="004138C5">
      <w:pPr>
        <w:pStyle w:val="Style21"/>
        <w:widowControl/>
        <w:tabs>
          <w:tab w:val="left" w:pos="5600"/>
        </w:tabs>
        <w:spacing w:line="800" w:lineRule="exact"/>
        <w:ind w:left="3620"/>
        <w:jc w:val="left"/>
        <w:rPr>
          <w:rStyle w:val="FontStyle34"/>
        </w:rPr>
      </w:pPr>
      <w:r>
        <w:rPr>
          <w:rStyle w:val="FontStyle34"/>
        </w:rPr>
        <w:t>B.</w:t>
      </w:r>
      <w:r>
        <w:rPr>
          <w:rStyle w:val="FontStyle34"/>
          <w:sz w:val="20"/>
          <w:szCs w:val="20"/>
        </w:rPr>
        <w:tab/>
      </w:r>
      <w:r>
        <w:rPr>
          <w:rStyle w:val="FontStyle34"/>
        </w:rPr>
        <w:t>Capacity/age.</w:t>
      </w:r>
    </w:p>
    <w:p w:rsidR="00000000" w:rsidRDefault="004138C5">
      <w:pPr>
        <w:pStyle w:val="Style21"/>
        <w:widowControl/>
        <w:tabs>
          <w:tab w:val="left" w:pos="5600"/>
        </w:tabs>
        <w:spacing w:line="800" w:lineRule="exact"/>
        <w:ind w:left="3620"/>
        <w:jc w:val="left"/>
        <w:rPr>
          <w:rStyle w:val="FontStyle34"/>
        </w:rPr>
      </w:pPr>
      <w:r>
        <w:rPr>
          <w:rStyle w:val="FontStyle34"/>
        </w:rPr>
        <w:t>C.</w:t>
      </w:r>
      <w:r>
        <w:rPr>
          <w:rStyle w:val="FontStyle34"/>
          <w:sz w:val="20"/>
          <w:szCs w:val="20"/>
        </w:rPr>
        <w:tab/>
      </w:r>
      <w:r>
        <w:rPr>
          <w:rStyle w:val="FontStyle34"/>
        </w:rPr>
        <w:t>Consent</w:t>
      </w:r>
    </w:p>
    <w:p w:rsidR="00000000" w:rsidRDefault="004138C5">
      <w:pPr>
        <w:pStyle w:val="Style21"/>
        <w:widowControl/>
        <w:tabs>
          <w:tab w:val="left" w:pos="5600"/>
        </w:tabs>
        <w:spacing w:before="80" w:line="240" w:lineRule="auto"/>
        <w:ind w:left="3620"/>
        <w:jc w:val="left"/>
        <w:rPr>
          <w:rStyle w:val="FontStyle34"/>
        </w:rPr>
      </w:pPr>
      <w:r>
        <w:rPr>
          <w:rStyle w:val="FontStyle34"/>
        </w:rPr>
        <w:t>D.</w:t>
      </w:r>
      <w:r>
        <w:rPr>
          <w:rStyle w:val="FontStyle34"/>
          <w:sz w:val="20"/>
          <w:szCs w:val="20"/>
        </w:rPr>
        <w:tab/>
      </w:r>
      <w:r>
        <w:rPr>
          <w:rStyle w:val="FontStyle34"/>
        </w:rPr>
        <w:t>Period of widowhood.</w:t>
      </w:r>
    </w:p>
    <w:p w:rsidR="00000000" w:rsidRDefault="004138C5">
      <w:pPr>
        <w:pStyle w:val="Style21"/>
        <w:widowControl/>
        <w:tabs>
          <w:tab w:val="left" w:pos="5600"/>
        </w:tabs>
        <w:spacing w:before="100" w:line="240" w:lineRule="auto"/>
        <w:ind w:left="3620"/>
        <w:jc w:val="left"/>
        <w:rPr>
          <w:rStyle w:val="FontStyle34"/>
        </w:rPr>
      </w:pPr>
      <w:r>
        <w:rPr>
          <w:rStyle w:val="FontStyle34"/>
        </w:rPr>
        <w:t>E.</w:t>
      </w:r>
      <w:r>
        <w:rPr>
          <w:rStyle w:val="FontStyle34"/>
          <w:sz w:val="20"/>
          <w:szCs w:val="20"/>
        </w:rPr>
        <w:tab/>
      </w:r>
      <w:r>
        <w:rPr>
          <w:rStyle w:val="FontStyle34"/>
        </w:rPr>
        <w:t>None.</w:t>
      </w:r>
    </w:p>
    <w:p w:rsidR="00000000" w:rsidRDefault="004138C5">
      <w:pPr>
        <w:pStyle w:val="Style14"/>
        <w:widowControl/>
        <w:spacing w:line="240" w:lineRule="exact"/>
        <w:ind w:left="3620" w:hanging="1960"/>
        <w:rPr>
          <w:sz w:val="20"/>
          <w:szCs w:val="20"/>
        </w:rPr>
      </w:pPr>
    </w:p>
    <w:p w:rsidR="00000000" w:rsidRDefault="004138C5">
      <w:pPr>
        <w:pStyle w:val="Style14"/>
        <w:widowControl/>
        <w:spacing w:line="240" w:lineRule="exact"/>
        <w:ind w:left="3620" w:hanging="1960"/>
        <w:rPr>
          <w:sz w:val="20"/>
          <w:szCs w:val="20"/>
        </w:rPr>
      </w:pPr>
    </w:p>
    <w:p w:rsidR="00000000" w:rsidRDefault="004138C5">
      <w:pPr>
        <w:pStyle w:val="Style14"/>
        <w:widowControl/>
        <w:spacing w:line="240" w:lineRule="exact"/>
        <w:ind w:left="3620" w:hanging="1960"/>
        <w:rPr>
          <w:sz w:val="20"/>
          <w:szCs w:val="20"/>
        </w:rPr>
      </w:pPr>
    </w:p>
    <w:p w:rsidR="00000000" w:rsidRDefault="004138C5">
      <w:pPr>
        <w:pStyle w:val="Style14"/>
        <w:widowControl/>
        <w:tabs>
          <w:tab w:val="left" w:pos="3620"/>
        </w:tabs>
        <w:spacing w:before="140" w:line="820" w:lineRule="exact"/>
        <w:ind w:left="3620" w:hanging="1960"/>
        <w:rPr>
          <w:rStyle w:val="FontStyle34"/>
        </w:rPr>
      </w:pPr>
      <w:r>
        <w:rPr>
          <w:rStyle w:val="FontStyle34"/>
        </w:rPr>
        <w:t>25.</w:t>
      </w:r>
      <w:r>
        <w:rPr>
          <w:rStyle w:val="FontStyle34"/>
          <w:sz w:val="20"/>
          <w:szCs w:val="20"/>
        </w:rPr>
        <w:tab/>
      </w:r>
      <w:r>
        <w:rPr>
          <w:rStyle w:val="FontStyle34"/>
        </w:rPr>
        <w:t>For presumption of paternity to apply, a child is deemed to be conceived in</w:t>
      </w:r>
      <w:r>
        <w:rPr>
          <w:rStyle w:val="FontStyle34"/>
        </w:rPr>
        <w:br/>
        <w:t>marriage or irregular union:</w:t>
      </w:r>
    </w:p>
    <w:p w:rsidR="00000000" w:rsidRDefault="004138C5">
      <w:pPr>
        <w:pStyle w:val="Style21"/>
        <w:widowControl/>
        <w:spacing w:line="240" w:lineRule="exact"/>
        <w:ind w:left="3600"/>
        <w:jc w:val="left"/>
        <w:rPr>
          <w:sz w:val="20"/>
          <w:szCs w:val="20"/>
        </w:rPr>
      </w:pPr>
    </w:p>
    <w:p w:rsidR="00000000" w:rsidRDefault="004138C5">
      <w:pPr>
        <w:pStyle w:val="Style21"/>
        <w:widowControl/>
        <w:spacing w:line="240" w:lineRule="exact"/>
        <w:ind w:left="3600"/>
        <w:jc w:val="left"/>
        <w:rPr>
          <w:sz w:val="20"/>
          <w:szCs w:val="20"/>
        </w:rPr>
      </w:pPr>
    </w:p>
    <w:p w:rsidR="00000000" w:rsidRDefault="004138C5">
      <w:pPr>
        <w:pStyle w:val="Style21"/>
        <w:widowControl/>
        <w:spacing w:line="240" w:lineRule="exact"/>
        <w:ind w:left="3600"/>
        <w:jc w:val="left"/>
        <w:rPr>
          <w:sz w:val="20"/>
          <w:szCs w:val="20"/>
        </w:rPr>
      </w:pPr>
    </w:p>
    <w:p w:rsidR="00000000" w:rsidRDefault="004138C5">
      <w:pPr>
        <w:pStyle w:val="Style21"/>
        <w:widowControl/>
        <w:tabs>
          <w:tab w:val="left" w:pos="5600"/>
        </w:tabs>
        <w:spacing w:before="80" w:line="820" w:lineRule="exact"/>
        <w:ind w:left="3600"/>
        <w:jc w:val="left"/>
        <w:rPr>
          <w:rStyle w:val="FontStyle34"/>
        </w:rPr>
      </w:pPr>
      <w:r>
        <w:rPr>
          <w:rStyle w:val="FontStyle34"/>
        </w:rPr>
        <w:t>A.</w:t>
      </w:r>
      <w:r>
        <w:rPr>
          <w:rStyle w:val="FontStyle34"/>
          <w:sz w:val="20"/>
          <w:szCs w:val="20"/>
        </w:rPr>
        <w:tab/>
      </w:r>
      <w:r>
        <w:rPr>
          <w:rStyle w:val="FontStyle34"/>
        </w:rPr>
        <w:t>If the child is born 180 days after the celebration of the marriage.</w:t>
      </w:r>
    </w:p>
    <w:p w:rsidR="00000000" w:rsidRDefault="004138C5">
      <w:pPr>
        <w:pStyle w:val="Style21"/>
        <w:widowControl/>
        <w:tabs>
          <w:tab w:val="left" w:pos="5600"/>
        </w:tabs>
        <w:spacing w:line="820" w:lineRule="exact"/>
        <w:ind w:left="3600"/>
        <w:jc w:val="left"/>
        <w:rPr>
          <w:rStyle w:val="FontStyle34"/>
        </w:rPr>
      </w:pPr>
      <w:r>
        <w:rPr>
          <w:rStyle w:val="FontStyle34"/>
        </w:rPr>
        <w:t>B.</w:t>
      </w:r>
      <w:r>
        <w:rPr>
          <w:rStyle w:val="FontStyle34"/>
          <w:sz w:val="20"/>
          <w:szCs w:val="20"/>
        </w:rPr>
        <w:tab/>
      </w:r>
      <w:r>
        <w:rPr>
          <w:rStyle w:val="FontStyle34"/>
        </w:rPr>
        <w:t>If the child is bom 210 days after the celebration of the marriage.</w:t>
      </w:r>
    </w:p>
    <w:p w:rsidR="00000000" w:rsidRDefault="004138C5">
      <w:pPr>
        <w:pStyle w:val="Style21"/>
        <w:widowControl/>
        <w:tabs>
          <w:tab w:val="left" w:pos="5600"/>
        </w:tabs>
        <w:spacing w:line="820" w:lineRule="exact"/>
        <w:ind w:left="3600"/>
        <w:rPr>
          <w:rStyle w:val="FontStyle34"/>
        </w:rPr>
      </w:pPr>
      <w:r>
        <w:rPr>
          <w:rStyle w:val="FontStyle34"/>
        </w:rPr>
        <w:t>C.</w:t>
      </w:r>
      <w:r>
        <w:rPr>
          <w:rStyle w:val="FontStyle34"/>
          <w:sz w:val="20"/>
          <w:szCs w:val="20"/>
        </w:rPr>
        <w:tab/>
      </w:r>
      <w:r>
        <w:rPr>
          <w:rStyle w:val="FontStyle34"/>
        </w:rPr>
        <w:t>If the child is born within 180 days after the dissolution of the marriage.</w:t>
      </w:r>
    </w:p>
    <w:p w:rsidR="00000000" w:rsidRDefault="004138C5">
      <w:pPr>
        <w:pStyle w:val="Style21"/>
        <w:widowControl/>
        <w:tabs>
          <w:tab w:val="left" w:pos="5600"/>
        </w:tabs>
        <w:spacing w:line="820" w:lineRule="exact"/>
        <w:ind w:left="3600"/>
        <w:rPr>
          <w:rStyle w:val="FontStyle34"/>
        </w:rPr>
      </w:pPr>
      <w:r>
        <w:rPr>
          <w:rStyle w:val="FontStyle34"/>
        </w:rPr>
        <w:t>D.</w:t>
      </w:r>
      <w:r>
        <w:rPr>
          <w:rStyle w:val="FontStyle34"/>
          <w:sz w:val="20"/>
          <w:szCs w:val="20"/>
        </w:rPr>
        <w:tab/>
      </w:r>
      <w:r>
        <w:rPr>
          <w:rStyle w:val="FontStyle34"/>
        </w:rPr>
        <w:t>If the child is born within 300 days after the dissolution of the marriage.</w:t>
      </w:r>
    </w:p>
    <w:p w:rsidR="00000000" w:rsidRDefault="004138C5">
      <w:pPr>
        <w:pStyle w:val="Style21"/>
        <w:widowControl/>
        <w:tabs>
          <w:tab w:val="left" w:pos="5600"/>
        </w:tabs>
        <w:spacing w:line="820" w:lineRule="exact"/>
        <w:ind w:left="3600"/>
        <w:rPr>
          <w:rStyle w:val="FontStyle34"/>
        </w:rPr>
        <w:sectPr w:rsidR="00000000">
          <w:headerReference w:type="even" r:id="rId34"/>
          <w:headerReference w:type="default" r:id="rId35"/>
          <w:footerReference w:type="even" r:id="rId36"/>
          <w:footerReference w:type="default" r:id="rId37"/>
          <w:type w:val="continuous"/>
          <w:pgSz w:w="28660" w:h="15840"/>
          <w:pgMar w:top="360" w:right="360" w:bottom="360" w:left="1080" w:header="720" w:footer="720" w:gutter="0"/>
          <w:cols w:space="60"/>
          <w:noEndnote/>
        </w:sectPr>
      </w:pPr>
    </w:p>
    <w:p w:rsidR="00000000" w:rsidRDefault="004138C5">
      <w:pPr>
        <w:pStyle w:val="Style13"/>
        <w:widowControl/>
        <w:spacing w:after="940"/>
        <w:rPr>
          <w:rStyle w:val="FontStyle33"/>
        </w:rPr>
      </w:pPr>
      <w:r>
        <w:rPr>
          <w:noProof/>
        </w:rPr>
        <w:lastRenderedPageBreak/>
        <w:pict>
          <v:shapetype id="_x0000_t202" coordsize="21600,21600" o:spt="202" path="m,l,21600r21600,l21600,xe">
            <v:stroke joinstyle="miter"/>
            <v:path gradientshapeok="t" o:connecttype="rect"/>
          </v:shapetype>
          <v:shape id="_x0000_s1026" type="#_x0000_t202" style="position:absolute;left:0;text-align:left;margin-left:1143pt;margin-top:102pt;width:62pt;height:42pt;z-index:251658240;mso-wrap-edited:f;mso-wrap-distance-left:2pt;mso-wrap-distance-right:2pt;mso-wrap-distance-bottom:63pt;mso-position-horizontal-relative:margin" filled="f" stroked="f">
            <v:textbox inset="0,0,0,0">
              <w:txbxContent>
                <w:p w:rsidR="00000000" w:rsidRDefault="00981F6F">
                  <w:pPr>
                    <w:widowControl/>
                  </w:pPr>
                  <w:r>
                    <w:rPr>
                      <w:noProof/>
                    </w:rPr>
                    <w:drawing>
                      <wp:inline distT="0" distB="0" distL="0" distR="0">
                        <wp:extent cx="790575" cy="53340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srcRect/>
                                <a:stretch>
                                  <a:fillRect/>
                                </a:stretch>
                              </pic:blipFill>
                              <pic:spPr bwMode="auto">
                                <a:xfrm>
                                  <a:off x="0" y="0"/>
                                  <a:ext cx="790575" cy="533400"/>
                                </a:xfrm>
                                <a:prstGeom prst="rect">
                                  <a:avLst/>
                                </a:prstGeom>
                                <a:noFill/>
                                <a:ln w="9525">
                                  <a:noFill/>
                                  <a:miter lim="800000"/>
                                  <a:headEnd/>
                                  <a:tailEnd/>
                                </a:ln>
                              </pic:spPr>
                            </pic:pic>
                          </a:graphicData>
                        </a:graphic>
                      </wp:inline>
                    </w:drawing>
                  </w:r>
                </w:p>
              </w:txbxContent>
            </v:textbox>
            <w10:wrap type="topAndBottom" anchorx="margin"/>
          </v:shape>
        </w:pict>
      </w:r>
      <w:r>
        <w:rPr>
          <w:rStyle w:val="FontStyle33"/>
        </w:rPr>
        <w:t>SECTION II: MATCH THE ITEMS UNDER 'A' WITH THOSE UNDER 'B (10%, 1% EACH)</w:t>
      </w:r>
    </w:p>
    <w:p w:rsidR="00000000" w:rsidRDefault="004138C5">
      <w:pPr>
        <w:pStyle w:val="Style13"/>
        <w:widowControl/>
        <w:spacing w:after="940"/>
        <w:rPr>
          <w:rStyle w:val="FontStyle33"/>
        </w:rPr>
        <w:sectPr w:rsidR="00000000">
          <w:headerReference w:type="even" r:id="rId39"/>
          <w:headerReference w:type="default" r:id="rId40"/>
          <w:footerReference w:type="even" r:id="rId41"/>
          <w:footerReference w:type="default" r:id="rId42"/>
          <w:type w:val="continuous"/>
          <w:pgSz w:w="28660" w:h="15840"/>
          <w:pgMar w:top="360" w:right="360" w:bottom="360" w:left="2960" w:header="720" w:footer="720" w:gutter="0"/>
          <w:cols w:space="60"/>
          <w:noEndnote/>
        </w:sectPr>
      </w:pPr>
    </w:p>
    <w:p w:rsidR="00000000" w:rsidRDefault="004138C5">
      <w:pPr>
        <w:pStyle w:val="Style24"/>
        <w:widowControl/>
        <w:spacing w:line="980" w:lineRule="exact"/>
        <w:rPr>
          <w:rStyle w:val="FontStyle40"/>
          <w:position w:val="2"/>
        </w:rPr>
      </w:pPr>
      <w:r>
        <w:rPr>
          <w:noProof/>
        </w:rPr>
        <w:lastRenderedPageBreak/>
        <w:pict>
          <v:shape id="_x0000_s1027" type="#_x0000_t202" style="position:absolute;margin-left:0;margin-top:368pt;width:1089pt;height:87pt;z-index:251659264;mso-wrap-edited:f;mso-wrap-distance-left:2pt;mso-wrap-distance-right:2pt;mso-position-horizontal-relative:margin" filled="f" stroked="f">
            <v:textbox inset="0,0,0,0">
              <w:txbxContent>
                <w:p w:rsidR="00000000" w:rsidRDefault="004138C5" w:rsidP="00981F6F">
                  <w:pPr>
                    <w:pStyle w:val="Style21"/>
                    <w:widowControl/>
                    <w:numPr>
                      <w:ilvl w:val="0"/>
                      <w:numId w:val="6"/>
                    </w:numPr>
                    <w:tabs>
                      <w:tab w:val="left" w:pos="760"/>
                    </w:tabs>
                    <w:spacing w:line="240" w:lineRule="auto"/>
                    <w:jc w:val="left"/>
                    <w:rPr>
                      <w:rStyle w:val="FontStyle34"/>
                    </w:rPr>
                  </w:pPr>
                  <w:r>
                    <w:rPr>
                      <w:rStyle w:val="FontStyle34"/>
                    </w:rPr>
                    <w:t>Pecuniary effect of marriage</w:t>
                  </w:r>
                </w:p>
                <w:p w:rsidR="00000000" w:rsidRDefault="004138C5" w:rsidP="00981F6F">
                  <w:pPr>
                    <w:pStyle w:val="Style21"/>
                    <w:widowControl/>
                    <w:numPr>
                      <w:ilvl w:val="0"/>
                      <w:numId w:val="6"/>
                    </w:numPr>
                    <w:tabs>
                      <w:tab w:val="left" w:pos="760"/>
                    </w:tabs>
                    <w:spacing w:before="120" w:line="240" w:lineRule="auto"/>
                    <w:rPr>
                      <w:rStyle w:val="FontStyle34"/>
                    </w:rPr>
                  </w:pPr>
                  <w:r>
                    <w:rPr>
                      <w:rStyle w:val="FontStyle34"/>
                    </w:rPr>
                    <w:t>An action by the true heir against a fake heir H. Common property</w:t>
                  </w:r>
                </w:p>
              </w:txbxContent>
            </v:textbox>
            <w10:wrap type="square" side="right" anchorx="margin"/>
          </v:shape>
        </w:pict>
      </w:r>
      <w:r>
        <w:rPr>
          <w:rStyle w:val="FontStyle40"/>
          <w:position w:val="2"/>
        </w:rPr>
        <w:t>A</w:t>
      </w:r>
    </w:p>
    <w:p w:rsidR="00000000" w:rsidRDefault="004138C5" w:rsidP="00981F6F">
      <w:pPr>
        <w:pStyle w:val="Style21"/>
        <w:widowControl/>
        <w:numPr>
          <w:ilvl w:val="0"/>
          <w:numId w:val="2"/>
        </w:numPr>
        <w:tabs>
          <w:tab w:val="left" w:pos="760"/>
        </w:tabs>
        <w:spacing w:before="160" w:line="240" w:lineRule="auto"/>
        <w:jc w:val="left"/>
        <w:rPr>
          <w:rStyle w:val="FontStyle34"/>
        </w:rPr>
      </w:pPr>
      <w:r>
        <w:rPr>
          <w:rStyle w:val="FontStyle34"/>
        </w:rPr>
        <w:t>Contract of marriage</w:t>
      </w:r>
    </w:p>
    <w:p w:rsidR="00000000" w:rsidRDefault="004138C5" w:rsidP="00981F6F">
      <w:pPr>
        <w:pStyle w:val="Style21"/>
        <w:widowControl/>
        <w:numPr>
          <w:ilvl w:val="0"/>
          <w:numId w:val="2"/>
        </w:numPr>
        <w:tabs>
          <w:tab w:val="left" w:pos="760"/>
        </w:tabs>
        <w:spacing w:before="140" w:line="240" w:lineRule="auto"/>
        <w:jc w:val="left"/>
        <w:rPr>
          <w:rStyle w:val="FontStyle34"/>
        </w:rPr>
      </w:pPr>
      <w:r>
        <w:rPr>
          <w:rStyle w:val="FontStyle34"/>
        </w:rPr>
        <w:t>Legatee</w:t>
      </w:r>
    </w:p>
    <w:p w:rsidR="00000000" w:rsidRDefault="004138C5" w:rsidP="00981F6F">
      <w:pPr>
        <w:pStyle w:val="Style21"/>
        <w:widowControl/>
        <w:numPr>
          <w:ilvl w:val="0"/>
          <w:numId w:val="2"/>
        </w:numPr>
        <w:tabs>
          <w:tab w:val="left" w:pos="760"/>
        </w:tabs>
        <w:spacing w:before="920" w:line="880" w:lineRule="exact"/>
        <w:rPr>
          <w:rStyle w:val="FontStyle34"/>
        </w:rPr>
      </w:pPr>
      <w:r>
        <w:rPr>
          <w:rStyle w:val="FontStyle34"/>
        </w:rPr>
        <w:t>Personal effect of marriage</w:t>
      </w:r>
    </w:p>
    <w:p w:rsidR="00000000" w:rsidRDefault="004138C5" w:rsidP="00981F6F">
      <w:pPr>
        <w:pStyle w:val="Style21"/>
        <w:widowControl/>
        <w:numPr>
          <w:ilvl w:val="0"/>
          <w:numId w:val="2"/>
        </w:numPr>
        <w:tabs>
          <w:tab w:val="left" w:pos="760"/>
        </w:tabs>
        <w:spacing w:line="880" w:lineRule="exact"/>
        <w:jc w:val="left"/>
        <w:rPr>
          <w:rStyle w:val="FontStyle34"/>
        </w:rPr>
      </w:pPr>
      <w:r>
        <w:rPr>
          <w:rStyle w:val="FontStyle34"/>
        </w:rPr>
        <w:t>Certificate of marriage</w:t>
      </w:r>
    </w:p>
    <w:p w:rsidR="00000000" w:rsidRDefault="004138C5" w:rsidP="00981F6F">
      <w:pPr>
        <w:pStyle w:val="Style21"/>
        <w:widowControl/>
        <w:numPr>
          <w:ilvl w:val="0"/>
          <w:numId w:val="2"/>
        </w:numPr>
        <w:tabs>
          <w:tab w:val="left" w:pos="760"/>
        </w:tabs>
        <w:spacing w:line="880" w:lineRule="exact"/>
        <w:jc w:val="left"/>
        <w:rPr>
          <w:rStyle w:val="FontStyle34"/>
        </w:rPr>
      </w:pPr>
      <w:r>
        <w:rPr>
          <w:rStyle w:val="FontStyle34"/>
        </w:rPr>
        <w:t>Disowning</w:t>
      </w:r>
    </w:p>
    <w:p w:rsidR="00000000" w:rsidRDefault="004138C5" w:rsidP="00981F6F">
      <w:pPr>
        <w:pStyle w:val="Style21"/>
        <w:widowControl/>
        <w:numPr>
          <w:ilvl w:val="0"/>
          <w:numId w:val="2"/>
        </w:numPr>
        <w:tabs>
          <w:tab w:val="left" w:pos="760"/>
        </w:tabs>
        <w:spacing w:line="880" w:lineRule="exact"/>
        <w:jc w:val="left"/>
        <w:rPr>
          <w:rStyle w:val="FontStyle34"/>
        </w:rPr>
      </w:pPr>
      <w:r>
        <w:rPr>
          <w:rStyle w:val="FontStyle34"/>
        </w:rPr>
        <w:lastRenderedPageBreak/>
        <w:t>Heir</w:t>
      </w:r>
    </w:p>
    <w:p w:rsidR="00000000" w:rsidRDefault="004138C5">
      <w:pPr>
        <w:pStyle w:val="Style15"/>
        <w:widowControl/>
        <w:spacing w:before="60" w:line="880" w:lineRule="exact"/>
        <w:rPr>
          <w:rStyle w:val="FontStyle41"/>
        </w:rPr>
      </w:pPr>
      <w:r>
        <w:rPr>
          <w:rStyle w:val="FontStyle41"/>
        </w:rPr>
        <w:t>B</w:t>
      </w:r>
    </w:p>
    <w:p w:rsidR="00000000" w:rsidRDefault="004138C5">
      <w:pPr>
        <w:pStyle w:val="Style21"/>
        <w:widowControl/>
        <w:tabs>
          <w:tab w:val="left" w:pos="900"/>
        </w:tabs>
        <w:spacing w:before="20" w:line="880" w:lineRule="exact"/>
        <w:jc w:val="left"/>
        <w:rPr>
          <w:rStyle w:val="FontStyle34"/>
        </w:rPr>
      </w:pPr>
      <w:r>
        <w:rPr>
          <w:rStyle w:val="FontStyle34"/>
        </w:rPr>
        <w:t>A.</w:t>
      </w:r>
      <w:r>
        <w:rPr>
          <w:rStyle w:val="FontStyle34"/>
          <w:sz w:val="20"/>
          <w:szCs w:val="20"/>
        </w:rPr>
        <w:tab/>
      </w:r>
      <w:r>
        <w:rPr>
          <w:rStyle w:val="FontStyle34"/>
        </w:rPr>
        <w:t>Inheritor by law</w:t>
      </w:r>
    </w:p>
    <w:p w:rsidR="00000000" w:rsidRDefault="004138C5">
      <w:pPr>
        <w:pStyle w:val="Style21"/>
        <w:widowControl/>
        <w:tabs>
          <w:tab w:val="left" w:pos="900"/>
        </w:tabs>
        <w:spacing w:before="20" w:line="880" w:lineRule="exact"/>
        <w:rPr>
          <w:rStyle w:val="FontStyle34"/>
        </w:rPr>
      </w:pPr>
      <w:r>
        <w:rPr>
          <w:rStyle w:val="FontStyle34"/>
        </w:rPr>
        <w:t>B.</w:t>
      </w:r>
      <w:r>
        <w:rPr>
          <w:rStyle w:val="FontStyle34"/>
          <w:sz w:val="20"/>
          <w:szCs w:val="20"/>
        </w:rPr>
        <w:tab/>
      </w:r>
      <w:r>
        <w:rPr>
          <w:rStyle w:val="FontStyle34"/>
        </w:rPr>
        <w:t>An action of contesting maternal</w:t>
      </w:r>
      <w:r>
        <w:rPr>
          <w:rStyle w:val="FontStyle34"/>
        </w:rPr>
        <w:br/>
        <w:t>filiation.</w:t>
      </w:r>
    </w:p>
    <w:p w:rsidR="00000000" w:rsidRDefault="004138C5">
      <w:pPr>
        <w:pStyle w:val="Style21"/>
        <w:widowControl/>
        <w:tabs>
          <w:tab w:val="left" w:pos="900"/>
        </w:tabs>
        <w:spacing w:line="880" w:lineRule="exact"/>
        <w:jc w:val="left"/>
        <w:rPr>
          <w:rStyle w:val="FontStyle34"/>
        </w:rPr>
      </w:pPr>
      <w:r>
        <w:rPr>
          <w:rStyle w:val="FontStyle34"/>
        </w:rPr>
        <w:t>C.</w:t>
      </w:r>
      <w:r>
        <w:rPr>
          <w:rStyle w:val="FontStyle34"/>
          <w:sz w:val="20"/>
          <w:szCs w:val="20"/>
        </w:rPr>
        <w:tab/>
      </w:r>
      <w:r>
        <w:rPr>
          <w:rStyle w:val="FontStyle34"/>
        </w:rPr>
        <w:t>Marriage</w:t>
      </w:r>
    </w:p>
    <w:p w:rsidR="00000000" w:rsidRDefault="004138C5">
      <w:pPr>
        <w:pStyle w:val="Style7"/>
        <w:widowControl/>
        <w:spacing w:line="880" w:lineRule="exact"/>
        <w:jc w:val="left"/>
        <w:rPr>
          <w:rStyle w:val="FontStyle34"/>
        </w:rPr>
      </w:pPr>
      <w:r>
        <w:rPr>
          <w:rStyle w:val="FontStyle34"/>
        </w:rPr>
        <w:t>D The duty to cohabitation.</w:t>
      </w:r>
    </w:p>
    <w:p w:rsidR="00000000" w:rsidRDefault="004138C5">
      <w:pPr>
        <w:pStyle w:val="Style21"/>
        <w:widowControl/>
        <w:tabs>
          <w:tab w:val="left" w:pos="880"/>
        </w:tabs>
        <w:spacing w:line="880" w:lineRule="exact"/>
        <w:jc w:val="left"/>
        <w:rPr>
          <w:rStyle w:val="FontStyle34"/>
        </w:rPr>
      </w:pPr>
      <w:r>
        <w:rPr>
          <w:rStyle w:val="FontStyle34"/>
        </w:rPr>
        <w:t>E.</w:t>
      </w:r>
      <w:r>
        <w:rPr>
          <w:rStyle w:val="FontStyle34"/>
          <w:sz w:val="20"/>
          <w:szCs w:val="20"/>
        </w:rPr>
        <w:tab/>
      </w:r>
      <w:r>
        <w:rPr>
          <w:rStyle w:val="FontStyle34"/>
        </w:rPr>
        <w:t>Legatee by singular title.</w:t>
      </w:r>
    </w:p>
    <w:p w:rsidR="00000000" w:rsidRDefault="004138C5">
      <w:pPr>
        <w:pStyle w:val="Style22"/>
        <w:widowControl/>
        <w:tabs>
          <w:tab w:val="left" w:pos="880"/>
        </w:tabs>
        <w:spacing w:line="880" w:lineRule="exact"/>
        <w:rPr>
          <w:rStyle w:val="FontStyle42"/>
        </w:rPr>
      </w:pPr>
      <w:r>
        <w:rPr>
          <w:rStyle w:val="FontStyle34"/>
        </w:rPr>
        <w:lastRenderedPageBreak/>
        <w:t>F.</w:t>
      </w:r>
      <w:r>
        <w:rPr>
          <w:rStyle w:val="FontStyle34"/>
          <w:sz w:val="20"/>
          <w:szCs w:val="20"/>
        </w:rPr>
        <w:tab/>
      </w:r>
      <w:r>
        <w:rPr>
          <w:rStyle w:val="FontStyle42"/>
        </w:rPr>
        <w:t>Actio Pauliana</w:t>
      </w:r>
    </w:p>
    <w:p w:rsidR="00000000" w:rsidRDefault="004138C5">
      <w:pPr>
        <w:pStyle w:val="Style22"/>
        <w:widowControl/>
        <w:tabs>
          <w:tab w:val="left" w:pos="880"/>
        </w:tabs>
        <w:spacing w:line="880" w:lineRule="exact"/>
        <w:rPr>
          <w:rStyle w:val="FontStyle42"/>
        </w:rPr>
      </w:pPr>
      <w:r>
        <w:rPr>
          <w:rStyle w:val="FontStyle34"/>
        </w:rPr>
        <w:lastRenderedPageBreak/>
        <w:t>G.</w:t>
      </w:r>
      <w:r>
        <w:rPr>
          <w:rStyle w:val="FontStyle34"/>
          <w:sz w:val="20"/>
          <w:szCs w:val="20"/>
        </w:rPr>
        <w:tab/>
      </w:r>
      <w:r>
        <w:rPr>
          <w:rStyle w:val="FontStyle42"/>
        </w:rPr>
        <w:t>Petitio haereditatis</w:t>
      </w:r>
    </w:p>
    <w:p w:rsidR="00000000" w:rsidRDefault="004138C5">
      <w:pPr>
        <w:pStyle w:val="Style22"/>
        <w:widowControl/>
        <w:tabs>
          <w:tab w:val="left" w:pos="880"/>
        </w:tabs>
        <w:spacing w:line="880" w:lineRule="exact"/>
        <w:rPr>
          <w:rStyle w:val="FontStyle42"/>
        </w:rPr>
        <w:sectPr w:rsidR="00000000">
          <w:headerReference w:type="even" r:id="rId43"/>
          <w:headerReference w:type="default" r:id="rId44"/>
          <w:footerReference w:type="even" r:id="rId45"/>
          <w:footerReference w:type="default" r:id="rId46"/>
          <w:type w:val="continuous"/>
          <w:pgSz w:w="28660" w:h="15840"/>
          <w:pgMar w:top="360" w:right="1340" w:bottom="360" w:left="1100" w:header="720" w:footer="720" w:gutter="0"/>
          <w:cols w:num="2" w:space="720" w:equalWidth="0">
            <w:col w:w="9140" w:space="6000"/>
            <w:col w:w="11080"/>
          </w:cols>
          <w:noEndnote/>
        </w:sectPr>
      </w:pPr>
    </w:p>
    <w:p w:rsidR="00000000" w:rsidRDefault="004138C5">
      <w:pPr>
        <w:widowControl/>
        <w:spacing w:line="240" w:lineRule="exact"/>
        <w:rPr>
          <w:sz w:val="20"/>
          <w:szCs w:val="20"/>
        </w:rPr>
      </w:pPr>
    </w:p>
    <w:p w:rsidR="00000000" w:rsidRDefault="004138C5">
      <w:pPr>
        <w:pStyle w:val="Style22"/>
        <w:widowControl/>
        <w:tabs>
          <w:tab w:val="left" w:pos="880"/>
        </w:tabs>
        <w:spacing w:line="880" w:lineRule="exact"/>
        <w:rPr>
          <w:rStyle w:val="FontStyle42"/>
        </w:rPr>
        <w:sectPr w:rsidR="00000000">
          <w:headerReference w:type="even" r:id="rId47"/>
          <w:headerReference w:type="default" r:id="rId48"/>
          <w:footerReference w:type="even" r:id="rId49"/>
          <w:footerReference w:type="default" r:id="rId50"/>
          <w:type w:val="continuous"/>
          <w:pgSz w:w="28660" w:h="15840"/>
          <w:pgMar w:top="360" w:right="2360" w:bottom="360" w:left="1080" w:header="720" w:footer="720" w:gutter="0"/>
          <w:cols w:space="60"/>
          <w:noEndnote/>
        </w:sectPr>
      </w:pPr>
    </w:p>
    <w:p w:rsidR="00000000" w:rsidRDefault="004138C5">
      <w:pPr>
        <w:pStyle w:val="Style21"/>
        <w:widowControl/>
        <w:tabs>
          <w:tab w:val="left" w:pos="780"/>
        </w:tabs>
        <w:spacing w:before="40" w:line="240" w:lineRule="auto"/>
        <w:rPr>
          <w:rStyle w:val="FontStyle34"/>
        </w:rPr>
      </w:pPr>
      <w:r>
        <w:rPr>
          <w:rStyle w:val="FontStyle34"/>
        </w:rPr>
        <w:lastRenderedPageBreak/>
        <w:t>9.</w:t>
      </w:r>
      <w:r>
        <w:rPr>
          <w:rStyle w:val="FontStyle34"/>
          <w:sz w:val="20"/>
          <w:szCs w:val="20"/>
        </w:rPr>
        <w:tab/>
      </w:r>
      <w:r>
        <w:rPr>
          <w:rStyle w:val="FontStyle34"/>
        </w:rPr>
        <w:t>Ambulatory juridical act</w:t>
      </w:r>
    </w:p>
    <w:p w:rsidR="00000000" w:rsidRDefault="004138C5">
      <w:pPr>
        <w:pStyle w:val="Style21"/>
        <w:widowControl/>
        <w:tabs>
          <w:tab w:val="left" w:pos="1040"/>
        </w:tabs>
        <w:spacing w:before="140" w:line="240" w:lineRule="auto"/>
        <w:rPr>
          <w:rStyle w:val="FontStyle34"/>
        </w:rPr>
      </w:pPr>
      <w:r>
        <w:rPr>
          <w:rStyle w:val="FontStyle34"/>
        </w:rPr>
        <w:t>10.</w:t>
      </w:r>
      <w:r>
        <w:rPr>
          <w:rStyle w:val="FontStyle34"/>
          <w:sz w:val="20"/>
          <w:szCs w:val="20"/>
        </w:rPr>
        <w:tab/>
      </w:r>
      <w:r>
        <w:rPr>
          <w:rStyle w:val="FontStyle42"/>
        </w:rPr>
        <w:t xml:space="preserve">Ipso jure </w:t>
      </w:r>
      <w:r>
        <w:rPr>
          <w:rStyle w:val="FontStyle34"/>
        </w:rPr>
        <w:t>liquidator of</w:t>
      </w:r>
    </w:p>
    <w:p w:rsidR="00000000" w:rsidRDefault="004138C5">
      <w:pPr>
        <w:pStyle w:val="Style7"/>
        <w:widowControl/>
        <w:spacing w:line="880" w:lineRule="exact"/>
        <w:jc w:val="left"/>
        <w:rPr>
          <w:rStyle w:val="FontStyle34"/>
        </w:rPr>
      </w:pPr>
      <w:r>
        <w:rPr>
          <w:rStyle w:val="FontStyle34"/>
        </w:rPr>
        <w:t>I. Proof of marriage.</w:t>
      </w:r>
    </w:p>
    <w:p w:rsidR="00000000" w:rsidRDefault="004138C5">
      <w:pPr>
        <w:pStyle w:val="Style7"/>
        <w:widowControl/>
        <w:spacing w:line="880" w:lineRule="exact"/>
        <w:rPr>
          <w:rStyle w:val="FontStyle34"/>
        </w:rPr>
      </w:pPr>
      <w:r>
        <w:rPr>
          <w:rStyle w:val="FontStyle34"/>
        </w:rPr>
        <w:t>J. An action of disclaiming legal</w:t>
      </w:r>
    </w:p>
    <w:p w:rsidR="00000000" w:rsidRDefault="004138C5">
      <w:pPr>
        <w:pStyle w:val="Style7"/>
        <w:widowControl/>
        <w:spacing w:line="880" w:lineRule="exact"/>
        <w:jc w:val="left"/>
        <w:rPr>
          <w:rStyle w:val="FontStyle34"/>
        </w:rPr>
      </w:pPr>
      <w:r>
        <w:rPr>
          <w:rStyle w:val="FontStyle34"/>
        </w:rPr>
        <w:t>presumption paternity.</w:t>
      </w:r>
    </w:p>
    <w:p w:rsidR="00000000" w:rsidRDefault="004138C5">
      <w:pPr>
        <w:pStyle w:val="Style7"/>
        <w:widowControl/>
        <w:spacing w:line="880" w:lineRule="exact"/>
        <w:jc w:val="left"/>
        <w:rPr>
          <w:rStyle w:val="FontStyle34"/>
        </w:rPr>
      </w:pPr>
      <w:r>
        <w:rPr>
          <w:rStyle w:val="FontStyle34"/>
        </w:rPr>
        <w:t>K. Governs effects of marriage</w:t>
      </w:r>
    </w:p>
    <w:p w:rsidR="00000000" w:rsidRDefault="004138C5">
      <w:pPr>
        <w:pStyle w:val="Style7"/>
        <w:widowControl/>
        <w:spacing w:before="40"/>
        <w:jc w:val="left"/>
        <w:rPr>
          <w:rStyle w:val="FontStyle34"/>
        </w:rPr>
      </w:pPr>
      <w:r>
        <w:rPr>
          <w:rStyle w:val="FontStyle34"/>
        </w:rPr>
        <w:t>LjWill</w:t>
      </w:r>
    </w:p>
    <w:p w:rsidR="00000000" w:rsidRDefault="004138C5">
      <w:pPr>
        <w:pStyle w:val="Style7"/>
        <w:widowControl/>
        <w:spacing w:before="40" w:line="860" w:lineRule="exact"/>
        <w:jc w:val="left"/>
        <w:rPr>
          <w:rStyle w:val="FontStyle34"/>
        </w:rPr>
      </w:pPr>
      <w:r>
        <w:rPr>
          <w:rStyle w:val="FontStyle34"/>
        </w:rPr>
        <w:t>m. Legatee by universal title n. Inheritor by will.</w:t>
      </w:r>
    </w:p>
    <w:p w:rsidR="00000000" w:rsidRDefault="004138C5">
      <w:pPr>
        <w:pStyle w:val="Style7"/>
        <w:widowControl/>
        <w:spacing w:before="40" w:line="860" w:lineRule="exact"/>
        <w:jc w:val="left"/>
        <w:rPr>
          <w:rStyle w:val="FontStyle34"/>
        </w:rPr>
        <w:sectPr w:rsidR="00000000">
          <w:type w:val="continuous"/>
          <w:pgSz w:w="28660" w:h="15840"/>
          <w:pgMar w:top="360" w:right="2360" w:bottom="360" w:left="1080" w:header="720" w:footer="720" w:gutter="0"/>
          <w:cols w:num="2" w:space="720" w:equalWidth="0">
            <w:col w:w="8320" w:space="6800"/>
            <w:col w:w="10100"/>
          </w:cols>
          <w:noEndnote/>
        </w:sectPr>
      </w:pPr>
    </w:p>
    <w:p w:rsidR="00000000" w:rsidRDefault="004138C5">
      <w:pPr>
        <w:pStyle w:val="Style8"/>
        <w:widowControl/>
        <w:spacing w:before="180" w:line="760" w:lineRule="exact"/>
        <w:ind w:left="400"/>
        <w:jc w:val="left"/>
        <w:rPr>
          <w:rStyle w:val="FontStyle33"/>
          <w:position w:val="6"/>
        </w:rPr>
      </w:pPr>
      <w:r>
        <w:rPr>
          <w:rStyle w:val="FontStyle33"/>
          <w:position w:val="6"/>
        </w:rPr>
        <w:lastRenderedPageBreak/>
        <w:t>SECTION III: ANSWER THE FOLLOWING QUESTIONS IN NOT MORE</w:t>
      </w:r>
    </w:p>
    <w:p w:rsidR="00000000" w:rsidRDefault="004138C5">
      <w:pPr>
        <w:pStyle w:val="Style8"/>
        <w:widowControl/>
        <w:ind w:left="4320"/>
        <w:jc w:val="left"/>
        <w:rPr>
          <w:rStyle w:val="FontStyle33"/>
        </w:rPr>
      </w:pPr>
      <w:r>
        <w:rPr>
          <w:rStyle w:val="FontStyle33"/>
        </w:rPr>
        <w:t>THAN FOUR LINES (15%, 3% EACH)</w:t>
      </w:r>
    </w:p>
    <w:p w:rsidR="00000000" w:rsidRDefault="004138C5" w:rsidP="00981F6F">
      <w:pPr>
        <w:pStyle w:val="Style11"/>
        <w:widowControl/>
        <w:numPr>
          <w:ilvl w:val="0"/>
          <w:numId w:val="3"/>
        </w:numPr>
        <w:tabs>
          <w:tab w:val="left" w:pos="2300"/>
        </w:tabs>
        <w:spacing w:before="760"/>
        <w:ind w:left="2300"/>
        <w:rPr>
          <w:rStyle w:val="FontStyle34"/>
        </w:rPr>
      </w:pPr>
      <w:r>
        <w:rPr>
          <w:rStyle w:val="FontStyle34"/>
        </w:rPr>
        <w:t>Is marriage a contract? If not, list some of the major differences between marriage and other ordinary contracts.</w:t>
      </w:r>
    </w:p>
    <w:p w:rsidR="00000000" w:rsidRDefault="004138C5" w:rsidP="00981F6F">
      <w:pPr>
        <w:pStyle w:val="Style11"/>
        <w:widowControl/>
        <w:numPr>
          <w:ilvl w:val="0"/>
          <w:numId w:val="3"/>
        </w:numPr>
        <w:tabs>
          <w:tab w:val="left" w:pos="2300"/>
        </w:tabs>
        <w:spacing w:line="240" w:lineRule="auto"/>
        <w:ind w:left="1340" w:firstLine="0"/>
        <w:jc w:val="left"/>
        <w:rPr>
          <w:rStyle w:val="FontStyle34"/>
        </w:rPr>
      </w:pPr>
      <w:r>
        <w:rPr>
          <w:rStyle w:val="FontStyle34"/>
        </w:rPr>
        <w:t>What is the consequence of failure to require registration of marriage as stated in</w:t>
      </w:r>
    </w:p>
    <w:p w:rsidR="00000000" w:rsidRDefault="004138C5">
      <w:pPr>
        <w:pStyle w:val="Style7"/>
        <w:widowControl/>
        <w:spacing w:before="20" w:line="820" w:lineRule="exact"/>
        <w:ind w:left="2340"/>
        <w:jc w:val="left"/>
        <w:rPr>
          <w:rStyle w:val="FontStyle34"/>
        </w:rPr>
      </w:pPr>
      <w:r>
        <w:rPr>
          <w:rStyle w:val="FontStyle34"/>
        </w:rPr>
        <w:t>article 28 of the Revised Family Code?</w:t>
      </w:r>
    </w:p>
    <w:p w:rsidR="00000000" w:rsidRDefault="004138C5" w:rsidP="00981F6F">
      <w:pPr>
        <w:pStyle w:val="Style11"/>
        <w:widowControl/>
        <w:numPr>
          <w:ilvl w:val="0"/>
          <w:numId w:val="4"/>
        </w:numPr>
        <w:tabs>
          <w:tab w:val="left" w:pos="2300"/>
        </w:tabs>
        <w:spacing w:line="820" w:lineRule="exact"/>
        <w:ind w:left="2300"/>
        <w:rPr>
          <w:rStyle w:val="FontStyle34"/>
          <w:spacing w:val="-60"/>
        </w:rPr>
      </w:pPr>
      <w:r>
        <w:rPr>
          <w:rStyle w:val="FontStyle34"/>
        </w:rPr>
        <w:t>What is the difference between unworthiness to succeed and a disbeirsion of a legal heir?</w:t>
      </w:r>
    </w:p>
    <w:p w:rsidR="00000000" w:rsidRDefault="004138C5" w:rsidP="00981F6F">
      <w:pPr>
        <w:pStyle w:val="Style11"/>
        <w:widowControl/>
        <w:numPr>
          <w:ilvl w:val="0"/>
          <w:numId w:val="4"/>
        </w:numPr>
        <w:tabs>
          <w:tab w:val="left" w:pos="2300"/>
        </w:tabs>
        <w:spacing w:line="820" w:lineRule="exact"/>
        <w:ind w:left="2300"/>
        <w:rPr>
          <w:rStyle w:val="FontStyle34"/>
        </w:rPr>
      </w:pPr>
      <w:r>
        <w:rPr>
          <w:rStyle w:val="FontStyle34"/>
        </w:rPr>
        <w:t xml:space="preserve">What </w:t>
      </w:r>
      <w:r>
        <w:rPr>
          <w:rStyle w:val="FontStyle34"/>
          <w:spacing w:val="-60"/>
        </w:rPr>
        <w:t>is</w:t>
      </w:r>
      <w:r>
        <w:rPr>
          <w:rStyle w:val="FontStyle34"/>
        </w:rPr>
        <w:t xml:space="preserve"> the difference between th</w:t>
      </w:r>
      <w:r>
        <w:rPr>
          <w:rStyle w:val="FontStyle34"/>
        </w:rPr>
        <w:t>e partition of an estate made based on per head (capita) and partition made based on "Per Stirpes"?</w:t>
      </w:r>
    </w:p>
    <w:p w:rsidR="00000000" w:rsidRDefault="004138C5" w:rsidP="00981F6F">
      <w:pPr>
        <w:pStyle w:val="Style11"/>
        <w:widowControl/>
        <w:numPr>
          <w:ilvl w:val="0"/>
          <w:numId w:val="4"/>
        </w:numPr>
        <w:tabs>
          <w:tab w:val="left" w:pos="2300"/>
        </w:tabs>
        <w:spacing w:line="820" w:lineRule="exact"/>
        <w:ind w:left="2300"/>
        <w:rPr>
          <w:rStyle w:val="FontStyle34"/>
        </w:rPr>
      </w:pPr>
      <w:r>
        <w:rPr>
          <w:rStyle w:val="FontStyle34"/>
        </w:rPr>
        <w:t>Why do you think is the law so strict in the adoption agreement of the child when the adopter is a foreigner?</w:t>
      </w:r>
    </w:p>
    <w:p w:rsidR="00000000" w:rsidRDefault="004138C5">
      <w:pPr>
        <w:pStyle w:val="Style8"/>
        <w:widowControl/>
        <w:spacing w:line="240" w:lineRule="exact"/>
        <w:ind w:left="320"/>
        <w:rPr>
          <w:sz w:val="20"/>
          <w:szCs w:val="20"/>
        </w:rPr>
      </w:pPr>
    </w:p>
    <w:p w:rsidR="00000000" w:rsidRDefault="004138C5">
      <w:pPr>
        <w:pStyle w:val="Style8"/>
        <w:widowControl/>
        <w:spacing w:line="240" w:lineRule="exact"/>
        <w:ind w:left="320"/>
        <w:rPr>
          <w:sz w:val="20"/>
          <w:szCs w:val="20"/>
        </w:rPr>
      </w:pPr>
    </w:p>
    <w:p w:rsidR="00000000" w:rsidRDefault="004138C5">
      <w:pPr>
        <w:pStyle w:val="Style8"/>
        <w:widowControl/>
        <w:spacing w:line="240" w:lineRule="exact"/>
        <w:ind w:left="320"/>
        <w:rPr>
          <w:sz w:val="20"/>
          <w:szCs w:val="20"/>
        </w:rPr>
      </w:pPr>
    </w:p>
    <w:p w:rsidR="00000000" w:rsidRDefault="004138C5">
      <w:pPr>
        <w:pStyle w:val="Style8"/>
        <w:widowControl/>
        <w:spacing w:line="240" w:lineRule="exact"/>
        <w:ind w:left="320"/>
        <w:rPr>
          <w:sz w:val="20"/>
          <w:szCs w:val="20"/>
        </w:rPr>
      </w:pPr>
    </w:p>
    <w:p w:rsidR="00000000" w:rsidRDefault="004138C5">
      <w:pPr>
        <w:pStyle w:val="Style8"/>
        <w:widowControl/>
        <w:spacing w:line="240" w:lineRule="exact"/>
        <w:ind w:left="320"/>
        <w:rPr>
          <w:sz w:val="20"/>
          <w:szCs w:val="20"/>
        </w:rPr>
      </w:pPr>
    </w:p>
    <w:p w:rsidR="00000000" w:rsidRDefault="004138C5">
      <w:pPr>
        <w:pStyle w:val="Style8"/>
        <w:widowControl/>
        <w:spacing w:line="240" w:lineRule="exact"/>
        <w:ind w:left="320"/>
        <w:rPr>
          <w:sz w:val="20"/>
          <w:szCs w:val="20"/>
        </w:rPr>
      </w:pPr>
    </w:p>
    <w:p w:rsidR="00000000" w:rsidRDefault="004138C5">
      <w:pPr>
        <w:pStyle w:val="Style8"/>
        <w:widowControl/>
        <w:spacing w:before="180" w:line="860" w:lineRule="exact"/>
        <w:ind w:left="320"/>
        <w:rPr>
          <w:rStyle w:val="FontStyle33"/>
        </w:rPr>
      </w:pPr>
      <w:r>
        <w:rPr>
          <w:rStyle w:val="FontStyle33"/>
        </w:rPr>
        <w:lastRenderedPageBreak/>
        <w:t>SECTION IV: WRITE SHORT ESSAYS FOR THE FOLLOWING QUESTIONS IN NOT MORE THAN 10 LINES (20%, 5 % EACH)</w:t>
      </w:r>
    </w:p>
    <w:p w:rsidR="00000000" w:rsidRDefault="004138C5" w:rsidP="00981F6F">
      <w:pPr>
        <w:pStyle w:val="Style11"/>
        <w:widowControl/>
        <w:numPr>
          <w:ilvl w:val="0"/>
          <w:numId w:val="5"/>
        </w:numPr>
        <w:tabs>
          <w:tab w:val="left" w:pos="2180"/>
        </w:tabs>
        <w:spacing w:before="820" w:line="820" w:lineRule="exact"/>
        <w:ind w:left="2180"/>
        <w:rPr>
          <w:rStyle w:val="FontStyle34"/>
        </w:rPr>
      </w:pPr>
      <w:r>
        <w:rPr>
          <w:rStyle w:val="FontStyle34"/>
        </w:rPr>
        <w:t>One student told to his friend the following. "The violations of all essential conditions to marriage entail the dissolution of marriage." Explain the</w:t>
      </w:r>
      <w:r>
        <w:rPr>
          <w:rStyle w:val="FontStyle34"/>
        </w:rPr>
        <w:t xml:space="preserve"> validity or other wise of this assertion in the light of relevant provisions of the Federal Family Code.</w:t>
      </w:r>
    </w:p>
    <w:p w:rsidR="00000000" w:rsidRDefault="004138C5" w:rsidP="00981F6F">
      <w:pPr>
        <w:pStyle w:val="Style11"/>
        <w:widowControl/>
        <w:numPr>
          <w:ilvl w:val="0"/>
          <w:numId w:val="5"/>
        </w:numPr>
        <w:tabs>
          <w:tab w:val="left" w:pos="2180"/>
        </w:tabs>
        <w:spacing w:line="820" w:lineRule="exact"/>
        <w:ind w:left="2180"/>
        <w:rPr>
          <w:rStyle w:val="FontStyle34"/>
        </w:rPr>
      </w:pPr>
      <w:r>
        <w:rPr>
          <w:rStyle w:val="FontStyle34"/>
        </w:rPr>
        <w:t xml:space="preserve">Cite and explain at least three provisions of the Civil Code that limit the testator's testamentary freedom of disposing his/her property with a </w:t>
      </w:r>
      <w:r>
        <w:rPr>
          <w:rStyle w:val="FontStyle34"/>
        </w:rPr>
        <w:t>view to protecting the interests of legal heirs.</w:t>
      </w:r>
    </w:p>
    <w:p w:rsidR="00000000" w:rsidRDefault="004138C5" w:rsidP="00981F6F">
      <w:pPr>
        <w:pStyle w:val="Style11"/>
        <w:widowControl/>
        <w:numPr>
          <w:ilvl w:val="0"/>
          <w:numId w:val="5"/>
        </w:numPr>
        <w:tabs>
          <w:tab w:val="left" w:pos="2180"/>
        </w:tabs>
        <w:spacing w:line="860" w:lineRule="exact"/>
        <w:ind w:left="2180"/>
        <w:rPr>
          <w:rStyle w:val="FontStyle34"/>
        </w:rPr>
      </w:pPr>
      <w:r>
        <w:rPr>
          <w:rStyle w:val="FontStyle34"/>
        </w:rPr>
        <w:t>Evaluate the rules applicable for the succession of an adopted child when he is not survived by descendants?</w:t>
      </w:r>
    </w:p>
    <w:p w:rsidR="00000000" w:rsidRDefault="004138C5" w:rsidP="00981F6F">
      <w:pPr>
        <w:pStyle w:val="Style11"/>
        <w:widowControl/>
        <w:numPr>
          <w:ilvl w:val="0"/>
          <w:numId w:val="5"/>
        </w:numPr>
        <w:tabs>
          <w:tab w:val="left" w:pos="2180"/>
        </w:tabs>
        <w:spacing w:line="820" w:lineRule="exact"/>
        <w:ind w:left="2180"/>
        <w:rPr>
          <w:rStyle w:val="FontStyle34"/>
        </w:rPr>
      </w:pPr>
      <w:r>
        <w:rPr>
          <w:rStyle w:val="FontStyle34"/>
        </w:rPr>
        <w:t>As we know, part of the Civil Code deal</w:t>
      </w:r>
      <w:r>
        <w:rPr>
          <w:rStyle w:val="FontStyle34"/>
        </w:rPr>
        <w:t xml:space="preserve">ing with family matters has been repealed by the federal and other regional family laws. One of the reasons that necessitated family law reform is to ensure equality of men and women at the time of conclusion of marriage, </w:t>
      </w:r>
      <w:r>
        <w:rPr>
          <w:rStyle w:val="FontStyle34"/>
        </w:rPr>
        <w:lastRenderedPageBreak/>
        <w:t>during marriage and up on dissolut</w:t>
      </w:r>
      <w:r>
        <w:rPr>
          <w:rStyle w:val="FontStyle34"/>
        </w:rPr>
        <w:t>ion of marriage. Cite three provisions governing personal effects of marriage that guarantee equality of the spouses during marriage?</w:t>
      </w:r>
    </w:p>
    <w:p w:rsidR="00000000" w:rsidRDefault="00981F6F">
      <w:pPr>
        <w:widowControl/>
        <w:spacing w:before="2940"/>
      </w:pPr>
      <w:r>
        <w:rPr>
          <w:noProof/>
        </w:rPr>
        <w:drawing>
          <wp:inline distT="0" distB="0" distL="0" distR="0">
            <wp:extent cx="16716375" cy="33813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srcRect/>
                    <a:stretch>
                      <a:fillRect/>
                    </a:stretch>
                  </pic:blipFill>
                  <pic:spPr bwMode="auto">
                    <a:xfrm>
                      <a:off x="0" y="0"/>
                      <a:ext cx="16716375" cy="3381375"/>
                    </a:xfrm>
                    <a:prstGeom prst="rect">
                      <a:avLst/>
                    </a:prstGeom>
                    <a:noFill/>
                    <a:ln w="9525">
                      <a:noFill/>
                      <a:miter lim="800000"/>
                      <a:headEnd/>
                      <a:tailEnd/>
                    </a:ln>
                  </pic:spPr>
                </pic:pic>
              </a:graphicData>
            </a:graphic>
          </wp:inline>
        </w:drawing>
      </w:r>
    </w:p>
    <w:p w:rsidR="00000000" w:rsidRDefault="004138C5">
      <w:pPr>
        <w:pStyle w:val="Style8"/>
        <w:widowControl/>
        <w:spacing w:before="180"/>
        <w:jc w:val="left"/>
        <w:rPr>
          <w:rStyle w:val="FontStyle33"/>
        </w:rPr>
      </w:pPr>
      <w:r>
        <w:rPr>
          <w:rStyle w:val="FontStyle33"/>
        </w:rPr>
        <w:t>SECTION V: CASES (30%)</w:t>
      </w:r>
    </w:p>
    <w:p w:rsidR="00000000" w:rsidRDefault="004138C5">
      <w:pPr>
        <w:pStyle w:val="Style8"/>
        <w:widowControl/>
        <w:spacing w:line="240" w:lineRule="exact"/>
        <w:jc w:val="left"/>
        <w:rPr>
          <w:sz w:val="20"/>
          <w:szCs w:val="20"/>
        </w:rPr>
      </w:pPr>
    </w:p>
    <w:p w:rsidR="00000000" w:rsidRDefault="004138C5">
      <w:pPr>
        <w:pStyle w:val="Style8"/>
        <w:widowControl/>
        <w:spacing w:line="240" w:lineRule="exact"/>
        <w:jc w:val="left"/>
        <w:rPr>
          <w:sz w:val="20"/>
          <w:szCs w:val="20"/>
        </w:rPr>
      </w:pPr>
    </w:p>
    <w:p w:rsidR="00000000" w:rsidRDefault="004138C5">
      <w:pPr>
        <w:pStyle w:val="Style8"/>
        <w:widowControl/>
        <w:spacing w:line="240" w:lineRule="exact"/>
        <w:jc w:val="left"/>
        <w:rPr>
          <w:sz w:val="20"/>
          <w:szCs w:val="20"/>
        </w:rPr>
      </w:pPr>
    </w:p>
    <w:p w:rsidR="00000000" w:rsidRDefault="004138C5">
      <w:pPr>
        <w:pStyle w:val="Style8"/>
        <w:widowControl/>
        <w:spacing w:before="100" w:line="760" w:lineRule="exact"/>
        <w:jc w:val="left"/>
        <w:rPr>
          <w:rStyle w:val="FontStyle33"/>
          <w:spacing w:val="20"/>
          <w:position w:val="-4"/>
        </w:rPr>
      </w:pPr>
      <w:r>
        <w:rPr>
          <w:rStyle w:val="FontStyle33"/>
          <w:position w:val="-4"/>
        </w:rPr>
        <w:t xml:space="preserve">V.I.   HYPOTHETICAL CASE </w:t>
      </w:r>
      <w:r>
        <w:rPr>
          <w:rStyle w:val="FontStyle33"/>
          <w:spacing w:val="20"/>
          <w:position w:val="-4"/>
        </w:rPr>
        <w:t>ONE</w:t>
      </w:r>
    </w:p>
    <w:p w:rsidR="00000000" w:rsidRDefault="004138C5">
      <w:pPr>
        <w:pStyle w:val="Style7"/>
        <w:widowControl/>
        <w:spacing w:line="240" w:lineRule="exact"/>
        <w:rPr>
          <w:sz w:val="20"/>
          <w:szCs w:val="20"/>
        </w:rPr>
      </w:pPr>
    </w:p>
    <w:p w:rsidR="00000000" w:rsidRDefault="004138C5">
      <w:pPr>
        <w:pStyle w:val="Style7"/>
        <w:widowControl/>
        <w:spacing w:line="240" w:lineRule="exact"/>
        <w:rPr>
          <w:sz w:val="20"/>
          <w:szCs w:val="20"/>
        </w:rPr>
      </w:pPr>
    </w:p>
    <w:p w:rsidR="00000000" w:rsidRDefault="004138C5">
      <w:pPr>
        <w:pStyle w:val="Style7"/>
        <w:widowControl/>
        <w:spacing w:line="240" w:lineRule="exact"/>
        <w:rPr>
          <w:sz w:val="20"/>
          <w:szCs w:val="20"/>
        </w:rPr>
      </w:pPr>
    </w:p>
    <w:p w:rsidR="00000000" w:rsidRDefault="004138C5">
      <w:pPr>
        <w:pStyle w:val="Style7"/>
        <w:widowControl/>
        <w:spacing w:before="120" w:line="820" w:lineRule="exact"/>
        <w:rPr>
          <w:rStyle w:val="FontStyle34"/>
        </w:rPr>
      </w:pPr>
      <w:r>
        <w:rPr>
          <w:rStyle w:val="FontStyle34"/>
        </w:rPr>
        <w:t>Ato Tiberga</w:t>
      </w:r>
      <w:r>
        <w:rPr>
          <w:rStyle w:val="FontStyle34"/>
        </w:rPr>
        <w:t xml:space="preserve"> and W/o Zinash were living as husband and wife in Addis Ababa since 1994 E.C. after performing a rite that constitutes valid marriage under the Guraghe people's custom. In the contract of marriage, among other things, it was agreed that the Mercedes Benz </w:t>
      </w:r>
      <w:r>
        <w:rPr>
          <w:rStyle w:val="FontStyle34"/>
        </w:rPr>
        <w:t>plate No. 02 - AA 00034 to be the personal property of Ato Tiberga. In fact, both of them used the car to travel to and from work place.</w:t>
      </w:r>
    </w:p>
    <w:p w:rsidR="00000000" w:rsidRDefault="004138C5">
      <w:pPr>
        <w:pStyle w:val="Style7"/>
        <w:widowControl/>
        <w:spacing w:line="240" w:lineRule="exact"/>
        <w:rPr>
          <w:sz w:val="20"/>
          <w:szCs w:val="20"/>
        </w:rPr>
      </w:pPr>
    </w:p>
    <w:p w:rsidR="00000000" w:rsidRDefault="004138C5">
      <w:pPr>
        <w:pStyle w:val="Style7"/>
        <w:widowControl/>
        <w:spacing w:line="240" w:lineRule="exact"/>
        <w:rPr>
          <w:sz w:val="20"/>
          <w:szCs w:val="20"/>
        </w:rPr>
      </w:pPr>
    </w:p>
    <w:p w:rsidR="00000000" w:rsidRDefault="004138C5">
      <w:pPr>
        <w:pStyle w:val="Style7"/>
        <w:widowControl/>
        <w:spacing w:line="240" w:lineRule="exact"/>
        <w:rPr>
          <w:sz w:val="20"/>
          <w:szCs w:val="20"/>
        </w:rPr>
      </w:pPr>
    </w:p>
    <w:p w:rsidR="00000000" w:rsidRDefault="004138C5">
      <w:pPr>
        <w:pStyle w:val="Style7"/>
        <w:widowControl/>
        <w:spacing w:before="120" w:line="820" w:lineRule="exact"/>
        <w:rPr>
          <w:rStyle w:val="FontStyle34"/>
        </w:rPr>
      </w:pPr>
      <w:r>
        <w:rPr>
          <w:rStyle w:val="FontStyle34"/>
        </w:rPr>
        <w:t>In 2000 E.C, Ato Tiberga borrowed 13,000 birr from his uncle, Ato Tigistu, to repair the normal wear and tear that o</w:t>
      </w:r>
      <w:r>
        <w:rPr>
          <w:rStyle w:val="FontStyle34"/>
        </w:rPr>
        <w:t xml:space="preserve">ccurred on the above mentioned car. The debt was to </w:t>
      </w:r>
      <w:r>
        <w:rPr>
          <w:rStyle w:val="FontStyle34"/>
          <w:spacing w:val="-60"/>
        </w:rPr>
        <w:t>be</w:t>
      </w:r>
      <w:r>
        <w:rPr>
          <w:rStyle w:val="FontStyle34"/>
        </w:rPr>
        <w:t xml:space="preserve"> paid back on sene 2004 E.C. As soon as the car was out of garage, Ato Tiberga donated it to his younger brother on the occasion of his graduation with Great Distinction from Addis Ababa University.</w:t>
      </w:r>
    </w:p>
    <w:p w:rsidR="00000000" w:rsidRDefault="004138C5">
      <w:pPr>
        <w:pStyle w:val="Style7"/>
        <w:widowControl/>
        <w:spacing w:line="240" w:lineRule="exact"/>
        <w:rPr>
          <w:sz w:val="20"/>
          <w:szCs w:val="20"/>
        </w:rPr>
      </w:pPr>
    </w:p>
    <w:p w:rsidR="00000000" w:rsidRDefault="004138C5">
      <w:pPr>
        <w:pStyle w:val="Style7"/>
        <w:widowControl/>
        <w:spacing w:line="240" w:lineRule="exact"/>
        <w:rPr>
          <w:sz w:val="20"/>
          <w:szCs w:val="20"/>
        </w:rPr>
      </w:pPr>
    </w:p>
    <w:p w:rsidR="00000000" w:rsidRDefault="004138C5">
      <w:pPr>
        <w:pStyle w:val="Style7"/>
        <w:widowControl/>
        <w:spacing w:line="240" w:lineRule="exact"/>
        <w:rPr>
          <w:sz w:val="20"/>
          <w:szCs w:val="20"/>
        </w:rPr>
      </w:pPr>
    </w:p>
    <w:p w:rsidR="00000000" w:rsidRDefault="004138C5">
      <w:pPr>
        <w:pStyle w:val="Style7"/>
        <w:widowControl/>
        <w:spacing w:before="100" w:line="840" w:lineRule="exact"/>
        <w:rPr>
          <w:rStyle w:val="FontStyle34"/>
        </w:rPr>
      </w:pPr>
      <w:r>
        <w:rPr>
          <w:rStyle w:val="FontStyle34"/>
        </w:rPr>
        <w:t xml:space="preserve">After the due date of the debt, the creditor demanded the payment of his money from the common property of the spouses. W/o Zinash strongly protested against such demand saying that it is personal debt and it should not </w:t>
      </w:r>
      <w:r>
        <w:rPr>
          <w:rStyle w:val="FontStyle34"/>
          <w:spacing w:val="-60"/>
        </w:rPr>
        <w:t>be</w:t>
      </w:r>
      <w:r>
        <w:rPr>
          <w:rStyle w:val="FontStyle34"/>
        </w:rPr>
        <w:t xml:space="preserve"> paid from the common property.</w:t>
      </w:r>
    </w:p>
    <w:p w:rsidR="00000000" w:rsidRDefault="004138C5">
      <w:pPr>
        <w:pStyle w:val="Style7"/>
        <w:widowControl/>
        <w:spacing w:line="240" w:lineRule="exact"/>
        <w:rPr>
          <w:sz w:val="20"/>
          <w:szCs w:val="20"/>
        </w:rPr>
      </w:pPr>
    </w:p>
    <w:p w:rsidR="00000000" w:rsidRDefault="004138C5">
      <w:pPr>
        <w:pStyle w:val="Style7"/>
        <w:widowControl/>
        <w:spacing w:line="240" w:lineRule="exact"/>
        <w:rPr>
          <w:sz w:val="20"/>
          <w:szCs w:val="20"/>
        </w:rPr>
      </w:pPr>
    </w:p>
    <w:p w:rsidR="00000000" w:rsidRDefault="004138C5">
      <w:pPr>
        <w:pStyle w:val="Style7"/>
        <w:widowControl/>
        <w:spacing w:line="240" w:lineRule="exact"/>
        <w:rPr>
          <w:sz w:val="20"/>
          <w:szCs w:val="20"/>
        </w:rPr>
      </w:pPr>
    </w:p>
    <w:p w:rsidR="00000000" w:rsidRDefault="004138C5">
      <w:pPr>
        <w:pStyle w:val="Style7"/>
        <w:widowControl/>
        <w:spacing w:before="120" w:line="820" w:lineRule="exact"/>
        <w:rPr>
          <w:rStyle w:val="FontStyle34"/>
        </w:rPr>
      </w:pPr>
      <w:r>
        <w:rPr>
          <w:rStyle w:val="FontStyle34"/>
        </w:rPr>
        <w:t>Ato Tigistu wants to take the matter before court of law; but, before that he wants to know if he has any legal ground for his claim. Avail yourself of your family law knowledge and give him your well considered legal opinion on the matter. (10%)</w:t>
      </w:r>
    </w:p>
    <w:p w:rsidR="00000000" w:rsidRDefault="004138C5">
      <w:pPr>
        <w:pStyle w:val="Style8"/>
        <w:widowControl/>
        <w:spacing w:line="240" w:lineRule="exact"/>
        <w:jc w:val="left"/>
        <w:rPr>
          <w:sz w:val="20"/>
          <w:szCs w:val="20"/>
        </w:rPr>
      </w:pPr>
    </w:p>
    <w:p w:rsidR="00000000" w:rsidRDefault="004138C5">
      <w:pPr>
        <w:pStyle w:val="Style8"/>
        <w:widowControl/>
        <w:spacing w:line="240" w:lineRule="exact"/>
        <w:jc w:val="left"/>
        <w:rPr>
          <w:sz w:val="20"/>
          <w:szCs w:val="20"/>
        </w:rPr>
      </w:pPr>
    </w:p>
    <w:p w:rsidR="00000000" w:rsidRDefault="004138C5">
      <w:pPr>
        <w:pStyle w:val="Style8"/>
        <w:widowControl/>
        <w:spacing w:line="240" w:lineRule="exact"/>
        <w:jc w:val="left"/>
        <w:rPr>
          <w:sz w:val="20"/>
          <w:szCs w:val="20"/>
        </w:rPr>
      </w:pPr>
    </w:p>
    <w:p w:rsidR="00000000" w:rsidRDefault="004138C5">
      <w:pPr>
        <w:pStyle w:val="Style8"/>
        <w:widowControl/>
        <w:spacing w:before="100" w:line="780" w:lineRule="exact"/>
        <w:jc w:val="left"/>
        <w:rPr>
          <w:rStyle w:val="FontStyle33"/>
          <w:position w:val="-4"/>
        </w:rPr>
      </w:pPr>
      <w:r>
        <w:rPr>
          <w:rStyle w:val="FontStyle33"/>
          <w:position w:val="-4"/>
        </w:rPr>
        <w:t>V.II.</w:t>
      </w:r>
      <w:r>
        <w:rPr>
          <w:rStyle w:val="FontStyle33"/>
          <w:position w:val="-4"/>
        </w:rPr>
        <w:t xml:space="preserve"> HYPOTHETICAL CASE TWO</w:t>
      </w:r>
    </w:p>
    <w:p w:rsidR="00000000" w:rsidRDefault="004138C5">
      <w:pPr>
        <w:pStyle w:val="Style7"/>
        <w:widowControl/>
        <w:spacing w:line="240" w:lineRule="exact"/>
        <w:rPr>
          <w:sz w:val="20"/>
          <w:szCs w:val="20"/>
        </w:rPr>
      </w:pPr>
    </w:p>
    <w:p w:rsidR="00000000" w:rsidRDefault="004138C5">
      <w:pPr>
        <w:pStyle w:val="Style7"/>
        <w:widowControl/>
        <w:spacing w:line="240" w:lineRule="exact"/>
        <w:rPr>
          <w:sz w:val="20"/>
          <w:szCs w:val="20"/>
        </w:rPr>
      </w:pPr>
    </w:p>
    <w:p w:rsidR="00000000" w:rsidRDefault="004138C5">
      <w:pPr>
        <w:pStyle w:val="Style7"/>
        <w:widowControl/>
        <w:spacing w:line="240" w:lineRule="exact"/>
        <w:rPr>
          <w:sz w:val="20"/>
          <w:szCs w:val="20"/>
        </w:rPr>
      </w:pPr>
    </w:p>
    <w:p w:rsidR="00000000" w:rsidRDefault="004138C5">
      <w:pPr>
        <w:pStyle w:val="Style7"/>
        <w:widowControl/>
        <w:spacing w:before="140" w:line="820" w:lineRule="exact"/>
        <w:rPr>
          <w:rStyle w:val="FontStyle34"/>
        </w:rPr>
      </w:pPr>
      <w:r>
        <w:rPr>
          <w:rStyle w:val="FontStyle34"/>
        </w:rPr>
        <w:t>Ato Negede and W/ro Fikre did not conclude marriage as required by the law. However, they behave as husband and wife. And they are considered by their families and the community as married couple. After they have lived since Ginbo</w:t>
      </w:r>
      <w:r>
        <w:rPr>
          <w:rStyle w:val="FontStyle34"/>
        </w:rPr>
        <w:t>t 2002 E.C. in such way, their relationship was terminated upon the insistence of Ato Negede. On the discontinuance of the union:</w:t>
      </w:r>
    </w:p>
    <w:p w:rsidR="00000000" w:rsidRDefault="004138C5">
      <w:pPr>
        <w:pStyle w:val="Style11"/>
        <w:widowControl/>
        <w:tabs>
          <w:tab w:val="left" w:pos="3960"/>
        </w:tabs>
        <w:spacing w:line="820" w:lineRule="exact"/>
        <w:ind w:left="3960" w:hanging="980"/>
        <w:rPr>
          <w:rStyle w:val="FontStyle43"/>
        </w:rPr>
      </w:pPr>
      <w:r>
        <w:rPr>
          <w:rStyle w:val="FontStyle34"/>
        </w:rPr>
        <w:t>a.</w:t>
      </w:r>
      <w:r>
        <w:rPr>
          <w:rStyle w:val="FontStyle34"/>
          <w:sz w:val="20"/>
          <w:szCs w:val="20"/>
        </w:rPr>
        <w:tab/>
      </w:r>
      <w:r>
        <w:rPr>
          <w:rStyle w:val="FontStyle34"/>
        </w:rPr>
        <w:t>W/ro Fikre wants to bring a legal action claiming compensation for the</w:t>
      </w:r>
      <w:r>
        <w:rPr>
          <w:rStyle w:val="FontStyle34"/>
        </w:rPr>
        <w:br/>
        <w:t xml:space="preserve">damage she sustained as a result of the termination </w:t>
      </w:r>
      <w:r>
        <w:rPr>
          <w:rStyle w:val="FontStyle34"/>
        </w:rPr>
        <w:t>of the union. Will she</w:t>
      </w:r>
      <w:r>
        <w:rPr>
          <w:rStyle w:val="FontStyle34"/>
        </w:rPr>
        <w:br/>
        <w:t xml:space="preserve">succeed? Why/why not? </w:t>
      </w:r>
      <w:r>
        <w:rPr>
          <w:rStyle w:val="FontStyle43"/>
        </w:rPr>
        <w:t>(5%)</w:t>
      </w:r>
    </w:p>
    <w:p w:rsidR="00000000" w:rsidRDefault="004138C5">
      <w:pPr>
        <w:pStyle w:val="Style11"/>
        <w:widowControl/>
        <w:tabs>
          <w:tab w:val="left" w:pos="3960"/>
        </w:tabs>
        <w:spacing w:line="820" w:lineRule="exact"/>
        <w:ind w:left="3960" w:hanging="980"/>
        <w:rPr>
          <w:rStyle w:val="FontStyle34"/>
        </w:rPr>
      </w:pPr>
      <w:r>
        <w:rPr>
          <w:rStyle w:val="FontStyle34"/>
        </w:rPr>
        <w:lastRenderedPageBreak/>
        <w:t>b.</w:t>
      </w:r>
      <w:r>
        <w:rPr>
          <w:rStyle w:val="FontStyle34"/>
          <w:sz w:val="20"/>
          <w:szCs w:val="20"/>
        </w:rPr>
        <w:tab/>
      </w:r>
      <w:r>
        <w:rPr>
          <w:rStyle w:val="FontStyle34"/>
        </w:rPr>
        <w:t>W/ro Fikre claims partition of a building that Negede managed to build in</w:t>
      </w:r>
      <w:r>
        <w:rPr>
          <w:rStyle w:val="FontStyle34"/>
        </w:rPr>
        <w:br/>
        <w:t>kiremit 2002 E.C as common property. Will her claim be acceptable by the</w:t>
      </w:r>
      <w:r>
        <w:rPr>
          <w:rStyle w:val="FontStyle34"/>
        </w:rPr>
        <w:br/>
        <w:t>court? Why/why not? (5%)</w:t>
      </w:r>
    </w:p>
    <w:p w:rsidR="00981F6F" w:rsidRDefault="004138C5">
      <w:pPr>
        <w:pStyle w:val="Style11"/>
        <w:widowControl/>
        <w:tabs>
          <w:tab w:val="left" w:pos="3960"/>
        </w:tabs>
        <w:spacing w:before="20" w:line="820" w:lineRule="exact"/>
        <w:ind w:left="3960" w:hanging="980"/>
        <w:rPr>
          <w:rStyle w:val="FontStyle42"/>
        </w:rPr>
      </w:pPr>
      <w:r>
        <w:rPr>
          <w:rStyle w:val="FontStyle34"/>
        </w:rPr>
        <w:t>c.</w:t>
      </w:r>
      <w:r>
        <w:rPr>
          <w:rStyle w:val="FontStyle34"/>
          <w:sz w:val="20"/>
          <w:szCs w:val="20"/>
        </w:rPr>
        <w:tab/>
      </w:r>
      <w:r>
        <w:rPr>
          <w:rStyle w:val="FontStyle34"/>
        </w:rPr>
        <w:t>Assume that W/o Fikre gave birth to a child four months after the</w:t>
      </w:r>
      <w:r>
        <w:rPr>
          <w:rStyle w:val="FontStyle34"/>
        </w:rPr>
        <w:br/>
        <w:t xml:space="preserve">commencement </w:t>
      </w:r>
      <w:r>
        <w:rPr>
          <w:rStyle w:val="FontStyle34"/>
          <w:spacing w:val="-20"/>
        </w:rPr>
        <w:t>of</w:t>
      </w:r>
      <w:r>
        <w:rPr>
          <w:rStyle w:val="FontStyle34"/>
        </w:rPr>
        <w:t xml:space="preserve"> the cohabitation and also imagine that Ato Negede died</w:t>
      </w:r>
      <w:r>
        <w:rPr>
          <w:rStyle w:val="FontStyle34"/>
        </w:rPr>
        <w:br/>
        <w:t xml:space="preserve">of HIV/AIDS without making a </w:t>
      </w:r>
      <w:r>
        <w:rPr>
          <w:rStyle w:val="FontStyle34"/>
          <w:spacing w:val="30"/>
        </w:rPr>
        <w:t>will</w:t>
      </w:r>
      <w:r>
        <w:rPr>
          <w:rStyle w:val="FontStyle34"/>
        </w:rPr>
        <w:t xml:space="preserve"> a month after </w:t>
      </w:r>
      <w:r>
        <w:rPr>
          <w:rStyle w:val="FontStyle34"/>
          <w:spacing w:val="30"/>
        </w:rPr>
        <w:t>he</w:t>
      </w:r>
      <w:r>
        <w:rPr>
          <w:rStyle w:val="FontStyle34"/>
        </w:rPr>
        <w:t xml:space="preserve"> </w:t>
      </w:r>
      <w:r>
        <w:rPr>
          <w:rStyle w:val="FontStyle34"/>
          <w:spacing w:val="30"/>
        </w:rPr>
        <w:t>had</w:t>
      </w:r>
      <w:r>
        <w:rPr>
          <w:rStyle w:val="FontStyle34"/>
        </w:rPr>
        <w:t xml:space="preserve"> deserted Fikre,</w:t>
      </w:r>
      <w:r>
        <w:rPr>
          <w:rStyle w:val="FontStyle34"/>
        </w:rPr>
        <w:br/>
        <w:t xml:space="preserve">Can the child succeed Negede? </w:t>
      </w:r>
      <w:r>
        <w:rPr>
          <w:rStyle w:val="FontStyle42"/>
        </w:rPr>
        <w:t>(\0°/J)</w:t>
      </w:r>
    </w:p>
    <w:sectPr w:rsidR="00981F6F">
      <w:headerReference w:type="even" r:id="rId52"/>
      <w:headerReference w:type="default" r:id="rId53"/>
      <w:footerReference w:type="even" r:id="rId54"/>
      <w:footerReference w:type="default" r:id="rId55"/>
      <w:pgSz w:w="27820" w:h="15840"/>
      <w:pgMar w:top="360" w:right="360" w:bottom="360" w:left="1080" w:header="720" w:footer="720" w:gutter="0"/>
      <w:cols w:space="6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38C5" w:rsidRDefault="004138C5">
      <w:r>
        <w:separator/>
      </w:r>
    </w:p>
  </w:endnote>
  <w:endnote w:type="continuationSeparator" w:id="1">
    <w:p w:rsidR="004138C5" w:rsidRDefault="004138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widowControl/>
      <w:tabs>
        <w:tab w:val="left" w:pos="24660"/>
      </w:tabs>
      <w:spacing w:line="640" w:lineRule="exact"/>
      <w:ind w:left="300"/>
      <w:rPr>
        <w:rStyle w:val="FontStyle34"/>
      </w:rPr>
    </w:pPr>
    <w:r>
      <w:rPr>
        <w:rStyle w:val="FontStyle34"/>
      </w:rPr>
      <w:t>LL.B Exit Exam Part I, NEAEA 2013 (2005 E.C.)</w:t>
    </w:r>
    <w:r>
      <w:rPr>
        <w:rStyle w:val="FontStyle34"/>
        <w:sz w:val="20"/>
        <w:szCs w:val="20"/>
      </w:rPr>
      <w:tab/>
    </w: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2</w:t>
    </w:r>
    <w:r>
      <w:rPr>
        <w:rStyle w:val="FontStyle34"/>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widowControl/>
      <w:tabs>
        <w:tab w:val="left" w:pos="24660"/>
      </w:tabs>
      <w:spacing w:line="640" w:lineRule="exact"/>
      <w:ind w:left="300"/>
      <w:rPr>
        <w:rStyle w:val="FontStyle34"/>
      </w:rPr>
    </w:pPr>
    <w:r>
      <w:rPr>
        <w:rStyle w:val="FontStyle34"/>
      </w:rPr>
      <w:t>LL.B Exit Exam Part I, NEAEA 2013 (2005 E.C.)</w:t>
    </w:r>
    <w:r>
      <w:rPr>
        <w:rStyle w:val="FontStyle34"/>
        <w:sz w:val="20"/>
        <w:szCs w:val="20"/>
      </w:rPr>
      <w:tab/>
    </w: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3</w:t>
    </w:r>
    <w:r>
      <w:rPr>
        <w:rStyle w:val="FontStyle34"/>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438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10</w:t>
    </w:r>
    <w:r>
      <w:rPr>
        <w:rStyle w:val="FontStyle34"/>
      </w:rPr>
      <w:fldChar w:fldCharType="end"/>
    </w:r>
  </w:p>
  <w:p w:rsidR="00000000" w:rsidRDefault="004138C5">
    <w:pPr>
      <w:pStyle w:val="Style20"/>
      <w:widowControl/>
      <w:spacing w:line="640" w:lineRule="exact"/>
      <w:ind w:firstLine="0"/>
      <w:jc w:val="both"/>
      <w:rPr>
        <w:rStyle w:val="FontStyle34"/>
        <w:position w:val="4"/>
      </w:rPr>
    </w:pPr>
    <w:r>
      <w:rPr>
        <w:rStyle w:val="FontStyle34"/>
        <w:position w:val="4"/>
      </w:rPr>
      <w:t>LL.B Exit Exam Part I, NEAEA 2013 (2005 E.C.)</w: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widowControl/>
      <w:tabs>
        <w:tab w:val="left" w:pos="24300"/>
      </w:tabs>
      <w:spacing w:line="660" w:lineRule="exact"/>
      <w:rPr>
        <w:rStyle w:val="FontStyle34"/>
      </w:rPr>
    </w:pPr>
    <w:r>
      <w:rPr>
        <w:rStyle w:val="FontStyle34"/>
      </w:rPr>
      <w:t>LL.B Exit Exam Part I, NEAEA 2013 (2005 E.C.)</w:t>
    </w:r>
    <w:r>
      <w:rPr>
        <w:rStyle w:val="FontStyle34"/>
        <w:sz w:val="20"/>
        <w:szCs w:val="20"/>
      </w:rPr>
      <w:tab/>
    </w: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9</w:t>
    </w:r>
    <w:r>
      <w:rPr>
        <w:rStyle w:val="FontStyle34"/>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222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Pr>
        <w:rStyle w:val="FontStyle34"/>
      </w:rPr>
      <w:t>3</w:t>
    </w:r>
    <w:r>
      <w:rPr>
        <w:rStyle w:val="FontStyle34"/>
      </w:rPr>
      <w:fldChar w:fldCharType="end"/>
    </w:r>
  </w:p>
  <w:p w:rsidR="00000000" w:rsidRDefault="004138C5">
    <w:pPr>
      <w:pStyle w:val="Style20"/>
      <w:widowControl/>
      <w:spacing w:line="640" w:lineRule="exact"/>
      <w:ind w:left="-2160" w:right="-380" w:firstLine="0"/>
      <w:jc w:val="both"/>
      <w:rPr>
        <w:rStyle w:val="FontStyle34"/>
        <w:position w:val="4"/>
      </w:rPr>
    </w:pPr>
    <w:r>
      <w:rPr>
        <w:rStyle w:val="FontStyle34"/>
        <w:position w:val="4"/>
      </w:rPr>
      <w:t>LL.B Exit Exam Part I, NEAEA 2013 (2005 E.C.)</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widowControl/>
      <w:tabs>
        <w:tab w:val="left" w:pos="24300"/>
      </w:tabs>
      <w:spacing w:line="660" w:lineRule="exact"/>
      <w:ind w:left="-2160" w:right="-380"/>
      <w:rPr>
        <w:rStyle w:val="FontStyle34"/>
      </w:rPr>
    </w:pPr>
    <w:r>
      <w:rPr>
        <w:rStyle w:val="FontStyle34"/>
      </w:rPr>
      <w:t>LL.B Exit Exam Part I, NEAEA 2013 (2005 E.C.)</w:t>
    </w:r>
    <w:r>
      <w:rPr>
        <w:rStyle w:val="FontStyle34"/>
        <w:sz w:val="20"/>
        <w:szCs w:val="20"/>
      </w:rPr>
      <w:tab/>
    </w: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11</w:t>
    </w:r>
    <w:r>
      <w:rPr>
        <w:rStyle w:val="FontStyle34"/>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438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12</w:t>
    </w:r>
    <w:r>
      <w:rPr>
        <w:rStyle w:val="FontStyle34"/>
      </w:rPr>
      <w:fldChar w:fldCharType="end"/>
    </w:r>
  </w:p>
  <w:p w:rsidR="00000000" w:rsidRDefault="004138C5">
    <w:pPr>
      <w:pStyle w:val="Style20"/>
      <w:widowControl/>
      <w:spacing w:line="640" w:lineRule="exact"/>
      <w:ind w:firstLine="0"/>
      <w:jc w:val="both"/>
      <w:rPr>
        <w:rStyle w:val="FontStyle34"/>
        <w:position w:val="4"/>
      </w:rPr>
    </w:pPr>
    <w:r>
      <w:rPr>
        <w:rStyle w:val="FontStyle34"/>
        <w:position w:val="4"/>
      </w:rPr>
      <w:t>LL.B Exit Exam Part I, NEAEA 2013 (2005 E.C.)</w: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widowControl/>
      <w:tabs>
        <w:tab w:val="left" w:pos="24300"/>
      </w:tabs>
      <w:spacing w:line="660" w:lineRule="exact"/>
      <w:rPr>
        <w:rStyle w:val="FontStyle34"/>
      </w:rPr>
    </w:pPr>
    <w:r>
      <w:rPr>
        <w:rStyle w:val="FontStyle34"/>
      </w:rPr>
      <w:t>LL.B Exit Exam Part I, NEAEA 2013 (2005 E.C.)</w:t>
    </w:r>
    <w:r>
      <w:rPr>
        <w:rStyle w:val="FontStyle34"/>
        <w:sz w:val="20"/>
        <w:szCs w:val="20"/>
      </w:rPr>
      <w:tab/>
    </w:r>
    <w:r>
      <w:rPr>
        <w:rStyle w:val="FontStyle34"/>
      </w:rPr>
      <w:t xml:space="preserve">Page </w:t>
    </w:r>
    <w:r>
      <w:rPr>
        <w:rStyle w:val="FontStyle34"/>
      </w:rPr>
      <w:fldChar w:fldCharType="begin"/>
    </w:r>
    <w:r>
      <w:rPr>
        <w:rStyle w:val="FontStyle34"/>
      </w:rPr>
      <w:instrText>PAGE</w:instrText>
    </w:r>
    <w:r>
      <w:rPr>
        <w:rStyle w:val="FontStyle34"/>
      </w:rPr>
      <w:fldChar w:fldCharType="separate"/>
    </w:r>
    <w:r>
      <w:rPr>
        <w:rStyle w:val="FontStyle34"/>
      </w:rPr>
      <w:t>2</w:t>
    </w:r>
    <w:r>
      <w:rPr>
        <w:rStyle w:val="FontStyle34"/>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228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Pr>
        <w:rStyle w:val="FontStyle34"/>
      </w:rPr>
      <w:t>3</w:t>
    </w:r>
    <w:r>
      <w:rPr>
        <w:rStyle w:val="FontStyle34"/>
      </w:rPr>
      <w:fldChar w:fldCharType="end"/>
    </w:r>
  </w:p>
  <w:p w:rsidR="00000000" w:rsidRDefault="004138C5">
    <w:pPr>
      <w:pStyle w:val="Style20"/>
      <w:widowControl/>
      <w:spacing w:line="640" w:lineRule="exact"/>
      <w:ind w:left="-2100" w:right="-21000" w:firstLine="0"/>
      <w:jc w:val="both"/>
      <w:rPr>
        <w:rStyle w:val="FontStyle34"/>
        <w:position w:val="4"/>
      </w:rPr>
    </w:pPr>
    <w:r>
      <w:rPr>
        <w:rStyle w:val="FontStyle34"/>
        <w:position w:val="4"/>
      </w:rPr>
      <w:t>LL.B Exit Exam Part I, NEAEA 2013 (2005 E.C.)</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widowControl/>
      <w:tabs>
        <w:tab w:val="left" w:pos="24300"/>
      </w:tabs>
      <w:spacing w:line="660" w:lineRule="exact"/>
      <w:ind w:left="-2100" w:right="-21000"/>
      <w:rPr>
        <w:rStyle w:val="FontStyle34"/>
      </w:rPr>
    </w:pPr>
    <w:r>
      <w:rPr>
        <w:rStyle w:val="FontStyle34"/>
      </w:rPr>
      <w:t>LL.B Exit Exam Part I, NEAEA 2013 (2005 E.C.)</w:t>
    </w:r>
    <w:r>
      <w:rPr>
        <w:rStyle w:val="FontStyle34"/>
        <w:sz w:val="20"/>
        <w:szCs w:val="20"/>
      </w:rPr>
      <w:tab/>
    </w:r>
    <w:r>
      <w:rPr>
        <w:rStyle w:val="FontStyle34"/>
      </w:rPr>
      <w:t xml:space="preserve">Page </w:t>
    </w:r>
    <w:r>
      <w:rPr>
        <w:rStyle w:val="FontStyle34"/>
      </w:rPr>
      <w:fldChar w:fldCharType="begin"/>
    </w:r>
    <w:r>
      <w:rPr>
        <w:rStyle w:val="FontStyle34"/>
      </w:rPr>
      <w:instrText>PAGE</w:instrText>
    </w:r>
    <w:r>
      <w:rPr>
        <w:rStyle w:val="FontStyle34"/>
      </w:rPr>
      <w:fldChar w:fldCharType="separate"/>
    </w:r>
    <w:r>
      <w:rPr>
        <w:rStyle w:val="FontStyle34"/>
      </w:rPr>
      <w:t>2</w:t>
    </w:r>
    <w:r>
      <w:rPr>
        <w:rStyle w:val="FontStyle34"/>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438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20</w:t>
    </w:r>
    <w:r>
      <w:rPr>
        <w:rStyle w:val="FontStyle34"/>
      </w:rPr>
      <w:fldChar w:fldCharType="end"/>
    </w:r>
  </w:p>
  <w:p w:rsidR="00000000" w:rsidRDefault="004138C5">
    <w:pPr>
      <w:pStyle w:val="Style20"/>
      <w:widowControl/>
      <w:spacing w:line="640" w:lineRule="exact"/>
      <w:ind w:firstLine="0"/>
      <w:jc w:val="both"/>
      <w:rPr>
        <w:rStyle w:val="FontStyle34"/>
        <w:position w:val="4"/>
      </w:rPr>
    </w:pPr>
    <w:r>
      <w:rPr>
        <w:rStyle w:val="FontStyle34"/>
        <w:position w:val="4"/>
      </w:rPr>
      <w:t>LL.B Exit Exam Part I, NEAEA 2013 (2005 E.C.)</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widowControl/>
      <w:tabs>
        <w:tab w:val="left" w:pos="24300"/>
      </w:tabs>
      <w:spacing w:line="660" w:lineRule="exact"/>
      <w:rPr>
        <w:rStyle w:val="FontStyle34"/>
      </w:rPr>
    </w:pPr>
    <w:r>
      <w:rPr>
        <w:rStyle w:val="FontStyle34"/>
      </w:rPr>
      <w:t>LL.B Exit Exam Part I, NEAEA 2013 (2005 E.C.)</w:t>
    </w:r>
    <w:r>
      <w:rPr>
        <w:rStyle w:val="FontStyle34"/>
        <w:sz w:val="20"/>
        <w:szCs w:val="20"/>
      </w:rPr>
      <w:tab/>
    </w: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19</w:t>
    </w:r>
    <w:r>
      <w:rPr>
        <w:rStyle w:val="FontStyle34"/>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566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Pr>
        <w:rStyle w:val="FontStyle34"/>
      </w:rPr>
      <w:t>7</w:t>
    </w:r>
    <w:r>
      <w:rPr>
        <w:rStyle w:val="FontStyle34"/>
      </w:rPr>
      <w:fldChar w:fldCharType="end"/>
    </w:r>
  </w:p>
  <w:p w:rsidR="00000000" w:rsidRDefault="004138C5">
    <w:pPr>
      <w:pStyle w:val="Style7"/>
      <w:widowControl/>
      <w:spacing w:line="640" w:lineRule="exact"/>
      <w:ind w:left="1540"/>
      <w:rPr>
        <w:rStyle w:val="FontStyle34"/>
        <w:position w:val="2"/>
      </w:rPr>
    </w:pPr>
    <w:r>
      <w:rPr>
        <w:rStyle w:val="FontStyle34"/>
        <w:position w:val="2"/>
      </w:rPr>
      <w:t>LL.B Exit Exam Part I, NEAEA 2013 (2005 E.C.)</w: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566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21</w:t>
    </w:r>
    <w:r>
      <w:rPr>
        <w:rStyle w:val="FontStyle34"/>
      </w:rPr>
      <w:fldChar w:fldCharType="end"/>
    </w:r>
  </w:p>
  <w:p w:rsidR="00000000" w:rsidRDefault="004138C5">
    <w:pPr>
      <w:pStyle w:val="Style7"/>
      <w:widowControl/>
      <w:spacing w:line="640" w:lineRule="exact"/>
      <w:ind w:left="1540"/>
      <w:rPr>
        <w:rStyle w:val="FontStyle34"/>
        <w:position w:val="2"/>
      </w:rPr>
    </w:pPr>
    <w:r>
      <w:rPr>
        <w:rStyle w:val="FontStyle34"/>
        <w:position w:val="2"/>
      </w:rPr>
      <w:t>LL.B Exit Exam Part I, NEAEA 2013 (2005 E.C.)</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378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22</w:t>
    </w:r>
    <w:r>
      <w:rPr>
        <w:rStyle w:val="FontStyle34"/>
      </w:rPr>
      <w:fldChar w:fldCharType="end"/>
    </w:r>
  </w:p>
  <w:p w:rsidR="00000000" w:rsidRDefault="004138C5">
    <w:pPr>
      <w:pStyle w:val="Style7"/>
      <w:widowControl/>
      <w:spacing w:line="640" w:lineRule="exact"/>
      <w:ind w:left="-340"/>
      <w:rPr>
        <w:rStyle w:val="FontStyle34"/>
        <w:position w:val="2"/>
      </w:rPr>
    </w:pPr>
    <w:r>
      <w:rPr>
        <w:rStyle w:val="FontStyle34"/>
        <w:position w:val="2"/>
      </w:rPr>
      <w:t>LL.B Exit Exam Part I, NEAEA 2013 (2005 E.C.)</w: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378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Pr>
        <w:rStyle w:val="FontStyle34"/>
      </w:rPr>
      <w:t>7</w:t>
    </w:r>
    <w:r>
      <w:rPr>
        <w:rStyle w:val="FontStyle34"/>
      </w:rPr>
      <w:fldChar w:fldCharType="end"/>
    </w:r>
  </w:p>
  <w:p w:rsidR="00000000" w:rsidRDefault="004138C5">
    <w:pPr>
      <w:pStyle w:val="Style7"/>
      <w:widowControl/>
      <w:spacing w:line="640" w:lineRule="exact"/>
      <w:ind w:left="-340"/>
      <w:rPr>
        <w:rStyle w:val="FontStyle34"/>
        <w:position w:val="2"/>
      </w:rPr>
    </w:pPr>
    <w:r>
      <w:rPr>
        <w:rStyle w:val="FontStyle34"/>
        <w:position w:val="2"/>
      </w:rPr>
      <w:t>LL.B Exit Exam Part I, NEAEA 2013 (2005 E.C.)</w: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564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Pr>
        <w:rStyle w:val="FontStyle34"/>
      </w:rPr>
      <w:t>7</w:t>
    </w:r>
    <w:r>
      <w:rPr>
        <w:rStyle w:val="FontStyle34"/>
      </w:rPr>
      <w:fldChar w:fldCharType="end"/>
    </w:r>
  </w:p>
  <w:p w:rsidR="00000000" w:rsidRDefault="004138C5">
    <w:pPr>
      <w:pStyle w:val="Style7"/>
      <w:widowControl/>
      <w:spacing w:line="640" w:lineRule="exact"/>
      <w:ind w:left="1520" w:right="-980"/>
      <w:rPr>
        <w:rStyle w:val="FontStyle34"/>
        <w:position w:val="2"/>
      </w:rPr>
    </w:pPr>
    <w:r>
      <w:rPr>
        <w:rStyle w:val="FontStyle34"/>
        <w:position w:val="2"/>
      </w:rPr>
      <w:t>LL.B Exit Exam Part I, NEAEA 2013 (2005 E.C.)</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564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23</w:t>
    </w:r>
    <w:r>
      <w:rPr>
        <w:rStyle w:val="FontStyle34"/>
      </w:rPr>
      <w:fldChar w:fldCharType="end"/>
    </w:r>
  </w:p>
  <w:p w:rsidR="00000000" w:rsidRDefault="004138C5">
    <w:pPr>
      <w:pStyle w:val="Style7"/>
      <w:widowControl/>
      <w:spacing w:line="640" w:lineRule="exact"/>
      <w:ind w:left="1520" w:right="-980"/>
      <w:rPr>
        <w:rStyle w:val="FontStyle34"/>
        <w:position w:val="2"/>
      </w:rPr>
    </w:pPr>
    <w:r>
      <w:rPr>
        <w:rStyle w:val="FontStyle34"/>
        <w:position w:val="2"/>
      </w:rPr>
      <w:t>LL.B Exit Exam Part I, NEAEA 2013 (2005 E.C.)</w: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566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Pr>
        <w:rStyle w:val="FontStyle34"/>
      </w:rPr>
      <w:t>7</w:t>
    </w:r>
    <w:r>
      <w:rPr>
        <w:rStyle w:val="FontStyle34"/>
      </w:rPr>
      <w:fldChar w:fldCharType="end"/>
    </w:r>
  </w:p>
  <w:p w:rsidR="00000000" w:rsidRDefault="004138C5">
    <w:pPr>
      <w:pStyle w:val="Style7"/>
      <w:widowControl/>
      <w:spacing w:line="640" w:lineRule="exact"/>
      <w:ind w:left="1540" w:right="-2000"/>
      <w:rPr>
        <w:rStyle w:val="FontStyle34"/>
        <w:position w:val="2"/>
      </w:rPr>
    </w:pPr>
    <w:r>
      <w:rPr>
        <w:rStyle w:val="FontStyle34"/>
        <w:position w:val="2"/>
      </w:rPr>
      <w:t>LL.B Exit Exam Part I, NEAEA 2013 (2005 E.C.)</w: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framePr w:h="580" w:hRule="exact" w:hSpace="40" w:wrap="auto" w:vAnchor="text" w:hAnchor="text" w:x="25661" w:y="81"/>
      <w:widowControl/>
      <w:spacing w:line="560" w:lineRule="exact"/>
      <w:jc w:val="right"/>
      <w:rPr>
        <w:rStyle w:val="FontStyle34"/>
      </w:rPr>
    </w:pPr>
    <w:r>
      <w:rPr>
        <w:rStyle w:val="FontStyle34"/>
      </w:rPr>
      <w:t xml:space="preserve">Page </w:t>
    </w:r>
    <w:r>
      <w:rPr>
        <w:rStyle w:val="FontStyle34"/>
      </w:rPr>
      <w:fldChar w:fldCharType="begin"/>
    </w:r>
    <w:r>
      <w:rPr>
        <w:rStyle w:val="FontStyle34"/>
      </w:rPr>
      <w:instrText>PAGE</w:instrText>
    </w:r>
    <w:r>
      <w:rPr>
        <w:rStyle w:val="FontStyle34"/>
      </w:rPr>
      <w:fldChar w:fldCharType="separate"/>
    </w:r>
    <w:r>
      <w:rPr>
        <w:rStyle w:val="FontStyle34"/>
      </w:rPr>
      <w:t>7</w:t>
    </w:r>
    <w:r>
      <w:rPr>
        <w:rStyle w:val="FontStyle34"/>
      </w:rPr>
      <w:fldChar w:fldCharType="end"/>
    </w:r>
  </w:p>
  <w:p w:rsidR="00000000" w:rsidRDefault="004138C5">
    <w:pPr>
      <w:pStyle w:val="Style7"/>
      <w:widowControl/>
      <w:spacing w:line="640" w:lineRule="exact"/>
      <w:ind w:left="1540" w:right="-2000"/>
      <w:rPr>
        <w:rStyle w:val="FontStyle34"/>
        <w:position w:val="2"/>
      </w:rPr>
    </w:pPr>
    <w:r>
      <w:rPr>
        <w:rStyle w:val="FontStyle34"/>
        <w:position w:val="2"/>
      </w:rPr>
      <w:t>LL.B Exit Exam Part I, NEAEA 2013 (2005 E.C.)</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widowControl/>
      <w:tabs>
        <w:tab w:val="left" w:pos="24360"/>
      </w:tabs>
      <w:spacing w:line="640" w:lineRule="exact"/>
      <w:rPr>
        <w:rStyle w:val="FontStyle34"/>
      </w:rPr>
    </w:pPr>
    <w:r>
      <w:rPr>
        <w:rStyle w:val="FontStyle34"/>
      </w:rPr>
      <w:t>LL.B Exit Exam Part I, NEAEA 2013 (2005 E.C.)</w:t>
    </w:r>
    <w:r>
      <w:rPr>
        <w:rStyle w:val="FontStyle34"/>
        <w:sz w:val="20"/>
        <w:szCs w:val="20"/>
      </w:rPr>
      <w:tab/>
    </w:r>
    <w:r>
      <w:rPr>
        <w:rStyle w:val="FontStyle34"/>
      </w:rPr>
      <w:t>Page</w:t>
    </w:r>
    <w:r>
      <w:rPr>
        <w:rStyle w:val="FontStyle34"/>
      </w:rPr>
      <w:t xml:space="preserve"> </w:t>
    </w:r>
    <w:r>
      <w:rPr>
        <w:rStyle w:val="FontStyle34"/>
      </w:rPr>
      <w:fldChar w:fldCharType="begin"/>
    </w:r>
    <w:r>
      <w:rPr>
        <w:rStyle w:val="FontStyle34"/>
      </w:rPr>
      <w:instrText>PAGE</w:instrText>
    </w:r>
    <w:r>
      <w:rPr>
        <w:rStyle w:val="FontStyle34"/>
      </w:rPr>
      <w:fldChar w:fldCharType="separate"/>
    </w:r>
    <w:r w:rsidR="00981F6F">
      <w:rPr>
        <w:rStyle w:val="FontStyle34"/>
        <w:noProof/>
      </w:rPr>
      <w:t>28</w:t>
    </w:r>
    <w:r>
      <w:rPr>
        <w:rStyle w:val="FontStyle34"/>
      </w:rPr>
      <w:fldChar w:fldCharType="end"/>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pStyle w:val="Style7"/>
      <w:widowControl/>
      <w:tabs>
        <w:tab w:val="left" w:pos="24360"/>
      </w:tabs>
      <w:spacing w:line="640" w:lineRule="exact"/>
      <w:rPr>
        <w:rStyle w:val="FontStyle34"/>
      </w:rPr>
    </w:pPr>
    <w:r>
      <w:rPr>
        <w:rStyle w:val="FontStyle34"/>
      </w:rPr>
      <w:t>LL.B Exit Exam Part I, NEAEA 2013 (2005 E.C.)</w:t>
    </w:r>
    <w:r>
      <w:rPr>
        <w:rStyle w:val="FontStyle34"/>
        <w:sz w:val="20"/>
        <w:szCs w:val="20"/>
      </w:rPr>
      <w:tab/>
    </w:r>
    <w:r>
      <w:rPr>
        <w:rStyle w:val="FontStyle34"/>
      </w:rPr>
      <w:t xml:space="preserve">Page </w:t>
    </w:r>
    <w:r>
      <w:rPr>
        <w:rStyle w:val="FontStyle34"/>
      </w:rPr>
      <w:fldChar w:fldCharType="begin"/>
    </w:r>
    <w:r>
      <w:rPr>
        <w:rStyle w:val="FontStyle34"/>
      </w:rPr>
      <w:instrText>PAGE</w:instrText>
    </w:r>
    <w:r>
      <w:rPr>
        <w:rStyle w:val="FontStyle34"/>
      </w:rPr>
      <w:fldChar w:fldCharType="separate"/>
    </w:r>
    <w:r w:rsidR="00981F6F">
      <w:rPr>
        <w:rStyle w:val="FontStyle34"/>
        <w:noProof/>
      </w:rPr>
      <w:t>29</w:t>
    </w:r>
    <w:r>
      <w:rPr>
        <w:rStyle w:val="FontStyle3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38C5" w:rsidRDefault="004138C5">
      <w:r>
        <w:separator/>
      </w:r>
    </w:p>
  </w:footnote>
  <w:footnote w:type="continuationSeparator" w:id="1">
    <w:p w:rsidR="004138C5" w:rsidRDefault="004138C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138C5">
    <w:pPr>
      <w:widowControl/>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B2DA0AF2"/>
    <w:lvl w:ilvl="0">
      <w:numFmt w:val="bullet"/>
      <w:lvlText w:val="*"/>
      <w:lvlJc w:val="left"/>
    </w:lvl>
  </w:abstractNum>
  <w:abstractNum w:abstractNumId="1">
    <w:nsid w:val="20A93DDC"/>
    <w:multiLevelType w:val="singleLevel"/>
    <w:tmpl w:val="E3BE7330"/>
    <w:lvl w:ilvl="0">
      <w:start w:val="1"/>
      <w:numFmt w:val="decimal"/>
      <w:lvlText w:val="%1."/>
      <w:legacy w:legacy="1" w:legacySpace="0" w:legacyIndent="760"/>
      <w:lvlJc w:val="left"/>
      <w:rPr>
        <w:rFonts w:ascii="Times New Roman" w:hAnsi="Times New Roman" w:cs="Times New Roman" w:hint="default"/>
      </w:rPr>
    </w:lvl>
  </w:abstractNum>
  <w:abstractNum w:abstractNumId="2">
    <w:nsid w:val="2A857C6E"/>
    <w:multiLevelType w:val="singleLevel"/>
    <w:tmpl w:val="DBA621BE"/>
    <w:lvl w:ilvl="0">
      <w:start w:val="1"/>
      <w:numFmt w:val="decimal"/>
      <w:lvlText w:val="%1."/>
      <w:legacy w:legacy="1" w:legacySpace="0" w:legacyIndent="960"/>
      <w:lvlJc w:val="left"/>
      <w:rPr>
        <w:rFonts w:ascii="Times New Roman" w:hAnsi="Times New Roman" w:cs="Times New Roman" w:hint="default"/>
      </w:rPr>
    </w:lvl>
  </w:abstractNum>
  <w:abstractNum w:abstractNumId="3">
    <w:nsid w:val="60404B48"/>
    <w:multiLevelType w:val="singleLevel"/>
    <w:tmpl w:val="DBA621BE"/>
    <w:lvl w:ilvl="0">
      <w:start w:val="1"/>
      <w:numFmt w:val="decimal"/>
      <w:lvlText w:val="%1."/>
      <w:legacy w:legacy="1" w:legacySpace="0" w:legacyIndent="960"/>
      <w:lvlJc w:val="left"/>
      <w:rPr>
        <w:rFonts w:ascii="Times New Roman" w:hAnsi="Times New Roman" w:cs="Times New Roman" w:hint="default"/>
      </w:rPr>
    </w:lvl>
  </w:abstractNum>
  <w:abstractNum w:abstractNumId="4">
    <w:nsid w:val="6B4E4E84"/>
    <w:multiLevelType w:val="singleLevel"/>
    <w:tmpl w:val="C09E28EE"/>
    <w:lvl w:ilvl="0">
      <w:start w:val="3"/>
      <w:numFmt w:val="decimal"/>
      <w:lvlText w:val="%1."/>
      <w:legacy w:legacy="1" w:legacySpace="0" w:legacyIndent="960"/>
      <w:lvlJc w:val="left"/>
      <w:rPr>
        <w:rFonts w:ascii="Times New Roman" w:hAnsi="Times New Roman" w:cs="Times New Roman" w:hint="default"/>
      </w:rPr>
    </w:lvl>
  </w:abstractNum>
  <w:abstractNum w:abstractNumId="5">
    <w:nsid w:val="73072F25"/>
    <w:multiLevelType w:val="singleLevel"/>
    <w:tmpl w:val="9D041960"/>
    <w:lvl w:ilvl="0">
      <w:start w:val="7"/>
      <w:numFmt w:val="decimal"/>
      <w:lvlText w:val="%1."/>
      <w:legacy w:legacy="1" w:legacySpace="0" w:legacyIndent="760"/>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1000"/>
        <w:lvlJc w:val="left"/>
        <w:rPr>
          <w:rFonts w:ascii="Times New Roman" w:hAnsi="Times New Roman" w:cs="Times New Roman" w:hint="default"/>
        </w:rPr>
      </w:lvl>
    </w:lvlOverride>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adjustLineHeightInTable/>
    <w:useFELayout/>
  </w:compat>
  <w:rsids>
    <w:rsidRoot w:val="004535BB"/>
    <w:rsid w:val="004138C5"/>
    <w:rsid w:val="004535BB"/>
    <w:rsid w:val="00981F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Times New Roman" w:cs="Times New Roman"/>
      <w:sz w:val="24"/>
      <w:szCs w:val="24"/>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pPr>
      <w:spacing w:line="1680" w:lineRule="exact"/>
      <w:jc w:val="center"/>
    </w:pPr>
  </w:style>
  <w:style w:type="paragraph" w:customStyle="1" w:styleId="Style2">
    <w:name w:val="Style2"/>
    <w:basedOn w:val="Normal"/>
    <w:uiPriority w:val="99"/>
  </w:style>
  <w:style w:type="paragraph" w:customStyle="1" w:styleId="Style3">
    <w:name w:val="Style3"/>
    <w:basedOn w:val="Normal"/>
    <w:uiPriority w:val="99"/>
  </w:style>
  <w:style w:type="paragraph" w:customStyle="1" w:styleId="Style4">
    <w:name w:val="Style4"/>
    <w:basedOn w:val="Normal"/>
    <w:uiPriority w:val="99"/>
  </w:style>
  <w:style w:type="paragraph" w:customStyle="1" w:styleId="Style5">
    <w:name w:val="Style5"/>
    <w:basedOn w:val="Normal"/>
    <w:uiPriority w:val="99"/>
  </w:style>
  <w:style w:type="paragraph" w:customStyle="1" w:styleId="Style6">
    <w:name w:val="Style6"/>
    <w:basedOn w:val="Normal"/>
    <w:uiPriority w:val="99"/>
  </w:style>
  <w:style w:type="paragraph" w:customStyle="1" w:styleId="Style7">
    <w:name w:val="Style7"/>
    <w:basedOn w:val="Normal"/>
    <w:uiPriority w:val="99"/>
    <w:pPr>
      <w:jc w:val="both"/>
    </w:pPr>
  </w:style>
  <w:style w:type="paragraph" w:customStyle="1" w:styleId="Style8">
    <w:name w:val="Style8"/>
    <w:basedOn w:val="Normal"/>
    <w:uiPriority w:val="99"/>
    <w:pPr>
      <w:jc w:val="both"/>
    </w:pPr>
  </w:style>
  <w:style w:type="paragraph" w:customStyle="1" w:styleId="Style9">
    <w:name w:val="Style9"/>
    <w:basedOn w:val="Normal"/>
    <w:uiPriority w:val="99"/>
    <w:pPr>
      <w:spacing w:line="840" w:lineRule="exact"/>
      <w:ind w:hanging="1000"/>
    </w:pPr>
  </w:style>
  <w:style w:type="paragraph" w:customStyle="1" w:styleId="Style10">
    <w:name w:val="Style10"/>
    <w:basedOn w:val="Normal"/>
    <w:uiPriority w:val="99"/>
  </w:style>
  <w:style w:type="paragraph" w:customStyle="1" w:styleId="Style11">
    <w:name w:val="Style11"/>
    <w:basedOn w:val="Normal"/>
    <w:uiPriority w:val="99"/>
    <w:pPr>
      <w:spacing w:line="840" w:lineRule="exact"/>
      <w:ind w:hanging="960"/>
      <w:jc w:val="both"/>
    </w:pPr>
  </w:style>
  <w:style w:type="paragraph" w:customStyle="1" w:styleId="Style12">
    <w:name w:val="Style12"/>
    <w:basedOn w:val="Normal"/>
    <w:uiPriority w:val="99"/>
    <w:pPr>
      <w:spacing w:line="830" w:lineRule="exact"/>
      <w:ind w:firstLine="440"/>
    </w:pPr>
  </w:style>
  <w:style w:type="paragraph" w:customStyle="1" w:styleId="Style13">
    <w:name w:val="Style13"/>
    <w:basedOn w:val="Normal"/>
    <w:uiPriority w:val="99"/>
    <w:pPr>
      <w:spacing w:line="800" w:lineRule="exact"/>
      <w:ind w:firstLine="280"/>
      <w:jc w:val="both"/>
    </w:pPr>
  </w:style>
  <w:style w:type="paragraph" w:customStyle="1" w:styleId="Style14">
    <w:name w:val="Style14"/>
    <w:basedOn w:val="Normal"/>
    <w:uiPriority w:val="99"/>
    <w:pPr>
      <w:spacing w:line="860" w:lineRule="exact"/>
      <w:ind w:hanging="1980"/>
    </w:pPr>
  </w:style>
  <w:style w:type="paragraph" w:customStyle="1" w:styleId="Style15">
    <w:name w:val="Style15"/>
    <w:basedOn w:val="Normal"/>
    <w:uiPriority w:val="99"/>
  </w:style>
  <w:style w:type="paragraph" w:customStyle="1" w:styleId="Style16">
    <w:name w:val="Style16"/>
    <w:basedOn w:val="Normal"/>
    <w:uiPriority w:val="99"/>
  </w:style>
  <w:style w:type="paragraph" w:customStyle="1" w:styleId="Style17">
    <w:name w:val="Style17"/>
    <w:basedOn w:val="Normal"/>
    <w:uiPriority w:val="99"/>
    <w:pPr>
      <w:spacing w:line="820" w:lineRule="exact"/>
      <w:ind w:firstLine="2000"/>
    </w:pPr>
  </w:style>
  <w:style w:type="paragraph" w:customStyle="1" w:styleId="Style18">
    <w:name w:val="Style18"/>
    <w:basedOn w:val="Normal"/>
    <w:uiPriority w:val="99"/>
  </w:style>
  <w:style w:type="paragraph" w:customStyle="1" w:styleId="Style19">
    <w:name w:val="Style19"/>
    <w:basedOn w:val="Normal"/>
    <w:uiPriority w:val="99"/>
    <w:pPr>
      <w:spacing w:line="800" w:lineRule="exact"/>
      <w:ind w:hanging="1960"/>
      <w:jc w:val="both"/>
    </w:pPr>
  </w:style>
  <w:style w:type="paragraph" w:customStyle="1" w:styleId="Style20">
    <w:name w:val="Style20"/>
    <w:basedOn w:val="Normal"/>
    <w:uiPriority w:val="99"/>
    <w:pPr>
      <w:spacing w:line="840" w:lineRule="exact"/>
      <w:ind w:hanging="1960"/>
    </w:pPr>
  </w:style>
  <w:style w:type="paragraph" w:customStyle="1" w:styleId="Style21">
    <w:name w:val="Style21"/>
    <w:basedOn w:val="Normal"/>
    <w:uiPriority w:val="99"/>
    <w:pPr>
      <w:spacing w:line="860" w:lineRule="exact"/>
      <w:jc w:val="both"/>
    </w:pPr>
  </w:style>
  <w:style w:type="paragraph" w:customStyle="1" w:styleId="Style22">
    <w:name w:val="Style22"/>
    <w:basedOn w:val="Normal"/>
    <w:uiPriority w:val="99"/>
  </w:style>
  <w:style w:type="paragraph" w:customStyle="1" w:styleId="Style23">
    <w:name w:val="Style23"/>
    <w:basedOn w:val="Normal"/>
    <w:uiPriority w:val="99"/>
  </w:style>
  <w:style w:type="paragraph" w:customStyle="1" w:styleId="Style24">
    <w:name w:val="Style24"/>
    <w:basedOn w:val="Normal"/>
    <w:uiPriority w:val="99"/>
  </w:style>
  <w:style w:type="paragraph" w:customStyle="1" w:styleId="Style25">
    <w:name w:val="Style25"/>
    <w:basedOn w:val="Normal"/>
    <w:uiPriority w:val="99"/>
  </w:style>
  <w:style w:type="paragraph" w:customStyle="1" w:styleId="Style26">
    <w:name w:val="Style26"/>
    <w:basedOn w:val="Normal"/>
    <w:uiPriority w:val="99"/>
  </w:style>
  <w:style w:type="paragraph" w:customStyle="1" w:styleId="Style27">
    <w:name w:val="Style27"/>
    <w:basedOn w:val="Normal"/>
    <w:uiPriority w:val="99"/>
    <w:pPr>
      <w:spacing w:line="800" w:lineRule="exact"/>
      <w:jc w:val="both"/>
    </w:pPr>
  </w:style>
  <w:style w:type="character" w:customStyle="1" w:styleId="FontStyle29">
    <w:name w:val="Font Style29"/>
    <w:basedOn w:val="DefaultParagraphFont"/>
    <w:uiPriority w:val="99"/>
    <w:rPr>
      <w:rFonts w:ascii="Times New Roman" w:hAnsi="Times New Roman" w:cs="Times New Roman"/>
      <w:sz w:val="8"/>
      <w:szCs w:val="8"/>
    </w:rPr>
  </w:style>
  <w:style w:type="character" w:customStyle="1" w:styleId="FontStyle30">
    <w:name w:val="Font Style30"/>
    <w:basedOn w:val="DefaultParagraphFont"/>
    <w:uiPriority w:val="99"/>
    <w:rPr>
      <w:rFonts w:ascii="Times New Roman" w:hAnsi="Times New Roman" w:cs="Times New Roman"/>
      <w:spacing w:val="-10"/>
      <w:sz w:val="124"/>
      <w:szCs w:val="124"/>
    </w:rPr>
  </w:style>
  <w:style w:type="character" w:customStyle="1" w:styleId="FontStyle31">
    <w:name w:val="Font Style31"/>
    <w:basedOn w:val="DefaultParagraphFont"/>
    <w:uiPriority w:val="99"/>
    <w:rPr>
      <w:rFonts w:ascii="Times New Roman" w:hAnsi="Times New Roman" w:cs="Times New Roman"/>
      <w:b/>
      <w:bCs/>
      <w:spacing w:val="-10"/>
      <w:sz w:val="90"/>
      <w:szCs w:val="90"/>
    </w:rPr>
  </w:style>
  <w:style w:type="character" w:customStyle="1" w:styleId="FontStyle32">
    <w:name w:val="Font Style32"/>
    <w:basedOn w:val="DefaultParagraphFont"/>
    <w:uiPriority w:val="99"/>
    <w:rPr>
      <w:rFonts w:ascii="Arial" w:hAnsi="Arial" w:cs="Arial"/>
      <w:sz w:val="84"/>
      <w:szCs w:val="84"/>
    </w:rPr>
  </w:style>
  <w:style w:type="character" w:customStyle="1" w:styleId="FontStyle33">
    <w:name w:val="Font Style33"/>
    <w:basedOn w:val="DefaultParagraphFont"/>
    <w:uiPriority w:val="99"/>
    <w:rPr>
      <w:rFonts w:ascii="Times New Roman" w:hAnsi="Times New Roman" w:cs="Times New Roman"/>
      <w:b/>
      <w:bCs/>
      <w:sz w:val="68"/>
      <w:szCs w:val="68"/>
    </w:rPr>
  </w:style>
  <w:style w:type="character" w:customStyle="1" w:styleId="FontStyle34">
    <w:name w:val="Font Style34"/>
    <w:basedOn w:val="DefaultParagraphFont"/>
    <w:uiPriority w:val="99"/>
    <w:rPr>
      <w:rFonts w:ascii="Times New Roman" w:hAnsi="Times New Roman" w:cs="Times New Roman"/>
      <w:sz w:val="68"/>
      <w:szCs w:val="68"/>
    </w:rPr>
  </w:style>
  <w:style w:type="character" w:customStyle="1" w:styleId="FontStyle35">
    <w:name w:val="Font Style35"/>
    <w:basedOn w:val="DefaultParagraphFont"/>
    <w:uiPriority w:val="99"/>
    <w:rPr>
      <w:rFonts w:ascii="Times New Roman" w:hAnsi="Times New Roman" w:cs="Times New Roman"/>
      <w:b/>
      <w:bCs/>
      <w:sz w:val="66"/>
      <w:szCs w:val="66"/>
    </w:rPr>
  </w:style>
  <w:style w:type="character" w:customStyle="1" w:styleId="FontStyle36">
    <w:name w:val="Font Style36"/>
    <w:basedOn w:val="DefaultParagraphFont"/>
    <w:uiPriority w:val="99"/>
    <w:rPr>
      <w:rFonts w:ascii="Times New Roman" w:hAnsi="Times New Roman" w:cs="Times New Roman"/>
      <w:sz w:val="64"/>
      <w:szCs w:val="64"/>
    </w:rPr>
  </w:style>
  <w:style w:type="character" w:customStyle="1" w:styleId="FontStyle37">
    <w:name w:val="Font Style37"/>
    <w:basedOn w:val="DefaultParagraphFont"/>
    <w:uiPriority w:val="99"/>
    <w:rPr>
      <w:rFonts w:ascii="Times New Roman" w:hAnsi="Times New Roman" w:cs="Times New Roman"/>
      <w:b/>
      <w:bCs/>
      <w:i/>
      <w:iCs/>
      <w:w w:val="33"/>
      <w:sz w:val="94"/>
      <w:szCs w:val="94"/>
    </w:rPr>
  </w:style>
  <w:style w:type="character" w:customStyle="1" w:styleId="FontStyle38">
    <w:name w:val="Font Style38"/>
    <w:basedOn w:val="DefaultParagraphFont"/>
    <w:uiPriority w:val="99"/>
    <w:rPr>
      <w:rFonts w:ascii="Century Gothic" w:hAnsi="Century Gothic" w:cs="Century Gothic"/>
      <w:spacing w:val="-30"/>
      <w:sz w:val="64"/>
      <w:szCs w:val="64"/>
    </w:rPr>
  </w:style>
  <w:style w:type="character" w:customStyle="1" w:styleId="FontStyle39">
    <w:name w:val="Font Style39"/>
    <w:basedOn w:val="DefaultParagraphFont"/>
    <w:uiPriority w:val="99"/>
    <w:rPr>
      <w:rFonts w:ascii="Times New Roman" w:hAnsi="Times New Roman" w:cs="Times New Roman"/>
      <w:sz w:val="12"/>
      <w:szCs w:val="12"/>
    </w:rPr>
  </w:style>
  <w:style w:type="character" w:customStyle="1" w:styleId="FontStyle40">
    <w:name w:val="Font Style40"/>
    <w:basedOn w:val="DefaultParagraphFont"/>
    <w:uiPriority w:val="99"/>
    <w:rPr>
      <w:rFonts w:ascii="Times New Roman" w:hAnsi="Times New Roman" w:cs="Times New Roman"/>
      <w:b/>
      <w:bCs/>
      <w:sz w:val="104"/>
      <w:szCs w:val="104"/>
    </w:rPr>
  </w:style>
  <w:style w:type="character" w:customStyle="1" w:styleId="FontStyle41">
    <w:name w:val="Font Style41"/>
    <w:basedOn w:val="DefaultParagraphFont"/>
    <w:uiPriority w:val="99"/>
    <w:rPr>
      <w:rFonts w:ascii="Times New Roman" w:hAnsi="Times New Roman" w:cs="Times New Roman"/>
      <w:b/>
      <w:bCs/>
      <w:sz w:val="102"/>
      <w:szCs w:val="102"/>
    </w:rPr>
  </w:style>
  <w:style w:type="character" w:customStyle="1" w:styleId="FontStyle42">
    <w:name w:val="Font Style42"/>
    <w:basedOn w:val="DefaultParagraphFont"/>
    <w:uiPriority w:val="99"/>
    <w:rPr>
      <w:rFonts w:ascii="Times New Roman" w:hAnsi="Times New Roman" w:cs="Times New Roman"/>
      <w:b/>
      <w:bCs/>
      <w:i/>
      <w:iCs/>
      <w:sz w:val="68"/>
      <w:szCs w:val="68"/>
    </w:rPr>
  </w:style>
  <w:style w:type="character" w:customStyle="1" w:styleId="FontStyle43">
    <w:name w:val="Font Style43"/>
    <w:basedOn w:val="DefaultParagraphFont"/>
    <w:uiPriority w:val="99"/>
    <w:rPr>
      <w:rFonts w:ascii="Arial" w:hAnsi="Arial" w:cs="Arial"/>
      <w:i/>
      <w:iCs/>
      <w:spacing w:val="20"/>
      <w:sz w:val="62"/>
      <w:szCs w:val="6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header" Target="header16.xml"/><Relationship Id="rId21" Type="http://schemas.openxmlformats.org/officeDocument/2006/relationships/header" Target="header8.xml"/><Relationship Id="rId34" Type="http://schemas.openxmlformats.org/officeDocument/2006/relationships/header" Target="header14.xml"/><Relationship Id="rId42" Type="http://schemas.openxmlformats.org/officeDocument/2006/relationships/footer" Target="footer17.xml"/><Relationship Id="rId47" Type="http://schemas.openxmlformats.org/officeDocument/2006/relationships/header" Target="header20.xml"/><Relationship Id="rId50" Type="http://schemas.openxmlformats.org/officeDocument/2006/relationships/footer" Target="footer21.xml"/><Relationship Id="rId55" Type="http://schemas.openxmlformats.org/officeDocument/2006/relationships/footer" Target="footer2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image" Target="media/image2.jpeg"/><Relationship Id="rId46" Type="http://schemas.openxmlformats.org/officeDocument/2006/relationships/footer" Target="footer1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1.jpeg"/><Relationship Id="rId41" Type="http://schemas.openxmlformats.org/officeDocument/2006/relationships/footer" Target="footer16.xml"/><Relationship Id="rId54" Type="http://schemas.openxmlformats.org/officeDocument/2006/relationships/footer" Target="footer2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2.xml"/><Relationship Id="rId37" Type="http://schemas.openxmlformats.org/officeDocument/2006/relationships/footer" Target="footer15.xml"/><Relationship Id="rId40" Type="http://schemas.openxmlformats.org/officeDocument/2006/relationships/header" Target="header17.xml"/><Relationship Id="rId45" Type="http://schemas.openxmlformats.org/officeDocument/2006/relationships/footer" Target="footer18.xml"/><Relationship Id="rId53" Type="http://schemas.openxmlformats.org/officeDocument/2006/relationships/header" Target="header2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footer" Target="footer14.xml"/><Relationship Id="rId49" Type="http://schemas.openxmlformats.org/officeDocument/2006/relationships/footer" Target="footer20.xml"/><Relationship Id="rId57"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header" Target="header13.xml"/><Relationship Id="rId44" Type="http://schemas.openxmlformats.org/officeDocument/2006/relationships/header" Target="header19.xml"/><Relationship Id="rId52" Type="http://schemas.openxmlformats.org/officeDocument/2006/relationships/header" Target="header2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header" Target="header15.xml"/><Relationship Id="rId43" Type="http://schemas.openxmlformats.org/officeDocument/2006/relationships/header" Target="header18.xml"/><Relationship Id="rId48" Type="http://schemas.openxmlformats.org/officeDocument/2006/relationships/header" Target="header21.xml"/><Relationship Id="rId56"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image" Target="media/image3.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29</Pages>
  <Words>2304</Words>
  <Characters>13133</Characters>
  <Application>Microsoft Office Word</Application>
  <DocSecurity>0</DocSecurity>
  <Lines>109</Lines>
  <Paragraphs>30</Paragraphs>
  <ScaleCrop>false</ScaleCrop>
  <Company/>
  <LinksUpToDate>false</LinksUpToDate>
  <CharactersWithSpaces>15407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brail</dc:creator>
  <cp:keywords/>
  <dc:description/>
  <cp:lastModifiedBy>brail</cp:lastModifiedBy>
  <cp:revision>1</cp:revision>
  <dcterms:created xsi:type="dcterms:W3CDTF">2014-05-01T01:09:00Z</dcterms:created>
  <dcterms:modified xsi:type="dcterms:W3CDTF">2014-05-01T01:11:00Z</dcterms:modified>
</cp:coreProperties>
</file>