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Bitácora de Desarrollo: EcoSort-AI</w:t>
      </w:r>
    </w:p>
    <w:p>
      <w:pPr>
        <w:pStyle w:val="Heading1"/>
      </w:pPr>
      <w:r>
        <w:t>Bitácora de Desarrollo: EcoSort-AI</w:t>
      </w:r>
    </w:p>
    <w:p>
      <w:pPr>
        <w:pStyle w:val="Heading2"/>
      </w:pPr>
      <w:r>
        <w:t>Sistema Inteligente de Clasificación de Residuos en Cinta Transportadora</w:t>
      </w:r>
    </w:p>
    <w:p>
      <w:r>
        <w:t>---</w:t>
      </w:r>
    </w:p>
    <w:p>
      <w:pPr>
        <w:pStyle w:val="Heading3"/>
      </w:pPr>
      <w:r>
        <w:t>1. Introducción y Requerimientos</w:t>
      </w:r>
    </w:p>
    <w:p>
      <w:r>
        <w:t>El proyecto consiste en la creación de un sistema de simulación industrial de clasificación de residuos en una cinta transportadora, que identifique materiales mediante visión artificial simulada y los derive a las tolvas correspondientes. El sistema debe ser interactivo, visualmente atractivo y demostrar conceptos de automatización industrial real.</w:t>
      </w:r>
    </w:p>
    <w:p>
      <w:r>
        <w:t>---</w:t>
      </w:r>
    </w:p>
    <w:p>
      <w:pPr>
        <w:pStyle w:val="Heading3"/>
      </w:pPr>
      <w:r>
        <w:t>2. Registro Detallado de Prompts y Funcionalidades con su análisis técnico</w:t>
      </w:r>
    </w:p>
    <w:p>
      <w:r>
        <w:t>A continuación se presenta el registro cronológico completo de las interacciones, detallando el prompt original y su impacto técnico en el sistema.</w:t>
      </w:r>
    </w:p>
    <w:p>
      <w:r>
        <w:t>---</w:t>
      </w:r>
    </w:p>
    <w:p>
      <w:pPr>
        <w:pStyle w:val="Heading3"/>
      </w:pPr>
      <w:r>
        <w:t>Interacción #1</w:t>
      </w:r>
    </w:p>
    <w:p>
      <w:r>
        <w:rPr>
          <w:b/>
        </w:rPr>
        <w:t xml:space="preserve">Prompt: </w:t>
      </w:r>
    </w:p>
    <w:p>
      <w:r>
        <w:t>"El ejercicio 1 no es capaz de simular ni de verse absolutamente nada."</w:t>
      </w:r>
    </w:p>
    <w:p>
      <w:r>
        <w:rPr>
          <w:b/>
        </w:rPr>
        <w:t xml:space="preserve">Análisis Técnico: </w:t>
      </w:r>
    </w:p>
    <w:p>
      <w:r>
        <w:t>Se detectó que el Ejercicio 1 carecía de funcionalidad visual y simulación. Se procedió a transformar el proyecto en EcoSort-AI, un sistema de simulación de cinta transportadora con objetos en movimiento.</w:t>
      </w:r>
    </w:p>
    <w:p>
      <w:r>
        <w:t>---</w:t>
      </w:r>
    </w:p>
    <w:p>
      <w:pPr>
        <w:pStyle w:val="Heading3"/>
      </w:pPr>
      <w:r>
        <w:t>Interacción #2</w:t>
      </w:r>
    </w:p>
    <w:p>
      <w:r>
        <w:rPr>
          <w:b/>
        </w:rPr>
        <w:t xml:space="preserve">Prompt: </w:t>
      </w:r>
    </w:p>
    <w:p>
      <w:r>
        <w:t>"El ejercicio 1 tiene que saber de qué material es una vez haya pasado la línea, no antes. Como si cruzara un sensor."</w:t>
      </w:r>
    </w:p>
    <w:p>
      <w:r>
        <w:rPr>
          <w:b/>
        </w:rPr>
        <w:t xml:space="preserve">Análisis Técnico: </w:t>
      </w:r>
    </w:p>
    <w:p>
      <w:r>
        <w:t>Se implementó la lógica de identificación POST-scan:</w:t>
      </w:r>
    </w:p>
    <w:p>
      <w:pPr>
        <w:pStyle w:val="List"/>
      </w:pPr>
      <w:r>
        <w:t>- Los objetos aparecen como bloques grises con "?" (desconocidos)</w:t>
      </w:r>
    </w:p>
    <w:p>
      <w:pPr>
        <w:pStyle w:val="List"/>
      </w:pPr>
      <w:r>
        <w:t>- Permanecen ocultos hasta que cruzan la línea del sensor (coordenada Y &gt; 254)</w:t>
      </w:r>
    </w:p>
    <w:p>
      <w:pPr>
        <w:pStyle w:val="List"/>
      </w:pPr>
      <w:r>
        <w:t>- Solo entonces se revela el material con un efecto flash de identificación</w:t>
      </w:r>
    </w:p>
    <w:p>
      <w:pPr>
        <w:pStyle w:val="List"/>
      </w:pPr>
      <w:r>
        <w:t>- Se añadió una línea de escaneo visual verde</w:t>
      </w:r>
    </w:p>
    <w:p>
      <w:r>
        <w:rPr>
          <w:b/>
        </w:rPr>
        <w:t xml:space="preserve">Corrección: </w:t>
      </w:r>
      <w:r>
        <w:t xml:space="preserve">Se usó este prompt para corregir la lógica de identificación, pasando de identificación inmediata a identificación en el punto exacto de clasificación. </w:t>
      </w:r>
    </w:p>
    <w:p>
      <w:r>
        <w:t>---</w:t>
      </w:r>
    </w:p>
    <w:p>
      <w:pPr>
        <w:pStyle w:val="Heading3"/>
      </w:pPr>
      <w:r>
        <w:t>Interacción #3</w:t>
      </w:r>
    </w:p>
    <w:p>
      <w:r>
        <w:rPr>
          <w:b/>
        </w:rPr>
        <w:t xml:space="preserve">Prompt: </w:t>
      </w:r>
    </w:p>
    <w:p>
      <w:r>
        <w:t>"Del Ecosort tienes que mejorar el hecho de en que tolva es depositado porque caen de forma aleatoria sin ser clasificados."</w:t>
      </w:r>
    </w:p>
    <w:p>
      <w:r>
        <w:rPr>
          <w:b/>
        </w:rPr>
        <w:t xml:space="preserve">Análisis Técnico: </w:t>
      </w:r>
    </w:p>
    <w:p>
      <w:r>
        <w:t>Se implementó la derivación automática a tolvas:</w:t>
      </w:r>
    </w:p>
    <w:p>
      <w:pPr>
        <w:pStyle w:val="List"/>
      </w:pPr>
      <w:r>
        <w:t>- Después del escaneo, cada objeto se desvía horizontalmente hacia su tolva correcta</w:t>
      </w:r>
    </w:p>
    <w:p>
      <w:pPr>
        <w:pStyle w:val="List"/>
      </w:pPr>
      <w:r>
        <w:t>- Plástico → Tolva izquierda</w:t>
      </w:r>
    </w:p>
    <w:p>
      <w:pPr>
        <w:pStyle w:val="List"/>
      </w:pPr>
      <w:r>
        <w:t>- Metal → Tolva centro</w:t>
      </w:r>
    </w:p>
    <w:p>
      <w:pPr>
        <w:pStyle w:val="List"/>
      </w:pPr>
      <w:r>
        <w:t>- Cartón → Tolva derecha</w:t>
      </w:r>
    </w:p>
    <w:p>
      <w:pPr>
        <w:pStyle w:val="List"/>
      </w:pPr>
      <w:r>
        <w:t>- Animación fluida con CSS transition de 0.7 segundos</w:t>
      </w:r>
    </w:p>
    <w:p>
      <w:pPr>
        <w:pStyle w:val="List"/>
      </w:pPr>
      <w:r>
        <w:t>- Contadores individuales por tolva</w:t>
      </w:r>
    </w:p>
    <w:p>
      <w:r>
        <w:rPr>
          <w:b/>
        </w:rPr>
        <w:t xml:space="preserve">Corrección: </w:t>
      </w:r>
      <w:r>
        <w:t xml:space="preserve">Este prompt se usó para corregir el error de derivación aleatoria, asegurando que cada material vaya a su tolva correspondiente. </w:t>
      </w:r>
    </w:p>
    <w:p>
      <w:r>
        <w:t>---</w:t>
      </w:r>
    </w:p>
    <w:p>
      <w:pPr>
        <w:pStyle w:val="Heading3"/>
      </w:pPr>
      <w:r>
        <w:t>Interacción #4</w:t>
      </w:r>
    </w:p>
    <w:p>
      <w:r>
        <w:rPr>
          <w:b/>
        </w:rPr>
        <w:t xml:space="preserve">Prompt: </w:t>
      </w:r>
    </w:p>
    <w:p>
      <w:r>
        <w:t>"Del ejercicio 1 está perfecto."</w:t>
      </w:r>
    </w:p>
    <w:p>
      <w:r>
        <w:rPr>
          <w:b/>
        </w:rPr>
        <w:t xml:space="preserve">Análisis Técnico: </w:t>
      </w:r>
    </w:p>
    <w:p>
      <w:r>
        <w:t>El proyecto llegó a su versión final estable (v5). El sistema incluye:</w:t>
      </w:r>
    </w:p>
    <w:p>
      <w:pPr>
        <w:pStyle w:val="List"/>
      </w:pPr>
      <w:r>
        <w:t>- Cinta transportadora animada a 60 FPS</w:t>
      </w:r>
    </w:p>
    <w:p>
      <w:pPr>
        <w:pStyle w:val="List"/>
      </w:pPr>
      <w:r>
        <w:t>- Línea de sensor de identificación</w:t>
      </w:r>
    </w:p>
    <w:p>
      <w:pPr>
        <w:pStyle w:val="List"/>
      </w:pPr>
      <w:r>
        <w:t>- Identificación POST-scan (objetos "??" hasta cruzar el sensor)</w:t>
      </w:r>
    </w:p>
    <w:p>
      <w:pPr>
        <w:pStyle w:val="List"/>
      </w:pPr>
      <w:r>
        <w:t>- Derivación a tolvas con animación</w:t>
      </w:r>
    </w:p>
    <w:p>
      <w:pPr>
        <w:pStyle w:val="List"/>
      </w:pPr>
      <w:r>
        <w:t>- Panel de control con estadísticas en tiempo real</w:t>
      </w:r>
    </w:p>
    <w:p>
      <w:pPr>
        <w:pStyle w:val="List"/>
      </w:pPr>
      <w:r>
        <w:t>- Registro de eventos con timestamps</w:t>
      </w:r>
    </w:p>
    <w:p>
      <w:r>
        <w:t>---</w:t>
      </w:r>
    </w:p>
    <w:p>
      <w:pPr>
        <w:pStyle w:val="Heading3"/>
      </w:pPr>
      <w:r>
        <w:t>3. Resumen de Funcionalidades Implementadas</w:t>
      </w:r>
    </w:p>
    <w:p>
      <w:r>
        <w:t>|--------------|-------------|</w:t>
      </w:r>
    </w:p>
    <w:p>
      <w:r>
        <w:t>---</w:t>
      </w:r>
    </w:p>
    <w:p>
      <w:pPr>
        <w:pStyle w:val="Heading3"/>
      </w:pPr>
      <w:r>
        <w:t>4. Conclusión</w:t>
      </w:r>
    </w:p>
    <w:p>
      <w:r>
        <w:t>EcoSort-AI se consolidó como un proyecto independiente, útil y visualmente atractivo que demuestra conceptos de automatización industrial real: sensores inline, derivación neumática simulada, SCADA visual y trazabilidad de procesos.</w:t>
      </w:r>
    </w:p>
    <w:p>
      <w:r>
        <w:t>---</w:t>
      </w:r>
    </w:p>
    <w:p>
      <w:r>
        <w:t>*Documento realizado por Izan Urios de 3R de Automatización y Robótica Industrial*</w:t>
      </w:r>
    </w:p>
    <w:p>
      <w:pPr>
        <w:pBdr>
          <w:top w:val="single" w:sz="6" w:space="1" w:color="000000"/>
        </w:pBdr>
      </w:pPr>
      <w:r>
        <w:rPr>
          <w:i/>
          <w:sz w:val="20"/>
        </w:rPr>
        <w:t>Documento realizado por Izan Urios de 3R de Automatización y Robótica Industrial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