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2b0f49ff2fbffc960f72a50970033c2a4abb4a2"/>
    <w:p>
      <w:pPr>
        <w:pStyle w:val="Heading1"/>
      </w:pPr>
      <w:r>
        <w:t xml:space="preserve">Linux Privilege Escalation Automation Toolkit</w:t>
      </w:r>
    </w:p>
    <w:bookmarkStart w:id="20" w:name="security-analysis-report"/>
    <w:p>
      <w:pPr>
        <w:pStyle w:val="Heading2"/>
      </w:pPr>
      <w:r>
        <w:t xml:space="preserve">Security Analysis Report</w:t>
      </w:r>
    </w:p>
    <w:p>
      <w:r>
        <w:pict>
          <v:rect style="width:0;height:1.5pt" o:hralign="center" o:hrstd="t" o:hr="t"/>
        </w:pict>
      </w:r>
    </w:p>
    <w:bookmarkEnd w:id="20"/>
    <w:bookmarkStart w:id="23" w:name="introduction"/>
    <w:p>
      <w:pPr>
        <w:pStyle w:val="Heading2"/>
      </w:pPr>
      <w:r>
        <w:t xml:space="preserve">1. Introduction</w:t>
      </w:r>
    </w:p>
    <w:bookmarkStart w:id="21" w:name="project-overview"/>
    <w:p>
      <w:pPr>
        <w:pStyle w:val="Heading3"/>
      </w:pPr>
      <w:r>
        <w:t xml:space="preserve">1.1 Project Overview</w:t>
      </w:r>
    </w:p>
    <w:p>
      <w:pPr>
        <w:pStyle w:val="FirstParagraph"/>
      </w:pPr>
      <w:r>
        <w:t xml:space="preserve">Linux Privilege Escalation occurs when a low-privileged user gains unauthorized root access due to system misconfigurations, insecure permissions, or vulnerable services.</w:t>
      </w:r>
    </w:p>
    <w:p>
      <w:pPr>
        <w:pStyle w:val="BodyText"/>
      </w:pPr>
      <w:r>
        <w:t xml:space="preserve">This project focuses on developing an</w:t>
      </w:r>
      <w:r>
        <w:t xml:space="preserve"> </w:t>
      </w:r>
      <w:r>
        <w:rPr>
          <w:b/>
          <w:bCs/>
        </w:rPr>
        <w:t xml:space="preserve">automated, detection-only Linux Privilege Escalation Automation Toolkit</w:t>
      </w:r>
      <w:r>
        <w:t xml:space="preserve"> </w:t>
      </w:r>
      <w:r>
        <w:t xml:space="preserve">that scans a Linux system to identify common privilege escalation vectors</w:t>
      </w:r>
      <w:r>
        <w:t xml:space="preserve"> </w:t>
      </w:r>
      <w:r>
        <w:rPr>
          <w:b/>
          <w:bCs/>
        </w:rPr>
        <w:t xml:space="preserve">without performing any exploitation</w:t>
      </w:r>
      <w:r>
        <w:t xml:space="preserve">.</w:t>
      </w:r>
    </w:p>
    <w:p>
      <w:pPr>
        <w:pStyle w:val="BodyText"/>
      </w:pPr>
      <w:r>
        <w:t xml:space="preserve">The toolkit simulates</w:t>
      </w:r>
      <w:r>
        <w:t xml:space="preserve"> </w:t>
      </w:r>
      <w:r>
        <w:rPr>
          <w:b/>
          <w:bCs/>
        </w:rPr>
        <w:t xml:space="preserve">real-world red-team enumeration techniques</w:t>
      </w:r>
      <w:r>
        <w:t xml:space="preserve"> </w:t>
      </w:r>
      <w:r>
        <w:t xml:space="preserve">while producing</w:t>
      </w:r>
      <w:r>
        <w:t xml:space="preserve"> </w:t>
      </w:r>
      <w:r>
        <w:rPr>
          <w:b/>
          <w:bCs/>
        </w:rPr>
        <w:t xml:space="preserve">actionable security findings</w:t>
      </w:r>
      <w:r>
        <w:t xml:space="preserve"> </w:t>
      </w:r>
      <w:r>
        <w:t xml:space="preserve">suitable for</w:t>
      </w:r>
      <w:r>
        <w:t xml:space="preserve"> </w:t>
      </w:r>
      <w:r>
        <w:rPr>
          <w:b/>
          <w:bCs/>
        </w:rPr>
        <w:t xml:space="preserve">blue-team remediation and auditing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ractical-motivation"/>
    <w:p>
      <w:pPr>
        <w:pStyle w:val="Heading3"/>
      </w:pPr>
      <w:r>
        <w:t xml:space="preserve">1.2 Practical Motivation</w:t>
      </w:r>
    </w:p>
    <w:p>
      <w:pPr>
        <w:pStyle w:val="FirstParagraph"/>
      </w:pPr>
      <w:r>
        <w:t xml:space="preserve">Manual privilege escalation auditing is time-consuming and prone to human error. Many Linux servers remain vulnerable due to:</w:t>
      </w:r>
    </w:p>
    <w:p>
      <w:pPr>
        <w:pStyle w:val="Compact"/>
        <w:numPr>
          <w:ilvl w:val="0"/>
          <w:numId w:val="1001"/>
        </w:numPr>
      </w:pPr>
      <w:r>
        <w:t xml:space="preserve">Forgotten SUID binaries</w:t>
      </w:r>
    </w:p>
    <w:p>
      <w:pPr>
        <w:pStyle w:val="Compact"/>
        <w:numPr>
          <w:ilvl w:val="0"/>
          <w:numId w:val="1001"/>
        </w:numPr>
      </w:pPr>
      <w:r>
        <w:t xml:space="preserve">Writable root-owned files</w:t>
      </w:r>
    </w:p>
    <w:p>
      <w:pPr>
        <w:pStyle w:val="Compact"/>
        <w:numPr>
          <w:ilvl w:val="0"/>
          <w:numId w:val="1001"/>
        </w:numPr>
      </w:pPr>
      <w:r>
        <w:t xml:space="preserve">Misconfigured cron jobs</w:t>
      </w:r>
    </w:p>
    <w:p>
      <w:pPr>
        <w:pStyle w:val="Compact"/>
        <w:numPr>
          <w:ilvl w:val="0"/>
          <w:numId w:val="1001"/>
        </w:numPr>
      </w:pPr>
      <w:r>
        <w:t xml:space="preserve">Insecure system services</w:t>
      </w:r>
    </w:p>
    <w:p>
      <w:pPr>
        <w:pStyle w:val="Compact"/>
        <w:numPr>
          <w:ilvl w:val="0"/>
          <w:numId w:val="1001"/>
        </w:numPr>
      </w:pPr>
      <w:r>
        <w:t xml:space="preserve">Weak sudo policies</w:t>
      </w:r>
    </w:p>
    <w:p>
      <w:pPr>
        <w:pStyle w:val="Compact"/>
        <w:numPr>
          <w:ilvl w:val="0"/>
          <w:numId w:val="1001"/>
        </w:numPr>
      </w:pPr>
      <w:r>
        <w:t xml:space="preserve">Outdated kernels</w:t>
      </w:r>
    </w:p>
    <w:p>
      <w:pPr>
        <w:pStyle w:val="FirstParagraph"/>
      </w:pPr>
      <w:r>
        <w:t xml:space="preserve">This project automates these checks and provides structured security reports, helping students understand</w:t>
      </w:r>
      <w:r>
        <w:t xml:space="preserve"> </w:t>
      </w:r>
      <w:r>
        <w:rPr>
          <w:b/>
          <w:bCs/>
        </w:rPr>
        <w:t xml:space="preserve">how attackers escalate privileges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how defenders can prevent 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oject-objectives"/>
    <w:p>
      <w:pPr>
        <w:pStyle w:val="Heading2"/>
      </w:pPr>
      <w:r>
        <w:t xml:space="preserve">2. Project Objectives</w:t>
      </w:r>
    </w:p>
    <w:p>
      <w:pPr>
        <w:pStyle w:val="FirstParagraph"/>
      </w:pPr>
      <w:r>
        <w:t xml:space="preserve">The objectives of this project are:</w:t>
      </w:r>
    </w:p>
    <w:p>
      <w:pPr>
        <w:pStyle w:val="Compact"/>
        <w:numPr>
          <w:ilvl w:val="0"/>
          <w:numId w:val="1002"/>
        </w:numPr>
      </w:pPr>
      <w:r>
        <w:t xml:space="preserve">To develop a</w:t>
      </w:r>
      <w:r>
        <w:t xml:space="preserve"> </w:t>
      </w:r>
      <w:r>
        <w:rPr>
          <w:b/>
          <w:bCs/>
        </w:rPr>
        <w:t xml:space="preserve">fully automated Linux privilege escalation scanner</w:t>
      </w:r>
    </w:p>
    <w:p>
      <w:pPr>
        <w:pStyle w:val="Compact"/>
        <w:numPr>
          <w:ilvl w:val="0"/>
          <w:numId w:val="1002"/>
        </w:numPr>
      </w:pPr>
      <w:r>
        <w:t xml:space="preserve">To identify real misconfigurations through practical testing</w:t>
      </w:r>
    </w:p>
    <w:p>
      <w:pPr>
        <w:pStyle w:val="Compact"/>
        <w:numPr>
          <w:ilvl w:val="0"/>
          <w:numId w:val="1002"/>
        </w:numPr>
      </w:pPr>
      <w:r>
        <w:t xml:space="preserve">To simulate</w:t>
      </w:r>
      <w:r>
        <w:t xml:space="preserve"> </w:t>
      </w:r>
      <w:r>
        <w:rPr>
          <w:b/>
          <w:bCs/>
        </w:rPr>
        <w:t xml:space="preserve">red-team enumeration techniques</w:t>
      </w:r>
    </w:p>
    <w:p>
      <w:pPr>
        <w:pStyle w:val="Compact"/>
        <w:numPr>
          <w:ilvl w:val="0"/>
          <w:numId w:val="1002"/>
        </w:numPr>
      </w:pPr>
      <w:r>
        <w:t xml:space="preserve">To generate a</w:t>
      </w:r>
      <w:r>
        <w:t xml:space="preserve"> </w:t>
      </w:r>
      <w:r>
        <w:rPr>
          <w:b/>
          <w:bCs/>
        </w:rPr>
        <w:t xml:space="preserve">professional security audit report</w:t>
      </w:r>
    </w:p>
    <w:p>
      <w:pPr>
        <w:pStyle w:val="Compact"/>
        <w:numPr>
          <w:ilvl w:val="0"/>
          <w:numId w:val="1002"/>
        </w:numPr>
      </w:pPr>
      <w:r>
        <w:t xml:space="preserve">To ensure the toolkit is</w:t>
      </w:r>
      <w:r>
        <w:t xml:space="preserve"> </w:t>
      </w:r>
      <w:r>
        <w:rPr>
          <w:b/>
          <w:bCs/>
        </w:rPr>
        <w:t xml:space="preserve">safe, ethical, and detection-only</w:t>
      </w:r>
    </w:p>
    <w:p>
      <w:r>
        <w:pict>
          <v:rect style="width:0;height:1.5pt" o:hralign="center" o:hrstd="t" o:hr="t"/>
        </w:pict>
      </w:r>
    </w:p>
    <w:bookmarkEnd w:id="24"/>
    <w:bookmarkStart w:id="28" w:name="tools-technologies-used"/>
    <w:p>
      <w:pPr>
        <w:pStyle w:val="Heading2"/>
      </w:pPr>
      <w:r>
        <w:t xml:space="preserve">3. Tools &amp; Technologies Used</w:t>
      </w:r>
    </w:p>
    <w:bookmarkStart w:id="25" w:name="programming-languages"/>
    <w:p>
      <w:pPr>
        <w:pStyle w:val="Heading3"/>
      </w:pPr>
      <w:r>
        <w:t xml:space="preserve">3.1 Programming Languages</w:t>
      </w:r>
    </w:p>
    <w:p>
      <w:pPr>
        <w:pStyle w:val="Compact"/>
        <w:numPr>
          <w:ilvl w:val="0"/>
          <w:numId w:val="1003"/>
        </w:numPr>
      </w:pPr>
      <w:r>
        <w:t xml:space="preserve">Python 3</w:t>
      </w:r>
    </w:p>
    <w:p>
      <w:pPr>
        <w:pStyle w:val="Compact"/>
        <w:numPr>
          <w:ilvl w:val="0"/>
          <w:numId w:val="1003"/>
        </w:numPr>
      </w:pPr>
      <w:r>
        <w:t xml:space="preserve">Bash (via system commands)</w:t>
      </w:r>
    </w:p>
    <w:bookmarkEnd w:id="25"/>
    <w:bookmarkStart w:id="26" w:name="linux-utilities-used"/>
    <w:p>
      <w:pPr>
        <w:pStyle w:val="Heading3"/>
      </w:pPr>
      <w:r>
        <w:t xml:space="preserve">3.2 Linux Utilities Used</w:t>
      </w:r>
    </w:p>
    <w:p>
      <w:pPr>
        <w:pStyle w:val="Compact"/>
        <w:numPr>
          <w:ilvl w:val="0"/>
          <w:numId w:val="1004"/>
        </w:numPr>
      </w:pPr>
      <w:r>
        <w:t xml:space="preserve">find</w:t>
      </w:r>
    </w:p>
    <w:p>
      <w:pPr>
        <w:pStyle w:val="Compact"/>
        <w:numPr>
          <w:ilvl w:val="0"/>
          <w:numId w:val="1004"/>
        </w:numPr>
      </w:pPr>
      <w:r>
        <w:t xml:space="preserve">ls -la</w:t>
      </w:r>
    </w:p>
    <w:p>
      <w:pPr>
        <w:pStyle w:val="Compact"/>
        <w:numPr>
          <w:ilvl w:val="0"/>
          <w:numId w:val="1004"/>
        </w:numPr>
      </w:pPr>
      <w:r>
        <w:t xml:space="preserve">systemctl</w:t>
      </w:r>
    </w:p>
    <w:p>
      <w:pPr>
        <w:pStyle w:val="Compact"/>
        <w:numPr>
          <w:ilvl w:val="0"/>
          <w:numId w:val="1004"/>
        </w:numPr>
      </w:pPr>
      <w:r>
        <w:t xml:space="preserve">sudo -l</w:t>
      </w:r>
    </w:p>
    <w:p>
      <w:pPr>
        <w:pStyle w:val="Compact"/>
        <w:numPr>
          <w:ilvl w:val="0"/>
          <w:numId w:val="1004"/>
        </w:numPr>
      </w:pPr>
      <w:r>
        <w:t xml:space="preserve">crontab</w:t>
      </w:r>
    </w:p>
    <w:p>
      <w:pPr>
        <w:pStyle w:val="Compact"/>
        <w:numPr>
          <w:ilvl w:val="0"/>
          <w:numId w:val="1004"/>
        </w:numPr>
      </w:pPr>
      <w:r>
        <w:t xml:space="preserve">uname -a</w:t>
      </w:r>
    </w:p>
    <w:p>
      <w:pPr>
        <w:pStyle w:val="Compact"/>
        <w:numPr>
          <w:ilvl w:val="0"/>
          <w:numId w:val="1004"/>
        </w:numPr>
      </w:pPr>
      <w:r>
        <w:t xml:space="preserve">grep, awk, sed</w:t>
      </w:r>
    </w:p>
    <w:bookmarkEnd w:id="26"/>
    <w:bookmarkStart w:id="27" w:name="environment"/>
    <w:p>
      <w:pPr>
        <w:pStyle w:val="Heading3"/>
      </w:pPr>
      <w:r>
        <w:t xml:space="preserve">3.3 Environment</w:t>
      </w:r>
    </w:p>
    <w:p>
      <w:pPr>
        <w:pStyle w:val="Compact"/>
        <w:numPr>
          <w:ilvl w:val="0"/>
          <w:numId w:val="1005"/>
        </w:numPr>
      </w:pPr>
      <w:r>
        <w:t xml:space="preserve">Kali Linux</w:t>
      </w:r>
    </w:p>
    <w:p>
      <w:pPr>
        <w:pStyle w:val="Compact"/>
        <w:numPr>
          <w:ilvl w:val="0"/>
          <w:numId w:val="1005"/>
        </w:numPr>
      </w:pPr>
      <w:r>
        <w:t xml:space="preserve">Non-root user execution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oolkit-architecture-workflow"/>
    <w:p>
      <w:pPr>
        <w:pStyle w:val="Heading2"/>
      </w:pPr>
      <w:r>
        <w:t xml:space="preserve">4. Toolkit Architecture &amp; Workflow</w:t>
      </w:r>
    </w:p>
    <w:bookmarkStart w:id="29" w:name="workflow-explanation"/>
    <w:p>
      <w:pPr>
        <w:pStyle w:val="Heading3"/>
      </w:pPr>
      <w:r>
        <w:t xml:space="preserve">4.1 Workflow Explanation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 Information Gathering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SUID / SGID Binary Scan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Weak Permission Scan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Cron Job Scan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systemd Service Scan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Sudo Misconfiguration Scan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Kernel Vulnerability Awareness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Risk Analysis &amp; Severity Classification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Report Generation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29"/>
    <w:bookmarkStart w:id="30" w:name="modular-architecture"/>
    <w:p>
      <w:pPr>
        <w:pStyle w:val="Heading3"/>
      </w:pPr>
      <w:r>
        <w:t xml:space="preserve">4.2 Modular Architecture</w:t>
      </w:r>
    </w:p>
    <w:p>
      <w:pPr>
        <w:pStyle w:val="FirstParagraph"/>
      </w:pPr>
      <w:r>
        <w:t xml:space="preserve">The toolkit is divided into independent modules:</w:t>
      </w:r>
    </w:p>
    <w:p>
      <w:pPr>
        <w:pStyle w:val="Compact"/>
        <w:numPr>
          <w:ilvl w:val="0"/>
          <w:numId w:val="1006"/>
        </w:numPr>
      </w:pPr>
      <w:r>
        <w:t xml:space="preserve">system_info.py – System enumeration</w:t>
      </w:r>
    </w:p>
    <w:p>
      <w:pPr>
        <w:pStyle w:val="Compact"/>
        <w:numPr>
          <w:ilvl w:val="0"/>
          <w:numId w:val="1006"/>
        </w:numPr>
      </w:pPr>
      <w:r>
        <w:t xml:space="preserve">suid_scan.py – SUID/SGID binary detection</w:t>
      </w:r>
    </w:p>
    <w:p>
      <w:pPr>
        <w:pStyle w:val="Compact"/>
        <w:numPr>
          <w:ilvl w:val="0"/>
          <w:numId w:val="1006"/>
        </w:numPr>
      </w:pPr>
      <w:r>
        <w:t xml:space="preserve">permission_scan.py – Weak permission detection</w:t>
      </w:r>
    </w:p>
    <w:p>
      <w:pPr>
        <w:pStyle w:val="Compact"/>
        <w:numPr>
          <w:ilvl w:val="0"/>
          <w:numId w:val="1006"/>
        </w:numPr>
      </w:pPr>
      <w:r>
        <w:t xml:space="preserve">cron_scan.py – Cron job analysis</w:t>
      </w:r>
    </w:p>
    <w:p>
      <w:pPr>
        <w:pStyle w:val="Compact"/>
        <w:numPr>
          <w:ilvl w:val="0"/>
          <w:numId w:val="1006"/>
        </w:numPr>
      </w:pPr>
      <w:r>
        <w:t xml:space="preserve">service_scan.py – systemd service misconfiguration detection</w:t>
      </w:r>
    </w:p>
    <w:p>
      <w:pPr>
        <w:pStyle w:val="Compact"/>
        <w:numPr>
          <w:ilvl w:val="0"/>
          <w:numId w:val="1006"/>
        </w:numPr>
      </w:pPr>
      <w:r>
        <w:t xml:space="preserve">sudo_scan.py – sudo privilege analysis</w:t>
      </w:r>
    </w:p>
    <w:p>
      <w:pPr>
        <w:pStyle w:val="Compact"/>
        <w:numPr>
          <w:ilvl w:val="0"/>
          <w:numId w:val="1006"/>
        </w:numPr>
      </w:pPr>
      <w:r>
        <w:t xml:space="preserve">kernel_scan.py – Kernel vulnerability awareness</w:t>
      </w:r>
    </w:p>
    <w:p>
      <w:pPr>
        <w:pStyle w:val="Compact"/>
        <w:numPr>
          <w:ilvl w:val="0"/>
          <w:numId w:val="1006"/>
        </w:numPr>
      </w:pPr>
      <w:r>
        <w:t xml:space="preserve">risk_engine.py – Centralized risk analysis</w:t>
      </w:r>
    </w:p>
    <w:p>
      <w:pPr>
        <w:pStyle w:val="Compact"/>
        <w:numPr>
          <w:ilvl w:val="0"/>
          <w:numId w:val="1006"/>
        </w:numPr>
      </w:pPr>
      <w:r>
        <w:t xml:space="preserve">report_generator.py – Report generation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X8bb77c1418cb0a52d80029a3169a271959e3a4d"/>
    <w:p>
      <w:pPr>
        <w:pStyle w:val="Heading2"/>
      </w:pPr>
      <w:r>
        <w:t xml:space="preserve">5. Detailed Analysis of Privilege Escalation Vectors</w:t>
      </w:r>
    </w:p>
    <w:bookmarkStart w:id="32" w:name="system-information-collection"/>
    <w:p>
      <w:pPr>
        <w:pStyle w:val="Heading3"/>
      </w:pPr>
      <w:r>
        <w:t xml:space="preserve">5.1 System Information Collection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br/>
      </w:r>
      <w:r>
        <w:t xml:space="preserve">To identify the execution context and system attack surface.</w:t>
      </w:r>
    </w:p>
    <w:p>
      <w:pPr>
        <w:pStyle w:val="BodyText"/>
      </w:pPr>
      <w:r>
        <w:rPr>
          <w:b/>
          <w:bCs/>
        </w:rPr>
        <w:t xml:space="preserve">Information Collected:</w:t>
      </w:r>
      <w:r>
        <w:t xml:space="preserve"> </w:t>
      </w:r>
      <w:r>
        <w:t xml:space="preserve">- Current user and UID</w:t>
      </w:r>
      <w:r>
        <w:t xml:space="preserve"> </w:t>
      </w:r>
      <w:r>
        <w:t xml:space="preserve">- Group memberships</w:t>
      </w:r>
      <w:r>
        <w:t xml:space="preserve"> </w:t>
      </w:r>
      <w:r>
        <w:t xml:space="preserve">- OS version</w:t>
      </w:r>
      <w:r>
        <w:t xml:space="preserve"> </w:t>
      </w:r>
      <w:r>
        <w:t xml:space="preserve">- Kernel version</w:t>
      </w:r>
      <w:r>
        <w:t xml:space="preserve"> </w:t>
      </w:r>
      <w:r>
        <w:t xml:space="preserve">- Privilege level (root / non-root)</w:t>
      </w:r>
    </w:p>
    <w:p>
      <w:pPr>
        <w:pStyle w:val="BodyText"/>
      </w:pPr>
      <w:r>
        <w:rPr>
          <w:b/>
          <w:bCs/>
        </w:rPr>
        <w:t xml:space="preserve">Security Importance:</w:t>
      </w:r>
      <w:r>
        <w:br/>
      </w:r>
      <w:r>
        <w:t xml:space="preserve">Kernel version and user privileges determine which escalation techniques are feasible.</w:t>
      </w:r>
    </w:p>
    <w:p>
      <w:r>
        <w:pict>
          <v:rect style="width:0;height:1.5pt" o:hralign="center" o:hrstd="t" o:hr="t"/>
        </w:pict>
      </w:r>
    </w:p>
    <w:bookmarkEnd w:id="32"/>
    <w:bookmarkStart w:id="33" w:name="suid-sgid-binary-discovery"/>
    <w:p>
      <w:pPr>
        <w:pStyle w:val="Heading3"/>
      </w:pPr>
      <w:r>
        <w:t xml:space="preserve">5.2 SUID / SGID Binary Discovery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br/>
      </w:r>
      <w:r>
        <w:t xml:space="preserve">The toolkit scans the filesystem for binaries with SUID or SGID permissions.</w:t>
      </w:r>
    </w:p>
    <w:p>
      <w:pPr>
        <w:pStyle w:val="BodyText"/>
      </w:pPr>
      <w:r>
        <w:rPr>
          <w:b/>
          <w:bCs/>
        </w:rPr>
        <w:t xml:space="preserve">Risk Explanation:</w:t>
      </w:r>
      <w:r>
        <w:br/>
      </w:r>
      <w:r>
        <w:t xml:space="preserve">SUID binaries execute with root privileges. If misconfigured or vulnerable, they can allow privilege escalation.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 / MEDIUM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Remove unnecessary SUID bits</w:t>
      </w:r>
      <w:r>
        <w:t xml:space="preserve"> </w:t>
      </w:r>
      <w:r>
        <w:t xml:space="preserve">- Restrict execution permissions</w:t>
      </w:r>
    </w:p>
    <w:p>
      <w:r>
        <w:pict>
          <v:rect style="width:0;height:1.5pt" o:hralign="center" o:hrstd="t" o:hr="t"/>
        </w:pict>
      </w:r>
    </w:p>
    <w:bookmarkEnd w:id="33"/>
    <w:bookmarkStart w:id="34" w:name="weak-file-directory-permissions"/>
    <w:p>
      <w:pPr>
        <w:pStyle w:val="Heading3"/>
      </w:pPr>
      <w:r>
        <w:t xml:space="preserve">5.3 Weak File &amp; Directory Permissions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br/>
      </w:r>
      <w:r>
        <w:t xml:space="preserve">The toolkit identifies world-writable files, world-writable directories, and writable root-owned files.</w:t>
      </w:r>
    </w:p>
    <w:p>
      <w:pPr>
        <w:pStyle w:val="BodyText"/>
      </w:pPr>
      <w:r>
        <w:rPr>
          <w:b/>
          <w:bCs/>
        </w:rPr>
        <w:t xml:space="preserve">Risk Explanation:</w:t>
      </w:r>
      <w:r>
        <w:br/>
      </w:r>
      <w:r>
        <w:t xml:space="preserve">Writable files used by root-owned processes allow attackers to inject malicious code.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Restrict permissions using chmod</w:t>
      </w:r>
      <w:r>
        <w:t xml:space="preserve"> </w:t>
      </w:r>
      <w:r>
        <w:t xml:space="preserve">- Apply proper ownership with chown</w:t>
      </w:r>
    </w:p>
    <w:p>
      <w:r>
        <w:pict>
          <v:rect style="width:0;height:1.5pt" o:hralign="center" o:hrstd="t" o:hr="t"/>
        </w:pict>
      </w:r>
    </w:p>
    <w:bookmarkEnd w:id="34"/>
    <w:bookmarkStart w:id="35" w:name="cron-job-vulnerability-analysis"/>
    <w:p>
      <w:pPr>
        <w:pStyle w:val="Heading3"/>
      </w:pPr>
      <w:r>
        <w:t xml:space="preserve">5.4 Cron Job Vulnerability Analysis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br/>
      </w:r>
      <w:r>
        <w:t xml:space="preserve">System-wide cron jobs are scanned to detect writable scripts or misconfigured cron files.</w:t>
      </w:r>
    </w:p>
    <w:p>
      <w:pPr>
        <w:pStyle w:val="BodyText"/>
      </w:pPr>
      <w:r>
        <w:rPr>
          <w:b/>
          <w:bCs/>
        </w:rPr>
        <w:t xml:space="preserve">Risk Explanation:</w:t>
      </w:r>
      <w:r>
        <w:br/>
      </w:r>
      <w:r>
        <w:t xml:space="preserve">Cron jobs execute automatically with elevated privileges. Writable cron scripts lead to time-based privilege escalation.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Restrict cron file permissions</w:t>
      </w:r>
      <w:r>
        <w:t xml:space="preserve"> </w:t>
      </w:r>
      <w:r>
        <w:t xml:space="preserve">- Use absolute paths</w:t>
      </w:r>
      <w:r>
        <w:t xml:space="preserve"> </w:t>
      </w:r>
      <w:r>
        <w:t xml:space="preserve">- Limit write access</w:t>
      </w:r>
    </w:p>
    <w:p>
      <w:r>
        <w:pict>
          <v:rect style="width:0;height:1.5pt" o:hralign="center" o:hrstd="t" o:hr="t"/>
        </w:pict>
      </w:r>
    </w:p>
    <w:bookmarkEnd w:id="35"/>
    <w:bookmarkStart w:id="36" w:name="X84741d60a351abc6c5e210cdbfff1c73ac0c566"/>
    <w:p>
      <w:pPr>
        <w:pStyle w:val="Heading3"/>
      </w:pPr>
      <w:r>
        <w:t xml:space="preserve">5.5 systemd Service Misconfiguration Detection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br/>
      </w:r>
      <w:r>
        <w:t xml:space="preserve">The toolkit inspects running systemd services that execute as root.</w:t>
      </w:r>
    </w:p>
    <w:p>
      <w:pPr>
        <w:pStyle w:val="BodyText"/>
      </w:pPr>
      <w:r>
        <w:rPr>
          <w:b/>
          <w:bCs/>
        </w:rPr>
        <w:t xml:space="preserve">Risk Explanation:</w:t>
      </w:r>
      <w:r>
        <w:br/>
      </w:r>
      <w:r>
        <w:t xml:space="preserve">If a root-run service executes a writable file or resides in a writable directory, it creates a persistent escalation vector.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 / HIGH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Restrict permissions on service executables</w:t>
      </w:r>
      <w:r>
        <w:t xml:space="preserve"> </w:t>
      </w:r>
      <w:r>
        <w:t xml:space="preserve">- Run services with least privilege</w:t>
      </w:r>
    </w:p>
    <w:p>
      <w:r>
        <w:pict>
          <v:rect style="width:0;height:1.5pt" o:hralign="center" o:hrstd="t" o:hr="t"/>
        </w:pict>
      </w:r>
    </w:p>
    <w:bookmarkEnd w:id="36"/>
    <w:bookmarkStart w:id="37" w:name="sudo-misconfiguration-analysis"/>
    <w:p>
      <w:pPr>
        <w:pStyle w:val="Heading3"/>
      </w:pPr>
      <w:r>
        <w:t xml:space="preserve">5.6 Sudo Misconfiguration Analysis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br/>
      </w:r>
      <w:r>
        <w:t xml:space="preserve">The toolkit analyzes sudo privileges for dangerous rules.</w:t>
      </w:r>
    </w:p>
    <w:p>
      <w:pPr>
        <w:pStyle w:val="BodyText"/>
      </w:pPr>
      <w:r>
        <w:rPr>
          <w:b/>
          <w:bCs/>
        </w:rPr>
        <w:t xml:space="preserve">High-Risk Patterns:</w:t>
      </w:r>
      <w:r>
        <w:t xml:space="preserve"> </w:t>
      </w:r>
      <w:r>
        <w:t xml:space="preserve">- NOPASSWD rules</w:t>
      </w:r>
      <w:r>
        <w:t xml:space="preserve"> </w:t>
      </w:r>
      <w:r>
        <w:t xml:space="preserve">- Wildcards</w:t>
      </w:r>
      <w:r>
        <w:t xml:space="preserve"> </w:t>
      </w:r>
      <w:r>
        <w:t xml:space="preserve">- Shell-capable commands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Remove unnecessary sudo permissions</w:t>
      </w:r>
      <w:r>
        <w:t xml:space="preserve"> </w:t>
      </w:r>
      <w:r>
        <w:t xml:space="preserve">- Avoid wildcard rules</w:t>
      </w:r>
      <w:r>
        <w:t xml:space="preserve"> </w:t>
      </w:r>
      <w:r>
        <w:t xml:space="preserve">- Require password authentication</w:t>
      </w:r>
    </w:p>
    <w:p>
      <w:r>
        <w:pict>
          <v:rect style="width:0;height:1.5pt" o:hralign="center" o:hrstd="t" o:hr="t"/>
        </w:pict>
      </w:r>
    </w:p>
    <w:bookmarkEnd w:id="37"/>
    <w:bookmarkStart w:id="38" w:name="kernel-vulnerability-awareness"/>
    <w:p>
      <w:pPr>
        <w:pStyle w:val="Heading3"/>
      </w:pPr>
      <w:r>
        <w:t xml:space="preserve">5.7 Kernel Vulnerability Awareness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br/>
      </w:r>
      <w:r>
        <w:t xml:space="preserve">The toolkit evaluates kernel versions to identify outdated or end-of-life kernels.</w:t>
      </w:r>
    </w:p>
    <w:p>
      <w:pPr>
        <w:pStyle w:val="BodyText"/>
      </w:pPr>
      <w:r>
        <w:rPr>
          <w:b/>
          <w:bCs/>
        </w:rPr>
        <w:t xml:space="preserve">Risk Explanation:</w:t>
      </w:r>
      <w:r>
        <w:br/>
      </w:r>
      <w:r>
        <w:t xml:space="preserve">Outdated kernels may contain known local privilege escalation vulnerabilities.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Apply kernel updates</w:t>
      </w:r>
      <w:r>
        <w:t xml:space="preserve"> </w:t>
      </w:r>
      <w:r>
        <w:t xml:space="preserve">- Enable automatic security updates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isk-classification-analysis-engine"/>
    <w:p>
      <w:pPr>
        <w:pStyle w:val="Heading2"/>
      </w:pPr>
      <w:r>
        <w:t xml:space="preserve">6. Risk Classification &amp; Analysis Engine</w:t>
      </w:r>
    </w:p>
    <w:p>
      <w:pPr>
        <w:pStyle w:val="FirstParagraph"/>
      </w:pPr>
      <w:r>
        <w:t xml:space="preserve">All findings are centralized and classified using severity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Direct root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Strong escalation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Conditional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eport-generation"/>
    <w:p>
      <w:pPr>
        <w:pStyle w:val="Heading2"/>
      </w:pPr>
      <w:r>
        <w:t xml:space="preserve">7. Report Generation</w:t>
      </w:r>
    </w:p>
    <w:p>
      <w:pPr>
        <w:pStyle w:val="FirstParagraph"/>
      </w:pPr>
      <w:r>
        <w:t xml:space="preserve">The toolkit generates:</w:t>
      </w:r>
    </w:p>
    <w:p>
      <w:pPr>
        <w:pStyle w:val="Compact"/>
        <w:numPr>
          <w:ilvl w:val="0"/>
          <w:numId w:val="1007"/>
        </w:numPr>
      </w:pPr>
      <w:r>
        <w:t xml:space="preserve">TXT report – Human-readable audit report</w:t>
      </w:r>
    </w:p>
    <w:p>
      <w:pPr>
        <w:pStyle w:val="Compact"/>
        <w:numPr>
          <w:ilvl w:val="0"/>
          <w:numId w:val="1007"/>
        </w:numPr>
      </w:pPr>
      <w:r>
        <w:t xml:space="preserve">JSON report – Machine-readable structured output</w:t>
      </w:r>
    </w:p>
    <w:p>
      <w:pPr>
        <w:pStyle w:val="FirstParagraph"/>
      </w:pPr>
      <w:r>
        <w:t xml:space="preserve">Each finding includes category, severity, description, and mitigation steps.</w:t>
      </w:r>
    </w:p>
    <w:p>
      <w:r>
        <w:pict>
          <v:rect style="width:0;height:1.5pt" o:hralign="center" o:hrstd="t" o:hr="t"/>
        </w:pict>
      </w:r>
    </w:p>
    <w:bookmarkEnd w:id="41"/>
    <w:bookmarkStart w:id="42" w:name="learning-outcomes"/>
    <w:p>
      <w:pPr>
        <w:pStyle w:val="Heading2"/>
      </w:pPr>
      <w:r>
        <w:t xml:space="preserve">8. Learning Outcomes</w:t>
      </w:r>
    </w:p>
    <w:p>
      <w:pPr>
        <w:pStyle w:val="Compact"/>
        <w:numPr>
          <w:ilvl w:val="0"/>
          <w:numId w:val="1008"/>
        </w:numPr>
      </w:pPr>
      <w:r>
        <w:t xml:space="preserve">Practical Linux privilege escalation understanding</w:t>
      </w:r>
    </w:p>
    <w:p>
      <w:pPr>
        <w:pStyle w:val="Compact"/>
        <w:numPr>
          <w:ilvl w:val="0"/>
          <w:numId w:val="1008"/>
        </w:numPr>
      </w:pPr>
      <w:r>
        <w:t xml:space="preserve">Red-team enumeration techniques</w:t>
      </w:r>
    </w:p>
    <w:p>
      <w:pPr>
        <w:pStyle w:val="Compact"/>
        <w:numPr>
          <w:ilvl w:val="0"/>
          <w:numId w:val="1008"/>
        </w:numPr>
      </w:pPr>
      <w:r>
        <w:t xml:space="preserve">Blue-team auditing mindset</w:t>
      </w:r>
    </w:p>
    <w:p>
      <w:pPr>
        <w:pStyle w:val="Compact"/>
        <w:numPr>
          <w:ilvl w:val="0"/>
          <w:numId w:val="1008"/>
        </w:numPr>
      </w:pPr>
      <w:r>
        <w:t xml:space="preserve">Secure permission analysis</w:t>
      </w:r>
    </w:p>
    <w:p>
      <w:pPr>
        <w:pStyle w:val="Compact"/>
        <w:numPr>
          <w:ilvl w:val="0"/>
          <w:numId w:val="1008"/>
        </w:numPr>
      </w:pPr>
      <w:r>
        <w:t xml:space="preserve">Modular Python scripting</w:t>
      </w:r>
    </w:p>
    <w:p>
      <w:pPr>
        <w:pStyle w:val="Compact"/>
        <w:numPr>
          <w:ilvl w:val="0"/>
          <w:numId w:val="1008"/>
        </w:numPr>
      </w:pPr>
      <w:r>
        <w:t xml:space="preserve">Professional security reporting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The Linux Privilege Escalation Automation Toolkit successfully automates the detection of common privilege escalation vectors without exploiting vulnerabilities.</w:t>
      </w:r>
    </w:p>
    <w:p>
      <w:pPr>
        <w:pStyle w:val="BodyText"/>
      </w:pPr>
      <w:r>
        <w:t xml:space="preserve">The project demonstrates real-world security auditing techniques used by penetration testers and SOC analysts and provides actionable remediation guidance for system administrators.</w:t>
      </w:r>
    </w:p>
    <w:p>
      <w:r>
        <w:pict>
          <v:rect style="width:0;height:1.5pt" o:hralign="center" o:hrstd="t" o:hr="t"/>
        </w:pict>
      </w:r>
    </w:p>
    <w:bookmarkEnd w:id="43"/>
    <w:bookmarkStart w:id="44" w:name="disclaimer"/>
    <w:p>
      <w:pPr>
        <w:pStyle w:val="Heading2"/>
      </w:pPr>
      <w:r>
        <w:t xml:space="preserve">10. Disclaimer</w:t>
      </w:r>
    </w:p>
    <w:p>
      <w:pPr>
        <w:pStyle w:val="FirstParagraph"/>
      </w:pPr>
      <w:r>
        <w:t xml:space="preserve">This toolkit is developed strictly for</w:t>
      </w:r>
      <w:r>
        <w:t xml:space="preserve"> </w:t>
      </w:r>
      <w:r>
        <w:rPr>
          <w:b/>
          <w:bCs/>
        </w:rPr>
        <w:t xml:space="preserve">educational and security auditing purposes</w:t>
      </w:r>
      <w:r>
        <w:t xml:space="preserve">. No exploitation is performed, and misuse of the tool is not encouraged.</w:t>
      </w:r>
    </w:p>
    <w:p>
      <w:r>
        <w:pict>
          <v:rect style="width:0;height:1.5pt" o:hralign="center" o:hrstd="t" o:hr="t"/>
        </w:pict>
      </w:r>
    </w:p>
    <w:bookmarkEnd w:id="44"/>
    <w:bookmarkStart w:id="45" w:name="references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09"/>
        </w:numPr>
      </w:pPr>
      <w:r>
        <w:t xml:space="preserve">Linux Manual Pages</w:t>
      </w:r>
    </w:p>
    <w:p>
      <w:pPr>
        <w:pStyle w:val="Compact"/>
        <w:numPr>
          <w:ilvl w:val="0"/>
          <w:numId w:val="1009"/>
        </w:numPr>
      </w:pPr>
      <w:r>
        <w:t xml:space="preserve">GTFOBins</w:t>
      </w:r>
    </w:p>
    <w:p>
      <w:pPr>
        <w:pStyle w:val="Compact"/>
        <w:numPr>
          <w:ilvl w:val="0"/>
          <w:numId w:val="1009"/>
        </w:numPr>
      </w:pPr>
      <w:r>
        <w:t xml:space="preserve">MITRE ATT&amp;CK</w:t>
      </w:r>
    </w:p>
    <w:p>
      <w:pPr>
        <w:pStyle w:val="Compact"/>
        <w:numPr>
          <w:ilvl w:val="0"/>
          <w:numId w:val="1009"/>
        </w:numPr>
      </w:pPr>
      <w:r>
        <w:t xml:space="preserve">Linux Security Best Practices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2026-02-08T18:16:05Z</dcterms:created>
  <dcterms:modified xsi:type="dcterms:W3CDTF">2026-02-08T18:16:05Z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