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A2" w:rsidRPr="009324A1" w:rsidRDefault="00DD1BA2" w:rsidP="00AD4A8A">
      <w:pPr>
        <w:autoSpaceDE w:val="0"/>
        <w:autoSpaceDN w:val="0"/>
        <w:jc w:val="center"/>
        <w:rPr>
          <w:rFonts w:ascii="Arial" w:hAnsi="Arial" w:cs="Arial"/>
          <w:b/>
          <w:sz w:val="28"/>
          <w:szCs w:val="28"/>
        </w:rPr>
      </w:pPr>
      <w:r w:rsidRPr="009324A1">
        <w:rPr>
          <w:rFonts w:ascii="Arial" w:hAnsi="Arial" w:cs="Arial"/>
          <w:b/>
          <w:sz w:val="28"/>
          <w:szCs w:val="28"/>
        </w:rPr>
        <w:t>Правил</w:t>
      </w:r>
      <w:r w:rsidRPr="009324A1">
        <w:rPr>
          <w:rFonts w:ascii="Arial" w:hAnsi="Arial" w:cs="Arial"/>
          <w:b/>
          <w:sz w:val="28"/>
          <w:szCs w:val="28"/>
          <w:lang w:val="kk-KZ"/>
        </w:rPr>
        <w:t>а</w:t>
      </w:r>
      <w:r w:rsidRPr="009324A1">
        <w:rPr>
          <w:rFonts w:ascii="Arial" w:hAnsi="Arial" w:cs="Arial"/>
          <w:b/>
          <w:sz w:val="28"/>
          <w:szCs w:val="28"/>
        </w:rPr>
        <w:t xml:space="preserve"> проведения Республиканского конкурса</w:t>
      </w:r>
    </w:p>
    <w:p w:rsidR="00DD1BA2" w:rsidRPr="009324A1" w:rsidRDefault="00DD1BA2" w:rsidP="00AD4A8A">
      <w:pPr>
        <w:autoSpaceDE w:val="0"/>
        <w:autoSpaceDN w:val="0"/>
        <w:jc w:val="center"/>
        <w:rPr>
          <w:rFonts w:ascii="Arial" w:hAnsi="Arial" w:cs="Arial"/>
          <w:b/>
          <w:sz w:val="28"/>
          <w:szCs w:val="28"/>
        </w:rPr>
      </w:pPr>
      <w:r w:rsidRPr="009324A1">
        <w:rPr>
          <w:rFonts w:ascii="Arial" w:hAnsi="Arial" w:cs="Arial"/>
          <w:b/>
          <w:sz w:val="28"/>
          <w:szCs w:val="28"/>
        </w:rPr>
        <w:t>«Лучшая авторская программа».</w:t>
      </w:r>
    </w:p>
    <w:p w:rsidR="00DD1BA2" w:rsidRPr="009324A1" w:rsidRDefault="00DD1BA2" w:rsidP="00277C41">
      <w:pPr>
        <w:autoSpaceDE w:val="0"/>
        <w:autoSpaceDN w:val="0"/>
        <w:ind w:firstLine="900"/>
        <w:jc w:val="both"/>
        <w:rPr>
          <w:rFonts w:ascii="Arial" w:hAnsi="Arial" w:cs="Arial"/>
          <w:b/>
          <w:sz w:val="28"/>
          <w:szCs w:val="28"/>
        </w:rPr>
      </w:pPr>
    </w:p>
    <w:p w:rsidR="00DD1BA2" w:rsidRPr="003B48F5" w:rsidRDefault="00DD1BA2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>Общие положения</w:t>
      </w:r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z w:val="28"/>
          <w:szCs w:val="28"/>
        </w:rPr>
      </w:pP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1. Республиканский конкурс </w:t>
      </w:r>
      <w:r w:rsidRPr="009324A1">
        <w:rPr>
          <w:rFonts w:ascii="Arial" w:hAnsi="Arial" w:cs="Arial"/>
          <w:sz w:val="28"/>
          <w:szCs w:val="28"/>
          <w:lang w:val="kk-KZ"/>
        </w:rPr>
        <w:t>«</w:t>
      </w:r>
      <w:r w:rsidR="000F0ADC" w:rsidRPr="009324A1">
        <w:rPr>
          <w:rFonts w:ascii="Arial" w:hAnsi="Arial" w:cs="Arial"/>
          <w:sz w:val="28"/>
          <w:szCs w:val="28"/>
        </w:rPr>
        <w:t xml:space="preserve">Лучшая авторская программа (далее - </w:t>
      </w:r>
      <w:r w:rsidR="00356694" w:rsidRPr="009324A1">
        <w:rPr>
          <w:rFonts w:ascii="Arial" w:hAnsi="Arial" w:cs="Arial"/>
          <w:sz w:val="28"/>
          <w:szCs w:val="28"/>
          <w:lang w:val="kk-KZ"/>
        </w:rPr>
        <w:t>К</w:t>
      </w:r>
      <w:proofErr w:type="spellStart"/>
      <w:r w:rsidRPr="009324A1">
        <w:rPr>
          <w:rFonts w:ascii="Arial" w:hAnsi="Arial" w:cs="Arial"/>
          <w:sz w:val="28"/>
          <w:szCs w:val="28"/>
        </w:rPr>
        <w:t>онкурс</w:t>
      </w:r>
      <w:proofErr w:type="spellEnd"/>
      <w:r w:rsidRPr="009324A1">
        <w:rPr>
          <w:rFonts w:ascii="Arial" w:hAnsi="Arial" w:cs="Arial"/>
          <w:sz w:val="28"/>
          <w:szCs w:val="28"/>
        </w:rPr>
        <w:t>) проводится Республиканск</w:t>
      </w:r>
      <w:r w:rsidR="00C23132" w:rsidRPr="009324A1">
        <w:rPr>
          <w:rFonts w:ascii="Arial" w:hAnsi="Arial" w:cs="Arial"/>
          <w:sz w:val="28"/>
          <w:szCs w:val="28"/>
        </w:rPr>
        <w:t>им научно-практическим центром «</w:t>
      </w:r>
      <w:proofErr w:type="spellStart"/>
      <w:r w:rsidR="00C23132" w:rsidRPr="009324A1">
        <w:rPr>
          <w:rFonts w:ascii="Arial" w:hAnsi="Arial" w:cs="Arial"/>
          <w:sz w:val="28"/>
          <w:szCs w:val="28"/>
        </w:rPr>
        <w:t>Дарын</w:t>
      </w:r>
      <w:proofErr w:type="spellEnd"/>
      <w:r w:rsidR="00C23132" w:rsidRPr="009324A1">
        <w:rPr>
          <w:rFonts w:ascii="Arial" w:hAnsi="Arial" w:cs="Arial"/>
          <w:sz w:val="28"/>
          <w:szCs w:val="28"/>
        </w:rPr>
        <w:t>»</w:t>
      </w:r>
      <w:r w:rsidRPr="009324A1">
        <w:rPr>
          <w:rFonts w:ascii="Arial" w:hAnsi="Arial" w:cs="Arial"/>
          <w:sz w:val="28"/>
          <w:szCs w:val="28"/>
        </w:rPr>
        <w:t xml:space="preserve"> Министерства образования и науки Республики Казахстан</w:t>
      </w:r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(далее-</w:t>
      </w:r>
      <w:r w:rsidR="00356694" w:rsidRPr="009324A1">
        <w:rPr>
          <w:rFonts w:ascii="Arial" w:hAnsi="Arial" w:cs="Arial"/>
          <w:snapToGrid w:val="0"/>
          <w:color w:val="000000"/>
          <w:sz w:val="28"/>
          <w:szCs w:val="28"/>
        </w:rPr>
        <w:t>РНПЦ «</w:t>
      </w:r>
      <w:proofErr w:type="spellStart"/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>Дарын</w:t>
      </w:r>
      <w:proofErr w:type="spellEnd"/>
      <w:r w:rsidR="00356694" w:rsidRPr="009324A1">
        <w:rPr>
          <w:rFonts w:ascii="Arial" w:hAnsi="Arial" w:cs="Arial"/>
          <w:snapToGrid w:val="0"/>
          <w:color w:val="000000"/>
          <w:sz w:val="28"/>
          <w:szCs w:val="28"/>
        </w:rPr>
        <w:t>»</w:t>
      </w:r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>)</w:t>
      </w:r>
      <w:r w:rsidRPr="009324A1">
        <w:rPr>
          <w:rFonts w:ascii="Arial" w:hAnsi="Arial" w:cs="Arial"/>
          <w:sz w:val="28"/>
          <w:szCs w:val="28"/>
        </w:rPr>
        <w:t>.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2. Конкурс призван содействовать </w:t>
      </w:r>
      <w:r w:rsidR="004C3B5F" w:rsidRPr="009324A1">
        <w:rPr>
          <w:rFonts w:ascii="Arial" w:hAnsi="Arial" w:cs="Arial"/>
          <w:sz w:val="28"/>
          <w:szCs w:val="28"/>
        </w:rPr>
        <w:t xml:space="preserve">обновлению и </w:t>
      </w:r>
      <w:r w:rsidRPr="009324A1">
        <w:rPr>
          <w:rFonts w:ascii="Arial" w:hAnsi="Arial" w:cs="Arial"/>
          <w:sz w:val="28"/>
          <w:szCs w:val="28"/>
        </w:rPr>
        <w:t>совершенс</w:t>
      </w:r>
      <w:r w:rsidR="000F0ADC" w:rsidRPr="009324A1">
        <w:rPr>
          <w:rFonts w:ascii="Arial" w:hAnsi="Arial" w:cs="Arial"/>
          <w:sz w:val="28"/>
          <w:szCs w:val="28"/>
        </w:rPr>
        <w:t>твованию</w:t>
      </w:r>
      <w:r w:rsidR="004C3B5F" w:rsidRPr="009324A1">
        <w:rPr>
          <w:rFonts w:ascii="Arial" w:hAnsi="Arial" w:cs="Arial"/>
          <w:sz w:val="28"/>
          <w:szCs w:val="28"/>
        </w:rPr>
        <w:t xml:space="preserve"> </w:t>
      </w:r>
      <w:r w:rsidR="000F0ADC" w:rsidRPr="009324A1">
        <w:rPr>
          <w:rFonts w:ascii="Arial" w:hAnsi="Arial" w:cs="Arial"/>
          <w:sz w:val="28"/>
          <w:szCs w:val="28"/>
        </w:rPr>
        <w:t xml:space="preserve"> содержания образования</w:t>
      </w:r>
      <w:r w:rsidRPr="009324A1">
        <w:rPr>
          <w:rFonts w:ascii="Arial" w:hAnsi="Arial" w:cs="Arial"/>
          <w:sz w:val="28"/>
          <w:szCs w:val="28"/>
        </w:rPr>
        <w:t>.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</w:p>
    <w:p w:rsidR="00DD1BA2" w:rsidRPr="003B48F5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 xml:space="preserve">Цель и задачи </w:t>
      </w:r>
      <w:r w:rsidRPr="003B48F5">
        <w:rPr>
          <w:rFonts w:ascii="Arial" w:hAnsi="Arial" w:cs="Arial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hAnsi="Arial" w:cs="Arial"/>
          <w:sz w:val="28"/>
          <w:szCs w:val="28"/>
        </w:rPr>
        <w:t>онкурса</w:t>
      </w:r>
      <w:proofErr w:type="spellEnd"/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z w:val="28"/>
          <w:szCs w:val="28"/>
        </w:rPr>
      </w:pPr>
    </w:p>
    <w:p w:rsidR="00B678AE" w:rsidRPr="009324A1" w:rsidRDefault="00B678AE" w:rsidP="00B678AE">
      <w:pPr>
        <w:shd w:val="clear" w:color="auto" w:fill="FFFFFF"/>
        <w:ind w:firstLine="567"/>
        <w:jc w:val="both"/>
        <w:textAlignment w:val="baseline"/>
        <w:rPr>
          <w:rFonts w:ascii="Arial" w:hAnsi="Arial" w:cs="Arial"/>
          <w:bCs/>
          <w:sz w:val="28"/>
          <w:szCs w:val="28"/>
          <w:bdr w:val="none" w:sz="0" w:space="0" w:color="auto" w:frame="1"/>
        </w:rPr>
      </w:pPr>
      <w:r w:rsidRPr="009324A1">
        <w:rPr>
          <w:rFonts w:ascii="Arial" w:hAnsi="Arial" w:cs="Arial"/>
          <w:color w:val="000000"/>
          <w:sz w:val="28"/>
          <w:szCs w:val="28"/>
        </w:rPr>
        <w:t>3.</w:t>
      </w:r>
      <w:r w:rsidR="00A02272" w:rsidRPr="009324A1">
        <w:rPr>
          <w:rFonts w:ascii="Arial" w:hAnsi="Arial" w:cs="Arial"/>
          <w:color w:val="000000"/>
          <w:sz w:val="28"/>
          <w:szCs w:val="28"/>
        </w:rPr>
        <w:t xml:space="preserve"> </w:t>
      </w:r>
      <w:r w:rsidRPr="009324A1">
        <w:rPr>
          <w:rFonts w:ascii="Arial" w:hAnsi="Arial" w:cs="Arial"/>
          <w:color w:val="000000"/>
          <w:sz w:val="28"/>
          <w:szCs w:val="28"/>
        </w:rPr>
        <w:t>Целью Конкурса является выявление и распространение передового авторского опыта лучших педагогов, создающих авторские программы учебных дисциплин, элективных курсов, спецкурсов и курсов по выбору по предметам</w:t>
      </w:r>
    </w:p>
    <w:p w:rsidR="00AF57F8" w:rsidRPr="009324A1" w:rsidRDefault="00AF57F8" w:rsidP="00E1759C">
      <w:pPr>
        <w:shd w:val="clear" w:color="auto" w:fill="FFFFFF"/>
        <w:ind w:firstLine="567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bCs/>
          <w:sz w:val="28"/>
          <w:szCs w:val="28"/>
          <w:bdr w:val="none" w:sz="0" w:space="0" w:color="auto" w:frame="1"/>
        </w:rPr>
        <w:t>4. Основные задачи конкурса</w:t>
      </w:r>
      <w:r w:rsidRPr="009324A1">
        <w:rPr>
          <w:rFonts w:ascii="Arial" w:hAnsi="Arial" w:cs="Arial"/>
          <w:sz w:val="28"/>
          <w:szCs w:val="28"/>
        </w:rPr>
        <w:t>:</w:t>
      </w:r>
    </w:p>
    <w:p w:rsidR="00AF57F8" w:rsidRPr="009324A1" w:rsidRDefault="00AF57F8" w:rsidP="00B678AE">
      <w:pPr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- выявление и поддержка творческого потенциала педагогов-исследователей; </w:t>
      </w:r>
    </w:p>
    <w:p w:rsidR="00AF57F8" w:rsidRPr="009324A1" w:rsidRDefault="00AF57F8" w:rsidP="00B678AE">
      <w:pPr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предоставление возможности применять и использовать собственные разработки в практике преподавания;</w:t>
      </w:r>
    </w:p>
    <w:p w:rsidR="00AF57F8" w:rsidRPr="009324A1" w:rsidRDefault="00AF57F8" w:rsidP="00B678AE">
      <w:pPr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распространение лучшего педагогического опыта;</w:t>
      </w:r>
    </w:p>
    <w:p w:rsidR="00AF57F8" w:rsidRPr="009324A1" w:rsidRDefault="00AF57F8" w:rsidP="00B678AE">
      <w:pPr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 - обмен результатами творческой деятельности, педагогическими идеями и проектами.</w:t>
      </w:r>
    </w:p>
    <w:p w:rsidR="00AF57F8" w:rsidRPr="009324A1" w:rsidRDefault="00AF57F8" w:rsidP="00B678AE">
      <w:pPr>
        <w:autoSpaceDE w:val="0"/>
        <w:autoSpaceDN w:val="0"/>
        <w:rPr>
          <w:rFonts w:ascii="Arial" w:hAnsi="Arial" w:cs="Arial"/>
          <w:b/>
          <w:sz w:val="28"/>
          <w:szCs w:val="28"/>
        </w:rPr>
      </w:pPr>
    </w:p>
    <w:p w:rsidR="00B2133B" w:rsidRPr="003B48F5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eastAsia="Arial Unicode MS" w:hAnsi="Arial" w:cs="Arial"/>
          <w:sz w:val="28"/>
          <w:szCs w:val="28"/>
        </w:rPr>
      </w:pPr>
      <w:r w:rsidRPr="003B48F5">
        <w:rPr>
          <w:rFonts w:ascii="Arial" w:eastAsia="Arial Unicode MS" w:hAnsi="Arial" w:cs="Arial"/>
          <w:sz w:val="28"/>
          <w:szCs w:val="28"/>
        </w:rPr>
        <w:t xml:space="preserve">Участники </w:t>
      </w:r>
      <w:r w:rsidRPr="003B48F5">
        <w:rPr>
          <w:rFonts w:ascii="Arial" w:eastAsia="Arial Unicode MS" w:hAnsi="Arial" w:cs="Arial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eastAsia="Arial Unicode MS" w:hAnsi="Arial" w:cs="Arial"/>
          <w:sz w:val="28"/>
          <w:szCs w:val="28"/>
        </w:rPr>
        <w:t>онкурса</w:t>
      </w:r>
      <w:proofErr w:type="spellEnd"/>
      <w:r w:rsidR="00B2133B" w:rsidRPr="003B48F5">
        <w:rPr>
          <w:rFonts w:ascii="Arial" w:eastAsia="Arial Unicode MS" w:hAnsi="Arial" w:cs="Arial"/>
          <w:sz w:val="28"/>
          <w:szCs w:val="28"/>
        </w:rPr>
        <w:t xml:space="preserve"> </w:t>
      </w:r>
    </w:p>
    <w:p w:rsidR="003B48F5" w:rsidRPr="003B48F5" w:rsidRDefault="003B48F5" w:rsidP="003B48F5">
      <w:pPr>
        <w:pStyle w:val="a3"/>
        <w:autoSpaceDE w:val="0"/>
        <w:autoSpaceDN w:val="0"/>
        <w:rPr>
          <w:rFonts w:ascii="Arial" w:eastAsia="Arial Unicode MS" w:hAnsi="Arial" w:cs="Arial"/>
          <w:sz w:val="28"/>
          <w:szCs w:val="28"/>
        </w:rPr>
      </w:pPr>
    </w:p>
    <w:p w:rsidR="00AF57F8" w:rsidRPr="009324A1" w:rsidRDefault="00076AFA" w:rsidP="00AF57F8">
      <w:pPr>
        <w:shd w:val="clear" w:color="auto" w:fill="FFFFFF"/>
        <w:ind w:firstLine="567"/>
        <w:jc w:val="both"/>
        <w:textAlignment w:val="baseline"/>
        <w:rPr>
          <w:rFonts w:ascii="Arial" w:hAnsi="Arial" w:cs="Arial"/>
          <w:b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5.</w:t>
      </w:r>
      <w:r w:rsidR="00B56281" w:rsidRPr="009324A1">
        <w:rPr>
          <w:rFonts w:ascii="Arial" w:eastAsia="Arial Unicode MS" w:hAnsi="Arial" w:cs="Arial"/>
          <w:sz w:val="28"/>
          <w:szCs w:val="28"/>
        </w:rPr>
        <w:t xml:space="preserve"> В К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онкурсе могут принять участие педагогические работники </w:t>
      </w:r>
      <w:r w:rsidR="00DD1BA2" w:rsidRPr="009324A1">
        <w:rPr>
          <w:rFonts w:ascii="Arial" w:eastAsia="Calibri" w:hAnsi="Arial" w:cs="Arial"/>
          <w:sz w:val="28"/>
          <w:szCs w:val="28"/>
        </w:rPr>
        <w:t xml:space="preserve"> </w:t>
      </w:r>
      <w:r w:rsidR="00DD1BA2" w:rsidRPr="009324A1">
        <w:rPr>
          <w:rFonts w:ascii="Arial" w:eastAsia="Calibri" w:hAnsi="Arial" w:cs="Arial"/>
          <w:sz w:val="28"/>
          <w:szCs w:val="28"/>
          <w:lang w:val="kk-KZ"/>
        </w:rPr>
        <w:t>организаций образования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, </w:t>
      </w:r>
      <w:r w:rsidR="004C3B5F" w:rsidRPr="009324A1">
        <w:rPr>
          <w:rFonts w:ascii="Arial" w:eastAsia="Arial Unicode MS" w:hAnsi="Arial" w:cs="Arial"/>
          <w:sz w:val="28"/>
          <w:szCs w:val="28"/>
        </w:rPr>
        <w:t xml:space="preserve">школ республиканского значения, международных школ, АО «НИШ», воспитатели детских садов, </w:t>
      </w:r>
      <w:r w:rsidR="00AF57F8" w:rsidRPr="009324A1">
        <w:rPr>
          <w:rFonts w:ascii="Arial" w:eastAsia="Arial Unicode MS" w:hAnsi="Arial" w:cs="Arial"/>
          <w:sz w:val="28"/>
          <w:szCs w:val="28"/>
        </w:rPr>
        <w:t>методисты дополнительных</w:t>
      </w:r>
      <w:r w:rsidRPr="009324A1">
        <w:rPr>
          <w:rFonts w:ascii="Arial" w:eastAsia="Arial Unicode MS" w:hAnsi="Arial" w:cs="Arial"/>
          <w:sz w:val="28"/>
          <w:szCs w:val="28"/>
        </w:rPr>
        <w:t xml:space="preserve"> центров </w:t>
      </w:r>
      <w:r w:rsidR="00AF57F8" w:rsidRPr="009324A1">
        <w:rPr>
          <w:rFonts w:ascii="Arial" w:eastAsia="Arial Unicode MS" w:hAnsi="Arial" w:cs="Arial"/>
          <w:sz w:val="28"/>
          <w:szCs w:val="28"/>
        </w:rPr>
        <w:t xml:space="preserve">организаций образования, учебно-методических центров, </w:t>
      </w:r>
      <w:r w:rsidR="00DD1BA2" w:rsidRPr="009324A1">
        <w:rPr>
          <w:rFonts w:ascii="Arial" w:eastAsia="Arial Unicode MS" w:hAnsi="Arial" w:cs="Arial"/>
          <w:sz w:val="28"/>
          <w:szCs w:val="28"/>
        </w:rPr>
        <w:t>имеющ</w:t>
      </w:r>
      <w:r w:rsidR="004C3B5F" w:rsidRPr="009324A1">
        <w:rPr>
          <w:rFonts w:ascii="Arial" w:eastAsia="Arial Unicode MS" w:hAnsi="Arial" w:cs="Arial"/>
          <w:sz w:val="28"/>
          <w:szCs w:val="28"/>
        </w:rPr>
        <w:t>ие педагогический стаж не менее</w:t>
      </w:r>
      <w:r w:rsidR="00356694" w:rsidRPr="009324A1">
        <w:rPr>
          <w:rFonts w:ascii="Arial" w:eastAsia="Arial Unicode MS" w:hAnsi="Arial" w:cs="Arial"/>
          <w:sz w:val="28"/>
          <w:szCs w:val="28"/>
        </w:rPr>
        <w:t xml:space="preserve"> 5 лет</w:t>
      </w:r>
      <w:r w:rsidR="00524137">
        <w:rPr>
          <w:rFonts w:ascii="Arial" w:eastAsia="Arial Unicode MS" w:hAnsi="Arial" w:cs="Arial"/>
          <w:sz w:val="28"/>
          <w:szCs w:val="28"/>
          <w:lang w:val="kk-KZ"/>
        </w:rPr>
        <w:t>, не участвовавшие в данном Конкурсе последние три года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. </w:t>
      </w:r>
      <w:r w:rsidR="00AF57F8" w:rsidRPr="009324A1">
        <w:rPr>
          <w:rFonts w:ascii="Arial" w:eastAsia="Arial Unicode MS" w:hAnsi="Arial" w:cs="Arial"/>
          <w:b/>
          <w:sz w:val="28"/>
          <w:szCs w:val="28"/>
        </w:rPr>
        <w:t>Командные проекты не рассматриваются</w:t>
      </w:r>
      <w:r w:rsidR="0075566B" w:rsidRPr="009324A1">
        <w:rPr>
          <w:rFonts w:ascii="Arial" w:eastAsia="Arial Unicode MS" w:hAnsi="Arial" w:cs="Arial"/>
          <w:b/>
          <w:sz w:val="28"/>
          <w:szCs w:val="28"/>
        </w:rPr>
        <w:t xml:space="preserve">. </w:t>
      </w:r>
      <w:r w:rsidR="00AF57F8" w:rsidRPr="009324A1">
        <w:rPr>
          <w:rFonts w:ascii="Arial" w:hAnsi="Arial" w:cs="Arial"/>
          <w:b/>
          <w:sz w:val="28"/>
          <w:szCs w:val="28"/>
        </w:rPr>
        <w:t>К конкурсу не допускаются авторские работы, защищенные ранее.</w:t>
      </w:r>
    </w:p>
    <w:p w:rsidR="00DD1BA2" w:rsidRPr="009324A1" w:rsidRDefault="00076AFA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6</w:t>
      </w:r>
      <w:r w:rsidR="00AF57F8" w:rsidRPr="009324A1">
        <w:rPr>
          <w:rFonts w:ascii="Arial" w:eastAsia="Arial Unicode MS" w:hAnsi="Arial" w:cs="Arial"/>
          <w:sz w:val="28"/>
          <w:szCs w:val="28"/>
        </w:rPr>
        <w:t xml:space="preserve">. </w:t>
      </w:r>
      <w:r w:rsidR="00DD1BA2" w:rsidRPr="009324A1">
        <w:rPr>
          <w:rFonts w:ascii="Arial" w:eastAsia="Arial Unicode MS" w:hAnsi="Arial" w:cs="Arial"/>
          <w:sz w:val="28"/>
          <w:szCs w:val="28"/>
        </w:rPr>
        <w:t>Выдвижение претенд</w:t>
      </w:r>
      <w:r w:rsidR="00B56281" w:rsidRPr="009324A1">
        <w:rPr>
          <w:rFonts w:ascii="Arial" w:eastAsia="Arial Unicode MS" w:hAnsi="Arial" w:cs="Arial"/>
          <w:sz w:val="28"/>
          <w:szCs w:val="28"/>
        </w:rPr>
        <w:t>ентов на республиканский К</w:t>
      </w:r>
      <w:r w:rsidR="00DD1BA2" w:rsidRPr="009324A1">
        <w:rPr>
          <w:rFonts w:ascii="Arial" w:eastAsia="Arial Unicode MS" w:hAnsi="Arial" w:cs="Arial"/>
          <w:sz w:val="28"/>
          <w:szCs w:val="28"/>
        </w:rPr>
        <w:t>онкурс может осуществляться: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- педагогическим коллективом школы</w:t>
      </w:r>
      <w:r w:rsidR="00B56281" w:rsidRPr="009324A1">
        <w:rPr>
          <w:rFonts w:ascii="Arial" w:eastAsia="Arial Unicode MS" w:hAnsi="Arial" w:cs="Arial"/>
          <w:sz w:val="28"/>
          <w:szCs w:val="28"/>
        </w:rPr>
        <w:t xml:space="preserve"> (</w:t>
      </w:r>
      <w:r w:rsidR="004162AF" w:rsidRPr="009324A1">
        <w:rPr>
          <w:rFonts w:ascii="Arial" w:eastAsia="Arial Unicode MS" w:hAnsi="Arial" w:cs="Arial"/>
          <w:sz w:val="28"/>
          <w:szCs w:val="28"/>
        </w:rPr>
        <w:t>для специализированных организаций</w:t>
      </w:r>
      <w:r w:rsidR="00B56281" w:rsidRPr="009324A1">
        <w:rPr>
          <w:rFonts w:ascii="Arial" w:eastAsia="Arial Unicode MS" w:hAnsi="Arial" w:cs="Arial"/>
          <w:sz w:val="28"/>
          <w:szCs w:val="28"/>
        </w:rPr>
        <w:t xml:space="preserve"> образования)</w:t>
      </w:r>
      <w:r w:rsidRPr="009324A1">
        <w:rPr>
          <w:rFonts w:ascii="Arial" w:eastAsia="Arial Unicode MS" w:hAnsi="Arial" w:cs="Arial"/>
          <w:sz w:val="28"/>
          <w:szCs w:val="28"/>
        </w:rPr>
        <w:t>;</w:t>
      </w:r>
    </w:p>
    <w:p w:rsidR="004C3B5F" w:rsidRPr="009324A1" w:rsidRDefault="00C803F5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- управлением образования</w:t>
      </w:r>
      <w:r w:rsidR="00466D7F" w:rsidRPr="009324A1">
        <w:rPr>
          <w:rFonts w:ascii="Arial" w:eastAsia="Arial Unicode MS" w:hAnsi="Arial" w:cs="Arial"/>
          <w:sz w:val="28"/>
          <w:szCs w:val="28"/>
        </w:rPr>
        <w:t xml:space="preserve"> области</w:t>
      </w:r>
      <w:r w:rsidRPr="009324A1">
        <w:rPr>
          <w:rFonts w:ascii="Arial" w:eastAsia="Arial Unicode MS" w:hAnsi="Arial" w:cs="Arial"/>
          <w:sz w:val="28"/>
          <w:szCs w:val="28"/>
        </w:rPr>
        <w:t>,</w:t>
      </w:r>
      <w:r w:rsidR="00466D7F" w:rsidRPr="009324A1">
        <w:rPr>
          <w:rFonts w:ascii="Arial" w:hAnsi="Arial" w:cs="Arial"/>
          <w:sz w:val="28"/>
          <w:szCs w:val="28"/>
          <w:shd w:val="clear" w:color="auto" w:fill="FFFFFF"/>
        </w:rPr>
        <w:t xml:space="preserve"> региональными научно-практическими центрами «</w:t>
      </w:r>
      <w:proofErr w:type="spellStart"/>
      <w:r w:rsidR="00466D7F" w:rsidRPr="009324A1">
        <w:rPr>
          <w:rFonts w:ascii="Arial" w:hAnsi="Arial" w:cs="Arial"/>
          <w:sz w:val="28"/>
          <w:szCs w:val="28"/>
          <w:shd w:val="clear" w:color="auto" w:fill="FFFFFF"/>
        </w:rPr>
        <w:t>Дарын</w:t>
      </w:r>
      <w:proofErr w:type="spellEnd"/>
      <w:r w:rsidR="00466D7F" w:rsidRPr="009324A1">
        <w:rPr>
          <w:rFonts w:ascii="Arial" w:hAnsi="Arial" w:cs="Arial"/>
          <w:sz w:val="28"/>
          <w:szCs w:val="28"/>
          <w:shd w:val="clear" w:color="auto" w:fill="FFFFFF"/>
        </w:rPr>
        <w:t xml:space="preserve">», </w:t>
      </w:r>
      <w:r w:rsidR="006E2BAF" w:rsidRPr="009324A1">
        <w:rPr>
          <w:rFonts w:ascii="Arial" w:hAnsi="Arial" w:cs="Arial"/>
          <w:sz w:val="28"/>
          <w:szCs w:val="28"/>
          <w:shd w:val="clear" w:color="auto" w:fill="FFFFFF"/>
        </w:rPr>
        <w:t>учебно-методическими центрами области</w:t>
      </w:r>
      <w:r w:rsidRPr="009324A1">
        <w:rPr>
          <w:rFonts w:ascii="Arial" w:hAnsi="Arial" w:cs="Arial"/>
          <w:sz w:val="28"/>
          <w:szCs w:val="28"/>
          <w:shd w:val="clear" w:color="auto" w:fill="FFFFFF"/>
        </w:rPr>
        <w:t>, Правлением АОО «НИШ»</w:t>
      </w:r>
      <w:r w:rsidR="006E2BAF" w:rsidRPr="009324A1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C3B5F" w:rsidRPr="009324A1" w:rsidRDefault="004C3B5F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</w:p>
    <w:p w:rsidR="00D0392F" w:rsidRPr="00524137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eastAsia="Arial Unicode MS" w:hAnsi="Arial" w:cs="Arial"/>
          <w:sz w:val="28"/>
          <w:szCs w:val="28"/>
        </w:rPr>
      </w:pPr>
      <w:r w:rsidRPr="003B48F5">
        <w:rPr>
          <w:rFonts w:ascii="Arial" w:eastAsia="Arial Unicode MS" w:hAnsi="Arial" w:cs="Arial"/>
          <w:sz w:val="28"/>
          <w:szCs w:val="28"/>
        </w:rPr>
        <w:lastRenderedPageBreak/>
        <w:t xml:space="preserve">Содержание и формы проведения </w:t>
      </w:r>
      <w:r w:rsidRPr="003B48F5">
        <w:rPr>
          <w:rFonts w:ascii="Arial" w:eastAsia="Arial Unicode MS" w:hAnsi="Arial" w:cs="Arial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eastAsia="Arial Unicode MS" w:hAnsi="Arial" w:cs="Arial"/>
          <w:sz w:val="28"/>
          <w:szCs w:val="28"/>
        </w:rPr>
        <w:t>онкурса</w:t>
      </w:r>
      <w:proofErr w:type="spellEnd"/>
    </w:p>
    <w:p w:rsidR="00524137" w:rsidRPr="00524137" w:rsidRDefault="00524137" w:rsidP="00524137">
      <w:pPr>
        <w:pStyle w:val="a3"/>
        <w:autoSpaceDE w:val="0"/>
        <w:autoSpaceDN w:val="0"/>
        <w:rPr>
          <w:rFonts w:ascii="Arial" w:eastAsia="Arial Unicode MS" w:hAnsi="Arial" w:cs="Arial"/>
          <w:sz w:val="28"/>
          <w:szCs w:val="28"/>
        </w:rPr>
      </w:pPr>
    </w:p>
    <w:p w:rsidR="00524137" w:rsidRPr="00CA3AC1" w:rsidRDefault="00524137" w:rsidP="00CA3AC1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color w:val="002060"/>
          <w:sz w:val="28"/>
          <w:szCs w:val="28"/>
        </w:rPr>
      </w:pPr>
      <w:bookmarkStart w:id="0" w:name="_GoBack"/>
      <w:r w:rsidRPr="00CA3AC1">
        <w:rPr>
          <w:rFonts w:ascii="Arial" w:hAnsi="Arial" w:cs="Arial"/>
          <w:color w:val="002060"/>
          <w:sz w:val="28"/>
          <w:szCs w:val="28"/>
        </w:rPr>
        <w:t xml:space="preserve">В связи с </w:t>
      </w:r>
      <w:proofErr w:type="spellStart"/>
      <w:r w:rsidRPr="00CA3AC1">
        <w:rPr>
          <w:rFonts w:ascii="Arial" w:hAnsi="Arial" w:cs="Arial"/>
          <w:color w:val="002060"/>
          <w:sz w:val="28"/>
          <w:szCs w:val="28"/>
        </w:rPr>
        <w:t>коронавирусной</w:t>
      </w:r>
      <w:proofErr w:type="spellEnd"/>
      <w:r w:rsidRPr="00CA3AC1">
        <w:rPr>
          <w:rFonts w:ascii="Arial" w:hAnsi="Arial" w:cs="Arial"/>
          <w:color w:val="002060"/>
          <w:sz w:val="28"/>
          <w:szCs w:val="28"/>
        </w:rPr>
        <w:t xml:space="preserve"> инфекцией и с ограничительными мерами в стране, а также во избежание массового скопления участников, решением Оргкомитета запланированный республиканский конкурса “Лучшая авторская программа” </w:t>
      </w:r>
      <w:r w:rsidRPr="00CA3AC1">
        <w:rPr>
          <w:rFonts w:ascii="Arial" w:hAnsi="Arial" w:cs="Arial"/>
          <w:color w:val="002060"/>
          <w:sz w:val="28"/>
          <w:szCs w:val="28"/>
          <w:lang w:val="kk-KZ"/>
        </w:rPr>
        <w:t xml:space="preserve">2020 </w:t>
      </w:r>
      <w:r w:rsidRPr="00CA3AC1">
        <w:rPr>
          <w:rFonts w:ascii="Arial" w:hAnsi="Arial" w:cs="Arial"/>
          <w:color w:val="002060"/>
          <w:sz w:val="28"/>
          <w:szCs w:val="28"/>
        </w:rPr>
        <w:t>будет проходить</w:t>
      </w:r>
      <w:r w:rsidRPr="00CA3AC1">
        <w:rPr>
          <w:rFonts w:ascii="Arial" w:hAnsi="Arial" w:cs="Arial"/>
          <w:b/>
          <w:bCs/>
          <w:color w:val="002060"/>
          <w:sz w:val="28"/>
          <w:szCs w:val="28"/>
        </w:rPr>
        <w:t xml:space="preserve"> в дистанционном режиме.</w:t>
      </w:r>
    </w:p>
    <w:p w:rsidR="00524137" w:rsidRPr="00CA3AC1" w:rsidRDefault="00524137" w:rsidP="00CA3AC1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b/>
          <w:bCs/>
          <w:color w:val="002060"/>
          <w:sz w:val="28"/>
          <w:szCs w:val="28"/>
          <w:lang w:val="kk-KZ"/>
        </w:rPr>
      </w:pPr>
      <w:r w:rsidRPr="00CA3AC1">
        <w:rPr>
          <w:rFonts w:ascii="Arial" w:hAnsi="Arial" w:cs="Arial"/>
          <w:b/>
          <w:bCs/>
          <w:color w:val="002060"/>
          <w:sz w:val="28"/>
          <w:szCs w:val="28"/>
        </w:rPr>
        <w:t>Этап экспертизы (отборочный) с 1 по 10 октября, заключительный этап с 15 по 20 октября.</w:t>
      </w:r>
    </w:p>
    <w:p w:rsidR="00CA3AC1" w:rsidRPr="00CA3AC1" w:rsidRDefault="00CA3AC1" w:rsidP="00CA3AC1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color w:val="002060"/>
          <w:sz w:val="28"/>
          <w:szCs w:val="28"/>
        </w:rPr>
      </w:pPr>
      <w:r w:rsidRPr="00CA3AC1">
        <w:rPr>
          <w:rFonts w:ascii="Arial" w:hAnsi="Arial" w:cs="Arial"/>
          <w:b/>
          <w:bCs/>
          <w:color w:val="002060"/>
          <w:sz w:val="28"/>
          <w:szCs w:val="28"/>
        </w:rPr>
        <w:t xml:space="preserve">Участники прошедшие отборочный этап допускаются к </w:t>
      </w:r>
      <w:r w:rsidRPr="00CA3AC1"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>заключительному этапу Конкурса. На заключительный этап участникам Конкурса необходимо выслать:</w:t>
      </w:r>
    </w:p>
    <w:p w:rsidR="00CA3AC1" w:rsidRPr="00CA3AC1" w:rsidRDefault="00CA3AC1" w:rsidP="00CA3AC1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i/>
          <w:color w:val="002060"/>
          <w:sz w:val="28"/>
          <w:szCs w:val="28"/>
        </w:rPr>
      </w:pPr>
      <w:r w:rsidRPr="00CA3AC1">
        <w:rPr>
          <w:rFonts w:ascii="Arial" w:hAnsi="Arial" w:cs="Arial"/>
          <w:i/>
          <w:color w:val="002060"/>
          <w:sz w:val="28"/>
          <w:szCs w:val="28"/>
        </w:rPr>
        <w:t xml:space="preserve">1)  </w:t>
      </w:r>
      <w:r w:rsidRPr="00CA3AC1">
        <w:rPr>
          <w:rFonts w:ascii="Arial" w:hAnsi="Arial" w:cs="Arial"/>
          <w:i/>
          <w:color w:val="002060"/>
          <w:sz w:val="28"/>
          <w:szCs w:val="28"/>
          <w:shd w:val="clear" w:color="auto" w:fill="FFFFFF"/>
        </w:rPr>
        <w:t>электронный вариант авторской работы;</w:t>
      </w:r>
    </w:p>
    <w:p w:rsidR="00CA3AC1" w:rsidRPr="00CA3AC1" w:rsidRDefault="00CA3AC1" w:rsidP="00CA3AC1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i/>
          <w:color w:val="002060"/>
          <w:sz w:val="28"/>
          <w:szCs w:val="28"/>
          <w:lang w:val="kk-KZ"/>
        </w:rPr>
      </w:pPr>
      <w:r w:rsidRPr="00CA3AC1">
        <w:rPr>
          <w:rFonts w:ascii="Arial" w:hAnsi="Arial" w:cs="Arial"/>
          <w:i/>
          <w:color w:val="002060"/>
          <w:sz w:val="28"/>
          <w:szCs w:val="28"/>
        </w:rPr>
        <w:t xml:space="preserve">2) </w:t>
      </w:r>
      <w:r w:rsidRPr="00CA3AC1">
        <w:rPr>
          <w:rFonts w:ascii="Arial" w:hAnsi="Arial" w:cs="Arial"/>
          <w:i/>
          <w:color w:val="002060"/>
          <w:sz w:val="28"/>
          <w:szCs w:val="28"/>
          <w:shd w:val="clear" w:color="auto" w:fill="FFFFFF"/>
        </w:rPr>
        <w:t>видео выступления не более 3-4 минут (качество видео FULLHD 1920*1080, соотношение видео 16:9)</w:t>
      </w:r>
      <w:r w:rsidRPr="00CA3AC1">
        <w:rPr>
          <w:rFonts w:ascii="Arial" w:hAnsi="Arial" w:cs="Arial"/>
          <w:i/>
          <w:color w:val="002060"/>
          <w:sz w:val="28"/>
          <w:szCs w:val="28"/>
          <w:shd w:val="clear" w:color="auto" w:fill="FFFFFF"/>
          <w:lang w:val="kk-KZ"/>
        </w:rPr>
        <w:t>.</w:t>
      </w:r>
    </w:p>
    <w:bookmarkEnd w:id="0"/>
    <w:p w:rsidR="00CA3AC1" w:rsidRPr="00CA3AC1" w:rsidRDefault="00CA3AC1" w:rsidP="00524137">
      <w:pPr>
        <w:pStyle w:val="a7"/>
        <w:spacing w:before="0" w:beforeAutospacing="0" w:after="0" w:afterAutospacing="0"/>
        <w:ind w:firstLine="851"/>
        <w:jc w:val="both"/>
        <w:rPr>
          <w:rFonts w:ascii="Arial" w:hAnsi="Arial" w:cs="Arial"/>
          <w:color w:val="0070C0"/>
          <w:sz w:val="28"/>
          <w:szCs w:val="28"/>
          <w:lang w:val="kk-KZ"/>
        </w:rPr>
      </w:pPr>
    </w:p>
    <w:p w:rsidR="001E2400" w:rsidRPr="009324A1" w:rsidRDefault="00076AFA" w:rsidP="00076AFA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7</w:t>
      </w:r>
      <w:r w:rsidR="001E2400" w:rsidRPr="009324A1">
        <w:rPr>
          <w:rFonts w:ascii="Arial" w:hAnsi="Arial" w:cs="Arial"/>
          <w:snapToGrid w:val="0"/>
          <w:color w:val="000000"/>
          <w:sz w:val="28"/>
          <w:szCs w:val="28"/>
        </w:rPr>
        <w:t>. На Конкурс представляются авторские программы:  элективных курсов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, прикладных курсов, курсов по выбору,</w:t>
      </w:r>
      <w:r w:rsidR="00A0227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спец</w:t>
      </w:r>
      <w:r w:rsidR="001E2400" w:rsidRPr="009324A1">
        <w:rPr>
          <w:rFonts w:ascii="Arial" w:hAnsi="Arial" w:cs="Arial"/>
          <w:snapToGrid w:val="0"/>
          <w:color w:val="000000"/>
          <w:sz w:val="28"/>
          <w:szCs w:val="28"/>
        </w:rPr>
        <w:t>курсов.</w:t>
      </w:r>
    </w:p>
    <w:p w:rsidR="00D0392F" w:rsidRPr="003B48F5" w:rsidRDefault="00076AFA" w:rsidP="00076AFA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sz w:val="28"/>
          <w:szCs w:val="28"/>
        </w:rPr>
      </w:pPr>
      <w:r w:rsidRPr="009324A1">
        <w:rPr>
          <w:rFonts w:ascii="Arial" w:hAnsi="Arial" w:cs="Arial"/>
          <w:snapToGrid w:val="0"/>
          <w:sz w:val="28"/>
          <w:szCs w:val="28"/>
        </w:rPr>
        <w:t>8.</w:t>
      </w:r>
      <w:r w:rsidR="001E2400" w:rsidRPr="009324A1">
        <w:rPr>
          <w:rFonts w:ascii="Arial" w:hAnsi="Arial" w:cs="Arial"/>
          <w:snapToGrid w:val="0"/>
          <w:sz w:val="28"/>
          <w:szCs w:val="28"/>
        </w:rPr>
        <w:t xml:space="preserve"> </w:t>
      </w:r>
      <w:r w:rsidR="00D0392F" w:rsidRPr="003B48F5">
        <w:rPr>
          <w:rFonts w:ascii="Arial" w:hAnsi="Arial" w:cs="Arial"/>
          <w:sz w:val="28"/>
          <w:szCs w:val="28"/>
        </w:rPr>
        <w:t>Элементы авторской программы: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титульный лист;</w:t>
      </w:r>
    </w:p>
    <w:p w:rsidR="001168F8" w:rsidRPr="009324A1" w:rsidRDefault="001168F8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рецензия (не менее 3-х рецензий (о</w:t>
      </w:r>
      <w:r w:rsidR="0003563A" w:rsidRPr="009324A1">
        <w:rPr>
          <w:rFonts w:ascii="Arial" w:hAnsi="Arial" w:cs="Arial"/>
          <w:sz w:val="28"/>
          <w:szCs w:val="28"/>
        </w:rPr>
        <w:t>дна из них научного сотрудника</w:t>
      </w:r>
      <w:r w:rsidRPr="009324A1">
        <w:rPr>
          <w:rFonts w:ascii="Arial" w:hAnsi="Arial" w:cs="Arial"/>
          <w:sz w:val="28"/>
          <w:szCs w:val="28"/>
        </w:rPr>
        <w:t>, учителей-практиков);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пояснительная записка;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учебно-тематический план;</w:t>
      </w:r>
    </w:p>
    <w:p w:rsidR="00D0392F" w:rsidRPr="009324A1" w:rsidRDefault="00D0392F" w:rsidP="00D0392F">
      <w:pPr>
        <w:shd w:val="clear" w:color="auto" w:fill="FFFFFF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 </w:t>
      </w:r>
      <w:r w:rsidRPr="009324A1">
        <w:rPr>
          <w:rFonts w:ascii="Arial" w:hAnsi="Arial" w:cs="Arial"/>
          <w:sz w:val="28"/>
          <w:szCs w:val="28"/>
        </w:rPr>
        <w:tab/>
        <w:t>- содержание авторской программы;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авторская программа;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методическое обеспечение.</w:t>
      </w:r>
    </w:p>
    <w:p w:rsidR="00D0392F" w:rsidRPr="003B48F5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>На титульном листе: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- </w:t>
      </w:r>
      <w:r w:rsidR="0003563A" w:rsidRPr="009324A1">
        <w:rPr>
          <w:rFonts w:ascii="Arial" w:hAnsi="Arial" w:cs="Arial"/>
          <w:sz w:val="28"/>
          <w:szCs w:val="28"/>
        </w:rPr>
        <w:t xml:space="preserve">наименование </w:t>
      </w:r>
      <w:r w:rsidRPr="009324A1">
        <w:rPr>
          <w:rFonts w:ascii="Arial" w:hAnsi="Arial" w:cs="Arial"/>
          <w:sz w:val="28"/>
          <w:szCs w:val="28"/>
        </w:rPr>
        <w:t xml:space="preserve"> организации</w:t>
      </w:r>
      <w:r w:rsidR="0003563A" w:rsidRPr="009324A1">
        <w:rPr>
          <w:rFonts w:ascii="Arial" w:hAnsi="Arial" w:cs="Arial"/>
          <w:sz w:val="28"/>
          <w:szCs w:val="28"/>
        </w:rPr>
        <w:t xml:space="preserve"> образования, согласно юридическому документу</w:t>
      </w:r>
      <w:r w:rsidRPr="009324A1">
        <w:rPr>
          <w:rFonts w:ascii="Arial" w:hAnsi="Arial" w:cs="Arial"/>
          <w:sz w:val="28"/>
          <w:szCs w:val="28"/>
        </w:rPr>
        <w:t>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- </w:t>
      </w:r>
      <w:r w:rsidR="0003563A" w:rsidRPr="009324A1">
        <w:rPr>
          <w:rFonts w:ascii="Arial" w:hAnsi="Arial" w:cs="Arial"/>
          <w:sz w:val="28"/>
          <w:szCs w:val="28"/>
        </w:rPr>
        <w:t xml:space="preserve">фамилия, имя, отчество (согласно документу, удостоверяющему личность),  должность автора </w:t>
      </w:r>
      <w:r w:rsidRPr="009324A1">
        <w:rPr>
          <w:rFonts w:ascii="Arial" w:hAnsi="Arial" w:cs="Arial"/>
          <w:sz w:val="28"/>
          <w:szCs w:val="28"/>
        </w:rPr>
        <w:t xml:space="preserve"> программы;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название авторской программы;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год разработки авторской программы.</w:t>
      </w:r>
    </w:p>
    <w:p w:rsidR="00D0392F" w:rsidRPr="003B48F5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>Пояснительная записка программы: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направленность;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</w:t>
      </w:r>
      <w:r w:rsidR="00A02272" w:rsidRPr="009324A1">
        <w:rPr>
          <w:rFonts w:ascii="Arial" w:hAnsi="Arial" w:cs="Arial"/>
          <w:sz w:val="28"/>
          <w:szCs w:val="28"/>
        </w:rPr>
        <w:t xml:space="preserve"> </w:t>
      </w:r>
      <w:r w:rsidRPr="009324A1">
        <w:rPr>
          <w:rFonts w:ascii="Arial" w:hAnsi="Arial" w:cs="Arial"/>
          <w:sz w:val="28"/>
          <w:szCs w:val="28"/>
        </w:rPr>
        <w:t>новизна, актуальность, педагогическая целесообразность;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цели и задачи;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особенности;</w:t>
      </w:r>
    </w:p>
    <w:p w:rsidR="00D0392F" w:rsidRPr="009324A1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ожидаемые результаты и способы их проверки.</w:t>
      </w:r>
    </w:p>
    <w:p w:rsidR="00D0392F" w:rsidRPr="003B48F5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>Содержание авторской программы:</w:t>
      </w:r>
    </w:p>
    <w:p w:rsidR="00D0392F" w:rsidRPr="009324A1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В содержание авторской программы следует включить: учебно-тематический план, перечень разделов, тем; количество часов по </w:t>
      </w:r>
      <w:r w:rsidRPr="009324A1">
        <w:rPr>
          <w:rFonts w:ascii="Arial" w:hAnsi="Arial" w:cs="Arial"/>
          <w:sz w:val="28"/>
          <w:szCs w:val="28"/>
        </w:rPr>
        <w:lastRenderedPageBreak/>
        <w:t>каждой теме с разбивкой на теоретические и практические виды занятий.</w:t>
      </w:r>
    </w:p>
    <w:p w:rsidR="00D0392F" w:rsidRPr="009324A1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Содержание авторской программы раскрывается через краткое описание тем (теория и практика).</w:t>
      </w:r>
    </w:p>
    <w:p w:rsidR="00D0392F" w:rsidRPr="003B48F5" w:rsidRDefault="00D0392F" w:rsidP="00D0392F">
      <w:pPr>
        <w:shd w:val="clear" w:color="auto" w:fill="FFFFFF"/>
        <w:ind w:firstLine="708"/>
        <w:textAlignment w:val="baseline"/>
        <w:rPr>
          <w:rFonts w:ascii="Arial" w:hAnsi="Arial" w:cs="Arial"/>
          <w:sz w:val="28"/>
          <w:szCs w:val="28"/>
        </w:rPr>
      </w:pPr>
      <w:r w:rsidRPr="003B48F5">
        <w:rPr>
          <w:rFonts w:ascii="Arial" w:hAnsi="Arial" w:cs="Arial"/>
          <w:sz w:val="28"/>
          <w:szCs w:val="28"/>
        </w:rPr>
        <w:t>Методическое обеспечение авторской программы:</w:t>
      </w:r>
    </w:p>
    <w:p w:rsidR="00D0392F" w:rsidRPr="009324A1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описание;</w:t>
      </w:r>
    </w:p>
    <w:p w:rsidR="00D0392F" w:rsidRPr="009324A1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виды занятий, планируемых по тематике (игра, экскурсия, конкурс, конференция и др.);</w:t>
      </w:r>
    </w:p>
    <w:p w:rsidR="00D0392F" w:rsidRPr="009324A1" w:rsidRDefault="00D0392F" w:rsidP="00D0392F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методы и формы организации учебно-воспитательного процесса, дидактический материал, техническое оснащение занятий;</w:t>
      </w:r>
    </w:p>
    <w:p w:rsidR="00DD1BA2" w:rsidRPr="009324A1" w:rsidRDefault="00D0392F" w:rsidP="00B678AE">
      <w:pPr>
        <w:shd w:val="clear" w:color="auto" w:fill="FFFFFF"/>
        <w:ind w:firstLine="567"/>
        <w:jc w:val="both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- формы подведения итогов по каждой теме или разделу</w:t>
      </w:r>
      <w:r w:rsidRPr="009324A1">
        <w:rPr>
          <w:rFonts w:ascii="Arial" w:hAnsi="Arial" w:cs="Arial"/>
          <w:color w:val="333333"/>
          <w:sz w:val="28"/>
          <w:szCs w:val="28"/>
        </w:rPr>
        <w:t>.</w:t>
      </w:r>
    </w:p>
    <w:p w:rsidR="00076AFA" w:rsidRPr="009324A1" w:rsidRDefault="00524918" w:rsidP="00076AFA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9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Материалы представляются на бумажных и электронных носителях. </w:t>
      </w:r>
      <w:r w:rsidR="00076AFA" w:rsidRPr="009324A1">
        <w:rPr>
          <w:rFonts w:ascii="Arial" w:hAnsi="Arial" w:cs="Arial"/>
          <w:snapToGrid w:val="0"/>
          <w:color w:val="000000"/>
          <w:sz w:val="28"/>
          <w:szCs w:val="28"/>
        </w:rPr>
        <w:t>Требования к оформлению:</w:t>
      </w:r>
    </w:p>
    <w:p w:rsidR="00076AFA" w:rsidRPr="009324A1" w:rsidRDefault="00076AFA" w:rsidP="0081468A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324A1">
        <w:rPr>
          <w:rFonts w:ascii="Arial" w:hAnsi="Arial" w:cs="Arial"/>
          <w:color w:val="000000"/>
          <w:sz w:val="28"/>
          <w:szCs w:val="28"/>
        </w:rPr>
        <w:t>- формат – А</w:t>
      </w:r>
      <w:proofErr w:type="gramStart"/>
      <w:r w:rsidRPr="009324A1">
        <w:rPr>
          <w:rFonts w:ascii="Arial" w:hAnsi="Arial" w:cs="Arial"/>
          <w:color w:val="000000"/>
          <w:sz w:val="28"/>
          <w:szCs w:val="28"/>
        </w:rPr>
        <w:t>4</w:t>
      </w:r>
      <w:proofErr w:type="gramEnd"/>
      <w:r w:rsidRPr="009324A1">
        <w:rPr>
          <w:rFonts w:ascii="Arial" w:hAnsi="Arial" w:cs="Arial"/>
          <w:color w:val="000000"/>
          <w:sz w:val="28"/>
          <w:szCs w:val="28"/>
        </w:rPr>
        <w:t xml:space="preserve">, текстовый редактор - </w:t>
      </w:r>
      <w:proofErr w:type="spellStart"/>
      <w:r w:rsidRPr="009324A1">
        <w:rPr>
          <w:rFonts w:ascii="Arial" w:hAnsi="Arial" w:cs="Arial"/>
          <w:color w:val="000000"/>
          <w:sz w:val="28"/>
          <w:szCs w:val="28"/>
        </w:rPr>
        <w:t>Microsoft</w:t>
      </w:r>
      <w:proofErr w:type="spellEnd"/>
      <w:r w:rsidRPr="009324A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324A1">
        <w:rPr>
          <w:rFonts w:ascii="Arial" w:hAnsi="Arial" w:cs="Arial"/>
          <w:color w:val="000000"/>
          <w:sz w:val="28"/>
          <w:szCs w:val="28"/>
        </w:rPr>
        <w:t>Word</w:t>
      </w:r>
      <w:proofErr w:type="spellEnd"/>
      <w:r w:rsidRPr="009324A1">
        <w:rPr>
          <w:rFonts w:ascii="Arial" w:hAnsi="Arial" w:cs="Arial"/>
          <w:color w:val="000000"/>
          <w:sz w:val="28"/>
          <w:szCs w:val="28"/>
        </w:rPr>
        <w:t xml:space="preserve">, шрифт – </w:t>
      </w:r>
      <w:proofErr w:type="spellStart"/>
      <w:r w:rsidRPr="009324A1">
        <w:rPr>
          <w:rFonts w:ascii="Arial" w:hAnsi="Arial" w:cs="Arial"/>
          <w:color w:val="000000"/>
          <w:sz w:val="28"/>
          <w:szCs w:val="28"/>
        </w:rPr>
        <w:t>Times</w:t>
      </w:r>
      <w:proofErr w:type="spellEnd"/>
      <w:r w:rsidRPr="009324A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324A1">
        <w:rPr>
          <w:rFonts w:ascii="Arial" w:hAnsi="Arial" w:cs="Arial"/>
          <w:color w:val="000000"/>
          <w:sz w:val="28"/>
          <w:szCs w:val="28"/>
        </w:rPr>
        <w:t>New</w:t>
      </w:r>
      <w:proofErr w:type="spellEnd"/>
      <w:r w:rsidRPr="009324A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324A1">
        <w:rPr>
          <w:rFonts w:ascii="Arial" w:hAnsi="Arial" w:cs="Arial"/>
          <w:color w:val="000000"/>
          <w:sz w:val="28"/>
          <w:szCs w:val="28"/>
        </w:rPr>
        <w:t>Roman</w:t>
      </w:r>
      <w:proofErr w:type="spellEnd"/>
      <w:r w:rsidRPr="009324A1">
        <w:rPr>
          <w:rFonts w:ascii="Arial" w:hAnsi="Arial" w:cs="Arial"/>
          <w:color w:val="000000"/>
          <w:sz w:val="28"/>
          <w:szCs w:val="28"/>
        </w:rPr>
        <w:t>, размер шрифта – 14, поля – 2 см. со всех сторон, межстрочный интервал -1 -1,5, ориентация книжная, без переносов).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10</w:t>
      </w:r>
      <w:r w:rsidR="00DD1BA2" w:rsidRPr="009324A1">
        <w:rPr>
          <w:rFonts w:ascii="Arial" w:eastAsia="Arial Unicode MS" w:hAnsi="Arial" w:cs="Arial"/>
          <w:sz w:val="28"/>
          <w:szCs w:val="28"/>
        </w:rPr>
        <w:t>. Устанавливаются следующие этапы и сроки проведения конкурса: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  <w:lang w:val="en-US"/>
        </w:rPr>
        <w:t>I</w:t>
      </w:r>
      <w:r w:rsidRPr="009324A1">
        <w:rPr>
          <w:rFonts w:ascii="Arial" w:eastAsia="Arial Unicode MS" w:hAnsi="Arial" w:cs="Arial"/>
          <w:sz w:val="28"/>
          <w:szCs w:val="28"/>
        </w:rPr>
        <w:t xml:space="preserve"> этап - в организациях</w:t>
      </w:r>
      <w:r w:rsidR="006E2BAF" w:rsidRPr="009324A1">
        <w:rPr>
          <w:rFonts w:ascii="Arial" w:eastAsia="Arial Unicode MS" w:hAnsi="Arial" w:cs="Arial"/>
          <w:sz w:val="28"/>
          <w:szCs w:val="28"/>
        </w:rPr>
        <w:t xml:space="preserve"> образования (</w:t>
      </w:r>
      <w:r w:rsidRPr="009324A1">
        <w:rPr>
          <w:rFonts w:ascii="Arial" w:eastAsia="Arial Unicode MS" w:hAnsi="Arial" w:cs="Arial"/>
          <w:sz w:val="28"/>
          <w:szCs w:val="28"/>
        </w:rPr>
        <w:t>май месяц</w:t>
      </w:r>
      <w:r w:rsidR="006E2BAF" w:rsidRPr="009324A1">
        <w:rPr>
          <w:rFonts w:ascii="Arial" w:eastAsia="Arial Unicode MS" w:hAnsi="Arial" w:cs="Arial"/>
          <w:sz w:val="28"/>
          <w:szCs w:val="28"/>
        </w:rPr>
        <w:t>)</w:t>
      </w:r>
      <w:r w:rsidRPr="009324A1">
        <w:rPr>
          <w:rFonts w:ascii="Arial" w:eastAsia="Arial Unicode MS" w:hAnsi="Arial" w:cs="Arial"/>
          <w:sz w:val="28"/>
          <w:szCs w:val="28"/>
        </w:rPr>
        <w:t>;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  <w:lang w:val="en-US"/>
        </w:rPr>
        <w:t>II</w:t>
      </w:r>
      <w:r w:rsidR="006E2BAF" w:rsidRPr="009324A1">
        <w:rPr>
          <w:rFonts w:ascii="Arial" w:eastAsia="Arial Unicode MS" w:hAnsi="Arial" w:cs="Arial"/>
          <w:sz w:val="28"/>
          <w:szCs w:val="28"/>
        </w:rPr>
        <w:t xml:space="preserve"> этап – областной (</w:t>
      </w:r>
      <w:r w:rsidRPr="009324A1">
        <w:rPr>
          <w:rFonts w:ascii="Arial" w:eastAsia="Arial Unicode MS" w:hAnsi="Arial" w:cs="Arial"/>
          <w:sz w:val="28"/>
          <w:szCs w:val="28"/>
        </w:rPr>
        <w:t>июнь – июль месяцы</w:t>
      </w:r>
      <w:r w:rsidR="006E2BAF" w:rsidRPr="009324A1">
        <w:rPr>
          <w:rFonts w:ascii="Arial" w:eastAsia="Arial Unicode MS" w:hAnsi="Arial" w:cs="Arial"/>
          <w:sz w:val="28"/>
          <w:szCs w:val="28"/>
        </w:rPr>
        <w:t>)</w:t>
      </w:r>
      <w:r w:rsidRPr="009324A1">
        <w:rPr>
          <w:rFonts w:ascii="Arial" w:eastAsia="Arial Unicode MS" w:hAnsi="Arial" w:cs="Arial"/>
          <w:sz w:val="28"/>
          <w:szCs w:val="28"/>
        </w:rPr>
        <w:t>;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proofErr w:type="gramStart"/>
      <w:r w:rsidRPr="009324A1">
        <w:rPr>
          <w:rFonts w:ascii="Arial" w:eastAsia="Arial Unicode MS" w:hAnsi="Arial" w:cs="Arial"/>
          <w:sz w:val="28"/>
          <w:szCs w:val="28"/>
          <w:lang w:val="en-US"/>
        </w:rPr>
        <w:t>III</w:t>
      </w:r>
      <w:r w:rsidRPr="009324A1">
        <w:rPr>
          <w:rFonts w:ascii="Arial" w:eastAsia="Arial Unicode MS" w:hAnsi="Arial" w:cs="Arial"/>
          <w:sz w:val="28"/>
          <w:szCs w:val="28"/>
        </w:rPr>
        <w:t xml:space="preserve"> этап </w:t>
      </w:r>
      <w:r w:rsidR="006E2BAF" w:rsidRPr="009324A1">
        <w:rPr>
          <w:rFonts w:ascii="Arial" w:eastAsia="Arial Unicode MS" w:hAnsi="Arial" w:cs="Arial"/>
          <w:sz w:val="28"/>
          <w:szCs w:val="28"/>
        </w:rPr>
        <w:t>–</w:t>
      </w:r>
      <w:r w:rsidRPr="009324A1">
        <w:rPr>
          <w:rFonts w:ascii="Arial" w:eastAsia="Arial Unicode MS" w:hAnsi="Arial" w:cs="Arial"/>
          <w:sz w:val="28"/>
          <w:szCs w:val="28"/>
        </w:rPr>
        <w:t xml:space="preserve"> ре</w:t>
      </w:r>
      <w:r w:rsidR="006E2BAF" w:rsidRPr="009324A1">
        <w:rPr>
          <w:rFonts w:ascii="Arial" w:eastAsia="Arial Unicode MS" w:hAnsi="Arial" w:cs="Arial"/>
          <w:sz w:val="28"/>
          <w:szCs w:val="28"/>
        </w:rPr>
        <w:t>спубликанский (</w:t>
      </w:r>
      <w:r w:rsidRPr="009324A1">
        <w:rPr>
          <w:rFonts w:ascii="Arial" w:eastAsia="Arial Unicode MS" w:hAnsi="Arial" w:cs="Arial"/>
          <w:sz w:val="28"/>
          <w:szCs w:val="28"/>
        </w:rPr>
        <w:t>сентябрь –</w:t>
      </w:r>
      <w:r w:rsidR="001B5694" w:rsidRPr="009324A1">
        <w:rPr>
          <w:rFonts w:ascii="Arial" w:eastAsia="Arial Unicode MS" w:hAnsi="Arial" w:cs="Arial"/>
          <w:sz w:val="28"/>
          <w:szCs w:val="28"/>
        </w:rPr>
        <w:t xml:space="preserve"> ноябрь</w:t>
      </w:r>
      <w:r w:rsidRPr="009324A1">
        <w:rPr>
          <w:rFonts w:ascii="Arial" w:eastAsia="Arial Unicode MS" w:hAnsi="Arial" w:cs="Arial"/>
          <w:sz w:val="28"/>
          <w:szCs w:val="28"/>
        </w:rPr>
        <w:t xml:space="preserve"> месяцы</w:t>
      </w:r>
      <w:r w:rsidR="006E2BAF" w:rsidRPr="009324A1">
        <w:rPr>
          <w:rFonts w:ascii="Arial" w:eastAsia="Arial Unicode MS" w:hAnsi="Arial" w:cs="Arial"/>
          <w:sz w:val="28"/>
          <w:szCs w:val="28"/>
        </w:rPr>
        <w:t>)</w:t>
      </w:r>
      <w:r w:rsidRPr="009324A1">
        <w:rPr>
          <w:rFonts w:ascii="Arial" w:eastAsia="Arial Unicode MS" w:hAnsi="Arial" w:cs="Arial"/>
          <w:sz w:val="28"/>
          <w:szCs w:val="28"/>
        </w:rPr>
        <w:t>.</w:t>
      </w:r>
      <w:proofErr w:type="gramEnd"/>
    </w:p>
    <w:p w:rsidR="00DD1BA2" w:rsidRPr="009324A1" w:rsidRDefault="00524918" w:rsidP="00DF28ED">
      <w:pPr>
        <w:tabs>
          <w:tab w:val="left" w:pos="1080"/>
        </w:tabs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11</w:t>
      </w:r>
      <w:r w:rsidR="00DD1BA2" w:rsidRPr="009324A1">
        <w:rPr>
          <w:rFonts w:ascii="Arial" w:eastAsia="Arial Unicode MS" w:hAnsi="Arial" w:cs="Arial"/>
          <w:sz w:val="28"/>
          <w:szCs w:val="28"/>
        </w:rPr>
        <w:t>. Проведение экспе</w:t>
      </w:r>
      <w:r w:rsidR="006E2BAF" w:rsidRPr="009324A1">
        <w:rPr>
          <w:rFonts w:ascii="Arial" w:eastAsia="Arial Unicode MS" w:hAnsi="Arial" w:cs="Arial"/>
          <w:sz w:val="28"/>
          <w:szCs w:val="28"/>
        </w:rPr>
        <w:t xml:space="preserve">ртизы представленных материалов 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ежегодно в </w:t>
      </w:r>
      <w:r w:rsidR="004C3B5F" w:rsidRPr="009324A1">
        <w:rPr>
          <w:rFonts w:ascii="Arial" w:eastAsia="Arial Unicode MS" w:hAnsi="Arial" w:cs="Arial"/>
          <w:sz w:val="28"/>
          <w:szCs w:val="28"/>
        </w:rPr>
        <w:t>сентябре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 месяце.</w:t>
      </w:r>
    </w:p>
    <w:p w:rsidR="00DD1BA2" w:rsidRDefault="00524918" w:rsidP="00DF28ED">
      <w:pPr>
        <w:tabs>
          <w:tab w:val="left" w:pos="1080"/>
        </w:tabs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  <w:lang w:val="kk-KZ"/>
        </w:rPr>
      </w:pPr>
      <w:r w:rsidRPr="009324A1">
        <w:rPr>
          <w:rFonts w:ascii="Arial" w:eastAsia="Arial Unicode MS" w:hAnsi="Arial" w:cs="Arial"/>
          <w:sz w:val="28"/>
          <w:szCs w:val="28"/>
        </w:rPr>
        <w:t>12</w:t>
      </w:r>
      <w:r w:rsidR="00DD1BA2" w:rsidRPr="009324A1">
        <w:rPr>
          <w:rFonts w:ascii="Arial" w:eastAsia="Arial Unicode MS" w:hAnsi="Arial" w:cs="Arial"/>
          <w:sz w:val="28"/>
          <w:szCs w:val="28"/>
        </w:rPr>
        <w:t>.</w:t>
      </w:r>
      <w:r w:rsidR="004162AF" w:rsidRPr="009324A1">
        <w:rPr>
          <w:rFonts w:ascii="Arial" w:eastAsia="Arial Unicode MS" w:hAnsi="Arial" w:cs="Arial"/>
          <w:sz w:val="28"/>
          <w:szCs w:val="28"/>
        </w:rPr>
        <w:t xml:space="preserve"> Заключительный очный </w:t>
      </w:r>
      <w:r w:rsidR="004162AF" w:rsidRPr="009324A1">
        <w:rPr>
          <w:rFonts w:ascii="Arial" w:eastAsia="Arial Unicode MS" w:hAnsi="Arial" w:cs="Arial"/>
          <w:sz w:val="28"/>
          <w:szCs w:val="28"/>
          <w:lang w:val="en-US"/>
        </w:rPr>
        <w:t>III</w:t>
      </w:r>
      <w:r w:rsidR="004162AF" w:rsidRPr="009324A1">
        <w:rPr>
          <w:rFonts w:ascii="Arial" w:eastAsia="Arial Unicode MS" w:hAnsi="Arial" w:cs="Arial"/>
          <w:sz w:val="28"/>
          <w:szCs w:val="28"/>
        </w:rPr>
        <w:t xml:space="preserve"> этап проведения</w:t>
      </w:r>
      <w:r w:rsidR="006E2BAF" w:rsidRPr="009324A1">
        <w:rPr>
          <w:rFonts w:ascii="Arial" w:eastAsia="Arial Unicode MS" w:hAnsi="Arial" w:cs="Arial"/>
          <w:sz w:val="28"/>
          <w:szCs w:val="28"/>
        </w:rPr>
        <w:t xml:space="preserve"> ежегодно 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в </w:t>
      </w:r>
      <w:r w:rsidR="00007B9A" w:rsidRPr="009324A1">
        <w:rPr>
          <w:rFonts w:ascii="Arial" w:eastAsia="Arial Unicode MS" w:hAnsi="Arial" w:cs="Arial"/>
          <w:sz w:val="28"/>
          <w:szCs w:val="28"/>
        </w:rPr>
        <w:t>ноябре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 месяце. 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13</w:t>
      </w:r>
      <w:r w:rsidR="00DD1BA2" w:rsidRPr="009324A1">
        <w:rPr>
          <w:rFonts w:ascii="Arial" w:hAnsi="Arial" w:cs="Arial"/>
          <w:sz w:val="28"/>
          <w:szCs w:val="28"/>
        </w:rPr>
        <w:t>. Учредит</w:t>
      </w:r>
      <w:r w:rsidR="000B1CBE" w:rsidRPr="009324A1">
        <w:rPr>
          <w:rFonts w:ascii="Arial" w:hAnsi="Arial" w:cs="Arial"/>
          <w:sz w:val="28"/>
          <w:szCs w:val="28"/>
        </w:rPr>
        <w:t>елями К</w:t>
      </w:r>
      <w:r w:rsidR="00DD1BA2" w:rsidRPr="009324A1">
        <w:rPr>
          <w:rFonts w:ascii="Arial" w:hAnsi="Arial" w:cs="Arial"/>
          <w:sz w:val="28"/>
          <w:szCs w:val="28"/>
        </w:rPr>
        <w:t xml:space="preserve">онкурсов могут выступить </w:t>
      </w:r>
      <w:proofErr w:type="spellStart"/>
      <w:r w:rsidR="00DD1BA2" w:rsidRPr="009324A1">
        <w:rPr>
          <w:rFonts w:ascii="Arial" w:hAnsi="Arial" w:cs="Arial"/>
          <w:sz w:val="28"/>
          <w:szCs w:val="28"/>
        </w:rPr>
        <w:t>акиматы</w:t>
      </w:r>
      <w:proofErr w:type="spellEnd"/>
      <w:r w:rsidR="00DD1BA2" w:rsidRPr="009324A1">
        <w:rPr>
          <w:rFonts w:ascii="Arial" w:hAnsi="Arial" w:cs="Arial"/>
          <w:sz w:val="28"/>
          <w:szCs w:val="28"/>
        </w:rPr>
        <w:t>, о</w:t>
      </w:r>
      <w:r w:rsidR="0048791B" w:rsidRPr="009324A1">
        <w:rPr>
          <w:rFonts w:ascii="Arial" w:hAnsi="Arial" w:cs="Arial"/>
          <w:sz w:val="28"/>
          <w:szCs w:val="28"/>
        </w:rPr>
        <w:t>рганы управления образованием,</w:t>
      </w:r>
      <w:r w:rsidR="00DD1BA2" w:rsidRPr="009324A1">
        <w:rPr>
          <w:rFonts w:ascii="Arial" w:hAnsi="Arial" w:cs="Arial"/>
          <w:sz w:val="28"/>
          <w:szCs w:val="28"/>
        </w:rPr>
        <w:t xml:space="preserve"> спонсоры.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14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. </w:t>
      </w:r>
      <w:proofErr w:type="gramStart"/>
      <w:r w:rsidR="00DD1BA2" w:rsidRPr="009324A1">
        <w:rPr>
          <w:rFonts w:ascii="Arial" w:eastAsia="Arial Unicode MS" w:hAnsi="Arial" w:cs="Arial"/>
          <w:sz w:val="28"/>
          <w:szCs w:val="28"/>
          <w:lang w:val="en-US"/>
        </w:rPr>
        <w:t>I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 и </w:t>
      </w:r>
      <w:r w:rsidR="00DD1BA2" w:rsidRPr="009324A1">
        <w:rPr>
          <w:rFonts w:ascii="Arial" w:eastAsia="Arial Unicode MS" w:hAnsi="Arial" w:cs="Arial"/>
          <w:sz w:val="28"/>
          <w:szCs w:val="28"/>
          <w:lang w:val="en-US"/>
        </w:rPr>
        <w:t>II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 этапы конкурса проводятся в соответствии с порядком, установленным на местах.</w:t>
      </w:r>
      <w:proofErr w:type="gramEnd"/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15</w:t>
      </w:r>
      <w:r w:rsidR="000B1CBE" w:rsidRPr="009324A1">
        <w:rPr>
          <w:rFonts w:ascii="Arial" w:eastAsia="Arial Unicode MS" w:hAnsi="Arial" w:cs="Arial"/>
          <w:sz w:val="28"/>
          <w:szCs w:val="28"/>
        </w:rPr>
        <w:t>. На К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онкурс от </w:t>
      </w:r>
      <w:r w:rsidR="0048791B" w:rsidRPr="009324A1">
        <w:rPr>
          <w:rFonts w:ascii="Arial" w:eastAsia="Arial Unicode MS" w:hAnsi="Arial" w:cs="Arial"/>
          <w:sz w:val="28"/>
          <w:szCs w:val="28"/>
        </w:rPr>
        <w:t xml:space="preserve">каждой области направляются  </w:t>
      </w:r>
      <w:r w:rsidR="0003563A" w:rsidRPr="009324A1">
        <w:rPr>
          <w:rFonts w:ascii="Arial" w:eastAsia="Arial Unicode MS" w:hAnsi="Arial" w:cs="Arial"/>
          <w:sz w:val="28"/>
          <w:szCs w:val="28"/>
        </w:rPr>
        <w:t xml:space="preserve">авторские </w:t>
      </w:r>
      <w:r w:rsidR="0048791B" w:rsidRPr="009324A1">
        <w:rPr>
          <w:rFonts w:ascii="Arial" w:eastAsia="Arial Unicode MS" w:hAnsi="Arial" w:cs="Arial"/>
          <w:sz w:val="28"/>
          <w:szCs w:val="28"/>
        </w:rPr>
        <w:t>проекты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 по разным предметам</w:t>
      </w:r>
      <w:r w:rsidR="0048791B" w:rsidRPr="009324A1">
        <w:rPr>
          <w:rFonts w:ascii="Arial" w:eastAsia="Arial Unicode MS" w:hAnsi="Arial" w:cs="Arial"/>
          <w:sz w:val="28"/>
          <w:szCs w:val="28"/>
        </w:rPr>
        <w:t>, являющиеся победителями и призерами областных конкурсов</w:t>
      </w:r>
      <w:r w:rsidR="00DD1BA2" w:rsidRPr="009324A1">
        <w:rPr>
          <w:rFonts w:ascii="Arial" w:eastAsia="Arial Unicode MS" w:hAnsi="Arial" w:cs="Arial"/>
          <w:sz w:val="28"/>
          <w:szCs w:val="28"/>
        </w:rPr>
        <w:t>.</w:t>
      </w:r>
    </w:p>
    <w:p w:rsidR="00DD1BA2" w:rsidRPr="009324A1" w:rsidRDefault="00524918" w:rsidP="00524918">
      <w:pPr>
        <w:autoSpaceDE w:val="0"/>
        <w:autoSpaceDN w:val="0"/>
        <w:ind w:firstLine="567"/>
        <w:jc w:val="both"/>
        <w:rPr>
          <w:rFonts w:ascii="Arial" w:eastAsia="Arial Unicode MS" w:hAnsi="Arial" w:cs="Arial"/>
          <w:sz w:val="28"/>
          <w:szCs w:val="28"/>
        </w:rPr>
      </w:pPr>
      <w:r w:rsidRPr="009324A1">
        <w:rPr>
          <w:rFonts w:ascii="Arial" w:eastAsia="Arial Unicode MS" w:hAnsi="Arial" w:cs="Arial"/>
          <w:sz w:val="28"/>
          <w:szCs w:val="28"/>
        </w:rPr>
        <w:t>16</w:t>
      </w:r>
      <w:r w:rsidR="00DD1BA2" w:rsidRPr="009324A1">
        <w:rPr>
          <w:rFonts w:ascii="Arial" w:eastAsia="Arial Unicode MS" w:hAnsi="Arial" w:cs="Arial"/>
          <w:sz w:val="28"/>
          <w:szCs w:val="28"/>
        </w:rPr>
        <w:t>. Расходы по командированию участников конкурса возлагается на соответствующие органы управления образованием, организации</w:t>
      </w:r>
      <w:r w:rsidR="00E90B38" w:rsidRPr="009324A1">
        <w:rPr>
          <w:rFonts w:ascii="Arial" w:eastAsia="Arial Unicode MS" w:hAnsi="Arial" w:cs="Arial"/>
          <w:sz w:val="28"/>
          <w:szCs w:val="28"/>
        </w:rPr>
        <w:t xml:space="preserve"> образования</w:t>
      </w:r>
      <w:r w:rsidR="00DD1BA2" w:rsidRPr="009324A1">
        <w:rPr>
          <w:rFonts w:ascii="Arial" w:eastAsia="Arial Unicode MS" w:hAnsi="Arial" w:cs="Arial"/>
          <w:sz w:val="28"/>
          <w:szCs w:val="28"/>
        </w:rPr>
        <w:t xml:space="preserve">, спонсоров.  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</w:p>
    <w:p w:rsidR="00DD1BA2" w:rsidRPr="003B48F5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napToGrid w:val="0"/>
          <w:sz w:val="28"/>
          <w:szCs w:val="28"/>
        </w:rPr>
      </w:pPr>
      <w:r w:rsidRPr="003B48F5">
        <w:rPr>
          <w:rFonts w:ascii="Arial" w:hAnsi="Arial" w:cs="Arial"/>
          <w:snapToGrid w:val="0"/>
          <w:sz w:val="28"/>
          <w:szCs w:val="28"/>
        </w:rPr>
        <w:t xml:space="preserve">Оргкомитет </w:t>
      </w:r>
      <w:r w:rsidRPr="003B48F5">
        <w:rPr>
          <w:rFonts w:ascii="Arial" w:hAnsi="Arial" w:cs="Arial"/>
          <w:snapToGrid w:val="0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hAnsi="Arial" w:cs="Arial"/>
          <w:snapToGrid w:val="0"/>
          <w:sz w:val="28"/>
          <w:szCs w:val="28"/>
        </w:rPr>
        <w:t>онкурса</w:t>
      </w:r>
      <w:proofErr w:type="spellEnd"/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napToGrid w:val="0"/>
          <w:sz w:val="28"/>
          <w:szCs w:val="28"/>
        </w:rPr>
      </w:pP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17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Для </w:t>
      </w:r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организации и проведения </w:t>
      </w:r>
      <w:r w:rsidR="0048791B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К</w:t>
      </w:r>
      <w:proofErr w:type="spellStart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онкурса</w:t>
      </w:r>
      <w:proofErr w:type="spellEnd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создается  оргкомитет, в задачу которого входит координация деятельности всех региональных оргкомитетов, осуществление согласованных</w:t>
      </w:r>
      <w:r w:rsidR="0048791B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действий  в проведении этапов К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онкурса и разработка критериев оценки представленных на конкурс материалов.</w:t>
      </w:r>
    </w:p>
    <w:p w:rsidR="00DD1BA2" w:rsidRPr="009324A1" w:rsidRDefault="00524918" w:rsidP="00DF28ED">
      <w:pPr>
        <w:tabs>
          <w:tab w:val="left" w:pos="1260"/>
        </w:tabs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18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Оргкомитет определяет порядок, </w:t>
      </w:r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>формы, место и дату проведения к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онкурса, утверждает список участников и состав жюри.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lastRenderedPageBreak/>
        <w:t>19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</w:t>
      </w:r>
      <w:r w:rsidR="00B2133B" w:rsidRPr="009324A1">
        <w:rPr>
          <w:rFonts w:ascii="Arial" w:hAnsi="Arial" w:cs="Arial"/>
          <w:snapToGrid w:val="0"/>
          <w:color w:val="000000"/>
          <w:sz w:val="28"/>
          <w:szCs w:val="28"/>
        </w:rPr>
        <w:t>В состав оргкомитета</w:t>
      </w:r>
      <w:r w:rsidR="00A0227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входят представители Республиканского научно-практического центра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“</w:t>
      </w:r>
      <w:proofErr w:type="spellStart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Дар</w:t>
      </w:r>
      <w:r w:rsidR="006E2BAF" w:rsidRPr="009324A1">
        <w:rPr>
          <w:rFonts w:ascii="Arial" w:hAnsi="Arial" w:cs="Arial"/>
          <w:snapToGrid w:val="0"/>
          <w:color w:val="000000"/>
          <w:sz w:val="28"/>
          <w:szCs w:val="28"/>
        </w:rPr>
        <w:t>ын</w:t>
      </w:r>
      <w:proofErr w:type="spellEnd"/>
      <w:r w:rsidR="006E2BAF" w:rsidRPr="009324A1">
        <w:rPr>
          <w:rFonts w:ascii="Arial" w:hAnsi="Arial" w:cs="Arial"/>
          <w:snapToGrid w:val="0"/>
          <w:color w:val="000000"/>
          <w:sz w:val="28"/>
          <w:szCs w:val="28"/>
        </w:rPr>
        <w:t>”</w:t>
      </w:r>
      <w:r w:rsidR="00A0227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МОН РК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20</w:t>
      </w:r>
      <w:r w:rsidR="008614A3" w:rsidRPr="009324A1">
        <w:rPr>
          <w:rFonts w:ascii="Arial" w:hAnsi="Arial" w:cs="Arial"/>
          <w:snapToGrid w:val="0"/>
          <w:color w:val="000000"/>
          <w:sz w:val="28"/>
          <w:szCs w:val="28"/>
        </w:rPr>
        <w:t>. Решение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оргкомитета считается принятым, если за него проголосовало более половины списочного состава.</w:t>
      </w:r>
    </w:p>
    <w:p w:rsidR="00DD1BA2" w:rsidRPr="009324A1" w:rsidRDefault="00524918" w:rsidP="00DF28ED">
      <w:pPr>
        <w:tabs>
          <w:tab w:val="left" w:pos="1260"/>
        </w:tabs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21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. Решение оформляется протоколом за подписью председателя и секретаря.</w:t>
      </w:r>
    </w:p>
    <w:p w:rsidR="00DD1BA2" w:rsidRDefault="00DD1BA2" w:rsidP="00DF28ED">
      <w:pPr>
        <w:autoSpaceDE w:val="0"/>
        <w:autoSpaceDN w:val="0"/>
        <w:jc w:val="both"/>
        <w:rPr>
          <w:rFonts w:ascii="Arial" w:hAnsi="Arial" w:cs="Arial"/>
          <w:b/>
          <w:snapToGrid w:val="0"/>
          <w:sz w:val="28"/>
          <w:szCs w:val="28"/>
          <w:lang w:val="kk-KZ"/>
        </w:rPr>
      </w:pPr>
    </w:p>
    <w:p w:rsidR="003B48F5" w:rsidRPr="009324A1" w:rsidRDefault="003B48F5" w:rsidP="00DF28ED">
      <w:pPr>
        <w:autoSpaceDE w:val="0"/>
        <w:autoSpaceDN w:val="0"/>
        <w:jc w:val="both"/>
        <w:rPr>
          <w:rFonts w:ascii="Arial" w:hAnsi="Arial" w:cs="Arial"/>
          <w:b/>
          <w:snapToGrid w:val="0"/>
          <w:sz w:val="28"/>
          <w:szCs w:val="28"/>
          <w:lang w:val="kk-KZ"/>
        </w:rPr>
      </w:pPr>
    </w:p>
    <w:p w:rsidR="00DD1BA2" w:rsidRPr="003B48F5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napToGrid w:val="0"/>
          <w:sz w:val="28"/>
          <w:szCs w:val="28"/>
        </w:rPr>
      </w:pPr>
      <w:r w:rsidRPr="003B48F5">
        <w:rPr>
          <w:rFonts w:ascii="Arial" w:hAnsi="Arial" w:cs="Arial"/>
          <w:snapToGrid w:val="0"/>
          <w:sz w:val="28"/>
          <w:szCs w:val="28"/>
        </w:rPr>
        <w:t xml:space="preserve">Жюри </w:t>
      </w:r>
      <w:r w:rsidRPr="003B48F5">
        <w:rPr>
          <w:rFonts w:ascii="Arial" w:hAnsi="Arial" w:cs="Arial"/>
          <w:snapToGrid w:val="0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hAnsi="Arial" w:cs="Arial"/>
          <w:snapToGrid w:val="0"/>
          <w:sz w:val="28"/>
          <w:szCs w:val="28"/>
        </w:rPr>
        <w:t>онкурса</w:t>
      </w:r>
      <w:proofErr w:type="spellEnd"/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napToGrid w:val="0"/>
          <w:sz w:val="28"/>
          <w:szCs w:val="28"/>
        </w:rPr>
      </w:pP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22</w:t>
      </w:r>
      <w:r w:rsidR="00DD1BA2" w:rsidRPr="009324A1">
        <w:rPr>
          <w:rFonts w:ascii="Arial" w:hAnsi="Arial" w:cs="Arial"/>
          <w:sz w:val="28"/>
          <w:szCs w:val="28"/>
        </w:rPr>
        <w:t xml:space="preserve">. На каждом этапе формируется жюри. Состав жюри и порядок его работы утверждаются </w:t>
      </w:r>
      <w:r w:rsidR="003A3C70" w:rsidRPr="009324A1">
        <w:rPr>
          <w:rFonts w:ascii="Arial" w:hAnsi="Arial" w:cs="Arial"/>
          <w:sz w:val="28"/>
          <w:szCs w:val="28"/>
        </w:rPr>
        <w:t>орга</w:t>
      </w:r>
      <w:r w:rsidR="004902AF" w:rsidRPr="009324A1">
        <w:rPr>
          <w:rFonts w:ascii="Arial" w:hAnsi="Arial" w:cs="Arial"/>
          <w:sz w:val="28"/>
          <w:szCs w:val="28"/>
        </w:rPr>
        <w:t>низатора</w:t>
      </w:r>
      <w:r w:rsidR="00DD1BA2" w:rsidRPr="009324A1">
        <w:rPr>
          <w:rFonts w:ascii="Arial" w:hAnsi="Arial" w:cs="Arial"/>
          <w:sz w:val="28"/>
          <w:szCs w:val="28"/>
        </w:rPr>
        <w:t>ми на местах.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23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. Членами жюри могут</w:t>
      </w:r>
      <w:r w:rsidR="004C3B5F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быть педагогические работники ведущих педагогических вузов республики, учебно-методических центров</w:t>
      </w:r>
      <w:r w:rsidR="00B2133B" w:rsidRPr="009324A1">
        <w:rPr>
          <w:rFonts w:ascii="Arial" w:hAnsi="Arial" w:cs="Arial"/>
          <w:snapToGrid w:val="0"/>
          <w:color w:val="000000"/>
          <w:sz w:val="28"/>
          <w:szCs w:val="28"/>
        </w:rPr>
        <w:t>,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деятели искусств, культуры и науки</w:t>
      </w:r>
      <w:r w:rsidR="004C3B5F" w:rsidRPr="009324A1">
        <w:rPr>
          <w:rFonts w:ascii="Arial" w:hAnsi="Arial" w:cs="Arial"/>
          <w:snapToGrid w:val="0"/>
          <w:color w:val="000000"/>
          <w:sz w:val="28"/>
          <w:szCs w:val="28"/>
        </w:rPr>
        <w:t>, пед</w:t>
      </w:r>
      <w:r w:rsidR="00B2133B" w:rsidRPr="009324A1">
        <w:rPr>
          <w:rFonts w:ascii="Arial" w:hAnsi="Arial" w:cs="Arial"/>
          <w:snapToGrid w:val="0"/>
          <w:color w:val="000000"/>
          <w:sz w:val="28"/>
          <w:szCs w:val="28"/>
        </w:rPr>
        <w:t>а</w:t>
      </w:r>
      <w:r w:rsidR="004C3B5F" w:rsidRPr="009324A1">
        <w:rPr>
          <w:rFonts w:ascii="Arial" w:hAnsi="Arial" w:cs="Arial"/>
          <w:snapToGrid w:val="0"/>
          <w:color w:val="000000"/>
          <w:sz w:val="28"/>
          <w:szCs w:val="28"/>
        </w:rPr>
        <w:t>гоги-новаторы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.</w:t>
      </w:r>
    </w:p>
    <w:p w:rsidR="00B678AE" w:rsidRDefault="00524918" w:rsidP="00A02272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24</w:t>
      </w:r>
      <w:r w:rsidR="0048791B" w:rsidRPr="009324A1">
        <w:rPr>
          <w:rFonts w:ascii="Arial" w:hAnsi="Arial" w:cs="Arial"/>
          <w:snapToGrid w:val="0"/>
          <w:color w:val="000000"/>
          <w:sz w:val="28"/>
          <w:szCs w:val="28"/>
        </w:rPr>
        <w:t>. Жюри К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</w:t>
      </w:r>
      <w:r w:rsidR="004C3B5F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а проводит экспертизу и оценку </w:t>
      </w:r>
      <w:r w:rsidR="00B2133B" w:rsidRPr="009324A1">
        <w:rPr>
          <w:rFonts w:ascii="Arial" w:hAnsi="Arial" w:cs="Arial"/>
          <w:snapToGrid w:val="0"/>
          <w:color w:val="000000"/>
          <w:sz w:val="28"/>
          <w:szCs w:val="28"/>
        </w:rPr>
        <w:t>представленных на К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 работ, оценивает качес</w:t>
      </w:r>
      <w:r w:rsidR="004162AF" w:rsidRPr="009324A1">
        <w:rPr>
          <w:rFonts w:ascii="Arial" w:hAnsi="Arial" w:cs="Arial"/>
          <w:snapToGrid w:val="0"/>
          <w:color w:val="000000"/>
          <w:sz w:val="28"/>
          <w:szCs w:val="28"/>
        </w:rPr>
        <w:t>тво авторских проектов согласно критериям</w:t>
      </w:r>
      <w:r w:rsidR="00311473" w:rsidRPr="009324A1">
        <w:rPr>
          <w:rFonts w:ascii="Arial" w:hAnsi="Arial" w:cs="Arial"/>
          <w:snapToGrid w:val="0"/>
          <w:color w:val="000000"/>
          <w:sz w:val="28"/>
          <w:szCs w:val="28"/>
        </w:rPr>
        <w:t>: педагогическая целесообразность, цель и задачи, актуальность, новизна, особенности авторской работы, ожидаемые результаты и методы их проверки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</w:t>
      </w:r>
    </w:p>
    <w:p w:rsidR="00AD4A8A" w:rsidRPr="009324A1" w:rsidRDefault="00AD4A8A" w:rsidP="00A02272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</w:p>
    <w:p w:rsidR="00DD1BA2" w:rsidRPr="003B48F5" w:rsidRDefault="00DD1BA2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napToGrid w:val="0"/>
          <w:sz w:val="28"/>
          <w:szCs w:val="28"/>
        </w:rPr>
      </w:pPr>
      <w:r w:rsidRPr="003B48F5">
        <w:rPr>
          <w:rFonts w:ascii="Arial" w:hAnsi="Arial" w:cs="Arial"/>
          <w:snapToGrid w:val="0"/>
          <w:sz w:val="28"/>
          <w:szCs w:val="28"/>
        </w:rPr>
        <w:t>Порядок представления документов в оргкомитет</w:t>
      </w:r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napToGrid w:val="0"/>
          <w:sz w:val="28"/>
          <w:szCs w:val="28"/>
        </w:rPr>
      </w:pP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>25</w:t>
      </w:r>
      <w:r w:rsidR="00DD1BA2" w:rsidRPr="009324A1">
        <w:rPr>
          <w:rFonts w:ascii="Arial" w:hAnsi="Arial" w:cs="Arial"/>
          <w:sz w:val="28"/>
          <w:szCs w:val="28"/>
        </w:rPr>
        <w:t>.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Прием д</w:t>
      </w:r>
      <w:r w:rsidR="000F0ADC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окументов на участие в данном </w:t>
      </w:r>
      <w:r w:rsidR="004C3B5F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К</w:t>
      </w:r>
      <w:proofErr w:type="spellStart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онкурсе</w:t>
      </w:r>
      <w:proofErr w:type="spellEnd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осуществляется ежегодно </w:t>
      </w:r>
      <w:r w:rsidR="00B678AE" w:rsidRPr="009324A1">
        <w:rPr>
          <w:rFonts w:ascii="Arial" w:hAnsi="Arial" w:cs="Arial"/>
          <w:snapToGrid w:val="0"/>
          <w:color w:val="000000"/>
          <w:sz w:val="28"/>
          <w:szCs w:val="28"/>
        </w:rPr>
        <w:t>до 10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сентября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. Документы, высланные позже указанного срока, регистрации не подлежат. </w:t>
      </w:r>
    </w:p>
    <w:p w:rsidR="00DD1BA2" w:rsidRPr="009324A1" w:rsidRDefault="00524918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26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. Для участия в конкурсе  пред</w:t>
      </w:r>
      <w:r w:rsidR="004162AF" w:rsidRPr="009324A1">
        <w:rPr>
          <w:rFonts w:ascii="Arial" w:hAnsi="Arial" w:cs="Arial"/>
          <w:snapToGrid w:val="0"/>
          <w:color w:val="000000"/>
          <w:sz w:val="28"/>
          <w:szCs w:val="28"/>
        </w:rPr>
        <w:t>о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ставляются: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1) </w:t>
      </w:r>
      <w:r w:rsidR="004162AF" w:rsidRPr="009324A1">
        <w:rPr>
          <w:rFonts w:ascii="Arial" w:hAnsi="Arial" w:cs="Arial"/>
          <w:snapToGrid w:val="0"/>
          <w:color w:val="000000"/>
          <w:sz w:val="28"/>
          <w:szCs w:val="28"/>
        </w:rPr>
        <w:t>заявки, заверенные Управлениями образования областей,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="004162AF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Правлением АОО «НИШ», 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с указанием</w:t>
      </w:r>
      <w:r w:rsidR="004162AF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сведений об участнике согласно регистрационной форме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;</w:t>
      </w:r>
    </w:p>
    <w:p w:rsidR="00DD1BA2" w:rsidRPr="009324A1" w:rsidRDefault="004902AF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  <w:lang w:val="kk-KZ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2) конкурсные материалы</w:t>
      </w:r>
      <w:r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 xml:space="preserve"> (на бумажных и электронных носителях)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26. Докумен</w:t>
      </w:r>
      <w:r w:rsidR="0081468A">
        <w:rPr>
          <w:rFonts w:ascii="Arial" w:hAnsi="Arial" w:cs="Arial"/>
          <w:snapToGrid w:val="0"/>
          <w:color w:val="000000"/>
          <w:sz w:val="28"/>
          <w:szCs w:val="28"/>
        </w:rPr>
        <w:t xml:space="preserve">ты необходимо направить в РНПЦ </w:t>
      </w:r>
      <w:r w:rsidR="0081468A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«</w:t>
      </w:r>
      <w:proofErr w:type="spellStart"/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Дарын</w:t>
      </w:r>
      <w:proofErr w:type="spellEnd"/>
      <w:r w:rsidR="0081468A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»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z w:val="28"/>
          <w:szCs w:val="28"/>
        </w:rPr>
      </w:pPr>
      <w:r w:rsidRPr="009324A1">
        <w:rPr>
          <w:rFonts w:ascii="Arial" w:hAnsi="Arial" w:cs="Arial"/>
          <w:sz w:val="28"/>
          <w:szCs w:val="28"/>
        </w:rPr>
        <w:t xml:space="preserve">Конкурсные материалы не возвращаются. 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</w:p>
    <w:p w:rsidR="00DD1BA2" w:rsidRPr="003B48F5" w:rsidRDefault="0081468A" w:rsidP="003B48F5">
      <w:pPr>
        <w:pStyle w:val="a3"/>
        <w:numPr>
          <w:ilvl w:val="0"/>
          <w:numId w:val="10"/>
        </w:numPr>
        <w:autoSpaceDE w:val="0"/>
        <w:autoSpaceDN w:val="0"/>
        <w:jc w:val="center"/>
        <w:rPr>
          <w:rFonts w:ascii="Arial" w:hAnsi="Arial" w:cs="Arial"/>
          <w:snapToGrid w:val="0"/>
          <w:color w:val="000000"/>
          <w:sz w:val="28"/>
          <w:szCs w:val="28"/>
        </w:rPr>
      </w:pPr>
      <w:r w:rsidRPr="003B48F5">
        <w:rPr>
          <w:rFonts w:ascii="Arial" w:hAnsi="Arial" w:cs="Arial"/>
          <w:snapToGrid w:val="0"/>
          <w:color w:val="000000"/>
          <w:sz w:val="28"/>
          <w:szCs w:val="28"/>
        </w:rPr>
        <w:t xml:space="preserve">Награждение победителей </w:t>
      </w:r>
      <w:r w:rsidRPr="003B48F5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К</w:t>
      </w:r>
      <w:proofErr w:type="spellStart"/>
      <w:r w:rsidR="00DD1BA2" w:rsidRPr="003B48F5">
        <w:rPr>
          <w:rFonts w:ascii="Arial" w:hAnsi="Arial" w:cs="Arial"/>
          <w:snapToGrid w:val="0"/>
          <w:color w:val="000000"/>
          <w:sz w:val="28"/>
          <w:szCs w:val="28"/>
        </w:rPr>
        <w:t>онкурса</w:t>
      </w:r>
      <w:proofErr w:type="spellEnd"/>
    </w:p>
    <w:p w:rsidR="003B48F5" w:rsidRPr="003B48F5" w:rsidRDefault="003B48F5" w:rsidP="003B48F5">
      <w:pPr>
        <w:pStyle w:val="a3"/>
        <w:autoSpaceDE w:val="0"/>
        <w:autoSpaceDN w:val="0"/>
        <w:rPr>
          <w:rFonts w:ascii="Arial" w:hAnsi="Arial" w:cs="Arial"/>
          <w:snapToGrid w:val="0"/>
          <w:color w:val="000000"/>
          <w:sz w:val="28"/>
          <w:szCs w:val="28"/>
        </w:rPr>
      </w:pP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27. Жюри определяют самые лучшие </w:t>
      </w:r>
      <w:r w:rsidR="00B678AE" w:rsidRPr="009324A1">
        <w:rPr>
          <w:rFonts w:ascii="Arial" w:hAnsi="Arial" w:cs="Arial"/>
          <w:snapToGrid w:val="0"/>
          <w:color w:val="000000"/>
          <w:sz w:val="28"/>
          <w:szCs w:val="28"/>
        </w:rPr>
        <w:t>авторские работы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: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  <w:lang w:val="en-US"/>
        </w:rPr>
        <w:t>I</w:t>
      </w:r>
      <w:r w:rsidR="00B678AE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место – 1 авторская работа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;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  <w:lang w:val="en-US"/>
        </w:rPr>
        <w:t>II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место –2</w:t>
      </w:r>
      <w:r w:rsidR="00B678AE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авторские работы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;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proofErr w:type="gramStart"/>
      <w:r w:rsidRPr="009324A1">
        <w:rPr>
          <w:rFonts w:ascii="Arial" w:hAnsi="Arial" w:cs="Arial"/>
          <w:snapToGrid w:val="0"/>
          <w:color w:val="000000"/>
          <w:sz w:val="28"/>
          <w:szCs w:val="28"/>
          <w:lang w:val="en-US"/>
        </w:rPr>
        <w:t>III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место – 3</w:t>
      </w:r>
      <w:r w:rsidR="00B678AE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авторские работы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.</w:t>
      </w:r>
      <w:proofErr w:type="gramEnd"/>
    </w:p>
    <w:p w:rsidR="00DD1BA2" w:rsidRPr="009324A1" w:rsidRDefault="00A04AE9" w:rsidP="00DF28ED">
      <w:pPr>
        <w:ind w:firstLine="567"/>
        <w:jc w:val="both"/>
        <w:rPr>
          <w:rFonts w:ascii="Arial" w:hAnsi="Arial" w:cs="Arial"/>
          <w:spacing w:val="4"/>
          <w:sz w:val="28"/>
          <w:szCs w:val="28"/>
          <w:lang w:val="kk-KZ"/>
        </w:rPr>
      </w:pPr>
      <w:r w:rsidRPr="009324A1">
        <w:rPr>
          <w:rFonts w:ascii="Arial" w:hAnsi="Arial" w:cs="Arial"/>
          <w:sz w:val="28"/>
          <w:szCs w:val="28"/>
        </w:rPr>
        <w:t>28. Победители</w:t>
      </w:r>
      <w:r w:rsidRPr="009324A1">
        <w:rPr>
          <w:rFonts w:ascii="Arial" w:hAnsi="Arial" w:cs="Arial"/>
          <w:sz w:val="28"/>
          <w:szCs w:val="28"/>
          <w:lang w:val="kk-KZ"/>
        </w:rPr>
        <w:t xml:space="preserve"> конкурса</w:t>
      </w:r>
      <w:r w:rsidR="00DD1BA2" w:rsidRPr="009324A1">
        <w:rPr>
          <w:rFonts w:ascii="Arial" w:hAnsi="Arial" w:cs="Arial"/>
          <w:sz w:val="28"/>
          <w:szCs w:val="28"/>
        </w:rPr>
        <w:t xml:space="preserve"> (имеющие стаж работы в организациях образования и науки не менее 5 лет), </w:t>
      </w:r>
      <w:r w:rsidRPr="009324A1">
        <w:rPr>
          <w:rFonts w:ascii="Arial" w:hAnsi="Arial" w:cs="Arial"/>
          <w:spacing w:val="4"/>
          <w:sz w:val="28"/>
          <w:szCs w:val="28"/>
        </w:rPr>
        <w:t xml:space="preserve">награждаются </w:t>
      </w:r>
      <w:r w:rsidR="00700910" w:rsidRPr="009324A1">
        <w:rPr>
          <w:rFonts w:ascii="Arial" w:hAnsi="Arial" w:cs="Arial"/>
          <w:sz w:val="28"/>
          <w:szCs w:val="28"/>
        </w:rPr>
        <w:t>Д</w:t>
      </w:r>
      <w:r w:rsidRPr="009324A1">
        <w:rPr>
          <w:rFonts w:ascii="Arial" w:hAnsi="Arial" w:cs="Arial"/>
          <w:sz w:val="28"/>
          <w:szCs w:val="28"/>
        </w:rPr>
        <w:t xml:space="preserve">ипломами </w:t>
      </w:r>
      <w:r w:rsidRPr="009324A1">
        <w:rPr>
          <w:rFonts w:ascii="Arial" w:hAnsi="Arial" w:cs="Arial"/>
          <w:sz w:val="28"/>
          <w:szCs w:val="28"/>
          <w:lang w:val="en-US"/>
        </w:rPr>
        <w:t>I</w:t>
      </w:r>
      <w:r w:rsidRPr="009324A1">
        <w:rPr>
          <w:rFonts w:ascii="Arial" w:hAnsi="Arial" w:cs="Arial"/>
          <w:sz w:val="28"/>
          <w:szCs w:val="28"/>
        </w:rPr>
        <w:t xml:space="preserve">, </w:t>
      </w:r>
      <w:r w:rsidRPr="009324A1">
        <w:rPr>
          <w:rFonts w:ascii="Arial" w:hAnsi="Arial" w:cs="Arial"/>
          <w:sz w:val="28"/>
          <w:szCs w:val="28"/>
          <w:lang w:val="en-US"/>
        </w:rPr>
        <w:t>II</w:t>
      </w:r>
      <w:r w:rsidRPr="009324A1">
        <w:rPr>
          <w:rFonts w:ascii="Arial" w:hAnsi="Arial" w:cs="Arial"/>
          <w:sz w:val="28"/>
          <w:szCs w:val="28"/>
        </w:rPr>
        <w:t xml:space="preserve">, </w:t>
      </w:r>
      <w:r w:rsidRPr="009324A1">
        <w:rPr>
          <w:rFonts w:ascii="Arial" w:hAnsi="Arial" w:cs="Arial"/>
          <w:sz w:val="28"/>
          <w:szCs w:val="28"/>
          <w:lang w:val="en-US"/>
        </w:rPr>
        <w:t>III</w:t>
      </w:r>
      <w:r w:rsidRPr="009324A1">
        <w:rPr>
          <w:rFonts w:ascii="Arial" w:hAnsi="Arial" w:cs="Arial"/>
          <w:sz w:val="28"/>
          <w:szCs w:val="28"/>
        </w:rPr>
        <w:t xml:space="preserve"> степени </w:t>
      </w:r>
      <w:r w:rsidRPr="009324A1">
        <w:rPr>
          <w:rFonts w:ascii="Arial" w:hAnsi="Arial" w:cs="Arial"/>
          <w:spacing w:val="4"/>
          <w:sz w:val="28"/>
          <w:szCs w:val="28"/>
        </w:rPr>
        <w:t xml:space="preserve">Министерства образования и </w:t>
      </w:r>
      <w:r w:rsidRPr="009324A1">
        <w:rPr>
          <w:rFonts w:ascii="Arial" w:hAnsi="Arial" w:cs="Arial"/>
          <w:sz w:val="28"/>
          <w:szCs w:val="28"/>
        </w:rPr>
        <w:t xml:space="preserve">науки Республики </w:t>
      </w:r>
      <w:r w:rsidRPr="009324A1">
        <w:rPr>
          <w:rFonts w:ascii="Arial" w:hAnsi="Arial" w:cs="Arial"/>
          <w:sz w:val="28"/>
          <w:szCs w:val="28"/>
        </w:rPr>
        <w:lastRenderedPageBreak/>
        <w:t>Казахстан</w:t>
      </w:r>
      <w:r w:rsidRPr="009324A1">
        <w:rPr>
          <w:rFonts w:ascii="Arial" w:hAnsi="Arial" w:cs="Arial"/>
          <w:sz w:val="28"/>
          <w:szCs w:val="28"/>
          <w:lang w:val="kk-KZ"/>
        </w:rPr>
        <w:t xml:space="preserve">, </w:t>
      </w:r>
      <w:r w:rsidRPr="009324A1">
        <w:rPr>
          <w:rFonts w:ascii="Arial" w:hAnsi="Arial" w:cs="Arial"/>
          <w:spacing w:val="4"/>
          <w:sz w:val="28"/>
          <w:szCs w:val="28"/>
        </w:rPr>
        <w:t>Почетной грамотой</w:t>
      </w:r>
      <w:r w:rsidRPr="009324A1">
        <w:rPr>
          <w:rFonts w:ascii="Arial" w:hAnsi="Arial" w:cs="Arial"/>
          <w:spacing w:val="4"/>
          <w:sz w:val="28"/>
          <w:szCs w:val="28"/>
          <w:lang w:val="kk-KZ"/>
        </w:rPr>
        <w:t xml:space="preserve"> </w:t>
      </w:r>
      <w:r w:rsidR="00A32E7B" w:rsidRPr="009324A1">
        <w:rPr>
          <w:rFonts w:ascii="Arial" w:hAnsi="Arial" w:cs="Arial"/>
          <w:snapToGrid w:val="0"/>
          <w:color w:val="000000"/>
          <w:sz w:val="28"/>
          <w:szCs w:val="28"/>
        </w:rPr>
        <w:t>РНПЦ “</w:t>
      </w:r>
      <w:proofErr w:type="spellStart"/>
      <w:r w:rsidR="00A32E7B" w:rsidRPr="009324A1">
        <w:rPr>
          <w:rFonts w:ascii="Arial" w:hAnsi="Arial" w:cs="Arial"/>
          <w:snapToGrid w:val="0"/>
          <w:color w:val="000000"/>
          <w:sz w:val="28"/>
          <w:szCs w:val="28"/>
        </w:rPr>
        <w:t>Дарын</w:t>
      </w:r>
      <w:proofErr w:type="spellEnd"/>
      <w:r w:rsidR="00A32E7B" w:rsidRPr="009324A1">
        <w:rPr>
          <w:rFonts w:ascii="Arial" w:hAnsi="Arial" w:cs="Arial"/>
          <w:snapToGrid w:val="0"/>
          <w:color w:val="000000"/>
          <w:sz w:val="28"/>
          <w:szCs w:val="28"/>
        </w:rPr>
        <w:t>”</w:t>
      </w:r>
      <w:r w:rsidRPr="009324A1">
        <w:rPr>
          <w:rFonts w:ascii="Arial" w:hAnsi="Arial" w:cs="Arial"/>
          <w:spacing w:val="4"/>
          <w:sz w:val="28"/>
          <w:szCs w:val="28"/>
          <w:lang w:val="kk-KZ"/>
        </w:rPr>
        <w:t>,</w:t>
      </w:r>
      <w:r w:rsidRPr="009324A1">
        <w:rPr>
          <w:rFonts w:ascii="Arial" w:hAnsi="Arial" w:cs="Arial"/>
          <w:sz w:val="28"/>
          <w:szCs w:val="28"/>
          <w:lang w:val="kk-KZ"/>
        </w:rPr>
        <w:t xml:space="preserve"> а также</w:t>
      </w:r>
      <w:r w:rsidRPr="009324A1">
        <w:rPr>
          <w:rFonts w:ascii="Arial" w:hAnsi="Arial" w:cs="Arial"/>
          <w:sz w:val="28"/>
          <w:szCs w:val="28"/>
        </w:rPr>
        <w:t xml:space="preserve"> </w:t>
      </w:r>
      <w:r w:rsidR="00DD1BA2" w:rsidRPr="009324A1">
        <w:rPr>
          <w:rFonts w:ascii="Arial" w:hAnsi="Arial" w:cs="Arial"/>
          <w:sz w:val="28"/>
          <w:szCs w:val="28"/>
        </w:rPr>
        <w:t xml:space="preserve"> их работы рекомендуются для внедрения в практику.</w:t>
      </w:r>
    </w:p>
    <w:p w:rsidR="00DD1BA2" w:rsidRPr="009324A1" w:rsidRDefault="00DD1BA2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29. Участник</w:t>
      </w:r>
      <w:r w:rsidR="008614A3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ам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конкурса </w:t>
      </w:r>
      <w:r w:rsidR="008614A3" w:rsidRPr="009324A1">
        <w:rPr>
          <w:rFonts w:ascii="Arial" w:hAnsi="Arial" w:cs="Arial"/>
          <w:snapToGrid w:val="0"/>
          <w:color w:val="000000"/>
          <w:sz w:val="28"/>
          <w:szCs w:val="28"/>
        </w:rPr>
        <w:t>вручается сертификаты РНПЦ “</w:t>
      </w:r>
      <w:proofErr w:type="spellStart"/>
      <w:r w:rsidR="008614A3" w:rsidRPr="009324A1">
        <w:rPr>
          <w:rFonts w:ascii="Arial" w:hAnsi="Arial" w:cs="Arial"/>
          <w:snapToGrid w:val="0"/>
          <w:color w:val="000000"/>
          <w:sz w:val="28"/>
          <w:szCs w:val="28"/>
        </w:rPr>
        <w:t>Дарын</w:t>
      </w:r>
      <w:proofErr w:type="spellEnd"/>
      <w:r w:rsidR="008614A3" w:rsidRPr="009324A1">
        <w:rPr>
          <w:rFonts w:ascii="Arial" w:hAnsi="Arial" w:cs="Arial"/>
          <w:snapToGrid w:val="0"/>
          <w:color w:val="000000"/>
          <w:sz w:val="28"/>
          <w:szCs w:val="28"/>
        </w:rPr>
        <w:t>”</w:t>
      </w: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>.</w:t>
      </w:r>
    </w:p>
    <w:p w:rsidR="00DD1BA2" w:rsidRPr="009324A1" w:rsidRDefault="00DF28ED" w:rsidP="00DF28ED">
      <w:pPr>
        <w:tabs>
          <w:tab w:val="left" w:pos="709"/>
        </w:tabs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30. 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Учредители конкурса, спонсоры и другие организации могут </w:t>
      </w:r>
      <w:proofErr w:type="spellStart"/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устан</w:t>
      </w:r>
      <w:proofErr w:type="spellEnd"/>
      <w:r w:rsidR="00DD1BA2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>а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вливать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  <w:lang w:val="kk-KZ"/>
        </w:rPr>
        <w:t xml:space="preserve"> </w:t>
      </w:r>
      <w:r w:rsidR="00DD1BA2" w:rsidRPr="009324A1">
        <w:rPr>
          <w:rFonts w:ascii="Arial" w:hAnsi="Arial" w:cs="Arial"/>
          <w:snapToGrid w:val="0"/>
          <w:color w:val="000000"/>
          <w:sz w:val="28"/>
          <w:szCs w:val="28"/>
        </w:rPr>
        <w:t>свои индивидуальные призы победителям и лауреатам.</w:t>
      </w:r>
    </w:p>
    <w:p w:rsidR="00DD1BA2" w:rsidRPr="009324A1" w:rsidRDefault="00B2133B" w:rsidP="00DF28ED">
      <w:pPr>
        <w:autoSpaceDE w:val="0"/>
        <w:autoSpaceDN w:val="0"/>
        <w:ind w:firstLine="567"/>
        <w:jc w:val="both"/>
        <w:rPr>
          <w:rFonts w:ascii="Arial" w:hAnsi="Arial" w:cs="Arial"/>
          <w:snapToGrid w:val="0"/>
          <w:color w:val="000000"/>
          <w:sz w:val="28"/>
          <w:szCs w:val="28"/>
        </w:rPr>
      </w:pPr>
      <w:r w:rsidRPr="009324A1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</w:p>
    <w:sectPr w:rsidR="00DD1BA2" w:rsidRPr="009324A1" w:rsidSect="0081468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0C6"/>
    <w:multiLevelType w:val="multilevel"/>
    <w:tmpl w:val="9EC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744C7"/>
    <w:multiLevelType w:val="multilevel"/>
    <w:tmpl w:val="7C9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C5156"/>
    <w:multiLevelType w:val="multilevel"/>
    <w:tmpl w:val="4ED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269E3"/>
    <w:multiLevelType w:val="multilevel"/>
    <w:tmpl w:val="E42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B4271"/>
    <w:multiLevelType w:val="multilevel"/>
    <w:tmpl w:val="4046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5509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>
    <w:nsid w:val="5BB620F9"/>
    <w:multiLevelType w:val="hybridMultilevel"/>
    <w:tmpl w:val="EE967CCC"/>
    <w:lvl w:ilvl="0" w:tplc="ACF6C714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4578ED"/>
    <w:multiLevelType w:val="multilevel"/>
    <w:tmpl w:val="F30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646624"/>
    <w:multiLevelType w:val="hybridMultilevel"/>
    <w:tmpl w:val="133A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D3C78"/>
    <w:multiLevelType w:val="hybridMultilevel"/>
    <w:tmpl w:val="60DC345A"/>
    <w:lvl w:ilvl="0" w:tplc="713C8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0C4E"/>
    <w:rsid w:val="00007B9A"/>
    <w:rsid w:val="0002384D"/>
    <w:rsid w:val="0003563A"/>
    <w:rsid w:val="00076AFA"/>
    <w:rsid w:val="000B1CBE"/>
    <w:rsid w:val="000B1ECC"/>
    <w:rsid w:val="000B5841"/>
    <w:rsid w:val="000F0ADC"/>
    <w:rsid w:val="001168F8"/>
    <w:rsid w:val="00167501"/>
    <w:rsid w:val="001B5694"/>
    <w:rsid w:val="001E2400"/>
    <w:rsid w:val="00277C41"/>
    <w:rsid w:val="002F6126"/>
    <w:rsid w:val="00311473"/>
    <w:rsid w:val="00336B3B"/>
    <w:rsid w:val="003504DB"/>
    <w:rsid w:val="00356694"/>
    <w:rsid w:val="003A3C70"/>
    <w:rsid w:val="003B48F5"/>
    <w:rsid w:val="003C2F07"/>
    <w:rsid w:val="004162AF"/>
    <w:rsid w:val="00466D7F"/>
    <w:rsid w:val="0048791B"/>
    <w:rsid w:val="004902AF"/>
    <w:rsid w:val="004C3108"/>
    <w:rsid w:val="004C3B5F"/>
    <w:rsid w:val="00524137"/>
    <w:rsid w:val="00524918"/>
    <w:rsid w:val="00586682"/>
    <w:rsid w:val="005E4E9A"/>
    <w:rsid w:val="005E570D"/>
    <w:rsid w:val="00607F3A"/>
    <w:rsid w:val="006A4719"/>
    <w:rsid w:val="006E2BAF"/>
    <w:rsid w:val="00700910"/>
    <w:rsid w:val="007220E2"/>
    <w:rsid w:val="00730B6A"/>
    <w:rsid w:val="0075566B"/>
    <w:rsid w:val="007922CC"/>
    <w:rsid w:val="0081468A"/>
    <w:rsid w:val="00844A79"/>
    <w:rsid w:val="00860B2A"/>
    <w:rsid w:val="008614A3"/>
    <w:rsid w:val="008F5AAC"/>
    <w:rsid w:val="009324A1"/>
    <w:rsid w:val="009332B7"/>
    <w:rsid w:val="00962141"/>
    <w:rsid w:val="00962CC4"/>
    <w:rsid w:val="00977B5E"/>
    <w:rsid w:val="00A02272"/>
    <w:rsid w:val="00A04AE9"/>
    <w:rsid w:val="00A32E7B"/>
    <w:rsid w:val="00A64F0C"/>
    <w:rsid w:val="00AA31E1"/>
    <w:rsid w:val="00AC6D63"/>
    <w:rsid w:val="00AD1EC1"/>
    <w:rsid w:val="00AD4A8A"/>
    <w:rsid w:val="00AF57F8"/>
    <w:rsid w:val="00B2133B"/>
    <w:rsid w:val="00B56281"/>
    <w:rsid w:val="00B678AE"/>
    <w:rsid w:val="00BA3755"/>
    <w:rsid w:val="00C23132"/>
    <w:rsid w:val="00C27D10"/>
    <w:rsid w:val="00C64A34"/>
    <w:rsid w:val="00C803F5"/>
    <w:rsid w:val="00CA3AC1"/>
    <w:rsid w:val="00D0392F"/>
    <w:rsid w:val="00DB647B"/>
    <w:rsid w:val="00DD1BA2"/>
    <w:rsid w:val="00DD23F1"/>
    <w:rsid w:val="00DF28ED"/>
    <w:rsid w:val="00E1759C"/>
    <w:rsid w:val="00E26ADA"/>
    <w:rsid w:val="00E43925"/>
    <w:rsid w:val="00E90B38"/>
    <w:rsid w:val="00EC2632"/>
    <w:rsid w:val="00F240D5"/>
    <w:rsid w:val="00F33DC9"/>
    <w:rsid w:val="00F4582B"/>
    <w:rsid w:val="00F725A8"/>
    <w:rsid w:val="00F73A35"/>
    <w:rsid w:val="00F93EE5"/>
    <w:rsid w:val="00FC0C4E"/>
    <w:rsid w:val="00FE1875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A2"/>
    <w:pPr>
      <w:ind w:left="720"/>
      <w:contextualSpacing/>
    </w:pPr>
  </w:style>
  <w:style w:type="character" w:customStyle="1" w:styleId="apple-converted-space">
    <w:name w:val="apple-converted-space"/>
    <w:basedOn w:val="a0"/>
    <w:rsid w:val="000B1CBE"/>
  </w:style>
  <w:style w:type="character" w:styleId="a4">
    <w:name w:val="Emphasis"/>
    <w:basedOn w:val="a0"/>
    <w:uiPriority w:val="20"/>
    <w:qFormat/>
    <w:rsid w:val="000B1CB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90B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B3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076AFA"/>
    <w:pPr>
      <w:spacing w:before="100" w:beforeAutospacing="1" w:after="100" w:afterAutospacing="1"/>
    </w:pPr>
  </w:style>
  <w:style w:type="paragraph" w:customStyle="1" w:styleId="1">
    <w:name w:val="Обычный1"/>
    <w:rsid w:val="009324A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BA2"/>
    <w:pPr>
      <w:ind w:left="720"/>
      <w:contextualSpacing/>
    </w:pPr>
  </w:style>
  <w:style w:type="character" w:customStyle="1" w:styleId="apple-converted-space">
    <w:name w:val="apple-converted-space"/>
    <w:basedOn w:val="a0"/>
    <w:rsid w:val="000B1CBE"/>
  </w:style>
  <w:style w:type="character" w:styleId="a4">
    <w:name w:val="Emphasis"/>
    <w:basedOn w:val="a0"/>
    <w:uiPriority w:val="20"/>
    <w:qFormat/>
    <w:rsid w:val="000B1CB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90B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B3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076A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46A21-45AA-423C-9CBD-BB53B5A9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SALIMA</dc:creator>
  <cp:lastModifiedBy>1</cp:lastModifiedBy>
  <cp:revision>16</cp:revision>
  <cp:lastPrinted>2018-12-26T05:33:00Z</cp:lastPrinted>
  <dcterms:created xsi:type="dcterms:W3CDTF">2018-05-11T10:55:00Z</dcterms:created>
  <dcterms:modified xsi:type="dcterms:W3CDTF">2020-09-04T04:45:00Z</dcterms:modified>
</cp:coreProperties>
</file>