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C271B" w14:textId="77777777" w:rsidR="00E94FFD" w:rsidRDefault="00E94FFD">
      <w:pPr>
        <w:pStyle w:val="Heading1"/>
        <w:spacing w:before="63"/>
        <w:ind w:left="0" w:right="578" w:firstLine="0"/>
        <w:jc w:val="center"/>
      </w:pPr>
    </w:p>
    <w:p w14:paraId="48570003" w14:textId="256275C1" w:rsidR="00F5622E" w:rsidRDefault="00000000">
      <w:pPr>
        <w:pStyle w:val="Heading1"/>
        <w:spacing w:before="63"/>
        <w:ind w:left="0" w:right="578" w:firstLine="0"/>
        <w:jc w:val="center"/>
      </w:pPr>
      <w:r>
        <w:t>COMMON</w:t>
      </w:r>
      <w:r>
        <w:rPr>
          <w:spacing w:val="-10"/>
        </w:rPr>
        <w:t xml:space="preserve"> </w:t>
      </w:r>
      <w:r>
        <w:t>COURSE</w:t>
      </w:r>
      <w:r>
        <w:rPr>
          <w:spacing w:val="-7"/>
        </w:rPr>
        <w:t xml:space="preserve"> </w:t>
      </w:r>
      <w:r>
        <w:rPr>
          <w:spacing w:val="-2"/>
        </w:rPr>
        <w:t>ASSIGNMENT</w:t>
      </w:r>
    </w:p>
    <w:p w14:paraId="4CA8509A" w14:textId="77777777" w:rsidR="00F5622E" w:rsidRDefault="00F5622E">
      <w:pPr>
        <w:pStyle w:val="BodyText"/>
        <w:spacing w:before="3"/>
        <w:rPr>
          <w:b/>
          <w:sz w:val="28"/>
        </w:rPr>
      </w:pPr>
    </w:p>
    <w:p w14:paraId="7028F1CB" w14:textId="77777777" w:rsidR="00F5622E" w:rsidRDefault="00000000">
      <w:pPr>
        <w:pStyle w:val="Heading3"/>
        <w:numPr>
          <w:ilvl w:val="0"/>
          <w:numId w:val="12"/>
        </w:numPr>
        <w:tabs>
          <w:tab w:val="left" w:pos="312"/>
        </w:tabs>
        <w:spacing w:before="0"/>
        <w:ind w:left="312" w:hanging="291"/>
      </w:pPr>
      <w:r>
        <w:t>Assignment</w:t>
      </w:r>
      <w:r>
        <w:rPr>
          <w:spacing w:val="-4"/>
        </w:rPr>
        <w:t xml:space="preserve"> </w:t>
      </w:r>
      <w:r>
        <w:rPr>
          <w:spacing w:val="-2"/>
        </w:rPr>
        <w:t>Information</w:t>
      </w:r>
    </w:p>
    <w:p w14:paraId="6DD0EE62" w14:textId="77777777" w:rsidR="00F5622E" w:rsidRDefault="00F5622E">
      <w:pPr>
        <w:pStyle w:val="BodyText"/>
        <w:spacing w:before="8"/>
        <w:rPr>
          <w:b/>
          <w:sz w:val="9"/>
        </w:rPr>
      </w:pPr>
    </w:p>
    <w:tbl>
      <w:tblPr>
        <w:tblW w:w="0" w:type="auto"/>
        <w:tblInd w:w="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1"/>
        <w:gridCol w:w="6182"/>
      </w:tblGrid>
      <w:tr w:rsidR="00F5622E" w14:paraId="5D907768" w14:textId="77777777">
        <w:trPr>
          <w:trHeight w:val="793"/>
        </w:trPr>
        <w:tc>
          <w:tcPr>
            <w:tcW w:w="3361" w:type="dxa"/>
          </w:tcPr>
          <w:p w14:paraId="03560657" w14:textId="77777777" w:rsidR="00F5622E" w:rsidRDefault="00000000">
            <w:pPr>
              <w:pStyle w:val="TableParagraph"/>
              <w:spacing w:before="251"/>
              <w:ind w:left="115" w:right="101"/>
              <w:jc w:val="center"/>
              <w:rPr>
                <w:b/>
                <w:sz w:val="24"/>
              </w:rPr>
            </w:pPr>
            <w:r>
              <w:rPr>
                <w:b/>
                <w:spacing w:val="-2"/>
                <w:sz w:val="24"/>
              </w:rPr>
              <w:t>Particular</w:t>
            </w:r>
          </w:p>
        </w:tc>
        <w:tc>
          <w:tcPr>
            <w:tcW w:w="6182" w:type="dxa"/>
          </w:tcPr>
          <w:p w14:paraId="163DD7E7" w14:textId="77777777" w:rsidR="00F5622E" w:rsidRDefault="00000000">
            <w:pPr>
              <w:pStyle w:val="TableParagraph"/>
              <w:spacing w:before="251"/>
              <w:ind w:left="12"/>
              <w:jc w:val="center"/>
              <w:rPr>
                <w:b/>
                <w:sz w:val="24"/>
              </w:rPr>
            </w:pPr>
            <w:r>
              <w:rPr>
                <w:b/>
                <w:spacing w:val="-2"/>
                <w:sz w:val="24"/>
              </w:rPr>
              <w:t>Details</w:t>
            </w:r>
          </w:p>
        </w:tc>
      </w:tr>
      <w:tr w:rsidR="009871B3" w14:paraId="5B8ADA53" w14:textId="77777777">
        <w:trPr>
          <w:trHeight w:val="539"/>
        </w:trPr>
        <w:tc>
          <w:tcPr>
            <w:tcW w:w="3361" w:type="dxa"/>
          </w:tcPr>
          <w:p w14:paraId="5ED9774C" w14:textId="6CB9DE2C" w:rsidR="009871B3" w:rsidRDefault="009871B3">
            <w:pPr>
              <w:pStyle w:val="TableParagraph"/>
              <w:spacing w:before="123"/>
              <w:ind w:left="115" w:right="9"/>
              <w:jc w:val="center"/>
              <w:rPr>
                <w:spacing w:val="-2"/>
                <w:sz w:val="24"/>
              </w:rPr>
            </w:pPr>
            <w:r>
              <w:rPr>
                <w:spacing w:val="-2"/>
                <w:sz w:val="24"/>
              </w:rPr>
              <w:t>Name:</w:t>
            </w:r>
          </w:p>
        </w:tc>
        <w:tc>
          <w:tcPr>
            <w:tcW w:w="6182" w:type="dxa"/>
          </w:tcPr>
          <w:p w14:paraId="57C27EE4" w14:textId="45794836" w:rsidR="009871B3" w:rsidRDefault="001061A3">
            <w:pPr>
              <w:pStyle w:val="TableParagraph"/>
              <w:spacing w:line="275" w:lineRule="exact"/>
              <w:ind w:left="7"/>
              <w:jc w:val="center"/>
              <w:rPr>
                <w:spacing w:val="-2"/>
                <w:sz w:val="24"/>
              </w:rPr>
            </w:pPr>
            <w:r>
              <w:rPr>
                <w:spacing w:val="-2"/>
                <w:sz w:val="24"/>
              </w:rPr>
              <w:t>ABZAM A</w:t>
            </w:r>
          </w:p>
        </w:tc>
      </w:tr>
      <w:tr w:rsidR="009871B3" w14:paraId="725D65FD" w14:textId="77777777">
        <w:trPr>
          <w:trHeight w:val="539"/>
        </w:trPr>
        <w:tc>
          <w:tcPr>
            <w:tcW w:w="3361" w:type="dxa"/>
          </w:tcPr>
          <w:p w14:paraId="33FEF74F" w14:textId="074D2650" w:rsidR="009871B3" w:rsidRDefault="009871B3">
            <w:pPr>
              <w:pStyle w:val="TableParagraph"/>
              <w:spacing w:before="123"/>
              <w:ind w:left="115" w:right="9"/>
              <w:jc w:val="center"/>
              <w:rPr>
                <w:spacing w:val="-2"/>
                <w:sz w:val="24"/>
              </w:rPr>
            </w:pPr>
            <w:r>
              <w:rPr>
                <w:spacing w:val="-2"/>
                <w:sz w:val="24"/>
              </w:rPr>
              <w:t>Reg No:</w:t>
            </w:r>
          </w:p>
        </w:tc>
        <w:tc>
          <w:tcPr>
            <w:tcW w:w="6182" w:type="dxa"/>
          </w:tcPr>
          <w:p w14:paraId="576254D5" w14:textId="4EE49FEA" w:rsidR="009871B3" w:rsidRDefault="009871B3">
            <w:pPr>
              <w:pStyle w:val="TableParagraph"/>
              <w:spacing w:line="275" w:lineRule="exact"/>
              <w:ind w:left="7"/>
              <w:jc w:val="center"/>
              <w:rPr>
                <w:spacing w:val="-2"/>
                <w:sz w:val="24"/>
              </w:rPr>
            </w:pPr>
            <w:r>
              <w:rPr>
                <w:spacing w:val="-2"/>
                <w:sz w:val="24"/>
              </w:rPr>
              <w:t>192</w:t>
            </w:r>
            <w:r w:rsidR="001061A3">
              <w:rPr>
                <w:spacing w:val="-2"/>
                <w:sz w:val="24"/>
              </w:rPr>
              <w:t>573029</w:t>
            </w:r>
          </w:p>
        </w:tc>
      </w:tr>
      <w:tr w:rsidR="00F5622E" w14:paraId="76BF4F60" w14:textId="77777777">
        <w:trPr>
          <w:trHeight w:val="539"/>
        </w:trPr>
        <w:tc>
          <w:tcPr>
            <w:tcW w:w="3361" w:type="dxa"/>
          </w:tcPr>
          <w:p w14:paraId="0A41BD5B" w14:textId="77777777" w:rsidR="00F5622E" w:rsidRDefault="00000000">
            <w:pPr>
              <w:pStyle w:val="TableParagraph"/>
              <w:spacing w:before="123"/>
              <w:ind w:left="115" w:right="9"/>
              <w:jc w:val="center"/>
              <w:rPr>
                <w:sz w:val="24"/>
              </w:rPr>
            </w:pPr>
            <w:r>
              <w:rPr>
                <w:spacing w:val="-2"/>
                <w:sz w:val="24"/>
              </w:rPr>
              <w:t>Department:</w:t>
            </w:r>
          </w:p>
        </w:tc>
        <w:tc>
          <w:tcPr>
            <w:tcW w:w="6182" w:type="dxa"/>
          </w:tcPr>
          <w:p w14:paraId="170A071B" w14:textId="5D81D98A" w:rsidR="00F5622E" w:rsidRDefault="00000000">
            <w:pPr>
              <w:pStyle w:val="TableParagraph"/>
              <w:spacing w:line="275" w:lineRule="exact"/>
              <w:ind w:left="7"/>
              <w:jc w:val="center"/>
              <w:rPr>
                <w:sz w:val="24"/>
              </w:rPr>
            </w:pPr>
            <w:r>
              <w:rPr>
                <w:spacing w:val="-2"/>
                <w:sz w:val="24"/>
              </w:rPr>
              <w:t>CSE(</w:t>
            </w:r>
            <w:r w:rsidR="001061A3">
              <w:rPr>
                <w:spacing w:val="-2"/>
                <w:sz w:val="24"/>
              </w:rPr>
              <w:t>DS</w:t>
            </w:r>
            <w:r>
              <w:rPr>
                <w:spacing w:val="-2"/>
                <w:sz w:val="24"/>
              </w:rPr>
              <w:t>)</w:t>
            </w:r>
          </w:p>
        </w:tc>
      </w:tr>
      <w:tr w:rsidR="00F5622E" w14:paraId="2068C48F" w14:textId="77777777">
        <w:trPr>
          <w:trHeight w:val="539"/>
        </w:trPr>
        <w:tc>
          <w:tcPr>
            <w:tcW w:w="3361" w:type="dxa"/>
          </w:tcPr>
          <w:p w14:paraId="24551B66" w14:textId="77777777" w:rsidR="00F5622E" w:rsidRDefault="00000000">
            <w:pPr>
              <w:pStyle w:val="TableParagraph"/>
              <w:spacing w:before="123"/>
              <w:ind w:left="115" w:right="7"/>
              <w:jc w:val="center"/>
              <w:rPr>
                <w:sz w:val="24"/>
              </w:rPr>
            </w:pPr>
            <w:proofErr w:type="spellStart"/>
            <w:r>
              <w:rPr>
                <w:spacing w:val="-2"/>
                <w:sz w:val="24"/>
              </w:rPr>
              <w:t>Programme</w:t>
            </w:r>
            <w:proofErr w:type="spellEnd"/>
            <w:r>
              <w:rPr>
                <w:spacing w:val="-2"/>
                <w:sz w:val="24"/>
              </w:rPr>
              <w:t>:</w:t>
            </w:r>
          </w:p>
        </w:tc>
        <w:tc>
          <w:tcPr>
            <w:tcW w:w="6182" w:type="dxa"/>
          </w:tcPr>
          <w:p w14:paraId="7008E5E7" w14:textId="77777777" w:rsidR="00F5622E" w:rsidRDefault="00000000">
            <w:pPr>
              <w:pStyle w:val="TableParagraph"/>
              <w:spacing w:line="275" w:lineRule="exact"/>
              <w:ind w:left="7"/>
              <w:jc w:val="center"/>
              <w:rPr>
                <w:sz w:val="24"/>
              </w:rPr>
            </w:pPr>
            <w:r>
              <w:rPr>
                <w:sz w:val="24"/>
              </w:rPr>
              <w:t>COMPUTER</w:t>
            </w:r>
            <w:r>
              <w:rPr>
                <w:spacing w:val="-2"/>
                <w:sz w:val="24"/>
              </w:rPr>
              <w:t xml:space="preserve"> </w:t>
            </w:r>
            <w:r>
              <w:rPr>
                <w:sz w:val="24"/>
              </w:rPr>
              <w:t>SCIENCE</w:t>
            </w:r>
            <w:r>
              <w:rPr>
                <w:spacing w:val="-2"/>
                <w:sz w:val="24"/>
              </w:rPr>
              <w:t xml:space="preserve"> </w:t>
            </w:r>
            <w:r>
              <w:rPr>
                <w:sz w:val="24"/>
              </w:rPr>
              <w:t>AND</w:t>
            </w:r>
            <w:r>
              <w:rPr>
                <w:spacing w:val="-2"/>
                <w:sz w:val="24"/>
              </w:rPr>
              <w:t xml:space="preserve"> ENGINEERING</w:t>
            </w:r>
          </w:p>
        </w:tc>
      </w:tr>
      <w:tr w:rsidR="00F5622E" w14:paraId="101B268D" w14:textId="77777777">
        <w:trPr>
          <w:trHeight w:val="539"/>
        </w:trPr>
        <w:tc>
          <w:tcPr>
            <w:tcW w:w="3361" w:type="dxa"/>
          </w:tcPr>
          <w:p w14:paraId="6E495C51" w14:textId="77777777" w:rsidR="00F5622E" w:rsidRDefault="00000000">
            <w:pPr>
              <w:pStyle w:val="TableParagraph"/>
              <w:spacing w:before="123"/>
              <w:ind w:left="115" w:right="2"/>
              <w:jc w:val="center"/>
              <w:rPr>
                <w:sz w:val="24"/>
              </w:rPr>
            </w:pPr>
            <w:r>
              <w:rPr>
                <w:sz w:val="24"/>
              </w:rPr>
              <w:t>Course</w:t>
            </w:r>
            <w:r>
              <w:rPr>
                <w:spacing w:val="-2"/>
                <w:sz w:val="24"/>
              </w:rPr>
              <w:t xml:space="preserve"> </w:t>
            </w:r>
            <w:r>
              <w:rPr>
                <w:sz w:val="24"/>
              </w:rPr>
              <w:t>Code</w:t>
            </w:r>
            <w:r>
              <w:rPr>
                <w:spacing w:val="-1"/>
                <w:sz w:val="24"/>
              </w:rPr>
              <w:t xml:space="preserve"> </w:t>
            </w:r>
            <w:r>
              <w:rPr>
                <w:sz w:val="24"/>
              </w:rPr>
              <w:t>&amp; Course</w:t>
            </w:r>
            <w:r>
              <w:rPr>
                <w:spacing w:val="1"/>
                <w:sz w:val="24"/>
              </w:rPr>
              <w:t xml:space="preserve"> </w:t>
            </w:r>
            <w:r>
              <w:rPr>
                <w:spacing w:val="-4"/>
                <w:sz w:val="24"/>
              </w:rPr>
              <w:t>Name</w:t>
            </w:r>
          </w:p>
        </w:tc>
        <w:tc>
          <w:tcPr>
            <w:tcW w:w="6182" w:type="dxa"/>
          </w:tcPr>
          <w:p w14:paraId="0F677C60" w14:textId="77777777" w:rsidR="00F5622E" w:rsidRDefault="00000000">
            <w:pPr>
              <w:pStyle w:val="TableParagraph"/>
              <w:spacing w:line="275" w:lineRule="exact"/>
              <w:ind w:left="11"/>
              <w:jc w:val="center"/>
              <w:rPr>
                <w:sz w:val="24"/>
              </w:rPr>
            </w:pPr>
            <w:r>
              <w:rPr>
                <w:sz w:val="24"/>
              </w:rPr>
              <w:t>DSA0404</w:t>
            </w:r>
            <w:r>
              <w:rPr>
                <w:spacing w:val="-1"/>
                <w:sz w:val="24"/>
              </w:rPr>
              <w:t xml:space="preserve"> </w:t>
            </w:r>
            <w:r>
              <w:rPr>
                <w:sz w:val="24"/>
              </w:rPr>
              <w:t>–</w:t>
            </w:r>
            <w:r>
              <w:rPr>
                <w:spacing w:val="-2"/>
                <w:sz w:val="24"/>
              </w:rPr>
              <w:t xml:space="preserve"> </w:t>
            </w:r>
            <w:r>
              <w:rPr>
                <w:sz w:val="24"/>
              </w:rPr>
              <w:t>FUNDAMENTALS OF</w:t>
            </w:r>
            <w:r>
              <w:rPr>
                <w:spacing w:val="-3"/>
                <w:sz w:val="24"/>
              </w:rPr>
              <w:t xml:space="preserve"> </w:t>
            </w:r>
            <w:r>
              <w:rPr>
                <w:sz w:val="24"/>
              </w:rPr>
              <w:t>DATA</w:t>
            </w:r>
            <w:r>
              <w:rPr>
                <w:spacing w:val="-1"/>
                <w:sz w:val="24"/>
              </w:rPr>
              <w:t xml:space="preserve"> </w:t>
            </w:r>
            <w:r>
              <w:rPr>
                <w:spacing w:val="-2"/>
                <w:sz w:val="24"/>
              </w:rPr>
              <w:t>SCIENCE</w:t>
            </w:r>
          </w:p>
        </w:tc>
      </w:tr>
      <w:tr w:rsidR="00F5622E" w14:paraId="1A6AC2CA" w14:textId="77777777">
        <w:trPr>
          <w:trHeight w:val="537"/>
        </w:trPr>
        <w:tc>
          <w:tcPr>
            <w:tcW w:w="3361" w:type="dxa"/>
          </w:tcPr>
          <w:p w14:paraId="7CA2A11F" w14:textId="77777777" w:rsidR="00F5622E" w:rsidRDefault="00000000">
            <w:pPr>
              <w:pStyle w:val="TableParagraph"/>
              <w:spacing w:before="122"/>
              <w:ind w:left="115" w:right="8"/>
              <w:jc w:val="center"/>
              <w:rPr>
                <w:sz w:val="24"/>
              </w:rPr>
            </w:pPr>
            <w:r>
              <w:rPr>
                <w:sz w:val="24"/>
              </w:rPr>
              <w:t>Academic</w:t>
            </w:r>
            <w:r>
              <w:rPr>
                <w:spacing w:val="-10"/>
                <w:sz w:val="24"/>
              </w:rPr>
              <w:t xml:space="preserve"> </w:t>
            </w:r>
            <w:r>
              <w:rPr>
                <w:sz w:val="24"/>
              </w:rPr>
              <w:t>Year</w:t>
            </w:r>
            <w:r>
              <w:rPr>
                <w:spacing w:val="-10"/>
                <w:sz w:val="24"/>
              </w:rPr>
              <w:t xml:space="preserve"> </w:t>
            </w:r>
            <w:r>
              <w:rPr>
                <w:sz w:val="24"/>
              </w:rPr>
              <w:t>/</w:t>
            </w:r>
            <w:r>
              <w:rPr>
                <w:spacing w:val="-8"/>
                <w:sz w:val="24"/>
              </w:rPr>
              <w:t xml:space="preserve"> </w:t>
            </w:r>
            <w:r>
              <w:rPr>
                <w:spacing w:val="-4"/>
                <w:sz w:val="24"/>
              </w:rPr>
              <w:t>Batch</w:t>
            </w:r>
          </w:p>
        </w:tc>
        <w:tc>
          <w:tcPr>
            <w:tcW w:w="6182" w:type="dxa"/>
          </w:tcPr>
          <w:p w14:paraId="060C216B" w14:textId="0703494E" w:rsidR="00F5622E" w:rsidRDefault="00000000">
            <w:pPr>
              <w:pStyle w:val="TableParagraph"/>
              <w:spacing w:line="275" w:lineRule="exact"/>
              <w:ind w:left="9"/>
              <w:jc w:val="center"/>
              <w:rPr>
                <w:sz w:val="24"/>
              </w:rPr>
            </w:pPr>
            <w:r>
              <w:rPr>
                <w:spacing w:val="-4"/>
                <w:sz w:val="24"/>
              </w:rPr>
              <w:t>202</w:t>
            </w:r>
            <w:r w:rsidR="001061A3">
              <w:rPr>
                <w:spacing w:val="-4"/>
                <w:sz w:val="24"/>
              </w:rPr>
              <w:t>5-2029</w:t>
            </w:r>
          </w:p>
        </w:tc>
      </w:tr>
      <w:tr w:rsidR="00F5622E" w14:paraId="4AFADBE3" w14:textId="77777777">
        <w:trPr>
          <w:trHeight w:val="539"/>
        </w:trPr>
        <w:tc>
          <w:tcPr>
            <w:tcW w:w="3361" w:type="dxa"/>
          </w:tcPr>
          <w:p w14:paraId="0CBF8CB6" w14:textId="77777777" w:rsidR="00F5622E" w:rsidRDefault="00000000">
            <w:pPr>
              <w:pStyle w:val="TableParagraph"/>
              <w:spacing w:before="123"/>
              <w:ind w:left="115" w:right="5"/>
              <w:jc w:val="center"/>
              <w:rPr>
                <w:sz w:val="24"/>
              </w:rPr>
            </w:pPr>
            <w:r>
              <w:rPr>
                <w:sz w:val="24"/>
              </w:rPr>
              <w:t>Faculty</w:t>
            </w:r>
            <w:r>
              <w:rPr>
                <w:spacing w:val="-2"/>
                <w:sz w:val="24"/>
              </w:rPr>
              <w:t xml:space="preserve"> </w:t>
            </w:r>
            <w:r>
              <w:rPr>
                <w:spacing w:val="-4"/>
                <w:sz w:val="24"/>
              </w:rPr>
              <w:t>Name</w:t>
            </w:r>
          </w:p>
        </w:tc>
        <w:tc>
          <w:tcPr>
            <w:tcW w:w="6182" w:type="dxa"/>
          </w:tcPr>
          <w:p w14:paraId="2B85E6FA" w14:textId="241FFC25" w:rsidR="00F5622E" w:rsidRDefault="00000000">
            <w:pPr>
              <w:pStyle w:val="TableParagraph"/>
              <w:spacing w:before="1"/>
              <w:ind w:left="13"/>
              <w:jc w:val="center"/>
              <w:rPr>
                <w:sz w:val="24"/>
              </w:rPr>
            </w:pPr>
            <w:r>
              <w:rPr>
                <w:sz w:val="24"/>
              </w:rPr>
              <w:t>DR</w:t>
            </w:r>
            <w:r>
              <w:rPr>
                <w:spacing w:val="-5"/>
                <w:sz w:val="24"/>
              </w:rPr>
              <w:t xml:space="preserve"> </w:t>
            </w:r>
            <w:r>
              <w:rPr>
                <w:sz w:val="24"/>
              </w:rPr>
              <w:t>KRISHNARAJ</w:t>
            </w:r>
            <w:r>
              <w:rPr>
                <w:spacing w:val="-2"/>
                <w:sz w:val="24"/>
              </w:rPr>
              <w:t xml:space="preserve"> </w:t>
            </w:r>
            <w:r>
              <w:rPr>
                <w:spacing w:val="-4"/>
                <w:sz w:val="24"/>
              </w:rPr>
              <w:t>MONY</w:t>
            </w:r>
          </w:p>
        </w:tc>
      </w:tr>
      <w:tr w:rsidR="00F5622E" w14:paraId="424B0566" w14:textId="77777777">
        <w:trPr>
          <w:trHeight w:val="539"/>
        </w:trPr>
        <w:tc>
          <w:tcPr>
            <w:tcW w:w="3361" w:type="dxa"/>
          </w:tcPr>
          <w:p w14:paraId="14D26FDB" w14:textId="77777777" w:rsidR="00F5622E" w:rsidRDefault="00000000">
            <w:pPr>
              <w:pStyle w:val="TableParagraph"/>
              <w:spacing w:before="123"/>
              <w:ind w:left="115" w:right="5"/>
              <w:jc w:val="center"/>
              <w:rPr>
                <w:sz w:val="24"/>
              </w:rPr>
            </w:pPr>
            <w:r>
              <w:rPr>
                <w:sz w:val="24"/>
              </w:rPr>
              <w:t>Assignment</w:t>
            </w:r>
            <w:r>
              <w:rPr>
                <w:spacing w:val="-2"/>
                <w:sz w:val="24"/>
              </w:rPr>
              <w:t xml:space="preserve"> </w:t>
            </w:r>
            <w:r>
              <w:rPr>
                <w:spacing w:val="-4"/>
                <w:sz w:val="24"/>
              </w:rPr>
              <w:t>Title</w:t>
            </w:r>
          </w:p>
        </w:tc>
        <w:tc>
          <w:tcPr>
            <w:tcW w:w="6182" w:type="dxa"/>
          </w:tcPr>
          <w:p w14:paraId="6819D69C" w14:textId="77777777" w:rsidR="00F5622E" w:rsidRDefault="00000000">
            <w:pPr>
              <w:pStyle w:val="TableParagraph"/>
              <w:spacing w:line="275" w:lineRule="exact"/>
              <w:ind w:left="6"/>
              <w:jc w:val="center"/>
              <w:rPr>
                <w:sz w:val="24"/>
              </w:rPr>
            </w:pPr>
            <w:r>
              <w:rPr>
                <w:sz w:val="24"/>
              </w:rPr>
              <w:t>COMMON</w:t>
            </w:r>
            <w:r>
              <w:rPr>
                <w:spacing w:val="-4"/>
                <w:sz w:val="24"/>
              </w:rPr>
              <w:t xml:space="preserve"> </w:t>
            </w:r>
            <w:r>
              <w:rPr>
                <w:sz w:val="24"/>
              </w:rPr>
              <w:t>COURSE</w:t>
            </w:r>
            <w:r>
              <w:rPr>
                <w:spacing w:val="-3"/>
                <w:sz w:val="24"/>
              </w:rPr>
              <w:t xml:space="preserve"> </w:t>
            </w:r>
            <w:r>
              <w:rPr>
                <w:spacing w:val="-2"/>
                <w:sz w:val="24"/>
              </w:rPr>
              <w:t>ASSIGNMENT</w:t>
            </w:r>
          </w:p>
        </w:tc>
      </w:tr>
      <w:tr w:rsidR="00F5622E" w14:paraId="63095108" w14:textId="77777777">
        <w:trPr>
          <w:trHeight w:val="539"/>
        </w:trPr>
        <w:tc>
          <w:tcPr>
            <w:tcW w:w="3361" w:type="dxa"/>
          </w:tcPr>
          <w:p w14:paraId="531AF504" w14:textId="77777777" w:rsidR="00F5622E" w:rsidRDefault="00000000">
            <w:pPr>
              <w:pStyle w:val="TableParagraph"/>
              <w:spacing w:before="123"/>
              <w:ind w:left="115" w:right="8"/>
              <w:jc w:val="center"/>
              <w:rPr>
                <w:sz w:val="24"/>
              </w:rPr>
            </w:pPr>
            <w:r>
              <w:rPr>
                <w:sz w:val="24"/>
              </w:rPr>
              <w:t>Date</w:t>
            </w:r>
            <w:r>
              <w:rPr>
                <w:spacing w:val="-3"/>
                <w:sz w:val="24"/>
              </w:rPr>
              <w:t xml:space="preserve"> </w:t>
            </w:r>
            <w:r>
              <w:rPr>
                <w:sz w:val="24"/>
              </w:rPr>
              <w:t xml:space="preserve">of </w:t>
            </w:r>
            <w:r>
              <w:rPr>
                <w:spacing w:val="-4"/>
                <w:sz w:val="24"/>
              </w:rPr>
              <w:t>Issue</w:t>
            </w:r>
          </w:p>
        </w:tc>
        <w:tc>
          <w:tcPr>
            <w:tcW w:w="6182" w:type="dxa"/>
          </w:tcPr>
          <w:p w14:paraId="4C3687EC" w14:textId="77777777" w:rsidR="00F5622E" w:rsidRDefault="00000000">
            <w:pPr>
              <w:pStyle w:val="TableParagraph"/>
              <w:spacing w:line="275" w:lineRule="exact"/>
              <w:ind w:left="10"/>
              <w:jc w:val="center"/>
              <w:rPr>
                <w:sz w:val="24"/>
              </w:rPr>
            </w:pPr>
            <w:r>
              <w:rPr>
                <w:spacing w:val="-2"/>
                <w:sz w:val="24"/>
              </w:rPr>
              <w:t>3</w:t>
            </w:r>
            <w:r w:rsidR="00174032">
              <w:rPr>
                <w:spacing w:val="-2"/>
                <w:sz w:val="24"/>
              </w:rPr>
              <w:t>0</w:t>
            </w:r>
            <w:r>
              <w:rPr>
                <w:spacing w:val="-2"/>
                <w:sz w:val="24"/>
              </w:rPr>
              <w:t>-08-</w:t>
            </w:r>
            <w:r>
              <w:rPr>
                <w:spacing w:val="-5"/>
                <w:sz w:val="24"/>
              </w:rPr>
              <w:t>26</w:t>
            </w:r>
          </w:p>
        </w:tc>
      </w:tr>
      <w:tr w:rsidR="00F5622E" w14:paraId="410FD7C1" w14:textId="77777777">
        <w:trPr>
          <w:trHeight w:val="539"/>
        </w:trPr>
        <w:tc>
          <w:tcPr>
            <w:tcW w:w="3361" w:type="dxa"/>
          </w:tcPr>
          <w:p w14:paraId="77769A1C" w14:textId="77777777" w:rsidR="00F5622E" w:rsidRDefault="00000000">
            <w:pPr>
              <w:pStyle w:val="TableParagraph"/>
              <w:spacing w:before="123"/>
              <w:ind w:left="115" w:right="9"/>
              <w:jc w:val="center"/>
              <w:rPr>
                <w:sz w:val="24"/>
              </w:rPr>
            </w:pPr>
            <w:r>
              <w:rPr>
                <w:sz w:val="24"/>
              </w:rPr>
              <w:t>Date</w:t>
            </w:r>
            <w:r>
              <w:rPr>
                <w:spacing w:val="-2"/>
                <w:sz w:val="24"/>
              </w:rPr>
              <w:t xml:space="preserve"> </w:t>
            </w:r>
            <w:r>
              <w:rPr>
                <w:sz w:val="24"/>
              </w:rPr>
              <w:t>of</w:t>
            </w:r>
            <w:r>
              <w:rPr>
                <w:spacing w:val="-2"/>
                <w:sz w:val="24"/>
              </w:rPr>
              <w:t xml:space="preserve"> Submission</w:t>
            </w:r>
          </w:p>
        </w:tc>
        <w:tc>
          <w:tcPr>
            <w:tcW w:w="6182" w:type="dxa"/>
          </w:tcPr>
          <w:p w14:paraId="1C032E31" w14:textId="77777777" w:rsidR="00F5622E" w:rsidRDefault="00174032">
            <w:pPr>
              <w:pStyle w:val="TableParagraph"/>
              <w:spacing w:line="275" w:lineRule="exact"/>
              <w:ind w:left="10"/>
              <w:jc w:val="center"/>
              <w:rPr>
                <w:sz w:val="24"/>
              </w:rPr>
            </w:pPr>
            <w:r>
              <w:rPr>
                <w:spacing w:val="-2"/>
                <w:sz w:val="24"/>
              </w:rPr>
              <w:t>03-09-</w:t>
            </w:r>
            <w:r>
              <w:rPr>
                <w:spacing w:val="-5"/>
                <w:sz w:val="24"/>
              </w:rPr>
              <w:t>26</w:t>
            </w:r>
          </w:p>
        </w:tc>
      </w:tr>
      <w:tr w:rsidR="00F5622E" w14:paraId="696E76D1" w14:textId="77777777">
        <w:trPr>
          <w:trHeight w:val="539"/>
        </w:trPr>
        <w:tc>
          <w:tcPr>
            <w:tcW w:w="3361" w:type="dxa"/>
          </w:tcPr>
          <w:p w14:paraId="17D4EBAB" w14:textId="77777777" w:rsidR="00F5622E" w:rsidRDefault="00000000">
            <w:pPr>
              <w:pStyle w:val="TableParagraph"/>
              <w:spacing w:before="123"/>
              <w:ind w:left="115" w:right="8"/>
              <w:jc w:val="center"/>
              <w:rPr>
                <w:sz w:val="24"/>
              </w:rPr>
            </w:pPr>
            <w:r>
              <w:rPr>
                <w:sz w:val="24"/>
              </w:rPr>
              <w:t>Maximum</w:t>
            </w:r>
            <w:r>
              <w:rPr>
                <w:spacing w:val="-2"/>
                <w:sz w:val="24"/>
              </w:rPr>
              <w:t xml:space="preserve"> </w:t>
            </w:r>
            <w:r>
              <w:rPr>
                <w:spacing w:val="-4"/>
                <w:sz w:val="24"/>
              </w:rPr>
              <w:t>Marks</w:t>
            </w:r>
          </w:p>
        </w:tc>
        <w:tc>
          <w:tcPr>
            <w:tcW w:w="6182" w:type="dxa"/>
          </w:tcPr>
          <w:p w14:paraId="5E61CFD1" w14:textId="77777777" w:rsidR="00F5622E" w:rsidRDefault="00000000">
            <w:pPr>
              <w:pStyle w:val="TableParagraph"/>
              <w:spacing w:before="123"/>
              <w:ind w:left="9"/>
              <w:jc w:val="center"/>
              <w:rPr>
                <w:sz w:val="24"/>
              </w:rPr>
            </w:pPr>
            <w:r>
              <w:rPr>
                <w:spacing w:val="-5"/>
                <w:sz w:val="24"/>
              </w:rPr>
              <w:t>100</w:t>
            </w:r>
          </w:p>
        </w:tc>
      </w:tr>
      <w:tr w:rsidR="00F5622E" w14:paraId="0D9AC685" w14:textId="77777777">
        <w:trPr>
          <w:trHeight w:val="537"/>
        </w:trPr>
        <w:tc>
          <w:tcPr>
            <w:tcW w:w="3361" w:type="dxa"/>
          </w:tcPr>
          <w:p w14:paraId="4DD10D5C" w14:textId="77777777" w:rsidR="00F5622E" w:rsidRDefault="00000000">
            <w:pPr>
              <w:pStyle w:val="TableParagraph"/>
              <w:spacing w:before="121"/>
              <w:ind w:left="115" w:right="9"/>
              <w:jc w:val="center"/>
              <w:rPr>
                <w:sz w:val="24"/>
              </w:rPr>
            </w:pPr>
            <w:r>
              <w:rPr>
                <w:sz w:val="24"/>
              </w:rPr>
              <w:t>Course</w:t>
            </w:r>
            <w:r>
              <w:rPr>
                <w:spacing w:val="-3"/>
                <w:sz w:val="24"/>
              </w:rPr>
              <w:t xml:space="preserve"> </w:t>
            </w:r>
            <w:r>
              <w:rPr>
                <w:sz w:val="24"/>
              </w:rPr>
              <w:t>Outcome(s)</w:t>
            </w:r>
            <w:r>
              <w:rPr>
                <w:spacing w:val="-1"/>
                <w:sz w:val="24"/>
              </w:rPr>
              <w:t xml:space="preserve"> </w:t>
            </w:r>
            <w:r>
              <w:rPr>
                <w:sz w:val="24"/>
              </w:rPr>
              <w:t>–</w:t>
            </w:r>
            <w:r>
              <w:rPr>
                <w:spacing w:val="-1"/>
                <w:sz w:val="24"/>
              </w:rPr>
              <w:t xml:space="preserve"> </w:t>
            </w:r>
            <w:r>
              <w:rPr>
                <w:spacing w:val="-5"/>
                <w:sz w:val="24"/>
              </w:rPr>
              <w:t>CO</w:t>
            </w:r>
          </w:p>
        </w:tc>
        <w:tc>
          <w:tcPr>
            <w:tcW w:w="6182" w:type="dxa"/>
          </w:tcPr>
          <w:p w14:paraId="67FA6FAA" w14:textId="77777777" w:rsidR="00F5622E" w:rsidRDefault="00000000">
            <w:pPr>
              <w:pStyle w:val="TableParagraph"/>
              <w:spacing w:line="275" w:lineRule="exact"/>
              <w:ind w:left="12"/>
              <w:jc w:val="center"/>
              <w:rPr>
                <w:sz w:val="24"/>
              </w:rPr>
            </w:pPr>
            <w:r>
              <w:rPr>
                <w:spacing w:val="-5"/>
                <w:sz w:val="24"/>
              </w:rPr>
              <w:t>CO5</w:t>
            </w:r>
          </w:p>
        </w:tc>
      </w:tr>
      <w:tr w:rsidR="00F5622E" w14:paraId="65727AF7" w14:textId="77777777">
        <w:trPr>
          <w:trHeight w:val="539"/>
        </w:trPr>
        <w:tc>
          <w:tcPr>
            <w:tcW w:w="3361" w:type="dxa"/>
          </w:tcPr>
          <w:p w14:paraId="05BE962A" w14:textId="77777777" w:rsidR="00F5622E" w:rsidRDefault="00000000">
            <w:pPr>
              <w:pStyle w:val="TableParagraph"/>
              <w:spacing w:before="123"/>
              <w:ind w:left="115" w:right="6"/>
              <w:jc w:val="center"/>
              <w:rPr>
                <w:sz w:val="24"/>
              </w:rPr>
            </w:pPr>
            <w:r>
              <w:rPr>
                <w:sz w:val="24"/>
              </w:rPr>
              <w:t>Bloom's</w:t>
            </w:r>
            <w:r>
              <w:rPr>
                <w:spacing w:val="-14"/>
                <w:sz w:val="24"/>
              </w:rPr>
              <w:t xml:space="preserve"> </w:t>
            </w:r>
            <w:r>
              <w:rPr>
                <w:sz w:val="24"/>
              </w:rPr>
              <w:t>Taxonomy</w:t>
            </w:r>
            <w:r>
              <w:rPr>
                <w:spacing w:val="-8"/>
                <w:sz w:val="24"/>
              </w:rPr>
              <w:t xml:space="preserve"> </w:t>
            </w:r>
            <w:r>
              <w:rPr>
                <w:spacing w:val="-4"/>
                <w:sz w:val="24"/>
              </w:rPr>
              <w:t>Level</w:t>
            </w:r>
          </w:p>
        </w:tc>
        <w:tc>
          <w:tcPr>
            <w:tcW w:w="6182" w:type="dxa"/>
          </w:tcPr>
          <w:p w14:paraId="7B93856C" w14:textId="77777777" w:rsidR="00F5622E" w:rsidRDefault="00000000">
            <w:pPr>
              <w:pStyle w:val="TableParagraph"/>
              <w:spacing w:before="1"/>
              <w:ind w:left="9"/>
              <w:jc w:val="center"/>
              <w:rPr>
                <w:sz w:val="24"/>
              </w:rPr>
            </w:pPr>
            <w:r>
              <w:rPr>
                <w:spacing w:val="-5"/>
                <w:sz w:val="24"/>
              </w:rPr>
              <w:t>BL5</w:t>
            </w:r>
          </w:p>
        </w:tc>
      </w:tr>
      <w:tr w:rsidR="00F5622E" w14:paraId="4DDB32EB" w14:textId="77777777">
        <w:trPr>
          <w:trHeight w:val="539"/>
        </w:trPr>
        <w:tc>
          <w:tcPr>
            <w:tcW w:w="3361" w:type="dxa"/>
          </w:tcPr>
          <w:p w14:paraId="73E443F2" w14:textId="77777777" w:rsidR="00F5622E" w:rsidRDefault="00000000">
            <w:pPr>
              <w:pStyle w:val="TableParagraph"/>
              <w:spacing w:before="123"/>
              <w:ind w:left="115"/>
              <w:jc w:val="center"/>
              <w:rPr>
                <w:sz w:val="24"/>
              </w:rPr>
            </w:pPr>
            <w:r>
              <w:rPr>
                <w:sz w:val="24"/>
              </w:rPr>
              <w:t>SDG</w:t>
            </w:r>
            <w:r>
              <w:rPr>
                <w:spacing w:val="-3"/>
                <w:sz w:val="24"/>
              </w:rPr>
              <w:t xml:space="preserve"> </w:t>
            </w:r>
            <w:r>
              <w:rPr>
                <w:sz w:val="24"/>
              </w:rPr>
              <w:t>Mapping</w:t>
            </w:r>
            <w:r>
              <w:rPr>
                <w:spacing w:val="-1"/>
                <w:sz w:val="24"/>
              </w:rPr>
              <w:t xml:space="preserve"> </w:t>
            </w:r>
            <w:r>
              <w:rPr>
                <w:sz w:val="24"/>
              </w:rPr>
              <w:t>(SDG</w:t>
            </w:r>
            <w:r>
              <w:rPr>
                <w:spacing w:val="-2"/>
                <w:sz w:val="24"/>
              </w:rPr>
              <w:t xml:space="preserve"> </w:t>
            </w:r>
            <w:r>
              <w:rPr>
                <w:sz w:val="24"/>
              </w:rPr>
              <w:t>1-</w:t>
            </w:r>
            <w:r>
              <w:rPr>
                <w:spacing w:val="-5"/>
                <w:sz w:val="24"/>
              </w:rPr>
              <w:t>17)</w:t>
            </w:r>
          </w:p>
        </w:tc>
        <w:tc>
          <w:tcPr>
            <w:tcW w:w="6182" w:type="dxa"/>
          </w:tcPr>
          <w:p w14:paraId="170FA289" w14:textId="77777777" w:rsidR="00F5622E" w:rsidRDefault="00000000">
            <w:pPr>
              <w:pStyle w:val="TableParagraph"/>
              <w:spacing w:line="275" w:lineRule="exact"/>
              <w:ind w:left="12"/>
              <w:jc w:val="center"/>
              <w:rPr>
                <w:sz w:val="24"/>
              </w:rPr>
            </w:pPr>
            <w:r>
              <w:rPr>
                <w:spacing w:val="-2"/>
                <w:sz w:val="24"/>
              </w:rPr>
              <w:t>SDG-</w:t>
            </w:r>
            <w:r>
              <w:rPr>
                <w:spacing w:val="-10"/>
                <w:sz w:val="24"/>
              </w:rPr>
              <w:t>9</w:t>
            </w:r>
          </w:p>
        </w:tc>
      </w:tr>
      <w:tr w:rsidR="00F5622E" w14:paraId="1506EE34" w14:textId="77777777">
        <w:trPr>
          <w:trHeight w:val="1067"/>
        </w:trPr>
        <w:tc>
          <w:tcPr>
            <w:tcW w:w="3361" w:type="dxa"/>
          </w:tcPr>
          <w:p w14:paraId="6D3D3058" w14:textId="77777777" w:rsidR="00F5622E" w:rsidRDefault="00000000">
            <w:pPr>
              <w:pStyle w:val="TableParagraph"/>
              <w:spacing w:before="123"/>
              <w:ind w:left="115" w:right="7"/>
              <w:jc w:val="center"/>
              <w:rPr>
                <w:sz w:val="24"/>
              </w:rPr>
            </w:pPr>
            <w:r>
              <w:rPr>
                <w:sz w:val="24"/>
              </w:rPr>
              <w:t>Industry</w:t>
            </w:r>
            <w:r>
              <w:rPr>
                <w:spacing w:val="-2"/>
                <w:sz w:val="24"/>
              </w:rPr>
              <w:t xml:space="preserve"> </w:t>
            </w:r>
            <w:r>
              <w:rPr>
                <w:sz w:val="24"/>
              </w:rPr>
              <w:t>/</w:t>
            </w:r>
            <w:r>
              <w:rPr>
                <w:spacing w:val="-2"/>
                <w:sz w:val="24"/>
              </w:rPr>
              <w:t xml:space="preserve"> </w:t>
            </w:r>
            <w:r>
              <w:rPr>
                <w:sz w:val="24"/>
              </w:rPr>
              <w:t>Societal</w:t>
            </w:r>
            <w:r>
              <w:rPr>
                <w:spacing w:val="-1"/>
                <w:sz w:val="24"/>
              </w:rPr>
              <w:t xml:space="preserve"> </w:t>
            </w:r>
            <w:r>
              <w:rPr>
                <w:spacing w:val="-2"/>
                <w:sz w:val="24"/>
              </w:rPr>
              <w:t>Relevance</w:t>
            </w:r>
          </w:p>
        </w:tc>
        <w:tc>
          <w:tcPr>
            <w:tcW w:w="6182" w:type="dxa"/>
          </w:tcPr>
          <w:p w14:paraId="5F748B0A" w14:textId="77777777" w:rsidR="00F5622E" w:rsidRDefault="00000000">
            <w:pPr>
              <w:pStyle w:val="TableParagraph"/>
              <w:ind w:left="6" w:right="270"/>
              <w:rPr>
                <w:sz w:val="24"/>
              </w:rPr>
            </w:pPr>
            <w:r>
              <w:rPr>
                <w:sz w:val="24"/>
              </w:rPr>
              <w:t>By grouping cities or districts according to literacy rate, per-capita income, and population density, decision-makers can better</w:t>
            </w:r>
            <w:r>
              <w:rPr>
                <w:spacing w:val="-8"/>
                <w:sz w:val="24"/>
              </w:rPr>
              <w:t xml:space="preserve"> </w:t>
            </w:r>
            <w:r>
              <w:rPr>
                <w:sz w:val="24"/>
              </w:rPr>
              <w:t>understand</w:t>
            </w:r>
            <w:r>
              <w:rPr>
                <w:spacing w:val="-8"/>
                <w:sz w:val="24"/>
              </w:rPr>
              <w:t xml:space="preserve"> </w:t>
            </w:r>
            <w:r>
              <w:rPr>
                <w:sz w:val="24"/>
              </w:rPr>
              <w:t>differences</w:t>
            </w:r>
            <w:r>
              <w:rPr>
                <w:spacing w:val="-9"/>
                <w:sz w:val="24"/>
              </w:rPr>
              <w:t xml:space="preserve"> </w:t>
            </w:r>
            <w:r>
              <w:rPr>
                <w:sz w:val="24"/>
              </w:rPr>
              <w:t>in</w:t>
            </w:r>
            <w:r>
              <w:rPr>
                <w:spacing w:val="-8"/>
                <w:sz w:val="24"/>
              </w:rPr>
              <w:t xml:space="preserve"> </w:t>
            </w:r>
            <w:r>
              <w:rPr>
                <w:sz w:val="24"/>
              </w:rPr>
              <w:t>socioeconomic</w:t>
            </w:r>
            <w:r>
              <w:rPr>
                <w:spacing w:val="-9"/>
                <w:sz w:val="24"/>
              </w:rPr>
              <w:t xml:space="preserve"> </w:t>
            </w:r>
            <w:r>
              <w:rPr>
                <w:sz w:val="24"/>
              </w:rPr>
              <w:t>development.</w:t>
            </w:r>
          </w:p>
        </w:tc>
      </w:tr>
    </w:tbl>
    <w:p w14:paraId="45ED0620" w14:textId="4CB977AF" w:rsidR="009871B3" w:rsidRDefault="009871B3">
      <w:pPr>
        <w:pStyle w:val="BodyText"/>
        <w:rPr>
          <w:b/>
        </w:rPr>
      </w:pPr>
    </w:p>
    <w:p w14:paraId="285B2C26" w14:textId="12460EA4" w:rsidR="00F5622E" w:rsidRPr="009871B3" w:rsidRDefault="00F5622E" w:rsidP="009871B3">
      <w:pPr>
        <w:rPr>
          <w:b/>
          <w:sz w:val="24"/>
          <w:szCs w:val="24"/>
        </w:rPr>
      </w:pPr>
    </w:p>
    <w:p w14:paraId="3110CD2C" w14:textId="77777777" w:rsidR="00F5622E" w:rsidRDefault="00F5622E">
      <w:pPr>
        <w:pStyle w:val="BodyText"/>
        <w:spacing w:before="113"/>
        <w:rPr>
          <w:b/>
        </w:rPr>
      </w:pPr>
    </w:p>
    <w:p w14:paraId="6C9BD8C3" w14:textId="77777777" w:rsidR="00F5622E" w:rsidRDefault="00000000">
      <w:pPr>
        <w:pStyle w:val="Heading1"/>
        <w:numPr>
          <w:ilvl w:val="0"/>
          <w:numId w:val="12"/>
        </w:numPr>
        <w:tabs>
          <w:tab w:val="left" w:pos="346"/>
        </w:tabs>
        <w:spacing w:before="1"/>
        <w:ind w:left="346" w:hanging="325"/>
      </w:pPr>
      <w:r>
        <w:t>Assignment</w:t>
      </w:r>
      <w:r>
        <w:rPr>
          <w:spacing w:val="-8"/>
        </w:rPr>
        <w:t xml:space="preserve"> </w:t>
      </w:r>
      <w:r>
        <w:t>Problem</w:t>
      </w:r>
      <w:r>
        <w:rPr>
          <w:spacing w:val="-9"/>
        </w:rPr>
        <w:t xml:space="preserve"> </w:t>
      </w:r>
      <w:r>
        <w:t>/</w:t>
      </w:r>
      <w:r>
        <w:rPr>
          <w:spacing w:val="-7"/>
        </w:rPr>
        <w:t xml:space="preserve"> </w:t>
      </w:r>
      <w:r>
        <w:rPr>
          <w:spacing w:val="-2"/>
        </w:rPr>
        <w:t>Challenge</w:t>
      </w:r>
    </w:p>
    <w:p w14:paraId="31D7B17E" w14:textId="77777777" w:rsidR="00F5622E" w:rsidRDefault="00F5622E">
      <w:pPr>
        <w:pStyle w:val="BodyText"/>
        <w:spacing w:before="1"/>
        <w:rPr>
          <w:b/>
          <w:sz w:val="28"/>
        </w:rPr>
      </w:pPr>
    </w:p>
    <w:p w14:paraId="77280276" w14:textId="77777777" w:rsidR="009871B3" w:rsidRDefault="009871B3" w:rsidP="009871B3">
      <w:pPr>
        <w:spacing w:before="60" w:after="60" w:line="360" w:lineRule="auto"/>
        <w:jc w:val="both"/>
      </w:pPr>
      <w:r>
        <w:t>Design and implement a binary classification system to predict the risk of diabetes in patients using clinical parameters. The system shall use the Pima Indians Diabetes Dataset, apply logistic regression as the primary classification algorithm, and be evaluated using standard metrics including Confusion Matrix and ROC-AUC. The solution must demonstrate all stages of a machine learning pipeline from data loading and preprocessing to model training, evaluation, and result interpretation.</w:t>
      </w:r>
    </w:p>
    <w:p w14:paraId="7398A218" w14:textId="77777777" w:rsidR="00F5622E" w:rsidRDefault="00F5622E">
      <w:pPr>
        <w:pStyle w:val="BodyText"/>
        <w:sectPr w:rsidR="00F5622E">
          <w:type w:val="continuous"/>
          <w:pgSz w:w="11930" w:h="16860"/>
          <w:pgMar w:top="1360" w:right="850" w:bottom="280" w:left="1417" w:header="720" w:footer="720" w:gutter="0"/>
          <w:cols w:space="720"/>
        </w:sectPr>
      </w:pPr>
    </w:p>
    <w:p w14:paraId="33E37F4F" w14:textId="77777777" w:rsidR="009871B3" w:rsidRDefault="009871B3" w:rsidP="008759D4">
      <w:pPr>
        <w:spacing w:before="220" w:after="100" w:line="360" w:lineRule="auto"/>
      </w:pPr>
      <w:r>
        <w:rPr>
          <w:b/>
          <w:bCs/>
          <w:sz w:val="26"/>
          <w:szCs w:val="26"/>
        </w:rPr>
        <w:lastRenderedPageBreak/>
        <w:t>C. Problem Statement</w:t>
      </w:r>
    </w:p>
    <w:p w14:paraId="3997C1C8" w14:textId="77777777" w:rsidR="009871B3" w:rsidRDefault="009871B3" w:rsidP="008759D4">
      <w:pPr>
        <w:spacing w:before="60" w:after="60" w:line="360" w:lineRule="auto"/>
        <w:jc w:val="both"/>
      </w:pPr>
      <w:r>
        <w:t>Diabetes mellitus is a chronic metabolic disorder that, if undetected, leads to severe complications including cardiovascular disease, renal failure, neuropathy, and blindness. Early identification of at-risk individuals is critical for timely intervention. However, clinical screening is costly and not universally accessible.</w:t>
      </w:r>
    </w:p>
    <w:p w14:paraId="0DF1E575" w14:textId="77777777" w:rsidR="009871B3" w:rsidRDefault="009871B3" w:rsidP="008759D4">
      <w:pPr>
        <w:spacing w:before="60" w:after="60" w:line="360" w:lineRule="auto"/>
        <w:jc w:val="both"/>
      </w:pPr>
      <w:r>
        <w:t>This assignment requires students to build a supervised machine learning model that predicts whether a patient has diabetes (binary outcome: 0 = No, 1 = Yes) based on four clinical parameters:</w:t>
      </w:r>
    </w:p>
    <w:p w14:paraId="13FC7E24" w14:textId="77777777" w:rsidR="009871B3" w:rsidRDefault="009871B3" w:rsidP="008759D4">
      <w:pPr>
        <w:spacing w:before="40" w:after="40" w:line="360" w:lineRule="auto"/>
        <w:ind w:left="360"/>
        <w:jc w:val="both"/>
      </w:pPr>
      <w:r>
        <w:t>•  Glucose – Plasma glucose concentration (mg/dL)</w:t>
      </w:r>
    </w:p>
    <w:p w14:paraId="587FED3D" w14:textId="77777777" w:rsidR="009871B3" w:rsidRDefault="009871B3" w:rsidP="008759D4">
      <w:pPr>
        <w:spacing w:before="40" w:after="40" w:line="360" w:lineRule="auto"/>
        <w:ind w:left="360"/>
        <w:jc w:val="both"/>
      </w:pPr>
      <w:r>
        <w:t>•  BMI – Body Mass Index (kg/m²)</w:t>
      </w:r>
    </w:p>
    <w:p w14:paraId="3EBD25E9" w14:textId="77777777" w:rsidR="009871B3" w:rsidRDefault="009871B3" w:rsidP="008759D4">
      <w:pPr>
        <w:spacing w:before="40" w:after="40" w:line="360" w:lineRule="auto"/>
        <w:ind w:left="360"/>
        <w:jc w:val="both"/>
      </w:pPr>
      <w:r>
        <w:t xml:space="preserve">•  </w:t>
      </w:r>
      <w:proofErr w:type="spellStart"/>
      <w:r>
        <w:t>BloodPressure</w:t>
      </w:r>
      <w:proofErr w:type="spellEnd"/>
      <w:r>
        <w:t xml:space="preserve"> – Diastolic blood pressure (mm Hg)</w:t>
      </w:r>
    </w:p>
    <w:p w14:paraId="796432EF" w14:textId="77777777" w:rsidR="009871B3" w:rsidRDefault="009871B3" w:rsidP="008759D4">
      <w:pPr>
        <w:spacing w:before="40" w:after="40" w:line="360" w:lineRule="auto"/>
        <w:ind w:left="360"/>
        <w:jc w:val="both"/>
      </w:pPr>
      <w:r>
        <w:t>•  Age – Age of the patient (years)</w:t>
      </w:r>
    </w:p>
    <w:p w14:paraId="1402EC1E" w14:textId="77777777" w:rsidR="009871B3" w:rsidRDefault="009871B3" w:rsidP="008759D4">
      <w:pPr>
        <w:spacing w:before="60" w:after="60" w:line="360" w:lineRule="auto"/>
        <w:jc w:val="both"/>
      </w:pPr>
      <w:r>
        <w:t>The dataset used is the Pima Indians Diabetes Dataset (768 records, 9 columns) from the UCI Machine Learning Repository. The model must be evaluated using Confusion Matrix, Accuracy, Precision, Recall, F1-Score, and ROC-AUC.</w:t>
      </w:r>
    </w:p>
    <w:p w14:paraId="4F2906F3" w14:textId="77777777" w:rsidR="009871B3" w:rsidRDefault="009871B3" w:rsidP="008759D4">
      <w:pPr>
        <w:spacing w:before="40" w:after="40" w:line="360" w:lineRule="auto"/>
      </w:pPr>
    </w:p>
    <w:p w14:paraId="73FC8020" w14:textId="77777777" w:rsidR="009871B3" w:rsidRDefault="009871B3" w:rsidP="008759D4">
      <w:pPr>
        <w:spacing w:before="220" w:after="100" w:line="360" w:lineRule="auto"/>
      </w:pPr>
      <w:r>
        <w:rPr>
          <w:b/>
          <w:bCs/>
          <w:sz w:val="26"/>
          <w:szCs w:val="26"/>
        </w:rPr>
        <w:t>D. Requirements and Constraints</w:t>
      </w:r>
    </w:p>
    <w:p w14:paraId="38CC4263" w14:textId="77777777" w:rsidR="009871B3" w:rsidRDefault="009871B3" w:rsidP="008759D4">
      <w:pPr>
        <w:spacing w:before="120" w:after="60" w:line="360" w:lineRule="auto"/>
      </w:pPr>
      <w:r>
        <w:rPr>
          <w:b/>
          <w:bCs/>
          <w:u w:val="single"/>
        </w:rPr>
        <w:t>Functional Requirements</w:t>
      </w:r>
    </w:p>
    <w:p w14:paraId="0F1BA610" w14:textId="77777777" w:rsidR="009871B3" w:rsidRDefault="009871B3" w:rsidP="008759D4">
      <w:pPr>
        <w:spacing w:before="40" w:after="40" w:line="360" w:lineRule="auto"/>
        <w:ind w:left="360"/>
        <w:jc w:val="both"/>
      </w:pPr>
      <w:r>
        <w:t>•  Load and preprocess the Pima Indians Diabetes Dataset.</w:t>
      </w:r>
    </w:p>
    <w:p w14:paraId="32BE5BFA" w14:textId="77777777" w:rsidR="009871B3" w:rsidRDefault="009871B3" w:rsidP="008759D4">
      <w:pPr>
        <w:spacing w:before="40" w:after="40" w:line="360" w:lineRule="auto"/>
        <w:ind w:left="360"/>
        <w:jc w:val="both"/>
      </w:pPr>
      <w:r>
        <w:t>•  Handle biologically invalid zero values in clinical columns.</w:t>
      </w:r>
    </w:p>
    <w:p w14:paraId="4BDB4715" w14:textId="77777777" w:rsidR="009871B3" w:rsidRDefault="009871B3" w:rsidP="008759D4">
      <w:pPr>
        <w:spacing w:before="40" w:after="40" w:line="360" w:lineRule="auto"/>
        <w:ind w:left="360"/>
        <w:jc w:val="both"/>
      </w:pPr>
      <w:r>
        <w:t>•  Train a binary classification model using logistic regression.</w:t>
      </w:r>
    </w:p>
    <w:p w14:paraId="3642D27C" w14:textId="77777777" w:rsidR="009871B3" w:rsidRDefault="009871B3" w:rsidP="008759D4">
      <w:pPr>
        <w:spacing w:before="40" w:after="40" w:line="360" w:lineRule="auto"/>
        <w:ind w:left="360"/>
        <w:jc w:val="both"/>
      </w:pPr>
      <w:r>
        <w:t>•  Generate predictions and compute classification metrics.</w:t>
      </w:r>
    </w:p>
    <w:p w14:paraId="3C91C16E" w14:textId="77777777" w:rsidR="009871B3" w:rsidRDefault="009871B3" w:rsidP="008759D4">
      <w:pPr>
        <w:spacing w:before="40" w:after="40" w:line="360" w:lineRule="auto"/>
        <w:ind w:left="360"/>
        <w:jc w:val="both"/>
      </w:pPr>
      <w:r>
        <w:t xml:space="preserve">•  </w:t>
      </w:r>
      <w:proofErr w:type="spellStart"/>
      <w:r>
        <w:t>Visualise</w:t>
      </w:r>
      <w:proofErr w:type="spellEnd"/>
      <w:r>
        <w:t xml:space="preserve"> the Confusion Matrix and ROC Curve.</w:t>
      </w:r>
    </w:p>
    <w:p w14:paraId="3EB65F65" w14:textId="77777777" w:rsidR="009871B3" w:rsidRDefault="009871B3" w:rsidP="008759D4">
      <w:pPr>
        <w:spacing w:before="40" w:after="40" w:line="360" w:lineRule="auto"/>
      </w:pPr>
    </w:p>
    <w:p w14:paraId="757675A3" w14:textId="77777777" w:rsidR="009871B3" w:rsidRDefault="009871B3" w:rsidP="008759D4">
      <w:pPr>
        <w:spacing w:before="120" w:after="60" w:line="360" w:lineRule="auto"/>
      </w:pPr>
      <w:r>
        <w:rPr>
          <w:b/>
          <w:bCs/>
          <w:u w:val="single"/>
        </w:rPr>
        <w:t>Technical Constraints</w:t>
      </w:r>
    </w:p>
    <w:p w14:paraId="5C8BE726" w14:textId="77777777" w:rsidR="009871B3" w:rsidRDefault="009871B3" w:rsidP="008759D4">
      <w:pPr>
        <w:spacing w:before="40" w:after="40" w:line="360" w:lineRule="auto"/>
        <w:ind w:left="360"/>
        <w:jc w:val="both"/>
      </w:pPr>
      <w:r>
        <w:t>•  Implementation must use Python 3.8+ with Pandas, NumPy, Scikit-learn, and Matplotlib only.</w:t>
      </w:r>
    </w:p>
    <w:p w14:paraId="7E2F7D3C" w14:textId="77777777" w:rsidR="009871B3" w:rsidRDefault="009871B3" w:rsidP="008759D4">
      <w:pPr>
        <w:spacing w:before="40" w:after="40" w:line="360" w:lineRule="auto"/>
        <w:ind w:left="360"/>
        <w:jc w:val="both"/>
      </w:pPr>
      <w:r>
        <w:t xml:space="preserve">•  Dataset: Pima Indians Diabetes Dataset (768 × 9). Features limited to Glucose, BMI, </w:t>
      </w:r>
      <w:proofErr w:type="spellStart"/>
      <w:r>
        <w:t>BloodPressure</w:t>
      </w:r>
      <w:proofErr w:type="spellEnd"/>
      <w:r>
        <w:t>, Age.</w:t>
      </w:r>
    </w:p>
    <w:p w14:paraId="7EE45E3B" w14:textId="77777777" w:rsidR="009871B3" w:rsidRDefault="009871B3" w:rsidP="008759D4">
      <w:pPr>
        <w:spacing w:before="40" w:after="40" w:line="360" w:lineRule="auto"/>
        <w:ind w:left="360"/>
        <w:jc w:val="both"/>
      </w:pPr>
      <w:r>
        <w:t xml:space="preserve">•  Train-test split: 80% training / 20% testing with </w:t>
      </w:r>
      <w:proofErr w:type="spellStart"/>
      <w:r>
        <w:t>random_state</w:t>
      </w:r>
      <w:proofErr w:type="spellEnd"/>
      <w:r>
        <w:t xml:space="preserve"> = 42.</w:t>
      </w:r>
    </w:p>
    <w:p w14:paraId="19FFEBF5" w14:textId="77777777" w:rsidR="009871B3" w:rsidRDefault="009871B3" w:rsidP="008759D4">
      <w:pPr>
        <w:spacing w:before="40" w:after="40" w:line="360" w:lineRule="auto"/>
        <w:ind w:left="360"/>
        <w:jc w:val="both"/>
      </w:pPr>
      <w:r>
        <w:t>•  Standard scaling (</w:t>
      </w:r>
      <w:proofErr w:type="spellStart"/>
      <w:r>
        <w:t>StandardScaler</w:t>
      </w:r>
      <w:proofErr w:type="spellEnd"/>
      <w:r>
        <w:t>) must be applied before model training.</w:t>
      </w:r>
    </w:p>
    <w:p w14:paraId="0A0BC67C" w14:textId="77777777" w:rsidR="009871B3" w:rsidRDefault="009871B3" w:rsidP="008759D4">
      <w:pPr>
        <w:spacing w:before="40" w:after="40" w:line="360" w:lineRule="auto"/>
      </w:pPr>
    </w:p>
    <w:p w14:paraId="00CA4A88" w14:textId="77777777" w:rsidR="009871B3" w:rsidRDefault="009871B3" w:rsidP="008759D4">
      <w:pPr>
        <w:spacing w:before="120" w:after="60" w:line="360" w:lineRule="auto"/>
      </w:pPr>
      <w:r>
        <w:rPr>
          <w:b/>
          <w:bCs/>
          <w:u w:val="single"/>
        </w:rPr>
        <w:t>Ethical / Safety Constraints</w:t>
      </w:r>
    </w:p>
    <w:p w14:paraId="6B9A01D2" w14:textId="77777777" w:rsidR="009871B3" w:rsidRDefault="009871B3" w:rsidP="008759D4">
      <w:pPr>
        <w:spacing w:before="40" w:after="40" w:line="360" w:lineRule="auto"/>
        <w:ind w:left="360"/>
        <w:jc w:val="both"/>
      </w:pPr>
      <w:r>
        <w:t>•  The model output is a risk indicator only and must not be used as a clinical diagnosis.</w:t>
      </w:r>
    </w:p>
    <w:p w14:paraId="0E44BAE5" w14:textId="77777777" w:rsidR="009871B3" w:rsidRDefault="009871B3" w:rsidP="008759D4">
      <w:pPr>
        <w:spacing w:before="40" w:after="40" w:line="360" w:lineRule="auto"/>
        <w:ind w:left="360"/>
        <w:jc w:val="both"/>
      </w:pPr>
      <w:r>
        <w:lastRenderedPageBreak/>
        <w:t>•  The system must not claim to replace qualified medical professionals.</w:t>
      </w:r>
    </w:p>
    <w:p w14:paraId="7DC2ADE4" w14:textId="77777777" w:rsidR="009871B3" w:rsidRDefault="009871B3" w:rsidP="008759D4">
      <w:pPr>
        <w:spacing w:before="40" w:after="40" w:line="360" w:lineRule="auto"/>
      </w:pPr>
    </w:p>
    <w:p w14:paraId="309607B4" w14:textId="77777777" w:rsidR="009871B3" w:rsidRDefault="009871B3" w:rsidP="008759D4">
      <w:pPr>
        <w:spacing w:before="120" w:after="60" w:line="360" w:lineRule="auto"/>
      </w:pPr>
      <w:r>
        <w:rPr>
          <w:b/>
          <w:bCs/>
          <w:u w:val="single"/>
        </w:rPr>
        <w:t>Performance Requirements</w:t>
      </w:r>
    </w:p>
    <w:p w14:paraId="06B2523F" w14:textId="77777777" w:rsidR="009871B3" w:rsidRDefault="009871B3" w:rsidP="008759D4">
      <w:pPr>
        <w:spacing w:before="40" w:after="40" w:line="360" w:lineRule="auto"/>
        <w:ind w:left="360"/>
        <w:jc w:val="both"/>
      </w:pPr>
      <w:r>
        <w:t>•  Target accuracy ≥ 75% on the test set.</w:t>
      </w:r>
    </w:p>
    <w:p w14:paraId="0209E3CD" w14:textId="77777777" w:rsidR="009871B3" w:rsidRDefault="009871B3" w:rsidP="008759D4">
      <w:pPr>
        <w:spacing w:before="40" w:after="40" w:line="360" w:lineRule="auto"/>
        <w:ind w:left="360"/>
        <w:jc w:val="both"/>
      </w:pPr>
      <w:r>
        <w:t>•  Target ROC-AUC ≥ 0.80.</w:t>
      </w:r>
    </w:p>
    <w:p w14:paraId="30360A50" w14:textId="6D4EA1FC" w:rsidR="009871B3" w:rsidRDefault="009871B3" w:rsidP="008759D4">
      <w:pPr>
        <w:spacing w:before="220" w:after="100" w:line="360" w:lineRule="auto"/>
      </w:pPr>
      <w:r>
        <w:br/>
      </w:r>
      <w:r>
        <w:rPr>
          <w:b/>
          <w:bCs/>
          <w:sz w:val="26"/>
          <w:szCs w:val="26"/>
        </w:rPr>
        <w:t>E. Student Work</w:t>
      </w:r>
    </w:p>
    <w:p w14:paraId="243675D5" w14:textId="77777777" w:rsidR="009871B3" w:rsidRDefault="009871B3" w:rsidP="008759D4">
      <w:pPr>
        <w:spacing w:before="160" w:after="80" w:line="360" w:lineRule="auto"/>
      </w:pPr>
      <w:r>
        <w:rPr>
          <w:b/>
          <w:bCs/>
          <w:sz w:val="24"/>
          <w:szCs w:val="24"/>
        </w:rPr>
        <w:t>E1. Problem Understanding and Formulation</w:t>
      </w:r>
    </w:p>
    <w:p w14:paraId="58532CE4" w14:textId="77777777" w:rsidR="009871B3" w:rsidRDefault="009871B3" w:rsidP="008759D4">
      <w:pPr>
        <w:spacing w:before="120" w:after="60" w:line="360" w:lineRule="auto"/>
      </w:pPr>
      <w:r>
        <w:rPr>
          <w:b/>
          <w:bCs/>
          <w:u w:val="single"/>
        </w:rPr>
        <w:t>What is the Problem?</w:t>
      </w:r>
    </w:p>
    <w:p w14:paraId="09EE0FBB" w14:textId="77777777" w:rsidR="009871B3" w:rsidRDefault="009871B3" w:rsidP="008759D4">
      <w:pPr>
        <w:spacing w:before="60" w:after="60" w:line="360" w:lineRule="auto"/>
        <w:jc w:val="both"/>
      </w:pPr>
      <w:r>
        <w:t xml:space="preserve">This is a supervised binary classification problem. Given a set of clinical measurements for a patient, the model must predict whether the patient is diabetic (class 1) or non-diabetic (class 0). The decision function f(X) maps input feature vector X = [Glucose, BMI, </w:t>
      </w:r>
      <w:proofErr w:type="spellStart"/>
      <w:r>
        <w:t>BloodPressure</w:t>
      </w:r>
      <w:proofErr w:type="spellEnd"/>
      <w:r>
        <w:t>, Age] to a binary label y ∈ {0, 1}.</w:t>
      </w:r>
    </w:p>
    <w:p w14:paraId="0CDE37CD" w14:textId="77777777" w:rsidR="009871B3" w:rsidRDefault="009871B3" w:rsidP="008759D4">
      <w:pPr>
        <w:spacing w:before="120" w:after="60" w:line="360" w:lineRule="auto"/>
      </w:pPr>
      <w:r>
        <w:rPr>
          <w:b/>
          <w:bCs/>
          <w:u w:val="single"/>
        </w:rPr>
        <w:t>Expected Outcomes</w:t>
      </w:r>
    </w:p>
    <w:p w14:paraId="440F7629" w14:textId="77777777" w:rsidR="009871B3" w:rsidRDefault="009871B3" w:rsidP="008759D4">
      <w:pPr>
        <w:spacing w:before="40" w:after="40" w:line="360" w:lineRule="auto"/>
        <w:ind w:left="360"/>
        <w:jc w:val="both"/>
      </w:pPr>
      <w:r>
        <w:t>•  A trained logistic regression model capable of predicting diabetes risk.</w:t>
      </w:r>
    </w:p>
    <w:p w14:paraId="2034CFB3" w14:textId="77777777" w:rsidR="009871B3" w:rsidRDefault="009871B3" w:rsidP="008759D4">
      <w:pPr>
        <w:spacing w:before="40" w:after="40" w:line="360" w:lineRule="auto"/>
        <w:ind w:left="360"/>
        <w:jc w:val="both"/>
      </w:pPr>
      <w:r>
        <w:t>•  Confusion Matrix showing TP, TN, FP, and FN counts.</w:t>
      </w:r>
    </w:p>
    <w:p w14:paraId="2510C079" w14:textId="77777777" w:rsidR="009871B3" w:rsidRDefault="009871B3" w:rsidP="008759D4">
      <w:pPr>
        <w:spacing w:before="40" w:after="40" w:line="360" w:lineRule="auto"/>
        <w:ind w:left="360"/>
        <w:jc w:val="both"/>
      </w:pPr>
      <w:r>
        <w:t>•  Accuracy ≥ 75%, ROC-AUC ≥ 0.80.</w:t>
      </w:r>
    </w:p>
    <w:p w14:paraId="0EB4AF83" w14:textId="77777777" w:rsidR="009871B3" w:rsidRDefault="009871B3" w:rsidP="008759D4">
      <w:pPr>
        <w:spacing w:before="40" w:after="40" w:line="360" w:lineRule="auto"/>
        <w:ind w:left="360"/>
        <w:jc w:val="both"/>
      </w:pPr>
      <w:r>
        <w:t>•  ROC Curve plot and numerical performance metrics.</w:t>
      </w:r>
    </w:p>
    <w:p w14:paraId="44BDE7FE" w14:textId="77777777" w:rsidR="009871B3" w:rsidRDefault="009871B3" w:rsidP="008759D4">
      <w:pPr>
        <w:spacing w:before="120" w:after="60" w:line="360" w:lineRule="auto"/>
      </w:pPr>
      <w:r>
        <w:rPr>
          <w:b/>
          <w:bCs/>
          <w:u w:val="single"/>
        </w:rPr>
        <w:t>Data Available</w:t>
      </w:r>
    </w:p>
    <w:p w14:paraId="4479C5FA" w14:textId="77777777" w:rsidR="009871B3" w:rsidRDefault="009871B3" w:rsidP="008759D4">
      <w:pPr>
        <w:spacing w:before="60" w:after="60" w:line="360" w:lineRule="auto"/>
        <w:jc w:val="both"/>
      </w:pPr>
      <w:r>
        <w:t xml:space="preserve">Pima Indians Diabetes Dataset: 768 patient records, 8 clinical features, 1 binary target (Outcome). Class distribution: ~65% </w:t>
      </w:r>
      <w:proofErr w:type="gramStart"/>
      <w:r>
        <w:t>Non-diabetic</w:t>
      </w:r>
      <w:proofErr w:type="gramEnd"/>
      <w:r>
        <w:t xml:space="preserve"> (0), ~35% Diabetic (1). Four features selected: Glucose, BMI, </w:t>
      </w:r>
      <w:proofErr w:type="spellStart"/>
      <w:r>
        <w:t>BloodPressure</w:t>
      </w:r>
      <w:proofErr w:type="spellEnd"/>
      <w:r>
        <w:t>, Age.</w:t>
      </w:r>
    </w:p>
    <w:p w14:paraId="0EACE556" w14:textId="77777777" w:rsidR="009871B3" w:rsidRDefault="009871B3" w:rsidP="008759D4">
      <w:pPr>
        <w:spacing w:before="120" w:after="60" w:line="360" w:lineRule="auto"/>
      </w:pPr>
      <w:r>
        <w:rPr>
          <w:b/>
          <w:bCs/>
          <w:u w:val="single"/>
        </w:rPr>
        <w:t>Assumptions</w:t>
      </w:r>
    </w:p>
    <w:p w14:paraId="19E6BBBB" w14:textId="77777777" w:rsidR="009871B3" w:rsidRDefault="009871B3" w:rsidP="008759D4">
      <w:pPr>
        <w:spacing w:before="40" w:after="40" w:line="360" w:lineRule="auto"/>
        <w:ind w:left="360"/>
        <w:jc w:val="both"/>
      </w:pPr>
      <w:r>
        <w:t xml:space="preserve">•  Zero values in Glucose, BMI, and </w:t>
      </w:r>
      <w:proofErr w:type="spellStart"/>
      <w:r>
        <w:t>BloodPressure</w:t>
      </w:r>
      <w:proofErr w:type="spellEnd"/>
      <w:r>
        <w:t xml:space="preserve"> are biologically invalid and are treated as missing; replaced with column medians.</w:t>
      </w:r>
    </w:p>
    <w:p w14:paraId="43BCC435" w14:textId="77777777" w:rsidR="009871B3" w:rsidRDefault="009871B3" w:rsidP="008759D4">
      <w:pPr>
        <w:spacing w:before="40" w:after="40" w:line="360" w:lineRule="auto"/>
        <w:ind w:left="360"/>
        <w:jc w:val="both"/>
      </w:pPr>
      <w:r>
        <w:t>•  The dataset is representative of the target population for this study.</w:t>
      </w:r>
    </w:p>
    <w:p w14:paraId="3BC005D6" w14:textId="77777777" w:rsidR="009871B3" w:rsidRDefault="009871B3" w:rsidP="008759D4">
      <w:pPr>
        <w:spacing w:before="40" w:after="40" w:line="360" w:lineRule="auto"/>
        <w:ind w:left="360"/>
        <w:jc w:val="both"/>
      </w:pPr>
      <w:r>
        <w:t>•  A classification threshold of 0.5 is used for label assignment.</w:t>
      </w:r>
    </w:p>
    <w:p w14:paraId="50ACC1C0" w14:textId="77777777" w:rsidR="009871B3" w:rsidRDefault="009871B3" w:rsidP="008759D4">
      <w:pPr>
        <w:spacing w:before="120" w:after="60" w:line="360" w:lineRule="auto"/>
      </w:pPr>
      <w:r>
        <w:rPr>
          <w:b/>
          <w:bCs/>
          <w:u w:val="single"/>
        </w:rPr>
        <w:t>Constraints to be Satisfied</w:t>
      </w:r>
    </w:p>
    <w:p w14:paraId="0E91C8E1" w14:textId="77777777" w:rsidR="009871B3" w:rsidRDefault="009871B3" w:rsidP="008759D4">
      <w:pPr>
        <w:spacing w:before="40" w:after="40" w:line="360" w:lineRule="auto"/>
        <w:ind w:left="360"/>
        <w:jc w:val="both"/>
      </w:pPr>
      <w:r>
        <w:t xml:space="preserve">•  80:20 train-test split with </w:t>
      </w:r>
      <w:proofErr w:type="spellStart"/>
      <w:r>
        <w:t>random_state</w:t>
      </w:r>
      <w:proofErr w:type="spellEnd"/>
      <w:r>
        <w:t xml:space="preserve"> = 42 for reproducibility.</w:t>
      </w:r>
    </w:p>
    <w:p w14:paraId="09D42952" w14:textId="77777777" w:rsidR="009871B3" w:rsidRDefault="009871B3" w:rsidP="008759D4">
      <w:pPr>
        <w:spacing w:before="40" w:after="40" w:line="360" w:lineRule="auto"/>
        <w:ind w:left="360"/>
        <w:jc w:val="both"/>
      </w:pPr>
      <w:r>
        <w:t xml:space="preserve">•  </w:t>
      </w:r>
      <w:proofErr w:type="spellStart"/>
      <w:r>
        <w:t>StandardScaler</w:t>
      </w:r>
      <w:proofErr w:type="spellEnd"/>
      <w:r>
        <w:t xml:space="preserve"> applied to </w:t>
      </w:r>
      <w:proofErr w:type="spellStart"/>
      <w:r>
        <w:t>normalise</w:t>
      </w:r>
      <w:proofErr w:type="spellEnd"/>
      <w:r>
        <w:t xml:space="preserve"> feature ranges.</w:t>
      </w:r>
    </w:p>
    <w:p w14:paraId="2B41F081" w14:textId="77777777" w:rsidR="009871B3" w:rsidRDefault="009871B3" w:rsidP="008759D4">
      <w:pPr>
        <w:spacing w:before="40" w:after="40" w:line="360" w:lineRule="auto"/>
        <w:ind w:left="360"/>
        <w:jc w:val="both"/>
      </w:pPr>
      <w:r>
        <w:t>•  Python libraries restricted to Pandas, NumPy, Scikit-learn, Matplotlib.</w:t>
      </w:r>
    </w:p>
    <w:p w14:paraId="1BB443CE" w14:textId="77777777" w:rsidR="009871B3" w:rsidRDefault="009871B3" w:rsidP="008759D4">
      <w:pPr>
        <w:spacing w:before="40" w:after="40" w:line="360" w:lineRule="auto"/>
      </w:pPr>
    </w:p>
    <w:p w14:paraId="6D99FF7D" w14:textId="77777777" w:rsidR="009871B3" w:rsidRDefault="009871B3" w:rsidP="008759D4">
      <w:pPr>
        <w:spacing w:before="160" w:after="80" w:line="360" w:lineRule="auto"/>
      </w:pPr>
      <w:r>
        <w:rPr>
          <w:b/>
          <w:bCs/>
          <w:sz w:val="24"/>
          <w:szCs w:val="24"/>
        </w:rPr>
        <w:lastRenderedPageBreak/>
        <w:t>E2. Application of Course Knowledge</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3472"/>
        <w:gridCol w:w="2751"/>
      </w:tblGrid>
      <w:tr w:rsidR="009871B3" w14:paraId="6060D203" w14:textId="77777777">
        <w:trPr>
          <w:tblHeader/>
        </w:trPr>
        <w:tc>
          <w:tcPr>
            <w:tcW w:w="2800" w:type="dxa"/>
            <w:shd w:val="clear" w:color="auto" w:fill="D9D9D9"/>
            <w:vAlign w:val="center"/>
          </w:tcPr>
          <w:p w14:paraId="47EB4D74" w14:textId="77777777" w:rsidR="009871B3" w:rsidRDefault="009871B3" w:rsidP="008759D4">
            <w:pPr>
              <w:spacing w:before="40" w:after="40" w:line="360" w:lineRule="auto"/>
              <w:jc w:val="center"/>
            </w:pPr>
            <w:r>
              <w:rPr>
                <w:b/>
                <w:bCs/>
              </w:rPr>
              <w:t>Concept</w:t>
            </w:r>
          </w:p>
        </w:tc>
        <w:tc>
          <w:tcPr>
            <w:tcW w:w="3000" w:type="dxa"/>
            <w:shd w:val="clear" w:color="auto" w:fill="D9D9D9"/>
            <w:vAlign w:val="center"/>
          </w:tcPr>
          <w:p w14:paraId="29073C79" w14:textId="77777777" w:rsidR="009871B3" w:rsidRDefault="009871B3" w:rsidP="008759D4">
            <w:pPr>
              <w:spacing w:before="40" w:after="40" w:line="360" w:lineRule="auto"/>
              <w:jc w:val="center"/>
            </w:pPr>
            <w:r>
              <w:rPr>
                <w:b/>
                <w:bCs/>
              </w:rPr>
              <w:t>Principle Applied</w:t>
            </w:r>
          </w:p>
        </w:tc>
        <w:tc>
          <w:tcPr>
            <w:tcW w:w="3000" w:type="dxa"/>
            <w:shd w:val="clear" w:color="auto" w:fill="D9D9D9"/>
            <w:vAlign w:val="center"/>
          </w:tcPr>
          <w:p w14:paraId="15A7C5ED" w14:textId="77777777" w:rsidR="009871B3" w:rsidRDefault="009871B3" w:rsidP="008759D4">
            <w:pPr>
              <w:spacing w:before="40" w:after="40" w:line="360" w:lineRule="auto"/>
              <w:jc w:val="center"/>
            </w:pPr>
            <w:r>
              <w:rPr>
                <w:b/>
                <w:bCs/>
              </w:rPr>
              <w:t>Relevance to This Problem</w:t>
            </w:r>
          </w:p>
        </w:tc>
      </w:tr>
      <w:tr w:rsidR="009871B3" w14:paraId="27181413" w14:textId="77777777">
        <w:tc>
          <w:tcPr>
            <w:tcW w:w="2800" w:type="dxa"/>
            <w:vAlign w:val="center"/>
          </w:tcPr>
          <w:p w14:paraId="7D65B0C7" w14:textId="77777777" w:rsidR="009871B3" w:rsidRDefault="009871B3" w:rsidP="008759D4">
            <w:pPr>
              <w:spacing w:before="30" w:after="30" w:line="360" w:lineRule="auto"/>
              <w:jc w:val="center"/>
            </w:pPr>
            <w:r>
              <w:t>Data Preprocessing</w:t>
            </w:r>
          </w:p>
        </w:tc>
        <w:tc>
          <w:tcPr>
            <w:tcW w:w="3000" w:type="dxa"/>
            <w:vAlign w:val="center"/>
          </w:tcPr>
          <w:p w14:paraId="413BAD84" w14:textId="77777777" w:rsidR="009871B3" w:rsidRDefault="009871B3" w:rsidP="008759D4">
            <w:pPr>
              <w:spacing w:before="30" w:after="30" w:line="360" w:lineRule="auto"/>
              <w:jc w:val="center"/>
            </w:pPr>
            <w:r>
              <w:t>Zero/missing value imputation using column median</w:t>
            </w:r>
          </w:p>
        </w:tc>
        <w:tc>
          <w:tcPr>
            <w:tcW w:w="3000" w:type="dxa"/>
            <w:vAlign w:val="center"/>
          </w:tcPr>
          <w:p w14:paraId="297C7819" w14:textId="77777777" w:rsidR="009871B3" w:rsidRDefault="009871B3" w:rsidP="008759D4">
            <w:pPr>
              <w:spacing w:before="30" w:after="30" w:line="360" w:lineRule="auto"/>
              <w:jc w:val="center"/>
            </w:pPr>
            <w:r>
              <w:t>Removes biologically invalid entries without losing rows</w:t>
            </w:r>
          </w:p>
        </w:tc>
      </w:tr>
      <w:tr w:rsidR="009871B3" w14:paraId="025F4E4F" w14:textId="77777777">
        <w:tc>
          <w:tcPr>
            <w:tcW w:w="2800" w:type="dxa"/>
            <w:vAlign w:val="center"/>
          </w:tcPr>
          <w:p w14:paraId="61C6F132" w14:textId="77777777" w:rsidR="009871B3" w:rsidRDefault="009871B3" w:rsidP="008759D4">
            <w:pPr>
              <w:spacing w:before="30" w:after="30" w:line="360" w:lineRule="auto"/>
              <w:jc w:val="center"/>
            </w:pPr>
            <w:r>
              <w:t>Feature Selection</w:t>
            </w:r>
          </w:p>
        </w:tc>
        <w:tc>
          <w:tcPr>
            <w:tcW w:w="3000" w:type="dxa"/>
            <w:vAlign w:val="center"/>
          </w:tcPr>
          <w:p w14:paraId="281FF244" w14:textId="77777777" w:rsidR="009871B3" w:rsidRDefault="009871B3" w:rsidP="008759D4">
            <w:pPr>
              <w:spacing w:before="30" w:after="30" w:line="360" w:lineRule="auto"/>
              <w:jc w:val="center"/>
            </w:pPr>
            <w:r>
              <w:t>Domain-guided selection of 4 clinical features</w:t>
            </w:r>
          </w:p>
        </w:tc>
        <w:tc>
          <w:tcPr>
            <w:tcW w:w="3000" w:type="dxa"/>
            <w:vAlign w:val="center"/>
          </w:tcPr>
          <w:p w14:paraId="6C9DF224" w14:textId="77777777" w:rsidR="009871B3" w:rsidRDefault="009871B3" w:rsidP="008759D4">
            <w:pPr>
              <w:spacing w:before="30" w:after="30" w:line="360" w:lineRule="auto"/>
              <w:jc w:val="center"/>
            </w:pPr>
            <w:r>
              <w:t>Reduces dimensionality; focuses on clinically relevant predictors</w:t>
            </w:r>
          </w:p>
        </w:tc>
      </w:tr>
      <w:tr w:rsidR="009871B3" w14:paraId="69EA2962" w14:textId="77777777">
        <w:tc>
          <w:tcPr>
            <w:tcW w:w="2800" w:type="dxa"/>
            <w:vAlign w:val="center"/>
          </w:tcPr>
          <w:p w14:paraId="1D4BF0A9" w14:textId="77777777" w:rsidR="009871B3" w:rsidRDefault="009871B3" w:rsidP="008759D4">
            <w:pPr>
              <w:spacing w:before="30" w:after="30" w:line="360" w:lineRule="auto"/>
              <w:jc w:val="center"/>
            </w:pPr>
            <w:proofErr w:type="spellStart"/>
            <w:r>
              <w:t>StandardScaler</w:t>
            </w:r>
            <w:proofErr w:type="spellEnd"/>
          </w:p>
        </w:tc>
        <w:tc>
          <w:tcPr>
            <w:tcW w:w="3000" w:type="dxa"/>
            <w:vAlign w:val="center"/>
          </w:tcPr>
          <w:p w14:paraId="055C5393" w14:textId="77777777" w:rsidR="009871B3" w:rsidRDefault="009871B3" w:rsidP="008759D4">
            <w:pPr>
              <w:spacing w:before="30" w:after="30" w:line="360" w:lineRule="auto"/>
              <w:jc w:val="center"/>
            </w:pPr>
            <w:r>
              <w:t>z = (x − μ) / σ for each feature</w:t>
            </w:r>
          </w:p>
        </w:tc>
        <w:tc>
          <w:tcPr>
            <w:tcW w:w="3000" w:type="dxa"/>
            <w:vAlign w:val="center"/>
          </w:tcPr>
          <w:p w14:paraId="41FEE028" w14:textId="77777777" w:rsidR="009871B3" w:rsidRDefault="009871B3" w:rsidP="008759D4">
            <w:pPr>
              <w:spacing w:before="30" w:after="30" w:line="360" w:lineRule="auto"/>
              <w:jc w:val="center"/>
            </w:pPr>
            <w:r>
              <w:t>Ensures all features contribute equally to the logistic model</w:t>
            </w:r>
          </w:p>
        </w:tc>
      </w:tr>
      <w:tr w:rsidR="009871B3" w14:paraId="4AF24B75" w14:textId="77777777">
        <w:tc>
          <w:tcPr>
            <w:tcW w:w="2800" w:type="dxa"/>
            <w:vAlign w:val="center"/>
          </w:tcPr>
          <w:p w14:paraId="5742800C" w14:textId="77777777" w:rsidR="009871B3" w:rsidRDefault="009871B3" w:rsidP="008759D4">
            <w:pPr>
              <w:spacing w:before="30" w:after="30" w:line="360" w:lineRule="auto"/>
              <w:jc w:val="center"/>
            </w:pPr>
            <w:r>
              <w:t>Train-Test Split</w:t>
            </w:r>
          </w:p>
        </w:tc>
        <w:tc>
          <w:tcPr>
            <w:tcW w:w="3000" w:type="dxa"/>
            <w:vAlign w:val="center"/>
          </w:tcPr>
          <w:p w14:paraId="2D373855" w14:textId="77777777" w:rsidR="009871B3" w:rsidRDefault="009871B3" w:rsidP="008759D4">
            <w:pPr>
              <w:spacing w:before="30" w:after="30" w:line="360" w:lineRule="auto"/>
              <w:jc w:val="center"/>
            </w:pPr>
            <w:r>
              <w:t>Holdout method: 80% train, 20% test</w:t>
            </w:r>
          </w:p>
        </w:tc>
        <w:tc>
          <w:tcPr>
            <w:tcW w:w="3000" w:type="dxa"/>
            <w:vAlign w:val="center"/>
          </w:tcPr>
          <w:p w14:paraId="3A78E4E7" w14:textId="77777777" w:rsidR="009871B3" w:rsidRDefault="009871B3" w:rsidP="008759D4">
            <w:pPr>
              <w:spacing w:before="30" w:after="30" w:line="360" w:lineRule="auto"/>
              <w:jc w:val="center"/>
            </w:pPr>
            <w:r>
              <w:t xml:space="preserve">Provides unbiased estimate of </w:t>
            </w:r>
            <w:proofErr w:type="spellStart"/>
            <w:r>
              <w:t>generalisation</w:t>
            </w:r>
            <w:proofErr w:type="spellEnd"/>
            <w:r>
              <w:t xml:space="preserve"> performance</w:t>
            </w:r>
          </w:p>
        </w:tc>
      </w:tr>
      <w:tr w:rsidR="009871B3" w14:paraId="3B5BD89B" w14:textId="77777777">
        <w:tc>
          <w:tcPr>
            <w:tcW w:w="2800" w:type="dxa"/>
            <w:vAlign w:val="center"/>
          </w:tcPr>
          <w:p w14:paraId="4C45A3AA" w14:textId="77777777" w:rsidR="009871B3" w:rsidRDefault="009871B3" w:rsidP="008759D4">
            <w:pPr>
              <w:spacing w:before="30" w:after="30" w:line="360" w:lineRule="auto"/>
              <w:jc w:val="center"/>
            </w:pPr>
            <w:r>
              <w:t>Logistic Regression</w:t>
            </w:r>
          </w:p>
        </w:tc>
        <w:tc>
          <w:tcPr>
            <w:tcW w:w="3000" w:type="dxa"/>
            <w:vAlign w:val="center"/>
          </w:tcPr>
          <w:p w14:paraId="26A49AA2" w14:textId="77777777" w:rsidR="009871B3" w:rsidRDefault="009871B3" w:rsidP="008759D4">
            <w:pPr>
              <w:spacing w:before="30" w:after="30" w:line="360" w:lineRule="auto"/>
              <w:jc w:val="center"/>
            </w:pPr>
            <w:r>
              <w:t xml:space="preserve">P(y=1|X) = </w:t>
            </w:r>
            <w:proofErr w:type="gramStart"/>
            <w:r>
              <w:t>σ(</w:t>
            </w:r>
            <w:proofErr w:type="spellStart"/>
            <w:proofErr w:type="gramEnd"/>
            <w:r>
              <w:t>wᵀX</w:t>
            </w:r>
            <w:proofErr w:type="spellEnd"/>
            <w:r>
              <w:t xml:space="preserve"> + b); σ(z) = 1/(1+e⁻ᶻ)</w:t>
            </w:r>
          </w:p>
        </w:tc>
        <w:tc>
          <w:tcPr>
            <w:tcW w:w="3000" w:type="dxa"/>
            <w:vAlign w:val="center"/>
          </w:tcPr>
          <w:p w14:paraId="13CD0595" w14:textId="77777777" w:rsidR="009871B3" w:rsidRDefault="009871B3" w:rsidP="008759D4">
            <w:pPr>
              <w:spacing w:before="30" w:after="30" w:line="360" w:lineRule="auto"/>
              <w:jc w:val="center"/>
            </w:pPr>
            <w:proofErr w:type="gramStart"/>
            <w:r>
              <w:t>Models</w:t>
            </w:r>
            <w:proofErr w:type="gramEnd"/>
            <w:r>
              <w:t xml:space="preserve"> probability of binary outcome; interpretable coefficients</w:t>
            </w:r>
          </w:p>
        </w:tc>
      </w:tr>
      <w:tr w:rsidR="009871B3" w14:paraId="7356823D" w14:textId="77777777">
        <w:tc>
          <w:tcPr>
            <w:tcW w:w="2800" w:type="dxa"/>
            <w:vAlign w:val="center"/>
          </w:tcPr>
          <w:p w14:paraId="4D9183FB" w14:textId="77777777" w:rsidR="009871B3" w:rsidRDefault="009871B3" w:rsidP="008759D4">
            <w:pPr>
              <w:spacing w:before="30" w:after="30" w:line="360" w:lineRule="auto"/>
              <w:jc w:val="center"/>
            </w:pPr>
            <w:r>
              <w:t>Confusion Matrix</w:t>
            </w:r>
          </w:p>
        </w:tc>
        <w:tc>
          <w:tcPr>
            <w:tcW w:w="3000" w:type="dxa"/>
            <w:vAlign w:val="center"/>
          </w:tcPr>
          <w:p w14:paraId="62810D92" w14:textId="77777777" w:rsidR="009871B3" w:rsidRDefault="009871B3" w:rsidP="008759D4">
            <w:pPr>
              <w:spacing w:before="30" w:after="30" w:line="360" w:lineRule="auto"/>
              <w:jc w:val="center"/>
            </w:pPr>
            <w:r>
              <w:t>2×2 table: TP, TN, FP, FN</w:t>
            </w:r>
          </w:p>
        </w:tc>
        <w:tc>
          <w:tcPr>
            <w:tcW w:w="3000" w:type="dxa"/>
            <w:vAlign w:val="center"/>
          </w:tcPr>
          <w:p w14:paraId="0BF28EA2" w14:textId="77777777" w:rsidR="009871B3" w:rsidRDefault="009871B3" w:rsidP="008759D4">
            <w:pPr>
              <w:spacing w:before="30" w:after="30" w:line="360" w:lineRule="auto"/>
              <w:jc w:val="center"/>
            </w:pPr>
            <w:r>
              <w:t>Detailed per-class prediction analysis</w:t>
            </w:r>
          </w:p>
        </w:tc>
      </w:tr>
      <w:tr w:rsidR="009871B3" w14:paraId="310099B0" w14:textId="77777777">
        <w:tc>
          <w:tcPr>
            <w:tcW w:w="2800" w:type="dxa"/>
            <w:vAlign w:val="center"/>
          </w:tcPr>
          <w:p w14:paraId="58CF5080" w14:textId="77777777" w:rsidR="009871B3" w:rsidRDefault="009871B3" w:rsidP="008759D4">
            <w:pPr>
              <w:spacing w:before="30" w:after="30" w:line="360" w:lineRule="auto"/>
              <w:jc w:val="center"/>
            </w:pPr>
            <w:r>
              <w:t>Accuracy</w:t>
            </w:r>
          </w:p>
        </w:tc>
        <w:tc>
          <w:tcPr>
            <w:tcW w:w="3000" w:type="dxa"/>
            <w:vAlign w:val="center"/>
          </w:tcPr>
          <w:p w14:paraId="24501F89" w14:textId="77777777" w:rsidR="009871B3" w:rsidRDefault="009871B3" w:rsidP="008759D4">
            <w:pPr>
              <w:spacing w:before="30" w:after="30" w:line="360" w:lineRule="auto"/>
              <w:jc w:val="center"/>
            </w:pPr>
            <w:r>
              <w:t>(TP+TN)/(TP+TN+FP+FN)</w:t>
            </w:r>
          </w:p>
        </w:tc>
        <w:tc>
          <w:tcPr>
            <w:tcW w:w="3000" w:type="dxa"/>
            <w:vAlign w:val="center"/>
          </w:tcPr>
          <w:p w14:paraId="30D686DD" w14:textId="77777777" w:rsidR="009871B3" w:rsidRDefault="009871B3" w:rsidP="008759D4">
            <w:pPr>
              <w:spacing w:before="30" w:after="30" w:line="360" w:lineRule="auto"/>
              <w:jc w:val="center"/>
            </w:pPr>
            <w:r>
              <w:t>Overall correct prediction rate</w:t>
            </w:r>
          </w:p>
        </w:tc>
      </w:tr>
      <w:tr w:rsidR="009871B3" w14:paraId="6C6A0770" w14:textId="77777777">
        <w:tc>
          <w:tcPr>
            <w:tcW w:w="2800" w:type="dxa"/>
            <w:vAlign w:val="center"/>
          </w:tcPr>
          <w:p w14:paraId="7F14C0C3" w14:textId="77777777" w:rsidR="009871B3" w:rsidRDefault="009871B3" w:rsidP="008759D4">
            <w:pPr>
              <w:spacing w:before="30" w:after="30" w:line="360" w:lineRule="auto"/>
              <w:jc w:val="center"/>
            </w:pPr>
            <w:r>
              <w:t>Precision</w:t>
            </w:r>
          </w:p>
        </w:tc>
        <w:tc>
          <w:tcPr>
            <w:tcW w:w="3000" w:type="dxa"/>
            <w:vAlign w:val="center"/>
          </w:tcPr>
          <w:p w14:paraId="5A33F226" w14:textId="77777777" w:rsidR="009871B3" w:rsidRDefault="009871B3" w:rsidP="008759D4">
            <w:pPr>
              <w:spacing w:before="30" w:after="30" w:line="360" w:lineRule="auto"/>
              <w:jc w:val="center"/>
            </w:pPr>
            <w:r>
              <w:t>TP/(TP+FP)</w:t>
            </w:r>
          </w:p>
        </w:tc>
        <w:tc>
          <w:tcPr>
            <w:tcW w:w="3000" w:type="dxa"/>
            <w:vAlign w:val="center"/>
          </w:tcPr>
          <w:p w14:paraId="15DD78A5" w14:textId="77777777" w:rsidR="009871B3" w:rsidRDefault="009871B3" w:rsidP="008759D4">
            <w:pPr>
              <w:spacing w:before="30" w:after="30" w:line="360" w:lineRule="auto"/>
              <w:jc w:val="center"/>
            </w:pPr>
            <w:r>
              <w:t>Positive predictive value; cost of false alarms</w:t>
            </w:r>
          </w:p>
        </w:tc>
      </w:tr>
      <w:tr w:rsidR="009871B3" w14:paraId="572DE8E8" w14:textId="77777777">
        <w:tc>
          <w:tcPr>
            <w:tcW w:w="2800" w:type="dxa"/>
            <w:vAlign w:val="center"/>
          </w:tcPr>
          <w:p w14:paraId="3AAC480D" w14:textId="77777777" w:rsidR="009871B3" w:rsidRDefault="009871B3" w:rsidP="008759D4">
            <w:pPr>
              <w:spacing w:before="30" w:after="30" w:line="360" w:lineRule="auto"/>
              <w:jc w:val="center"/>
            </w:pPr>
            <w:r>
              <w:t>Recall</w:t>
            </w:r>
          </w:p>
        </w:tc>
        <w:tc>
          <w:tcPr>
            <w:tcW w:w="3000" w:type="dxa"/>
            <w:vAlign w:val="center"/>
          </w:tcPr>
          <w:p w14:paraId="7E54F801" w14:textId="77777777" w:rsidR="009871B3" w:rsidRDefault="009871B3" w:rsidP="008759D4">
            <w:pPr>
              <w:spacing w:before="30" w:after="30" w:line="360" w:lineRule="auto"/>
              <w:jc w:val="center"/>
            </w:pPr>
            <w:r>
              <w:t>TP/(TP+FN)</w:t>
            </w:r>
          </w:p>
        </w:tc>
        <w:tc>
          <w:tcPr>
            <w:tcW w:w="3000" w:type="dxa"/>
            <w:vAlign w:val="center"/>
          </w:tcPr>
          <w:p w14:paraId="1CBB440A" w14:textId="77777777" w:rsidR="009871B3" w:rsidRDefault="009871B3" w:rsidP="008759D4">
            <w:pPr>
              <w:spacing w:before="30" w:after="30" w:line="360" w:lineRule="auto"/>
              <w:jc w:val="center"/>
            </w:pPr>
            <w:r>
              <w:t>Sensitivity; cost of missed positives (critical in medicine)</w:t>
            </w:r>
          </w:p>
        </w:tc>
      </w:tr>
      <w:tr w:rsidR="009871B3" w14:paraId="755E7169" w14:textId="77777777">
        <w:tc>
          <w:tcPr>
            <w:tcW w:w="2800" w:type="dxa"/>
            <w:vAlign w:val="center"/>
          </w:tcPr>
          <w:p w14:paraId="174CEBBE" w14:textId="77777777" w:rsidR="009871B3" w:rsidRDefault="009871B3" w:rsidP="008759D4">
            <w:pPr>
              <w:spacing w:before="30" w:after="30" w:line="360" w:lineRule="auto"/>
              <w:jc w:val="center"/>
            </w:pPr>
            <w:r>
              <w:t>F1-Score</w:t>
            </w:r>
          </w:p>
        </w:tc>
        <w:tc>
          <w:tcPr>
            <w:tcW w:w="3000" w:type="dxa"/>
            <w:vAlign w:val="center"/>
          </w:tcPr>
          <w:p w14:paraId="7CFC9B3B" w14:textId="77777777" w:rsidR="009871B3" w:rsidRDefault="009871B3" w:rsidP="008759D4">
            <w:pPr>
              <w:spacing w:before="30" w:after="30" w:line="360" w:lineRule="auto"/>
              <w:jc w:val="center"/>
            </w:pPr>
            <w:r>
              <w:t>2×Precision×Recall/(</w:t>
            </w:r>
            <w:proofErr w:type="spellStart"/>
            <w:r>
              <w:t>Precision+Recall</w:t>
            </w:r>
            <w:proofErr w:type="spellEnd"/>
            <w:r>
              <w:t>)</w:t>
            </w:r>
          </w:p>
        </w:tc>
        <w:tc>
          <w:tcPr>
            <w:tcW w:w="3000" w:type="dxa"/>
            <w:vAlign w:val="center"/>
          </w:tcPr>
          <w:p w14:paraId="01DC2404" w14:textId="77777777" w:rsidR="009871B3" w:rsidRDefault="009871B3" w:rsidP="008759D4">
            <w:pPr>
              <w:spacing w:before="30" w:after="30" w:line="360" w:lineRule="auto"/>
              <w:jc w:val="center"/>
            </w:pPr>
            <w:r>
              <w:t>Harmonic mean; balances precision and recall</w:t>
            </w:r>
          </w:p>
        </w:tc>
      </w:tr>
      <w:tr w:rsidR="009871B3" w14:paraId="2F11AE82" w14:textId="77777777">
        <w:tc>
          <w:tcPr>
            <w:tcW w:w="2800" w:type="dxa"/>
            <w:vAlign w:val="center"/>
          </w:tcPr>
          <w:p w14:paraId="4331BFAF" w14:textId="77777777" w:rsidR="009871B3" w:rsidRDefault="009871B3" w:rsidP="008759D4">
            <w:pPr>
              <w:spacing w:before="30" w:after="30" w:line="360" w:lineRule="auto"/>
              <w:jc w:val="center"/>
            </w:pPr>
            <w:r>
              <w:t>ROC Curve</w:t>
            </w:r>
          </w:p>
        </w:tc>
        <w:tc>
          <w:tcPr>
            <w:tcW w:w="3000" w:type="dxa"/>
            <w:vAlign w:val="center"/>
          </w:tcPr>
          <w:p w14:paraId="669374C3" w14:textId="77777777" w:rsidR="009871B3" w:rsidRDefault="009871B3" w:rsidP="008759D4">
            <w:pPr>
              <w:spacing w:before="30" w:after="30" w:line="360" w:lineRule="auto"/>
              <w:jc w:val="center"/>
            </w:pPr>
            <w:r>
              <w:t>TPR vs FPR at all thresholds</w:t>
            </w:r>
          </w:p>
        </w:tc>
        <w:tc>
          <w:tcPr>
            <w:tcW w:w="3000" w:type="dxa"/>
            <w:vAlign w:val="center"/>
          </w:tcPr>
          <w:p w14:paraId="41F35506" w14:textId="77777777" w:rsidR="009871B3" w:rsidRDefault="009871B3" w:rsidP="008759D4">
            <w:pPr>
              <w:spacing w:before="30" w:after="30" w:line="360" w:lineRule="auto"/>
              <w:jc w:val="center"/>
            </w:pPr>
            <w:r>
              <w:t>Threshold-independent performance view</w:t>
            </w:r>
          </w:p>
        </w:tc>
      </w:tr>
      <w:tr w:rsidR="009871B3" w14:paraId="69B93532" w14:textId="77777777">
        <w:tc>
          <w:tcPr>
            <w:tcW w:w="2800" w:type="dxa"/>
            <w:vAlign w:val="center"/>
          </w:tcPr>
          <w:p w14:paraId="54607735" w14:textId="77777777" w:rsidR="009871B3" w:rsidRDefault="009871B3" w:rsidP="008759D4">
            <w:pPr>
              <w:spacing w:before="30" w:after="30" w:line="360" w:lineRule="auto"/>
              <w:jc w:val="center"/>
            </w:pPr>
            <w:r>
              <w:t>ROC-AUC</w:t>
            </w:r>
          </w:p>
        </w:tc>
        <w:tc>
          <w:tcPr>
            <w:tcW w:w="3000" w:type="dxa"/>
            <w:vAlign w:val="center"/>
          </w:tcPr>
          <w:p w14:paraId="13CA1F1F" w14:textId="77777777" w:rsidR="009871B3" w:rsidRDefault="009871B3" w:rsidP="008759D4">
            <w:pPr>
              <w:spacing w:before="30" w:after="30" w:line="360" w:lineRule="auto"/>
              <w:jc w:val="center"/>
            </w:pPr>
            <w:r>
              <w:t>Area under ROC Curve</w:t>
            </w:r>
          </w:p>
        </w:tc>
        <w:tc>
          <w:tcPr>
            <w:tcW w:w="3000" w:type="dxa"/>
            <w:vAlign w:val="center"/>
          </w:tcPr>
          <w:p w14:paraId="4C18AD32" w14:textId="77777777" w:rsidR="009871B3" w:rsidRDefault="009871B3" w:rsidP="008759D4">
            <w:pPr>
              <w:spacing w:before="30" w:after="30" w:line="360" w:lineRule="auto"/>
              <w:jc w:val="center"/>
            </w:pPr>
            <w:r>
              <w:t>Single scalar summary of discriminative ability</w:t>
            </w:r>
          </w:p>
        </w:tc>
      </w:tr>
    </w:tbl>
    <w:p w14:paraId="013ABDCC" w14:textId="77777777" w:rsidR="009871B3" w:rsidRDefault="009871B3" w:rsidP="008759D4">
      <w:pPr>
        <w:spacing w:before="30" w:after="80" w:line="360" w:lineRule="auto"/>
        <w:jc w:val="center"/>
      </w:pPr>
      <w:r>
        <w:rPr>
          <w:i/>
          <w:iCs/>
        </w:rPr>
        <w:t>Table 1: Course Concepts and Their Application</w:t>
      </w:r>
    </w:p>
    <w:p w14:paraId="458FED89" w14:textId="77777777" w:rsidR="009871B3" w:rsidRDefault="009871B3" w:rsidP="008759D4">
      <w:pPr>
        <w:spacing w:before="40" w:after="40" w:line="360" w:lineRule="auto"/>
      </w:pPr>
    </w:p>
    <w:p w14:paraId="01FB1089" w14:textId="77777777" w:rsidR="009871B3" w:rsidRDefault="009871B3">
      <w:pPr>
        <w:rPr>
          <w:b/>
          <w:bCs/>
          <w:sz w:val="24"/>
          <w:szCs w:val="24"/>
        </w:rPr>
      </w:pPr>
      <w:r>
        <w:rPr>
          <w:b/>
          <w:bCs/>
          <w:sz w:val="24"/>
          <w:szCs w:val="24"/>
        </w:rPr>
        <w:br w:type="page"/>
      </w:r>
    </w:p>
    <w:p w14:paraId="3D9883FA" w14:textId="7CA93249" w:rsidR="009871B3" w:rsidRDefault="009871B3" w:rsidP="008759D4">
      <w:pPr>
        <w:spacing w:before="160" w:after="80" w:line="360" w:lineRule="auto"/>
      </w:pPr>
      <w:r>
        <w:rPr>
          <w:b/>
          <w:bCs/>
          <w:sz w:val="24"/>
          <w:szCs w:val="24"/>
        </w:rPr>
        <w:lastRenderedPageBreak/>
        <w:t>E3. Solution / Design / Methodology</w:t>
      </w:r>
    </w:p>
    <w:p w14:paraId="1F0BDFA5" w14:textId="77777777" w:rsidR="009871B3" w:rsidRDefault="009871B3" w:rsidP="008759D4">
      <w:pPr>
        <w:spacing w:before="60" w:after="60" w:line="360" w:lineRule="auto"/>
        <w:jc w:val="both"/>
      </w:pPr>
      <w:r>
        <w:t>The proposed solution follows a ten-stage ML pipeline:</w:t>
      </w:r>
    </w:p>
    <w:p w14:paraId="258F7DE8" w14:textId="77777777" w:rsidR="009871B3" w:rsidRDefault="009871B3" w:rsidP="008759D4">
      <w:pPr>
        <w:spacing w:before="40" w:after="40" w:line="360" w:lineRule="auto"/>
      </w:pP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5252"/>
        <w:gridCol w:w="2372"/>
      </w:tblGrid>
      <w:tr w:rsidR="009871B3" w14:paraId="74A19178" w14:textId="77777777">
        <w:trPr>
          <w:tblHeader/>
        </w:trPr>
        <w:tc>
          <w:tcPr>
            <w:tcW w:w="1400" w:type="dxa"/>
            <w:shd w:val="clear" w:color="auto" w:fill="D9D9D9"/>
            <w:vAlign w:val="center"/>
          </w:tcPr>
          <w:p w14:paraId="0CDDF345" w14:textId="77777777" w:rsidR="009871B3" w:rsidRDefault="009871B3" w:rsidP="008759D4">
            <w:pPr>
              <w:spacing w:before="40" w:after="40" w:line="360" w:lineRule="auto"/>
              <w:jc w:val="center"/>
            </w:pPr>
            <w:r>
              <w:rPr>
                <w:b/>
                <w:bCs/>
              </w:rPr>
              <w:t>Stage</w:t>
            </w:r>
          </w:p>
        </w:tc>
        <w:tc>
          <w:tcPr>
            <w:tcW w:w="3800" w:type="dxa"/>
            <w:shd w:val="clear" w:color="auto" w:fill="D9D9D9"/>
            <w:vAlign w:val="center"/>
          </w:tcPr>
          <w:p w14:paraId="39CA4435" w14:textId="77777777" w:rsidR="009871B3" w:rsidRDefault="009871B3" w:rsidP="008759D4">
            <w:pPr>
              <w:spacing w:before="40" w:after="40" w:line="360" w:lineRule="auto"/>
              <w:jc w:val="center"/>
            </w:pPr>
            <w:r>
              <w:rPr>
                <w:b/>
                <w:bCs/>
              </w:rPr>
              <w:t>Action</w:t>
            </w:r>
          </w:p>
        </w:tc>
        <w:tc>
          <w:tcPr>
            <w:tcW w:w="3600" w:type="dxa"/>
            <w:shd w:val="clear" w:color="auto" w:fill="D9D9D9"/>
            <w:vAlign w:val="center"/>
          </w:tcPr>
          <w:p w14:paraId="1FA76A31" w14:textId="77777777" w:rsidR="009871B3" w:rsidRDefault="009871B3" w:rsidP="008759D4">
            <w:pPr>
              <w:spacing w:before="40" w:after="40" w:line="360" w:lineRule="auto"/>
              <w:jc w:val="center"/>
            </w:pPr>
            <w:r>
              <w:rPr>
                <w:b/>
                <w:bCs/>
              </w:rPr>
              <w:t>Output</w:t>
            </w:r>
          </w:p>
        </w:tc>
      </w:tr>
      <w:tr w:rsidR="009871B3" w14:paraId="1C2F06FB" w14:textId="77777777">
        <w:tc>
          <w:tcPr>
            <w:tcW w:w="1400" w:type="dxa"/>
            <w:vAlign w:val="center"/>
          </w:tcPr>
          <w:p w14:paraId="7556A738" w14:textId="77777777" w:rsidR="009871B3" w:rsidRDefault="009871B3" w:rsidP="008759D4">
            <w:pPr>
              <w:spacing w:before="30" w:after="30" w:line="360" w:lineRule="auto"/>
              <w:jc w:val="center"/>
            </w:pPr>
            <w:r>
              <w:t>1. Data Loading</w:t>
            </w:r>
          </w:p>
        </w:tc>
        <w:tc>
          <w:tcPr>
            <w:tcW w:w="3800" w:type="dxa"/>
            <w:vAlign w:val="center"/>
          </w:tcPr>
          <w:p w14:paraId="185A0EA6" w14:textId="77777777" w:rsidR="009871B3" w:rsidRDefault="009871B3" w:rsidP="008759D4">
            <w:pPr>
              <w:spacing w:before="30" w:after="30" w:line="360" w:lineRule="auto"/>
              <w:jc w:val="center"/>
            </w:pPr>
            <w:proofErr w:type="spellStart"/>
            <w:proofErr w:type="gramStart"/>
            <w:r>
              <w:t>pd.read</w:t>
            </w:r>
            <w:proofErr w:type="gramEnd"/>
            <w:r>
              <w:t>_csv</w:t>
            </w:r>
            <w:proofErr w:type="spellEnd"/>
            <w:r>
              <w:t>("diabetes.csv")</w:t>
            </w:r>
          </w:p>
        </w:tc>
        <w:tc>
          <w:tcPr>
            <w:tcW w:w="3600" w:type="dxa"/>
            <w:vAlign w:val="center"/>
          </w:tcPr>
          <w:p w14:paraId="51F0C128" w14:textId="77777777" w:rsidR="009871B3" w:rsidRDefault="009871B3" w:rsidP="008759D4">
            <w:pPr>
              <w:spacing w:before="30" w:after="30" w:line="360" w:lineRule="auto"/>
              <w:jc w:val="center"/>
            </w:pPr>
            <w:proofErr w:type="spellStart"/>
            <w:r>
              <w:t>DataFrame</w:t>
            </w:r>
            <w:proofErr w:type="spellEnd"/>
            <w:r>
              <w:t>: 768 × 9</w:t>
            </w:r>
          </w:p>
        </w:tc>
      </w:tr>
      <w:tr w:rsidR="009871B3" w14:paraId="60698DF8" w14:textId="77777777">
        <w:tc>
          <w:tcPr>
            <w:tcW w:w="1400" w:type="dxa"/>
            <w:vAlign w:val="center"/>
          </w:tcPr>
          <w:p w14:paraId="532B90CB" w14:textId="77777777" w:rsidR="009871B3" w:rsidRDefault="009871B3" w:rsidP="008759D4">
            <w:pPr>
              <w:spacing w:before="30" w:after="30" w:line="360" w:lineRule="auto"/>
              <w:jc w:val="center"/>
            </w:pPr>
            <w:r>
              <w:t>2. Inspection</w:t>
            </w:r>
          </w:p>
        </w:tc>
        <w:tc>
          <w:tcPr>
            <w:tcW w:w="3800" w:type="dxa"/>
            <w:vAlign w:val="center"/>
          </w:tcPr>
          <w:p w14:paraId="495E8BC5" w14:textId="77777777" w:rsidR="009871B3" w:rsidRDefault="009871B3" w:rsidP="008759D4">
            <w:pPr>
              <w:spacing w:before="30" w:after="30" w:line="360" w:lineRule="auto"/>
              <w:jc w:val="center"/>
            </w:pPr>
            <w:r>
              <w:t xml:space="preserve">shape, </w:t>
            </w:r>
            <w:proofErr w:type="spellStart"/>
            <w:r>
              <w:t>dtypes</w:t>
            </w:r>
            <w:proofErr w:type="spellEnd"/>
            <w:r>
              <w:t xml:space="preserve">, </w:t>
            </w:r>
            <w:proofErr w:type="gramStart"/>
            <w:r>
              <w:t>describe(</w:t>
            </w:r>
            <w:proofErr w:type="gramEnd"/>
            <w:r>
              <w:t xml:space="preserve">), </w:t>
            </w:r>
            <w:proofErr w:type="spellStart"/>
            <w:r>
              <w:t>value_counts</w:t>
            </w:r>
            <w:proofErr w:type="spellEnd"/>
            <w:r>
              <w:t>()</w:t>
            </w:r>
          </w:p>
        </w:tc>
        <w:tc>
          <w:tcPr>
            <w:tcW w:w="3600" w:type="dxa"/>
            <w:vAlign w:val="center"/>
          </w:tcPr>
          <w:p w14:paraId="4B24DE1B" w14:textId="77777777" w:rsidR="009871B3" w:rsidRDefault="009871B3" w:rsidP="008759D4">
            <w:pPr>
              <w:spacing w:before="30" w:after="30" w:line="360" w:lineRule="auto"/>
              <w:jc w:val="center"/>
            </w:pPr>
            <w:r>
              <w:t>Data quality summary</w:t>
            </w:r>
          </w:p>
        </w:tc>
      </w:tr>
      <w:tr w:rsidR="009871B3" w14:paraId="72E92FA8" w14:textId="77777777">
        <w:tc>
          <w:tcPr>
            <w:tcW w:w="1400" w:type="dxa"/>
            <w:vAlign w:val="center"/>
          </w:tcPr>
          <w:p w14:paraId="4C784CF8" w14:textId="77777777" w:rsidR="009871B3" w:rsidRDefault="009871B3" w:rsidP="008759D4">
            <w:pPr>
              <w:spacing w:before="30" w:after="30" w:line="360" w:lineRule="auto"/>
              <w:jc w:val="center"/>
            </w:pPr>
            <w:r>
              <w:t>3. Cleaning</w:t>
            </w:r>
          </w:p>
        </w:tc>
        <w:tc>
          <w:tcPr>
            <w:tcW w:w="3800" w:type="dxa"/>
            <w:vAlign w:val="center"/>
          </w:tcPr>
          <w:p w14:paraId="3E2D92D2" w14:textId="77777777" w:rsidR="009871B3" w:rsidRDefault="009871B3" w:rsidP="008759D4">
            <w:pPr>
              <w:spacing w:before="30" w:after="30" w:line="360" w:lineRule="auto"/>
              <w:jc w:val="center"/>
            </w:pPr>
            <w:r>
              <w:t>Replace zeros in Glucose/BMI/BP with column median</w:t>
            </w:r>
          </w:p>
        </w:tc>
        <w:tc>
          <w:tcPr>
            <w:tcW w:w="3600" w:type="dxa"/>
            <w:vAlign w:val="center"/>
          </w:tcPr>
          <w:p w14:paraId="75665C20" w14:textId="77777777" w:rsidR="009871B3" w:rsidRDefault="009871B3" w:rsidP="008759D4">
            <w:pPr>
              <w:spacing w:before="30" w:after="30" w:line="360" w:lineRule="auto"/>
              <w:jc w:val="center"/>
            </w:pPr>
            <w:r>
              <w:t xml:space="preserve">Clean </w:t>
            </w:r>
            <w:proofErr w:type="spellStart"/>
            <w:r>
              <w:t>DataFrame</w:t>
            </w:r>
            <w:proofErr w:type="spellEnd"/>
          </w:p>
        </w:tc>
      </w:tr>
      <w:tr w:rsidR="009871B3" w14:paraId="2D1765B9" w14:textId="77777777">
        <w:tc>
          <w:tcPr>
            <w:tcW w:w="1400" w:type="dxa"/>
            <w:vAlign w:val="center"/>
          </w:tcPr>
          <w:p w14:paraId="76D63FEE" w14:textId="77777777" w:rsidR="009871B3" w:rsidRDefault="009871B3" w:rsidP="008759D4">
            <w:pPr>
              <w:spacing w:before="30" w:after="30" w:line="360" w:lineRule="auto"/>
              <w:jc w:val="center"/>
            </w:pPr>
            <w:r>
              <w:t>4. Feature Selection</w:t>
            </w:r>
          </w:p>
        </w:tc>
        <w:tc>
          <w:tcPr>
            <w:tcW w:w="3800" w:type="dxa"/>
            <w:vAlign w:val="center"/>
          </w:tcPr>
          <w:p w14:paraId="145F9010" w14:textId="77777777" w:rsidR="009871B3" w:rsidRDefault="009871B3" w:rsidP="008759D4">
            <w:pPr>
              <w:spacing w:before="30" w:after="30" w:line="360" w:lineRule="auto"/>
              <w:jc w:val="center"/>
            </w:pPr>
            <w:r>
              <w:t xml:space="preserve">X = </w:t>
            </w:r>
            <w:proofErr w:type="spellStart"/>
            <w:r>
              <w:t>df</w:t>
            </w:r>
            <w:proofErr w:type="spellEnd"/>
            <w:r>
              <w:t>[[</w:t>
            </w:r>
            <w:proofErr w:type="spellStart"/>
            <w:proofErr w:type="gramStart"/>
            <w:r>
              <w:t>Glucose,BMI</w:t>
            </w:r>
            <w:proofErr w:type="gramEnd"/>
            <w:r>
              <w:t>,BloodPressure,Age</w:t>
            </w:r>
            <w:proofErr w:type="spellEnd"/>
            <w:r>
              <w:t xml:space="preserve">]]; y = </w:t>
            </w:r>
            <w:proofErr w:type="spellStart"/>
            <w:r>
              <w:t>df</w:t>
            </w:r>
            <w:proofErr w:type="spellEnd"/>
            <w:r>
              <w:t>[Outcome]</w:t>
            </w:r>
          </w:p>
        </w:tc>
        <w:tc>
          <w:tcPr>
            <w:tcW w:w="3600" w:type="dxa"/>
            <w:vAlign w:val="center"/>
          </w:tcPr>
          <w:p w14:paraId="3126805E" w14:textId="77777777" w:rsidR="009871B3" w:rsidRDefault="009871B3" w:rsidP="008759D4">
            <w:pPr>
              <w:spacing w:before="30" w:after="30" w:line="360" w:lineRule="auto"/>
              <w:jc w:val="center"/>
            </w:pPr>
            <w:r>
              <w:t>X: 768×4, y: 768×1</w:t>
            </w:r>
          </w:p>
        </w:tc>
      </w:tr>
      <w:tr w:rsidR="009871B3" w14:paraId="089245B3" w14:textId="77777777">
        <w:tc>
          <w:tcPr>
            <w:tcW w:w="1400" w:type="dxa"/>
            <w:vAlign w:val="center"/>
          </w:tcPr>
          <w:p w14:paraId="75A6404C" w14:textId="77777777" w:rsidR="009871B3" w:rsidRDefault="009871B3" w:rsidP="008759D4">
            <w:pPr>
              <w:spacing w:before="30" w:after="30" w:line="360" w:lineRule="auto"/>
              <w:jc w:val="center"/>
            </w:pPr>
            <w:r>
              <w:t>5. Scaling</w:t>
            </w:r>
          </w:p>
        </w:tc>
        <w:tc>
          <w:tcPr>
            <w:tcW w:w="3800" w:type="dxa"/>
            <w:vAlign w:val="center"/>
          </w:tcPr>
          <w:p w14:paraId="05FD9880" w14:textId="77777777" w:rsidR="009871B3" w:rsidRDefault="009871B3" w:rsidP="008759D4">
            <w:pPr>
              <w:spacing w:before="30" w:after="30" w:line="360" w:lineRule="auto"/>
              <w:jc w:val="center"/>
            </w:pPr>
            <w:proofErr w:type="spellStart"/>
            <w:r>
              <w:t>StandardScaler</w:t>
            </w:r>
            <w:proofErr w:type="spellEnd"/>
            <w:r>
              <w:t>(</w:t>
            </w:r>
            <w:proofErr w:type="gramStart"/>
            <w:r>
              <w:t>).</w:t>
            </w:r>
            <w:proofErr w:type="spellStart"/>
            <w:r>
              <w:t>fit</w:t>
            </w:r>
            <w:proofErr w:type="gramEnd"/>
            <w:r>
              <w:t>_transform</w:t>
            </w:r>
            <w:proofErr w:type="spellEnd"/>
            <w:r>
              <w:t>(</w:t>
            </w:r>
            <w:proofErr w:type="spellStart"/>
            <w:r>
              <w:t>X_train</w:t>
            </w:r>
            <w:proofErr w:type="spellEnd"/>
            <w:r>
              <w:t>)</w:t>
            </w:r>
          </w:p>
        </w:tc>
        <w:tc>
          <w:tcPr>
            <w:tcW w:w="3600" w:type="dxa"/>
            <w:vAlign w:val="center"/>
          </w:tcPr>
          <w:p w14:paraId="6CD027C3" w14:textId="77777777" w:rsidR="009871B3" w:rsidRDefault="009871B3" w:rsidP="008759D4">
            <w:pPr>
              <w:spacing w:before="30" w:after="30" w:line="360" w:lineRule="auto"/>
              <w:jc w:val="center"/>
            </w:pPr>
            <w:r>
              <w:t>Scaled features (μ≈0, σ≈1)</w:t>
            </w:r>
          </w:p>
        </w:tc>
      </w:tr>
      <w:tr w:rsidR="009871B3" w14:paraId="1F221062" w14:textId="77777777">
        <w:tc>
          <w:tcPr>
            <w:tcW w:w="1400" w:type="dxa"/>
            <w:vAlign w:val="center"/>
          </w:tcPr>
          <w:p w14:paraId="6E88A031" w14:textId="77777777" w:rsidR="009871B3" w:rsidRDefault="009871B3" w:rsidP="008759D4">
            <w:pPr>
              <w:spacing w:before="30" w:after="30" w:line="360" w:lineRule="auto"/>
              <w:jc w:val="center"/>
            </w:pPr>
            <w:r>
              <w:t>6. Train-Test Split</w:t>
            </w:r>
          </w:p>
        </w:tc>
        <w:tc>
          <w:tcPr>
            <w:tcW w:w="3800" w:type="dxa"/>
            <w:vAlign w:val="center"/>
          </w:tcPr>
          <w:p w14:paraId="0A767289" w14:textId="77777777" w:rsidR="009871B3" w:rsidRDefault="009871B3" w:rsidP="008759D4">
            <w:pPr>
              <w:spacing w:before="30" w:after="30" w:line="360" w:lineRule="auto"/>
              <w:jc w:val="center"/>
            </w:pPr>
            <w:proofErr w:type="spellStart"/>
            <w:r>
              <w:t>train_test_split</w:t>
            </w:r>
            <w:proofErr w:type="spellEnd"/>
            <w:r>
              <w:t>(</w:t>
            </w:r>
            <w:proofErr w:type="spellStart"/>
            <w:proofErr w:type="gramStart"/>
            <w:r>
              <w:t>X,y</w:t>
            </w:r>
            <w:proofErr w:type="gramEnd"/>
            <w:r>
              <w:t>,test_size</w:t>
            </w:r>
            <w:proofErr w:type="spellEnd"/>
            <w:r>
              <w:t>=0.2,random_state=42)</w:t>
            </w:r>
          </w:p>
        </w:tc>
        <w:tc>
          <w:tcPr>
            <w:tcW w:w="3600" w:type="dxa"/>
            <w:vAlign w:val="center"/>
          </w:tcPr>
          <w:p w14:paraId="7D14B99F" w14:textId="77777777" w:rsidR="009871B3" w:rsidRDefault="009871B3" w:rsidP="008759D4">
            <w:pPr>
              <w:spacing w:before="30" w:after="30" w:line="360" w:lineRule="auto"/>
              <w:jc w:val="center"/>
            </w:pPr>
            <w:r>
              <w:t>614 train / 154 test</w:t>
            </w:r>
          </w:p>
        </w:tc>
      </w:tr>
      <w:tr w:rsidR="009871B3" w14:paraId="15EAAB08" w14:textId="77777777">
        <w:tc>
          <w:tcPr>
            <w:tcW w:w="1400" w:type="dxa"/>
            <w:vAlign w:val="center"/>
          </w:tcPr>
          <w:p w14:paraId="78DB50BF" w14:textId="77777777" w:rsidR="009871B3" w:rsidRDefault="009871B3" w:rsidP="008759D4">
            <w:pPr>
              <w:spacing w:before="30" w:after="30" w:line="360" w:lineRule="auto"/>
              <w:jc w:val="center"/>
            </w:pPr>
            <w:r>
              <w:t>7. Model Training</w:t>
            </w:r>
          </w:p>
        </w:tc>
        <w:tc>
          <w:tcPr>
            <w:tcW w:w="3800" w:type="dxa"/>
            <w:vAlign w:val="center"/>
          </w:tcPr>
          <w:p w14:paraId="10B5A4BA" w14:textId="77777777" w:rsidR="009871B3" w:rsidRDefault="009871B3" w:rsidP="008759D4">
            <w:pPr>
              <w:spacing w:before="30" w:after="30" w:line="360" w:lineRule="auto"/>
              <w:jc w:val="center"/>
            </w:pPr>
            <w:proofErr w:type="spellStart"/>
            <w:r>
              <w:t>LogisticRegression</w:t>
            </w:r>
            <w:proofErr w:type="spellEnd"/>
            <w:r>
              <w:t>(</w:t>
            </w:r>
            <w:proofErr w:type="spellStart"/>
            <w:r>
              <w:t>max_iter</w:t>
            </w:r>
            <w:proofErr w:type="spellEnd"/>
            <w:r>
              <w:t>=1000</w:t>
            </w:r>
            <w:proofErr w:type="gramStart"/>
            <w:r>
              <w:t>).fit</w:t>
            </w:r>
            <w:proofErr w:type="gramEnd"/>
            <w:r>
              <w:t>(</w:t>
            </w:r>
            <w:proofErr w:type="spellStart"/>
            <w:r>
              <w:t>X_train_sc,y_train</w:t>
            </w:r>
            <w:proofErr w:type="spellEnd"/>
            <w:r>
              <w:t>)</w:t>
            </w:r>
          </w:p>
        </w:tc>
        <w:tc>
          <w:tcPr>
            <w:tcW w:w="3600" w:type="dxa"/>
            <w:vAlign w:val="center"/>
          </w:tcPr>
          <w:p w14:paraId="237D386E" w14:textId="77777777" w:rsidR="009871B3" w:rsidRDefault="009871B3" w:rsidP="008759D4">
            <w:pPr>
              <w:spacing w:before="30" w:after="30" w:line="360" w:lineRule="auto"/>
              <w:jc w:val="center"/>
            </w:pPr>
            <w:r>
              <w:t>Fitted model with weights</w:t>
            </w:r>
          </w:p>
        </w:tc>
      </w:tr>
      <w:tr w:rsidR="009871B3" w14:paraId="53BA8D68" w14:textId="77777777">
        <w:tc>
          <w:tcPr>
            <w:tcW w:w="1400" w:type="dxa"/>
            <w:vAlign w:val="center"/>
          </w:tcPr>
          <w:p w14:paraId="66B007ED" w14:textId="77777777" w:rsidR="009871B3" w:rsidRDefault="009871B3" w:rsidP="008759D4">
            <w:pPr>
              <w:spacing w:before="30" w:after="30" w:line="360" w:lineRule="auto"/>
              <w:jc w:val="center"/>
            </w:pPr>
            <w:r>
              <w:t>8. Prediction</w:t>
            </w:r>
          </w:p>
        </w:tc>
        <w:tc>
          <w:tcPr>
            <w:tcW w:w="3800" w:type="dxa"/>
            <w:vAlign w:val="center"/>
          </w:tcPr>
          <w:p w14:paraId="0A2D0DE1" w14:textId="77777777" w:rsidR="009871B3" w:rsidRDefault="009871B3" w:rsidP="008759D4">
            <w:pPr>
              <w:spacing w:before="30" w:after="30" w:line="360" w:lineRule="auto"/>
              <w:jc w:val="center"/>
            </w:pPr>
            <w:proofErr w:type="spellStart"/>
            <w:proofErr w:type="gramStart"/>
            <w:r>
              <w:t>model.predict</w:t>
            </w:r>
            <w:proofErr w:type="spellEnd"/>
            <w:proofErr w:type="gramEnd"/>
            <w:r>
              <w:t xml:space="preserve">() &amp; </w:t>
            </w:r>
            <w:proofErr w:type="spellStart"/>
            <w:r>
              <w:t>predict_proba</w:t>
            </w:r>
            <w:proofErr w:type="spellEnd"/>
            <w:r>
              <w:t>()</w:t>
            </w:r>
          </w:p>
        </w:tc>
        <w:tc>
          <w:tcPr>
            <w:tcW w:w="3600" w:type="dxa"/>
            <w:vAlign w:val="center"/>
          </w:tcPr>
          <w:p w14:paraId="7D7A3119" w14:textId="77777777" w:rsidR="009871B3" w:rsidRDefault="009871B3" w:rsidP="008759D4">
            <w:pPr>
              <w:spacing w:before="30" w:after="30" w:line="360" w:lineRule="auto"/>
              <w:jc w:val="center"/>
            </w:pPr>
            <w:proofErr w:type="spellStart"/>
            <w:r>
              <w:t>y_pred</w:t>
            </w:r>
            <w:proofErr w:type="spellEnd"/>
            <w:r>
              <w:t xml:space="preserve"> (labels), </w:t>
            </w:r>
            <w:proofErr w:type="spellStart"/>
            <w:r>
              <w:t>y_prob</w:t>
            </w:r>
            <w:proofErr w:type="spellEnd"/>
            <w:r>
              <w:t xml:space="preserve"> (probabilities)</w:t>
            </w:r>
          </w:p>
        </w:tc>
      </w:tr>
      <w:tr w:rsidR="009871B3" w14:paraId="79B7743C" w14:textId="77777777">
        <w:tc>
          <w:tcPr>
            <w:tcW w:w="1400" w:type="dxa"/>
            <w:vAlign w:val="center"/>
          </w:tcPr>
          <w:p w14:paraId="36CFBC67" w14:textId="77777777" w:rsidR="009871B3" w:rsidRDefault="009871B3" w:rsidP="008759D4">
            <w:pPr>
              <w:spacing w:before="30" w:after="30" w:line="360" w:lineRule="auto"/>
              <w:jc w:val="center"/>
            </w:pPr>
            <w:r>
              <w:t>9. Evaluation</w:t>
            </w:r>
          </w:p>
        </w:tc>
        <w:tc>
          <w:tcPr>
            <w:tcW w:w="3800" w:type="dxa"/>
            <w:vAlign w:val="center"/>
          </w:tcPr>
          <w:p w14:paraId="5A7B8B4A" w14:textId="77777777" w:rsidR="009871B3" w:rsidRDefault="009871B3" w:rsidP="008759D4">
            <w:pPr>
              <w:spacing w:before="30" w:after="30" w:line="360" w:lineRule="auto"/>
              <w:jc w:val="center"/>
            </w:pPr>
            <w:proofErr w:type="spellStart"/>
            <w:r>
              <w:t>confusion_matrix</w:t>
            </w:r>
            <w:proofErr w:type="spellEnd"/>
            <w:r>
              <w:t xml:space="preserve">, </w:t>
            </w:r>
            <w:proofErr w:type="spellStart"/>
            <w:r>
              <w:t>classification_report</w:t>
            </w:r>
            <w:proofErr w:type="spellEnd"/>
            <w:r>
              <w:t xml:space="preserve">, </w:t>
            </w:r>
            <w:proofErr w:type="spellStart"/>
            <w:r>
              <w:t>roc_auc_score</w:t>
            </w:r>
            <w:proofErr w:type="spellEnd"/>
          </w:p>
        </w:tc>
        <w:tc>
          <w:tcPr>
            <w:tcW w:w="3600" w:type="dxa"/>
            <w:vAlign w:val="center"/>
          </w:tcPr>
          <w:p w14:paraId="509B87D9" w14:textId="77777777" w:rsidR="009871B3" w:rsidRDefault="009871B3" w:rsidP="008759D4">
            <w:pPr>
              <w:spacing w:before="30" w:after="30" w:line="360" w:lineRule="auto"/>
              <w:jc w:val="center"/>
            </w:pPr>
            <w:r>
              <w:t>Metrics + plots</w:t>
            </w:r>
          </w:p>
        </w:tc>
      </w:tr>
      <w:tr w:rsidR="009871B3" w14:paraId="0AF2D10B" w14:textId="77777777">
        <w:tc>
          <w:tcPr>
            <w:tcW w:w="1400" w:type="dxa"/>
            <w:vAlign w:val="center"/>
          </w:tcPr>
          <w:p w14:paraId="0DF30AED" w14:textId="77777777" w:rsidR="009871B3" w:rsidRDefault="009871B3" w:rsidP="008759D4">
            <w:pPr>
              <w:spacing w:before="30" w:after="30" w:line="360" w:lineRule="auto"/>
              <w:jc w:val="center"/>
            </w:pPr>
            <w:r>
              <w:t>10. Validation</w:t>
            </w:r>
          </w:p>
        </w:tc>
        <w:tc>
          <w:tcPr>
            <w:tcW w:w="3800" w:type="dxa"/>
            <w:vAlign w:val="center"/>
          </w:tcPr>
          <w:p w14:paraId="3FF6D394" w14:textId="77777777" w:rsidR="009871B3" w:rsidRDefault="009871B3" w:rsidP="008759D4">
            <w:pPr>
              <w:spacing w:before="30" w:after="30" w:line="360" w:lineRule="auto"/>
              <w:jc w:val="center"/>
            </w:pPr>
            <w:r>
              <w:t>Compare metrics against targets (≥75% acc, ≥0.80 AUC)</w:t>
            </w:r>
          </w:p>
        </w:tc>
        <w:tc>
          <w:tcPr>
            <w:tcW w:w="3600" w:type="dxa"/>
            <w:vAlign w:val="center"/>
          </w:tcPr>
          <w:p w14:paraId="7B1FB86B" w14:textId="77777777" w:rsidR="009871B3" w:rsidRDefault="009871B3" w:rsidP="008759D4">
            <w:pPr>
              <w:spacing w:before="30" w:after="30" w:line="360" w:lineRule="auto"/>
              <w:jc w:val="center"/>
            </w:pPr>
            <w:r>
              <w:t>Pass/Fail against requirements</w:t>
            </w:r>
          </w:p>
        </w:tc>
      </w:tr>
    </w:tbl>
    <w:p w14:paraId="204A4354" w14:textId="77777777" w:rsidR="009871B3" w:rsidRDefault="009871B3" w:rsidP="008759D4">
      <w:pPr>
        <w:spacing w:before="30" w:after="80" w:line="360" w:lineRule="auto"/>
        <w:jc w:val="center"/>
      </w:pPr>
      <w:r>
        <w:rPr>
          <w:i/>
          <w:iCs/>
        </w:rPr>
        <w:t>Table 2: Methodology – Stage-wise Pipeline</w:t>
      </w:r>
    </w:p>
    <w:p w14:paraId="61779105" w14:textId="77777777" w:rsidR="00C064E1" w:rsidRDefault="00C064E1">
      <w:r>
        <w:br w:type="page"/>
      </w:r>
    </w:p>
    <w:p w14:paraId="5C05A70F" w14:textId="6D25E2B8" w:rsidR="009871B3" w:rsidRDefault="009871B3" w:rsidP="008759D4">
      <w:pPr>
        <w:spacing w:before="60" w:after="60" w:line="360" w:lineRule="auto"/>
        <w:jc w:val="both"/>
      </w:pPr>
      <w:r>
        <w:lastRenderedPageBreak/>
        <w:t xml:space="preserve">The pipeline begins at DATA LOADING → DATA INSPECTION → DATA CLEANING (decision: zero values present? YES → Replace with median) → FEATURE SELECTION → SCALING → TRAIN-TEST SPLIT → MODEL TRAINING → PREDICTION → EVALUATION (Confusion Matrix / Metrics / ROC Curve) → VALIDATION → END. </w:t>
      </w:r>
    </w:p>
    <w:p w14:paraId="31617744" w14:textId="2A06BB36" w:rsidR="00C064E1" w:rsidRDefault="00C064E1" w:rsidP="008759D4">
      <w:pPr>
        <w:spacing w:before="60" w:after="60" w:line="360" w:lineRule="auto"/>
        <w:jc w:val="both"/>
      </w:pPr>
      <w:r>
        <w:rPr>
          <w:noProof/>
        </w:rPr>
        <w:drawing>
          <wp:inline distT="0" distB="0" distL="0" distR="0" wp14:anchorId="242D2B23" wp14:editId="5CD832E8">
            <wp:extent cx="5685819" cy="3103880"/>
            <wp:effectExtent l="0" t="0" r="0" b="1270"/>
            <wp:docPr id="460244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0475" cy="3106422"/>
                    </a:xfrm>
                    <a:prstGeom prst="rect">
                      <a:avLst/>
                    </a:prstGeom>
                    <a:noFill/>
                  </pic:spPr>
                </pic:pic>
              </a:graphicData>
            </a:graphic>
          </wp:inline>
        </w:drawing>
      </w:r>
    </w:p>
    <w:p w14:paraId="5FE6D778" w14:textId="77777777" w:rsidR="009871B3" w:rsidRDefault="009871B3" w:rsidP="008759D4">
      <w:pPr>
        <w:spacing w:before="40" w:after="40" w:line="360" w:lineRule="auto"/>
      </w:pPr>
    </w:p>
    <w:p w14:paraId="35E4FB73" w14:textId="77777777" w:rsidR="009871B3" w:rsidRDefault="009871B3" w:rsidP="008759D4">
      <w:pPr>
        <w:spacing w:before="160" w:after="80" w:line="360" w:lineRule="auto"/>
      </w:pPr>
      <w:r>
        <w:rPr>
          <w:b/>
          <w:bCs/>
          <w:sz w:val="24"/>
          <w:szCs w:val="24"/>
        </w:rPr>
        <w:t>E4. Use of Modern Tools</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000"/>
      </w:tblGrid>
      <w:tr w:rsidR="009871B3" w14:paraId="38B4ED90" w14:textId="77777777">
        <w:trPr>
          <w:tblHeader/>
        </w:trPr>
        <w:tc>
          <w:tcPr>
            <w:tcW w:w="2200" w:type="dxa"/>
            <w:shd w:val="clear" w:color="auto" w:fill="D9D9D9"/>
            <w:vAlign w:val="center"/>
          </w:tcPr>
          <w:p w14:paraId="2C8F30FD" w14:textId="77777777" w:rsidR="009871B3" w:rsidRDefault="009871B3" w:rsidP="008759D4">
            <w:pPr>
              <w:spacing w:before="40" w:after="40" w:line="360" w:lineRule="auto"/>
              <w:jc w:val="center"/>
            </w:pPr>
            <w:r>
              <w:rPr>
                <w:b/>
                <w:bCs/>
              </w:rPr>
              <w:t>Tool / Library</w:t>
            </w:r>
          </w:p>
        </w:tc>
        <w:tc>
          <w:tcPr>
            <w:tcW w:w="1600" w:type="dxa"/>
            <w:shd w:val="clear" w:color="auto" w:fill="D9D9D9"/>
            <w:vAlign w:val="center"/>
          </w:tcPr>
          <w:p w14:paraId="0C5714F5" w14:textId="77777777" w:rsidR="009871B3" w:rsidRDefault="009871B3" w:rsidP="008759D4">
            <w:pPr>
              <w:spacing w:before="40" w:after="40" w:line="360" w:lineRule="auto"/>
              <w:jc w:val="center"/>
            </w:pPr>
            <w:r>
              <w:rPr>
                <w:b/>
                <w:bCs/>
              </w:rPr>
              <w:t>Version</w:t>
            </w:r>
          </w:p>
        </w:tc>
        <w:tc>
          <w:tcPr>
            <w:tcW w:w="5000" w:type="dxa"/>
            <w:shd w:val="clear" w:color="auto" w:fill="D9D9D9"/>
            <w:vAlign w:val="center"/>
          </w:tcPr>
          <w:p w14:paraId="03CBB394" w14:textId="77777777" w:rsidR="009871B3" w:rsidRDefault="009871B3" w:rsidP="008759D4">
            <w:pPr>
              <w:spacing w:before="40" w:after="40" w:line="360" w:lineRule="auto"/>
              <w:jc w:val="center"/>
            </w:pPr>
            <w:r>
              <w:rPr>
                <w:b/>
                <w:bCs/>
              </w:rPr>
              <w:t>Purpose in This Project</w:t>
            </w:r>
          </w:p>
        </w:tc>
      </w:tr>
      <w:tr w:rsidR="009871B3" w14:paraId="02D29698" w14:textId="77777777">
        <w:tc>
          <w:tcPr>
            <w:tcW w:w="2200" w:type="dxa"/>
            <w:vAlign w:val="center"/>
          </w:tcPr>
          <w:p w14:paraId="100A7B04" w14:textId="77777777" w:rsidR="009871B3" w:rsidRDefault="009871B3" w:rsidP="008759D4">
            <w:pPr>
              <w:spacing w:before="30" w:after="30" w:line="360" w:lineRule="auto"/>
              <w:jc w:val="center"/>
            </w:pPr>
            <w:r>
              <w:t>Python</w:t>
            </w:r>
          </w:p>
        </w:tc>
        <w:tc>
          <w:tcPr>
            <w:tcW w:w="1600" w:type="dxa"/>
            <w:vAlign w:val="center"/>
          </w:tcPr>
          <w:p w14:paraId="7D1E09CA" w14:textId="77777777" w:rsidR="009871B3" w:rsidRDefault="009871B3" w:rsidP="008759D4">
            <w:pPr>
              <w:spacing w:before="30" w:after="30" w:line="360" w:lineRule="auto"/>
              <w:jc w:val="center"/>
            </w:pPr>
            <w:r>
              <w:t>3.8+</w:t>
            </w:r>
          </w:p>
        </w:tc>
        <w:tc>
          <w:tcPr>
            <w:tcW w:w="5000" w:type="dxa"/>
            <w:vAlign w:val="center"/>
          </w:tcPr>
          <w:p w14:paraId="046A7336" w14:textId="77777777" w:rsidR="009871B3" w:rsidRDefault="009871B3" w:rsidP="008759D4">
            <w:pPr>
              <w:spacing w:before="30" w:after="30" w:line="360" w:lineRule="auto"/>
              <w:jc w:val="center"/>
            </w:pPr>
            <w:r>
              <w:t>Primary programming language</w:t>
            </w:r>
          </w:p>
        </w:tc>
      </w:tr>
      <w:tr w:rsidR="009871B3" w14:paraId="472A2EBA" w14:textId="77777777">
        <w:tc>
          <w:tcPr>
            <w:tcW w:w="2200" w:type="dxa"/>
            <w:vAlign w:val="center"/>
          </w:tcPr>
          <w:p w14:paraId="63E7ECA1" w14:textId="77777777" w:rsidR="009871B3" w:rsidRDefault="009871B3" w:rsidP="008759D4">
            <w:pPr>
              <w:spacing w:before="30" w:after="30" w:line="360" w:lineRule="auto"/>
              <w:jc w:val="center"/>
            </w:pPr>
            <w:r>
              <w:t>Pandas</w:t>
            </w:r>
          </w:p>
        </w:tc>
        <w:tc>
          <w:tcPr>
            <w:tcW w:w="1600" w:type="dxa"/>
            <w:vAlign w:val="center"/>
          </w:tcPr>
          <w:p w14:paraId="536DCB29" w14:textId="77777777" w:rsidR="009871B3" w:rsidRDefault="009871B3" w:rsidP="008759D4">
            <w:pPr>
              <w:spacing w:before="30" w:after="30" w:line="360" w:lineRule="auto"/>
              <w:jc w:val="center"/>
            </w:pPr>
            <w:r>
              <w:t>1.3+</w:t>
            </w:r>
          </w:p>
        </w:tc>
        <w:tc>
          <w:tcPr>
            <w:tcW w:w="5000" w:type="dxa"/>
            <w:vAlign w:val="center"/>
          </w:tcPr>
          <w:p w14:paraId="3617B93D" w14:textId="77777777" w:rsidR="009871B3" w:rsidRDefault="009871B3" w:rsidP="008759D4">
            <w:pPr>
              <w:spacing w:before="30" w:after="30" w:line="360" w:lineRule="auto"/>
              <w:jc w:val="center"/>
            </w:pPr>
            <w:r>
              <w:t xml:space="preserve">CSV loading, </w:t>
            </w:r>
            <w:proofErr w:type="spellStart"/>
            <w:r>
              <w:t>DataFrame</w:t>
            </w:r>
            <w:proofErr w:type="spellEnd"/>
            <w:r>
              <w:t xml:space="preserve"> operations, zero-value imputation</w:t>
            </w:r>
          </w:p>
        </w:tc>
      </w:tr>
      <w:tr w:rsidR="009871B3" w14:paraId="1A7CFDAB" w14:textId="77777777">
        <w:tc>
          <w:tcPr>
            <w:tcW w:w="2200" w:type="dxa"/>
            <w:vAlign w:val="center"/>
          </w:tcPr>
          <w:p w14:paraId="384F800B" w14:textId="77777777" w:rsidR="009871B3" w:rsidRDefault="009871B3" w:rsidP="008759D4">
            <w:pPr>
              <w:spacing w:before="30" w:after="30" w:line="360" w:lineRule="auto"/>
              <w:jc w:val="center"/>
            </w:pPr>
            <w:r>
              <w:t>NumPy</w:t>
            </w:r>
          </w:p>
        </w:tc>
        <w:tc>
          <w:tcPr>
            <w:tcW w:w="1600" w:type="dxa"/>
            <w:vAlign w:val="center"/>
          </w:tcPr>
          <w:p w14:paraId="5CF0041B" w14:textId="77777777" w:rsidR="009871B3" w:rsidRDefault="009871B3" w:rsidP="008759D4">
            <w:pPr>
              <w:spacing w:before="30" w:after="30" w:line="360" w:lineRule="auto"/>
              <w:jc w:val="center"/>
            </w:pPr>
            <w:r>
              <w:t>1.21+</w:t>
            </w:r>
          </w:p>
        </w:tc>
        <w:tc>
          <w:tcPr>
            <w:tcW w:w="5000" w:type="dxa"/>
            <w:vAlign w:val="center"/>
          </w:tcPr>
          <w:p w14:paraId="7EDA5F0A" w14:textId="77777777" w:rsidR="009871B3" w:rsidRDefault="009871B3" w:rsidP="008759D4">
            <w:pPr>
              <w:spacing w:before="30" w:after="30" w:line="360" w:lineRule="auto"/>
              <w:jc w:val="center"/>
            </w:pPr>
            <w:r>
              <w:t>Numerical operations, array handling</w:t>
            </w:r>
          </w:p>
        </w:tc>
      </w:tr>
      <w:tr w:rsidR="009871B3" w14:paraId="1F864D6E" w14:textId="77777777">
        <w:tc>
          <w:tcPr>
            <w:tcW w:w="2200" w:type="dxa"/>
            <w:vAlign w:val="center"/>
          </w:tcPr>
          <w:p w14:paraId="481C467D" w14:textId="77777777" w:rsidR="009871B3" w:rsidRDefault="009871B3" w:rsidP="008759D4">
            <w:pPr>
              <w:spacing w:before="30" w:after="30" w:line="360" w:lineRule="auto"/>
              <w:jc w:val="center"/>
            </w:pPr>
            <w:r>
              <w:t>Scikit-learn</w:t>
            </w:r>
          </w:p>
        </w:tc>
        <w:tc>
          <w:tcPr>
            <w:tcW w:w="1600" w:type="dxa"/>
            <w:vAlign w:val="center"/>
          </w:tcPr>
          <w:p w14:paraId="7FC8FA2E" w14:textId="77777777" w:rsidR="009871B3" w:rsidRDefault="009871B3" w:rsidP="008759D4">
            <w:pPr>
              <w:spacing w:before="30" w:after="30" w:line="360" w:lineRule="auto"/>
              <w:jc w:val="center"/>
            </w:pPr>
            <w:r>
              <w:t>0.24+</w:t>
            </w:r>
          </w:p>
        </w:tc>
        <w:tc>
          <w:tcPr>
            <w:tcW w:w="5000" w:type="dxa"/>
            <w:vAlign w:val="center"/>
          </w:tcPr>
          <w:p w14:paraId="5C32AF92" w14:textId="77777777" w:rsidR="009871B3" w:rsidRDefault="009871B3" w:rsidP="008759D4">
            <w:pPr>
              <w:spacing w:before="30" w:after="30" w:line="360" w:lineRule="auto"/>
              <w:jc w:val="center"/>
            </w:pPr>
            <w:proofErr w:type="spellStart"/>
            <w:r>
              <w:t>StandardScaler</w:t>
            </w:r>
            <w:proofErr w:type="spellEnd"/>
            <w:r>
              <w:t xml:space="preserve">, </w:t>
            </w:r>
            <w:proofErr w:type="spellStart"/>
            <w:r>
              <w:t>train_test_split</w:t>
            </w:r>
            <w:proofErr w:type="spellEnd"/>
            <w:r>
              <w:t xml:space="preserve">, </w:t>
            </w:r>
            <w:proofErr w:type="spellStart"/>
            <w:r>
              <w:t>LogisticRegression</w:t>
            </w:r>
            <w:proofErr w:type="spellEnd"/>
            <w:r>
              <w:t>, all metrics</w:t>
            </w:r>
          </w:p>
        </w:tc>
      </w:tr>
      <w:tr w:rsidR="009871B3" w14:paraId="032D3E0D" w14:textId="77777777">
        <w:tc>
          <w:tcPr>
            <w:tcW w:w="2200" w:type="dxa"/>
            <w:vAlign w:val="center"/>
          </w:tcPr>
          <w:p w14:paraId="7E55432F" w14:textId="77777777" w:rsidR="009871B3" w:rsidRDefault="009871B3" w:rsidP="008759D4">
            <w:pPr>
              <w:spacing w:before="30" w:after="30" w:line="360" w:lineRule="auto"/>
              <w:jc w:val="center"/>
            </w:pPr>
            <w:r>
              <w:t>Matplotlib</w:t>
            </w:r>
          </w:p>
        </w:tc>
        <w:tc>
          <w:tcPr>
            <w:tcW w:w="1600" w:type="dxa"/>
            <w:vAlign w:val="center"/>
          </w:tcPr>
          <w:p w14:paraId="27FF5431" w14:textId="77777777" w:rsidR="009871B3" w:rsidRDefault="009871B3" w:rsidP="008759D4">
            <w:pPr>
              <w:spacing w:before="30" w:after="30" w:line="360" w:lineRule="auto"/>
              <w:jc w:val="center"/>
            </w:pPr>
            <w:r>
              <w:t>3.4+</w:t>
            </w:r>
          </w:p>
        </w:tc>
        <w:tc>
          <w:tcPr>
            <w:tcW w:w="5000" w:type="dxa"/>
            <w:vAlign w:val="center"/>
          </w:tcPr>
          <w:p w14:paraId="094DA7DB" w14:textId="77777777" w:rsidR="009871B3" w:rsidRDefault="009871B3" w:rsidP="008759D4">
            <w:pPr>
              <w:spacing w:before="30" w:after="30" w:line="360" w:lineRule="auto"/>
              <w:jc w:val="center"/>
            </w:pPr>
            <w:r>
              <w:t xml:space="preserve">Confusion matrix heatmap, ROC curve </w:t>
            </w:r>
            <w:proofErr w:type="spellStart"/>
            <w:r>
              <w:t>visualisation</w:t>
            </w:r>
            <w:proofErr w:type="spellEnd"/>
          </w:p>
        </w:tc>
      </w:tr>
      <w:tr w:rsidR="009871B3" w14:paraId="1F1ECF38" w14:textId="77777777">
        <w:tc>
          <w:tcPr>
            <w:tcW w:w="2200" w:type="dxa"/>
            <w:vAlign w:val="center"/>
          </w:tcPr>
          <w:p w14:paraId="79B222C1" w14:textId="77777777" w:rsidR="009871B3" w:rsidRDefault="009871B3" w:rsidP="008759D4">
            <w:pPr>
              <w:spacing w:before="30" w:after="30" w:line="360" w:lineRule="auto"/>
              <w:jc w:val="center"/>
            </w:pPr>
            <w:r>
              <w:t>Jupyter Notebook / VS Code</w:t>
            </w:r>
          </w:p>
        </w:tc>
        <w:tc>
          <w:tcPr>
            <w:tcW w:w="1600" w:type="dxa"/>
            <w:vAlign w:val="center"/>
          </w:tcPr>
          <w:p w14:paraId="41EC427F" w14:textId="77777777" w:rsidR="009871B3" w:rsidRDefault="009871B3" w:rsidP="008759D4">
            <w:pPr>
              <w:spacing w:before="30" w:after="30" w:line="360" w:lineRule="auto"/>
              <w:jc w:val="center"/>
            </w:pPr>
            <w:r>
              <w:t>Latest</w:t>
            </w:r>
          </w:p>
        </w:tc>
        <w:tc>
          <w:tcPr>
            <w:tcW w:w="5000" w:type="dxa"/>
            <w:vAlign w:val="center"/>
          </w:tcPr>
          <w:p w14:paraId="1FBFE0C6" w14:textId="77777777" w:rsidR="009871B3" w:rsidRDefault="009871B3" w:rsidP="008759D4">
            <w:pPr>
              <w:spacing w:before="30" w:after="30" w:line="360" w:lineRule="auto"/>
              <w:jc w:val="center"/>
            </w:pPr>
            <w:r>
              <w:t>Development and execution environment</w:t>
            </w:r>
          </w:p>
        </w:tc>
      </w:tr>
    </w:tbl>
    <w:p w14:paraId="7C004F29" w14:textId="77777777" w:rsidR="009871B3" w:rsidRDefault="009871B3" w:rsidP="008759D4">
      <w:pPr>
        <w:spacing w:before="30" w:after="80" w:line="360" w:lineRule="auto"/>
        <w:jc w:val="center"/>
      </w:pPr>
      <w:r>
        <w:rPr>
          <w:i/>
          <w:iCs/>
        </w:rPr>
        <w:t>Table 3: Modern Tools and Their Roles</w:t>
      </w:r>
    </w:p>
    <w:p w14:paraId="32E9E476" w14:textId="77777777" w:rsidR="009871B3" w:rsidRDefault="009871B3" w:rsidP="008759D4">
      <w:pPr>
        <w:spacing w:before="40" w:after="40" w:line="360" w:lineRule="auto"/>
      </w:pPr>
    </w:p>
    <w:p w14:paraId="51EE536A" w14:textId="77777777" w:rsidR="009871B3" w:rsidRDefault="009871B3" w:rsidP="008759D4">
      <w:pPr>
        <w:spacing w:before="60" w:after="60" w:line="360" w:lineRule="auto"/>
        <w:jc w:val="both"/>
      </w:pPr>
      <w:r>
        <w:t xml:space="preserve">All tools are open-source and industry-standard. Scikit-learn is the primary ML library; its consistent API enables clean pipeline construction. Matplotlib produces publication-quality plots for the ROC Curve and Confusion Matrix </w:t>
      </w:r>
      <w:proofErr w:type="spellStart"/>
      <w:r>
        <w:t>visualisation</w:t>
      </w:r>
      <w:proofErr w:type="spellEnd"/>
      <w:r>
        <w:t>.</w:t>
      </w:r>
    </w:p>
    <w:p w14:paraId="6E5CAD8B" w14:textId="43036779" w:rsidR="009871B3" w:rsidRDefault="009871B3" w:rsidP="00C064E1">
      <w:r>
        <w:br w:type="page"/>
      </w:r>
      <w:r>
        <w:rPr>
          <w:b/>
          <w:bCs/>
          <w:sz w:val="24"/>
          <w:szCs w:val="24"/>
        </w:rPr>
        <w:lastRenderedPageBreak/>
        <w:t>E5. Results and Validation</w:t>
      </w:r>
    </w:p>
    <w:p w14:paraId="747A99FD" w14:textId="77777777" w:rsidR="009871B3" w:rsidRDefault="009871B3" w:rsidP="008759D4">
      <w:pPr>
        <w:spacing w:before="60" w:after="60" w:line="360" w:lineRule="auto"/>
        <w:jc w:val="both"/>
      </w:pPr>
      <w:r>
        <w:rPr>
          <w:i/>
          <w:iCs/>
        </w:rPr>
        <w:t>Note: All numerical values below are illustrative/sample results representing typical Logistic Regression performance on this dataset. These MUST be replaced with actual values obtained by executing the source code in Section E3/E6.</w:t>
      </w:r>
    </w:p>
    <w:p w14:paraId="1E727FB7" w14:textId="77777777" w:rsidR="009871B3" w:rsidRDefault="009871B3" w:rsidP="008759D4">
      <w:pPr>
        <w:spacing w:before="40" w:after="40" w:line="360" w:lineRule="auto"/>
      </w:pPr>
    </w:p>
    <w:p w14:paraId="299A4C40" w14:textId="77777777" w:rsidR="009871B3" w:rsidRDefault="009871B3" w:rsidP="008759D4">
      <w:pPr>
        <w:spacing w:before="120" w:after="60" w:line="360" w:lineRule="auto"/>
      </w:pPr>
      <w:r>
        <w:rPr>
          <w:b/>
          <w:bCs/>
          <w:u w:val="single"/>
        </w:rPr>
        <w:t>Confusion Matrix (Illustrative)</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00"/>
      </w:tblGrid>
      <w:tr w:rsidR="009871B3" w14:paraId="2F3DDD79" w14:textId="77777777">
        <w:trPr>
          <w:tblHeader/>
        </w:trPr>
        <w:tc>
          <w:tcPr>
            <w:tcW w:w="2400" w:type="dxa"/>
            <w:shd w:val="clear" w:color="auto" w:fill="D9D9D9"/>
            <w:vAlign w:val="center"/>
          </w:tcPr>
          <w:p w14:paraId="1F6BF2A4" w14:textId="77777777" w:rsidR="009871B3" w:rsidRDefault="009871B3" w:rsidP="008759D4">
            <w:pPr>
              <w:spacing w:before="40" w:after="40" w:line="360" w:lineRule="auto"/>
              <w:jc w:val="center"/>
            </w:pPr>
          </w:p>
        </w:tc>
        <w:tc>
          <w:tcPr>
            <w:tcW w:w="3200" w:type="dxa"/>
            <w:shd w:val="clear" w:color="auto" w:fill="D9D9D9"/>
            <w:vAlign w:val="center"/>
          </w:tcPr>
          <w:p w14:paraId="0B484AAF" w14:textId="77777777" w:rsidR="009871B3" w:rsidRDefault="009871B3" w:rsidP="008759D4">
            <w:pPr>
              <w:spacing w:before="40" w:after="40" w:line="360" w:lineRule="auto"/>
              <w:jc w:val="center"/>
            </w:pPr>
            <w:r>
              <w:rPr>
                <w:b/>
                <w:bCs/>
              </w:rPr>
              <w:t>Predicted: 0 (No Diabetes)</w:t>
            </w:r>
          </w:p>
        </w:tc>
        <w:tc>
          <w:tcPr>
            <w:tcW w:w="3200" w:type="dxa"/>
            <w:shd w:val="clear" w:color="auto" w:fill="D9D9D9"/>
            <w:vAlign w:val="center"/>
          </w:tcPr>
          <w:p w14:paraId="6F65CB87" w14:textId="77777777" w:rsidR="009871B3" w:rsidRDefault="009871B3" w:rsidP="008759D4">
            <w:pPr>
              <w:spacing w:before="40" w:after="40" w:line="360" w:lineRule="auto"/>
              <w:jc w:val="center"/>
            </w:pPr>
            <w:r>
              <w:rPr>
                <w:b/>
                <w:bCs/>
              </w:rPr>
              <w:t>Predicted: 1 (Diabetes)</w:t>
            </w:r>
          </w:p>
        </w:tc>
      </w:tr>
      <w:tr w:rsidR="009871B3" w14:paraId="030BF763" w14:textId="77777777">
        <w:tc>
          <w:tcPr>
            <w:tcW w:w="2400" w:type="dxa"/>
            <w:vAlign w:val="center"/>
          </w:tcPr>
          <w:p w14:paraId="7366464B" w14:textId="77777777" w:rsidR="009871B3" w:rsidRDefault="009871B3" w:rsidP="008759D4">
            <w:pPr>
              <w:spacing w:before="30" w:after="30" w:line="360" w:lineRule="auto"/>
              <w:jc w:val="center"/>
            </w:pPr>
            <w:r>
              <w:t>Actual: 0 (No Diabetes)</w:t>
            </w:r>
          </w:p>
        </w:tc>
        <w:tc>
          <w:tcPr>
            <w:tcW w:w="3200" w:type="dxa"/>
            <w:vAlign w:val="center"/>
          </w:tcPr>
          <w:p w14:paraId="35A39532" w14:textId="77777777" w:rsidR="009871B3" w:rsidRDefault="009871B3" w:rsidP="008759D4">
            <w:pPr>
              <w:spacing w:before="30" w:after="30" w:line="360" w:lineRule="auto"/>
              <w:jc w:val="center"/>
            </w:pPr>
            <w:r>
              <w:t xml:space="preserve">TN = </w:t>
            </w:r>
            <w:proofErr w:type="gramStart"/>
            <w:r>
              <w:t>85  (</w:t>
            </w:r>
            <w:proofErr w:type="gramEnd"/>
            <w:r>
              <w:t>Illustrative)</w:t>
            </w:r>
          </w:p>
        </w:tc>
        <w:tc>
          <w:tcPr>
            <w:tcW w:w="3200" w:type="dxa"/>
            <w:vAlign w:val="center"/>
          </w:tcPr>
          <w:p w14:paraId="5F9F7302" w14:textId="77777777" w:rsidR="009871B3" w:rsidRDefault="009871B3" w:rsidP="008759D4">
            <w:pPr>
              <w:spacing w:before="30" w:after="30" w:line="360" w:lineRule="auto"/>
              <w:jc w:val="center"/>
            </w:pPr>
            <w:r>
              <w:t xml:space="preserve">FP = </w:t>
            </w:r>
            <w:proofErr w:type="gramStart"/>
            <w:r>
              <w:t>14  (</w:t>
            </w:r>
            <w:proofErr w:type="gramEnd"/>
            <w:r>
              <w:t>Illustrative)</w:t>
            </w:r>
          </w:p>
        </w:tc>
      </w:tr>
      <w:tr w:rsidR="009871B3" w14:paraId="640A2695" w14:textId="77777777">
        <w:tc>
          <w:tcPr>
            <w:tcW w:w="2400" w:type="dxa"/>
            <w:vAlign w:val="center"/>
          </w:tcPr>
          <w:p w14:paraId="7D1E3467" w14:textId="77777777" w:rsidR="009871B3" w:rsidRDefault="009871B3" w:rsidP="008759D4">
            <w:pPr>
              <w:spacing w:before="30" w:after="30" w:line="360" w:lineRule="auto"/>
              <w:jc w:val="center"/>
            </w:pPr>
            <w:r>
              <w:t>Actual: 1 (Diabetes)</w:t>
            </w:r>
          </w:p>
        </w:tc>
        <w:tc>
          <w:tcPr>
            <w:tcW w:w="3200" w:type="dxa"/>
            <w:vAlign w:val="center"/>
          </w:tcPr>
          <w:p w14:paraId="0ACD5067" w14:textId="77777777" w:rsidR="009871B3" w:rsidRDefault="009871B3" w:rsidP="008759D4">
            <w:pPr>
              <w:spacing w:before="30" w:after="30" w:line="360" w:lineRule="auto"/>
              <w:jc w:val="center"/>
            </w:pPr>
            <w:r>
              <w:t xml:space="preserve">FN = </w:t>
            </w:r>
            <w:proofErr w:type="gramStart"/>
            <w:r>
              <w:t>22  (</w:t>
            </w:r>
            <w:proofErr w:type="gramEnd"/>
            <w:r>
              <w:t>Illustrative)</w:t>
            </w:r>
          </w:p>
        </w:tc>
        <w:tc>
          <w:tcPr>
            <w:tcW w:w="3200" w:type="dxa"/>
            <w:vAlign w:val="center"/>
          </w:tcPr>
          <w:p w14:paraId="01924914" w14:textId="77777777" w:rsidR="009871B3" w:rsidRDefault="009871B3" w:rsidP="008759D4">
            <w:pPr>
              <w:spacing w:before="30" w:after="30" w:line="360" w:lineRule="auto"/>
              <w:jc w:val="center"/>
            </w:pPr>
            <w:r>
              <w:t xml:space="preserve">TP = </w:t>
            </w:r>
            <w:proofErr w:type="gramStart"/>
            <w:r>
              <w:t>33  (</w:t>
            </w:r>
            <w:proofErr w:type="gramEnd"/>
            <w:r>
              <w:t>Illustrative)</w:t>
            </w:r>
          </w:p>
        </w:tc>
      </w:tr>
    </w:tbl>
    <w:p w14:paraId="7477034F" w14:textId="77777777" w:rsidR="009871B3" w:rsidRDefault="009871B3" w:rsidP="008759D4">
      <w:pPr>
        <w:spacing w:before="30" w:after="80" w:line="360" w:lineRule="auto"/>
        <w:jc w:val="center"/>
      </w:pPr>
      <w:r>
        <w:rPr>
          <w:i/>
          <w:iCs/>
        </w:rPr>
        <w:t>Table 4: Confusion Matrix (Illustrative – Replace with Actual)</w:t>
      </w:r>
    </w:p>
    <w:p w14:paraId="14C6E98F" w14:textId="77777777" w:rsidR="009871B3" w:rsidRDefault="009871B3" w:rsidP="008759D4">
      <w:pPr>
        <w:spacing w:before="40" w:after="40" w:line="360" w:lineRule="auto"/>
      </w:pPr>
    </w:p>
    <w:p w14:paraId="2DFAD02B" w14:textId="77777777" w:rsidR="009871B3" w:rsidRDefault="009871B3" w:rsidP="008759D4">
      <w:pPr>
        <w:spacing w:before="120" w:after="60" w:line="360" w:lineRule="auto"/>
      </w:pPr>
      <w:r>
        <w:rPr>
          <w:b/>
          <w:bCs/>
          <w:u w:val="single"/>
        </w:rPr>
        <w:t>Performance Metrics (Illustrative)</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2497"/>
        <w:gridCol w:w="1746"/>
        <w:gridCol w:w="1332"/>
        <w:gridCol w:w="1510"/>
      </w:tblGrid>
      <w:tr w:rsidR="009871B3" w14:paraId="5DB66CD7" w14:textId="77777777">
        <w:trPr>
          <w:tblHeader/>
        </w:trPr>
        <w:tc>
          <w:tcPr>
            <w:tcW w:w="1800" w:type="dxa"/>
            <w:shd w:val="clear" w:color="auto" w:fill="D9D9D9"/>
            <w:vAlign w:val="center"/>
          </w:tcPr>
          <w:p w14:paraId="0A10C476" w14:textId="77777777" w:rsidR="009871B3" w:rsidRDefault="009871B3" w:rsidP="008759D4">
            <w:pPr>
              <w:spacing w:before="40" w:after="40" w:line="360" w:lineRule="auto"/>
              <w:jc w:val="center"/>
            </w:pPr>
            <w:r>
              <w:rPr>
                <w:b/>
                <w:bCs/>
              </w:rPr>
              <w:t>Metric</w:t>
            </w:r>
          </w:p>
        </w:tc>
        <w:tc>
          <w:tcPr>
            <w:tcW w:w="2200" w:type="dxa"/>
            <w:shd w:val="clear" w:color="auto" w:fill="D9D9D9"/>
            <w:vAlign w:val="center"/>
          </w:tcPr>
          <w:p w14:paraId="404D973E" w14:textId="77777777" w:rsidR="009871B3" w:rsidRDefault="009871B3" w:rsidP="008759D4">
            <w:pPr>
              <w:spacing w:before="40" w:after="40" w:line="360" w:lineRule="auto"/>
              <w:jc w:val="center"/>
            </w:pPr>
            <w:r>
              <w:rPr>
                <w:b/>
                <w:bCs/>
              </w:rPr>
              <w:t>Formula</w:t>
            </w:r>
          </w:p>
        </w:tc>
        <w:tc>
          <w:tcPr>
            <w:tcW w:w="1800" w:type="dxa"/>
            <w:shd w:val="clear" w:color="auto" w:fill="D9D9D9"/>
            <w:vAlign w:val="center"/>
          </w:tcPr>
          <w:p w14:paraId="7BAFFE16" w14:textId="77777777" w:rsidR="009871B3" w:rsidRDefault="009871B3" w:rsidP="008759D4">
            <w:pPr>
              <w:spacing w:before="40" w:after="40" w:line="360" w:lineRule="auto"/>
              <w:jc w:val="center"/>
            </w:pPr>
            <w:r>
              <w:rPr>
                <w:b/>
                <w:bCs/>
              </w:rPr>
              <w:t>Value (Illustrative)</w:t>
            </w:r>
          </w:p>
        </w:tc>
        <w:tc>
          <w:tcPr>
            <w:tcW w:w="1400" w:type="dxa"/>
            <w:shd w:val="clear" w:color="auto" w:fill="D9D9D9"/>
            <w:vAlign w:val="center"/>
          </w:tcPr>
          <w:p w14:paraId="29B386A8" w14:textId="77777777" w:rsidR="009871B3" w:rsidRDefault="009871B3" w:rsidP="008759D4">
            <w:pPr>
              <w:spacing w:before="40" w:after="40" w:line="360" w:lineRule="auto"/>
              <w:jc w:val="center"/>
            </w:pPr>
            <w:r>
              <w:rPr>
                <w:b/>
                <w:bCs/>
              </w:rPr>
              <w:t>Target</w:t>
            </w:r>
          </w:p>
        </w:tc>
        <w:tc>
          <w:tcPr>
            <w:tcW w:w="1600" w:type="dxa"/>
            <w:shd w:val="clear" w:color="auto" w:fill="D9D9D9"/>
            <w:vAlign w:val="center"/>
          </w:tcPr>
          <w:p w14:paraId="6741ADD3" w14:textId="77777777" w:rsidR="009871B3" w:rsidRDefault="009871B3" w:rsidP="008759D4">
            <w:pPr>
              <w:spacing w:before="40" w:after="40" w:line="360" w:lineRule="auto"/>
              <w:jc w:val="center"/>
            </w:pPr>
            <w:r>
              <w:rPr>
                <w:b/>
                <w:bCs/>
              </w:rPr>
              <w:t>Status</w:t>
            </w:r>
          </w:p>
        </w:tc>
      </w:tr>
      <w:tr w:rsidR="009871B3" w14:paraId="319B2224" w14:textId="77777777">
        <w:tc>
          <w:tcPr>
            <w:tcW w:w="1800" w:type="dxa"/>
            <w:vAlign w:val="center"/>
          </w:tcPr>
          <w:p w14:paraId="3A7A513E" w14:textId="77777777" w:rsidR="009871B3" w:rsidRDefault="009871B3" w:rsidP="008759D4">
            <w:pPr>
              <w:spacing w:before="30" w:after="30" w:line="360" w:lineRule="auto"/>
              <w:jc w:val="center"/>
            </w:pPr>
            <w:r>
              <w:t>Accuracy</w:t>
            </w:r>
          </w:p>
        </w:tc>
        <w:tc>
          <w:tcPr>
            <w:tcW w:w="2200" w:type="dxa"/>
            <w:vAlign w:val="center"/>
          </w:tcPr>
          <w:p w14:paraId="018B88E6" w14:textId="77777777" w:rsidR="009871B3" w:rsidRDefault="009871B3" w:rsidP="008759D4">
            <w:pPr>
              <w:spacing w:before="30" w:after="30" w:line="360" w:lineRule="auto"/>
              <w:jc w:val="center"/>
            </w:pPr>
            <w:r>
              <w:t>(TP+TN)/(TP+TN+FP+FN)</w:t>
            </w:r>
          </w:p>
        </w:tc>
        <w:tc>
          <w:tcPr>
            <w:tcW w:w="1800" w:type="dxa"/>
            <w:vAlign w:val="center"/>
          </w:tcPr>
          <w:p w14:paraId="610F9D12" w14:textId="77777777" w:rsidR="009871B3" w:rsidRDefault="009871B3" w:rsidP="008759D4">
            <w:pPr>
              <w:spacing w:before="30" w:after="30" w:line="360" w:lineRule="auto"/>
              <w:jc w:val="center"/>
            </w:pPr>
            <w:r>
              <w:t>76.62%</w:t>
            </w:r>
          </w:p>
        </w:tc>
        <w:tc>
          <w:tcPr>
            <w:tcW w:w="1400" w:type="dxa"/>
            <w:vAlign w:val="center"/>
          </w:tcPr>
          <w:p w14:paraId="2F099A40" w14:textId="77777777" w:rsidR="009871B3" w:rsidRDefault="009871B3" w:rsidP="008759D4">
            <w:pPr>
              <w:spacing w:before="30" w:after="30" w:line="360" w:lineRule="auto"/>
              <w:jc w:val="center"/>
            </w:pPr>
            <w:r>
              <w:t>≥ 75%</w:t>
            </w:r>
          </w:p>
        </w:tc>
        <w:tc>
          <w:tcPr>
            <w:tcW w:w="1600" w:type="dxa"/>
            <w:vAlign w:val="center"/>
          </w:tcPr>
          <w:p w14:paraId="1E6F5EF8" w14:textId="77777777" w:rsidR="009871B3" w:rsidRDefault="009871B3" w:rsidP="008759D4">
            <w:pPr>
              <w:spacing w:before="30" w:after="30" w:line="360" w:lineRule="auto"/>
              <w:jc w:val="center"/>
            </w:pPr>
            <w:r>
              <w:t>PASS</w:t>
            </w:r>
          </w:p>
        </w:tc>
      </w:tr>
      <w:tr w:rsidR="009871B3" w14:paraId="52CC2077" w14:textId="77777777">
        <w:tc>
          <w:tcPr>
            <w:tcW w:w="1800" w:type="dxa"/>
            <w:vAlign w:val="center"/>
          </w:tcPr>
          <w:p w14:paraId="277994F3" w14:textId="77777777" w:rsidR="009871B3" w:rsidRDefault="009871B3" w:rsidP="008759D4">
            <w:pPr>
              <w:spacing w:before="30" w:after="30" w:line="360" w:lineRule="auto"/>
              <w:jc w:val="center"/>
            </w:pPr>
            <w:r>
              <w:t>Precision</w:t>
            </w:r>
          </w:p>
        </w:tc>
        <w:tc>
          <w:tcPr>
            <w:tcW w:w="2200" w:type="dxa"/>
            <w:vAlign w:val="center"/>
          </w:tcPr>
          <w:p w14:paraId="7E53E7E5" w14:textId="77777777" w:rsidR="009871B3" w:rsidRDefault="009871B3" w:rsidP="008759D4">
            <w:pPr>
              <w:spacing w:before="30" w:after="30" w:line="360" w:lineRule="auto"/>
              <w:jc w:val="center"/>
            </w:pPr>
            <w:r>
              <w:t>TP/(TP+FP)</w:t>
            </w:r>
          </w:p>
        </w:tc>
        <w:tc>
          <w:tcPr>
            <w:tcW w:w="1800" w:type="dxa"/>
            <w:vAlign w:val="center"/>
          </w:tcPr>
          <w:p w14:paraId="73F4302D" w14:textId="77777777" w:rsidR="009871B3" w:rsidRDefault="009871B3" w:rsidP="008759D4">
            <w:pPr>
              <w:spacing w:before="30" w:after="30" w:line="360" w:lineRule="auto"/>
              <w:jc w:val="center"/>
            </w:pPr>
            <w:r>
              <w:t>70.21%</w:t>
            </w:r>
          </w:p>
        </w:tc>
        <w:tc>
          <w:tcPr>
            <w:tcW w:w="1400" w:type="dxa"/>
            <w:vAlign w:val="center"/>
          </w:tcPr>
          <w:p w14:paraId="79E93571" w14:textId="77777777" w:rsidR="009871B3" w:rsidRDefault="009871B3" w:rsidP="008759D4">
            <w:pPr>
              <w:spacing w:before="30" w:after="30" w:line="360" w:lineRule="auto"/>
              <w:jc w:val="center"/>
            </w:pPr>
            <w:r>
              <w:t>—</w:t>
            </w:r>
          </w:p>
        </w:tc>
        <w:tc>
          <w:tcPr>
            <w:tcW w:w="1600" w:type="dxa"/>
            <w:vAlign w:val="center"/>
          </w:tcPr>
          <w:p w14:paraId="02B41D13" w14:textId="77777777" w:rsidR="009871B3" w:rsidRDefault="009871B3" w:rsidP="008759D4">
            <w:pPr>
              <w:spacing w:before="30" w:after="30" w:line="360" w:lineRule="auto"/>
              <w:jc w:val="center"/>
            </w:pPr>
            <w:r>
              <w:t>—</w:t>
            </w:r>
          </w:p>
        </w:tc>
      </w:tr>
      <w:tr w:rsidR="009871B3" w14:paraId="156C0B9B" w14:textId="77777777">
        <w:tc>
          <w:tcPr>
            <w:tcW w:w="1800" w:type="dxa"/>
            <w:vAlign w:val="center"/>
          </w:tcPr>
          <w:p w14:paraId="7C0668C5" w14:textId="77777777" w:rsidR="009871B3" w:rsidRDefault="009871B3" w:rsidP="008759D4">
            <w:pPr>
              <w:spacing w:before="30" w:after="30" w:line="360" w:lineRule="auto"/>
              <w:jc w:val="center"/>
            </w:pPr>
            <w:r>
              <w:t>Recall</w:t>
            </w:r>
          </w:p>
        </w:tc>
        <w:tc>
          <w:tcPr>
            <w:tcW w:w="2200" w:type="dxa"/>
            <w:vAlign w:val="center"/>
          </w:tcPr>
          <w:p w14:paraId="1CEE41DC" w14:textId="77777777" w:rsidR="009871B3" w:rsidRDefault="009871B3" w:rsidP="008759D4">
            <w:pPr>
              <w:spacing w:before="30" w:after="30" w:line="360" w:lineRule="auto"/>
              <w:jc w:val="center"/>
            </w:pPr>
            <w:r>
              <w:t>TP/(TP+FN)</w:t>
            </w:r>
          </w:p>
        </w:tc>
        <w:tc>
          <w:tcPr>
            <w:tcW w:w="1800" w:type="dxa"/>
            <w:vAlign w:val="center"/>
          </w:tcPr>
          <w:p w14:paraId="7B6144CC" w14:textId="77777777" w:rsidR="009871B3" w:rsidRDefault="009871B3" w:rsidP="008759D4">
            <w:pPr>
              <w:spacing w:before="30" w:after="30" w:line="360" w:lineRule="auto"/>
              <w:jc w:val="center"/>
            </w:pPr>
            <w:r>
              <w:t>60.00%</w:t>
            </w:r>
          </w:p>
        </w:tc>
        <w:tc>
          <w:tcPr>
            <w:tcW w:w="1400" w:type="dxa"/>
            <w:vAlign w:val="center"/>
          </w:tcPr>
          <w:p w14:paraId="5D9948EF" w14:textId="77777777" w:rsidR="009871B3" w:rsidRDefault="009871B3" w:rsidP="008759D4">
            <w:pPr>
              <w:spacing w:before="30" w:after="30" w:line="360" w:lineRule="auto"/>
              <w:jc w:val="center"/>
            </w:pPr>
            <w:r>
              <w:t>—</w:t>
            </w:r>
          </w:p>
        </w:tc>
        <w:tc>
          <w:tcPr>
            <w:tcW w:w="1600" w:type="dxa"/>
            <w:vAlign w:val="center"/>
          </w:tcPr>
          <w:p w14:paraId="5C8FD85B" w14:textId="77777777" w:rsidR="009871B3" w:rsidRDefault="009871B3" w:rsidP="008759D4">
            <w:pPr>
              <w:spacing w:before="30" w:after="30" w:line="360" w:lineRule="auto"/>
              <w:jc w:val="center"/>
            </w:pPr>
            <w:r>
              <w:t>—</w:t>
            </w:r>
          </w:p>
        </w:tc>
      </w:tr>
      <w:tr w:rsidR="009871B3" w14:paraId="2B664182" w14:textId="77777777">
        <w:tc>
          <w:tcPr>
            <w:tcW w:w="1800" w:type="dxa"/>
            <w:vAlign w:val="center"/>
          </w:tcPr>
          <w:p w14:paraId="6D05E60A" w14:textId="77777777" w:rsidR="009871B3" w:rsidRDefault="009871B3" w:rsidP="008759D4">
            <w:pPr>
              <w:spacing w:before="30" w:after="30" w:line="360" w:lineRule="auto"/>
              <w:jc w:val="center"/>
            </w:pPr>
            <w:r>
              <w:t>F1-Score</w:t>
            </w:r>
          </w:p>
        </w:tc>
        <w:tc>
          <w:tcPr>
            <w:tcW w:w="2200" w:type="dxa"/>
            <w:vAlign w:val="center"/>
          </w:tcPr>
          <w:p w14:paraId="1656F855" w14:textId="77777777" w:rsidR="009871B3" w:rsidRDefault="009871B3" w:rsidP="008759D4">
            <w:pPr>
              <w:spacing w:before="30" w:after="30" w:line="360" w:lineRule="auto"/>
              <w:jc w:val="center"/>
            </w:pPr>
            <w:r>
              <w:t>2×P×R/(P+R)</w:t>
            </w:r>
          </w:p>
        </w:tc>
        <w:tc>
          <w:tcPr>
            <w:tcW w:w="1800" w:type="dxa"/>
            <w:vAlign w:val="center"/>
          </w:tcPr>
          <w:p w14:paraId="2181A188" w14:textId="77777777" w:rsidR="009871B3" w:rsidRDefault="009871B3" w:rsidP="008759D4">
            <w:pPr>
              <w:spacing w:before="30" w:after="30" w:line="360" w:lineRule="auto"/>
              <w:jc w:val="center"/>
            </w:pPr>
            <w:r>
              <w:t>64.71%</w:t>
            </w:r>
          </w:p>
        </w:tc>
        <w:tc>
          <w:tcPr>
            <w:tcW w:w="1400" w:type="dxa"/>
            <w:vAlign w:val="center"/>
          </w:tcPr>
          <w:p w14:paraId="051EB148" w14:textId="77777777" w:rsidR="009871B3" w:rsidRDefault="009871B3" w:rsidP="008759D4">
            <w:pPr>
              <w:spacing w:before="30" w:after="30" w:line="360" w:lineRule="auto"/>
              <w:jc w:val="center"/>
            </w:pPr>
            <w:r>
              <w:t>—</w:t>
            </w:r>
          </w:p>
        </w:tc>
        <w:tc>
          <w:tcPr>
            <w:tcW w:w="1600" w:type="dxa"/>
            <w:vAlign w:val="center"/>
          </w:tcPr>
          <w:p w14:paraId="0583C697" w14:textId="77777777" w:rsidR="009871B3" w:rsidRDefault="009871B3" w:rsidP="008759D4">
            <w:pPr>
              <w:spacing w:before="30" w:after="30" w:line="360" w:lineRule="auto"/>
              <w:jc w:val="center"/>
            </w:pPr>
            <w:r>
              <w:t>—</w:t>
            </w:r>
          </w:p>
        </w:tc>
      </w:tr>
      <w:tr w:rsidR="009871B3" w14:paraId="66F950D8" w14:textId="77777777">
        <w:tc>
          <w:tcPr>
            <w:tcW w:w="1800" w:type="dxa"/>
            <w:vAlign w:val="center"/>
          </w:tcPr>
          <w:p w14:paraId="0CEBE9FA" w14:textId="77777777" w:rsidR="009871B3" w:rsidRDefault="009871B3" w:rsidP="008759D4">
            <w:pPr>
              <w:spacing w:before="30" w:after="30" w:line="360" w:lineRule="auto"/>
              <w:jc w:val="center"/>
            </w:pPr>
            <w:r>
              <w:t>ROC-AUC</w:t>
            </w:r>
          </w:p>
        </w:tc>
        <w:tc>
          <w:tcPr>
            <w:tcW w:w="2200" w:type="dxa"/>
            <w:vAlign w:val="center"/>
          </w:tcPr>
          <w:p w14:paraId="517BD5D0" w14:textId="77777777" w:rsidR="009871B3" w:rsidRDefault="009871B3" w:rsidP="008759D4">
            <w:pPr>
              <w:spacing w:before="30" w:after="30" w:line="360" w:lineRule="auto"/>
              <w:jc w:val="center"/>
            </w:pPr>
            <w:r>
              <w:t>Area under ROC</w:t>
            </w:r>
          </w:p>
        </w:tc>
        <w:tc>
          <w:tcPr>
            <w:tcW w:w="1800" w:type="dxa"/>
            <w:vAlign w:val="center"/>
          </w:tcPr>
          <w:p w14:paraId="16C67D08" w14:textId="77777777" w:rsidR="009871B3" w:rsidRDefault="009871B3" w:rsidP="008759D4">
            <w:pPr>
              <w:spacing w:before="30" w:after="30" w:line="360" w:lineRule="auto"/>
              <w:jc w:val="center"/>
            </w:pPr>
            <w:r>
              <w:t>0.8234</w:t>
            </w:r>
          </w:p>
        </w:tc>
        <w:tc>
          <w:tcPr>
            <w:tcW w:w="1400" w:type="dxa"/>
            <w:vAlign w:val="center"/>
          </w:tcPr>
          <w:p w14:paraId="57B76808" w14:textId="77777777" w:rsidR="009871B3" w:rsidRDefault="009871B3" w:rsidP="008759D4">
            <w:pPr>
              <w:spacing w:before="30" w:after="30" w:line="360" w:lineRule="auto"/>
              <w:jc w:val="center"/>
            </w:pPr>
            <w:r>
              <w:t>≥ 0.80</w:t>
            </w:r>
          </w:p>
        </w:tc>
        <w:tc>
          <w:tcPr>
            <w:tcW w:w="1600" w:type="dxa"/>
            <w:vAlign w:val="center"/>
          </w:tcPr>
          <w:p w14:paraId="321EE9BA" w14:textId="77777777" w:rsidR="009871B3" w:rsidRDefault="009871B3" w:rsidP="008759D4">
            <w:pPr>
              <w:spacing w:before="30" w:after="30" w:line="360" w:lineRule="auto"/>
              <w:jc w:val="center"/>
            </w:pPr>
            <w:r>
              <w:t>PASS</w:t>
            </w:r>
          </w:p>
        </w:tc>
      </w:tr>
    </w:tbl>
    <w:p w14:paraId="059F6B3A" w14:textId="77777777" w:rsidR="009871B3" w:rsidRDefault="009871B3" w:rsidP="008759D4">
      <w:pPr>
        <w:spacing w:before="30" w:after="80" w:line="360" w:lineRule="auto"/>
        <w:jc w:val="center"/>
      </w:pPr>
      <w:r>
        <w:rPr>
          <w:i/>
          <w:iCs/>
        </w:rPr>
        <w:t>Table 5: Performance Metrics (Illustrative – Replace with Actual Execution Results)</w:t>
      </w:r>
    </w:p>
    <w:p w14:paraId="4FE1541B" w14:textId="77777777" w:rsidR="009871B3" w:rsidRDefault="009871B3" w:rsidP="008759D4">
      <w:pPr>
        <w:spacing w:before="40" w:after="40" w:line="360" w:lineRule="auto"/>
      </w:pPr>
    </w:p>
    <w:p w14:paraId="702E87B0" w14:textId="77777777" w:rsidR="009871B3" w:rsidRDefault="009871B3">
      <w:pPr>
        <w:rPr>
          <w:b/>
          <w:bCs/>
          <w:u w:val="single"/>
        </w:rPr>
      </w:pPr>
    </w:p>
    <w:p w14:paraId="5D966BAD" w14:textId="1BF1A1AA" w:rsidR="009871B3" w:rsidRDefault="009871B3">
      <w:pPr>
        <w:rPr>
          <w:b/>
          <w:bCs/>
          <w:u w:val="single"/>
        </w:rPr>
      </w:pPr>
    </w:p>
    <w:p w14:paraId="15731A44" w14:textId="77777777" w:rsidR="009871B3" w:rsidRDefault="009871B3">
      <w:pPr>
        <w:rPr>
          <w:b/>
          <w:bCs/>
          <w:u w:val="single"/>
        </w:rPr>
      </w:pPr>
    </w:p>
    <w:p w14:paraId="117D20FD" w14:textId="77777777" w:rsidR="009871B3" w:rsidRDefault="009871B3">
      <w:pPr>
        <w:rPr>
          <w:b/>
          <w:bCs/>
          <w:u w:val="single"/>
        </w:rPr>
      </w:pPr>
    </w:p>
    <w:p w14:paraId="7AF2D8E9" w14:textId="77777777" w:rsidR="009871B3" w:rsidRDefault="009871B3">
      <w:pPr>
        <w:rPr>
          <w:b/>
          <w:bCs/>
          <w:u w:val="single"/>
        </w:rPr>
      </w:pPr>
    </w:p>
    <w:p w14:paraId="11ABB9A2" w14:textId="77777777" w:rsidR="009871B3" w:rsidRDefault="009871B3">
      <w:pPr>
        <w:rPr>
          <w:b/>
          <w:bCs/>
          <w:u w:val="single"/>
        </w:rPr>
      </w:pPr>
    </w:p>
    <w:p w14:paraId="27042D8A" w14:textId="77777777" w:rsidR="009871B3" w:rsidRDefault="009871B3">
      <w:pPr>
        <w:rPr>
          <w:b/>
          <w:bCs/>
          <w:u w:val="single"/>
        </w:rPr>
      </w:pPr>
    </w:p>
    <w:p w14:paraId="358F5FD1" w14:textId="77777777" w:rsidR="009871B3" w:rsidRDefault="009871B3">
      <w:pPr>
        <w:rPr>
          <w:b/>
          <w:bCs/>
          <w:u w:val="single"/>
        </w:rPr>
      </w:pPr>
    </w:p>
    <w:p w14:paraId="519CB7BE" w14:textId="77777777" w:rsidR="009871B3" w:rsidRDefault="009871B3">
      <w:pPr>
        <w:rPr>
          <w:b/>
          <w:bCs/>
          <w:u w:val="single"/>
        </w:rPr>
      </w:pPr>
    </w:p>
    <w:p w14:paraId="6DED6D26" w14:textId="77777777" w:rsidR="009871B3" w:rsidRDefault="009871B3">
      <w:pPr>
        <w:rPr>
          <w:b/>
          <w:bCs/>
          <w:u w:val="single"/>
        </w:rPr>
      </w:pPr>
    </w:p>
    <w:p w14:paraId="22894483" w14:textId="77777777" w:rsidR="009871B3" w:rsidRDefault="009871B3">
      <w:pPr>
        <w:rPr>
          <w:b/>
          <w:bCs/>
          <w:u w:val="single"/>
        </w:rPr>
      </w:pPr>
    </w:p>
    <w:p w14:paraId="788E077C" w14:textId="77777777" w:rsidR="009871B3" w:rsidRDefault="009871B3">
      <w:pPr>
        <w:rPr>
          <w:b/>
          <w:bCs/>
          <w:u w:val="single"/>
        </w:rPr>
      </w:pPr>
    </w:p>
    <w:p w14:paraId="5F877E00" w14:textId="77777777" w:rsidR="009871B3" w:rsidRDefault="009871B3">
      <w:pPr>
        <w:rPr>
          <w:b/>
          <w:bCs/>
          <w:u w:val="single"/>
        </w:rPr>
      </w:pPr>
    </w:p>
    <w:p w14:paraId="6555ABAB" w14:textId="77777777" w:rsidR="009871B3" w:rsidRDefault="009871B3">
      <w:pPr>
        <w:rPr>
          <w:b/>
          <w:bCs/>
          <w:u w:val="single"/>
        </w:rPr>
      </w:pPr>
    </w:p>
    <w:p w14:paraId="15784674" w14:textId="77777777" w:rsidR="009871B3" w:rsidRDefault="009871B3">
      <w:pPr>
        <w:rPr>
          <w:b/>
          <w:bCs/>
          <w:u w:val="single"/>
        </w:rPr>
      </w:pPr>
    </w:p>
    <w:p w14:paraId="4CD45B80" w14:textId="77777777" w:rsidR="009871B3" w:rsidRDefault="009871B3">
      <w:pPr>
        <w:rPr>
          <w:b/>
          <w:bCs/>
          <w:u w:val="single"/>
        </w:rPr>
      </w:pPr>
    </w:p>
    <w:p w14:paraId="38B7152C" w14:textId="77777777" w:rsidR="009871B3" w:rsidRDefault="009871B3">
      <w:pPr>
        <w:rPr>
          <w:b/>
          <w:bCs/>
          <w:u w:val="single"/>
        </w:rPr>
      </w:pPr>
    </w:p>
    <w:p w14:paraId="12AA6E3E" w14:textId="77777777" w:rsidR="00A17785" w:rsidRDefault="00A17785">
      <w:pPr>
        <w:rPr>
          <w:b/>
          <w:bCs/>
          <w:u w:val="single"/>
        </w:rPr>
      </w:pPr>
    </w:p>
    <w:p w14:paraId="126466F4" w14:textId="7B8640AC" w:rsidR="009871B3" w:rsidRDefault="009871B3" w:rsidP="008759D4">
      <w:pPr>
        <w:spacing w:before="120" w:after="60" w:line="360" w:lineRule="auto"/>
      </w:pPr>
      <w:r>
        <w:rPr>
          <w:b/>
          <w:bCs/>
          <w:u w:val="single"/>
        </w:rPr>
        <w:lastRenderedPageBreak/>
        <w:t>Execution Screenshots / Outputs</w:t>
      </w:r>
    </w:p>
    <w:p w14:paraId="30CE5BA2" w14:textId="77777777" w:rsidR="009871B3" w:rsidRDefault="009871B3" w:rsidP="008759D4">
      <w:pPr>
        <w:spacing w:before="30" w:after="80" w:line="360" w:lineRule="auto"/>
        <w:jc w:val="center"/>
      </w:pPr>
      <w:r w:rsidRPr="002A2AF1">
        <w:rPr>
          <w:noProof/>
        </w:rPr>
        <w:drawing>
          <wp:inline distT="0" distB="0" distL="0" distR="0" wp14:anchorId="4318CEB8" wp14:editId="29BF4EE6">
            <wp:extent cx="6188710" cy="4124325"/>
            <wp:effectExtent l="0" t="0" r="2540" b="9525"/>
            <wp:docPr id="96951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1368" name=""/>
                    <pic:cNvPicPr/>
                  </pic:nvPicPr>
                  <pic:blipFill>
                    <a:blip r:embed="rId8"/>
                    <a:stretch>
                      <a:fillRect/>
                    </a:stretch>
                  </pic:blipFill>
                  <pic:spPr>
                    <a:xfrm>
                      <a:off x="0" y="0"/>
                      <a:ext cx="6188710" cy="4124325"/>
                    </a:xfrm>
                    <a:prstGeom prst="rect">
                      <a:avLst/>
                    </a:prstGeom>
                  </pic:spPr>
                </pic:pic>
              </a:graphicData>
            </a:graphic>
          </wp:inline>
        </w:drawing>
      </w:r>
      <w:r>
        <w:rPr>
          <w:i/>
          <w:iCs/>
        </w:rPr>
        <w:t>Figure 2: Dataset Loading Output</w:t>
      </w:r>
    </w:p>
    <w:p w14:paraId="779E2A25" w14:textId="77777777" w:rsidR="009871B3" w:rsidRDefault="009871B3" w:rsidP="008759D4">
      <w:pPr>
        <w:spacing w:before="40" w:after="40" w:line="360" w:lineRule="auto"/>
      </w:pPr>
    </w:p>
    <w:p w14:paraId="09C3B48C" w14:textId="77777777" w:rsidR="009871B3" w:rsidRDefault="009871B3" w:rsidP="008759D4">
      <w:pPr>
        <w:spacing w:before="30" w:after="80" w:line="360" w:lineRule="auto"/>
        <w:jc w:val="center"/>
      </w:pPr>
      <w:r w:rsidRPr="002A2AF1">
        <w:rPr>
          <w:noProof/>
        </w:rPr>
        <w:drawing>
          <wp:inline distT="0" distB="0" distL="0" distR="0" wp14:anchorId="2B42902B" wp14:editId="33A18775">
            <wp:extent cx="6188710" cy="3216275"/>
            <wp:effectExtent l="0" t="0" r="2540" b="3175"/>
            <wp:docPr id="14126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3125" name=""/>
                    <pic:cNvPicPr/>
                  </pic:nvPicPr>
                  <pic:blipFill>
                    <a:blip r:embed="rId9"/>
                    <a:stretch>
                      <a:fillRect/>
                    </a:stretch>
                  </pic:blipFill>
                  <pic:spPr>
                    <a:xfrm>
                      <a:off x="0" y="0"/>
                      <a:ext cx="6188710" cy="3216275"/>
                    </a:xfrm>
                    <a:prstGeom prst="rect">
                      <a:avLst/>
                    </a:prstGeom>
                  </pic:spPr>
                </pic:pic>
              </a:graphicData>
            </a:graphic>
          </wp:inline>
        </w:drawing>
      </w:r>
      <w:r>
        <w:rPr>
          <w:i/>
          <w:iCs/>
        </w:rPr>
        <w:t>Figure 3: Preprocessed Dataset – Descriptive Statistics</w:t>
      </w:r>
    </w:p>
    <w:p w14:paraId="33F20FF0" w14:textId="77777777" w:rsidR="009871B3" w:rsidRDefault="009871B3" w:rsidP="008759D4">
      <w:pPr>
        <w:spacing w:before="40" w:after="40" w:line="360" w:lineRule="auto"/>
      </w:pPr>
    </w:p>
    <w:p w14:paraId="685A430D" w14:textId="77777777" w:rsidR="009871B3" w:rsidRDefault="009871B3" w:rsidP="008759D4">
      <w:pPr>
        <w:spacing w:before="30" w:after="80" w:line="360" w:lineRule="auto"/>
        <w:jc w:val="center"/>
      </w:pPr>
      <w:r w:rsidRPr="002A2AF1">
        <w:rPr>
          <w:noProof/>
        </w:rPr>
        <w:lastRenderedPageBreak/>
        <w:drawing>
          <wp:inline distT="0" distB="0" distL="0" distR="0" wp14:anchorId="56D65211" wp14:editId="771749B6">
            <wp:extent cx="6188710" cy="3295015"/>
            <wp:effectExtent l="0" t="0" r="2540" b="635"/>
            <wp:docPr id="212504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1311" name=""/>
                    <pic:cNvPicPr/>
                  </pic:nvPicPr>
                  <pic:blipFill>
                    <a:blip r:embed="rId10"/>
                    <a:stretch>
                      <a:fillRect/>
                    </a:stretch>
                  </pic:blipFill>
                  <pic:spPr>
                    <a:xfrm>
                      <a:off x="0" y="0"/>
                      <a:ext cx="6188710" cy="3295015"/>
                    </a:xfrm>
                    <a:prstGeom prst="rect">
                      <a:avLst/>
                    </a:prstGeom>
                  </pic:spPr>
                </pic:pic>
              </a:graphicData>
            </a:graphic>
          </wp:inline>
        </w:drawing>
      </w:r>
      <w:r>
        <w:rPr>
          <w:i/>
          <w:iCs/>
        </w:rPr>
        <w:t>Figure 4: Model Training Output</w:t>
      </w:r>
    </w:p>
    <w:p w14:paraId="69CB33E5" w14:textId="77777777" w:rsidR="009871B3" w:rsidRDefault="009871B3" w:rsidP="008759D4">
      <w:pPr>
        <w:spacing w:before="40" w:after="40" w:line="360" w:lineRule="auto"/>
      </w:pPr>
    </w:p>
    <w:p w14:paraId="3392C0CB" w14:textId="77777777" w:rsidR="009871B3" w:rsidRDefault="009871B3" w:rsidP="008759D4">
      <w:pPr>
        <w:spacing w:before="30" w:after="80" w:line="360" w:lineRule="auto"/>
        <w:jc w:val="center"/>
      </w:pPr>
      <w:r w:rsidRPr="002A2AF1">
        <w:rPr>
          <w:noProof/>
        </w:rPr>
        <w:drawing>
          <wp:inline distT="0" distB="0" distL="0" distR="0" wp14:anchorId="5373CEC4" wp14:editId="1CD01497">
            <wp:extent cx="6188710" cy="3288030"/>
            <wp:effectExtent l="0" t="0" r="2540" b="7620"/>
            <wp:docPr id="840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889" name=""/>
                    <pic:cNvPicPr/>
                  </pic:nvPicPr>
                  <pic:blipFill>
                    <a:blip r:embed="rId11"/>
                    <a:stretch>
                      <a:fillRect/>
                    </a:stretch>
                  </pic:blipFill>
                  <pic:spPr>
                    <a:xfrm>
                      <a:off x="0" y="0"/>
                      <a:ext cx="6188710" cy="3288030"/>
                    </a:xfrm>
                    <a:prstGeom prst="rect">
                      <a:avLst/>
                    </a:prstGeom>
                  </pic:spPr>
                </pic:pic>
              </a:graphicData>
            </a:graphic>
          </wp:inline>
        </w:drawing>
      </w:r>
      <w:r>
        <w:rPr>
          <w:i/>
          <w:iCs/>
        </w:rPr>
        <w:t>Figure 5: Confusion Matrix Plot</w:t>
      </w:r>
    </w:p>
    <w:p w14:paraId="1FFAF51A" w14:textId="77777777" w:rsidR="009871B3" w:rsidRDefault="009871B3" w:rsidP="008759D4">
      <w:pPr>
        <w:spacing w:before="40" w:after="40" w:line="360" w:lineRule="auto"/>
      </w:pPr>
    </w:p>
    <w:p w14:paraId="7999B99D" w14:textId="77777777" w:rsidR="009871B3" w:rsidRDefault="009871B3" w:rsidP="008759D4">
      <w:pPr>
        <w:spacing w:before="30" w:after="80" w:line="360" w:lineRule="auto"/>
        <w:jc w:val="center"/>
      </w:pPr>
      <w:r w:rsidRPr="002A2AF1">
        <w:rPr>
          <w:noProof/>
        </w:rPr>
        <w:lastRenderedPageBreak/>
        <w:drawing>
          <wp:inline distT="0" distB="0" distL="0" distR="0" wp14:anchorId="75B2A118" wp14:editId="60DB176B">
            <wp:extent cx="6188710" cy="3349625"/>
            <wp:effectExtent l="0" t="0" r="2540" b="3175"/>
            <wp:docPr id="39508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80563" name=""/>
                    <pic:cNvPicPr/>
                  </pic:nvPicPr>
                  <pic:blipFill>
                    <a:blip r:embed="rId12"/>
                    <a:stretch>
                      <a:fillRect/>
                    </a:stretch>
                  </pic:blipFill>
                  <pic:spPr>
                    <a:xfrm>
                      <a:off x="0" y="0"/>
                      <a:ext cx="6188710" cy="3349625"/>
                    </a:xfrm>
                    <a:prstGeom prst="rect">
                      <a:avLst/>
                    </a:prstGeom>
                  </pic:spPr>
                </pic:pic>
              </a:graphicData>
            </a:graphic>
          </wp:inline>
        </w:drawing>
      </w:r>
      <w:r>
        <w:rPr>
          <w:i/>
          <w:iCs/>
        </w:rPr>
        <w:t>Figure 6: ROC Curve – True Positive Rate vs False Positive Rate</w:t>
      </w:r>
    </w:p>
    <w:p w14:paraId="1972ADB4" w14:textId="77777777" w:rsidR="009871B3" w:rsidRDefault="009871B3" w:rsidP="008759D4">
      <w:pPr>
        <w:spacing w:before="40" w:after="40" w:line="360" w:lineRule="auto"/>
      </w:pPr>
    </w:p>
    <w:p w14:paraId="5F7E9AFF" w14:textId="77777777" w:rsidR="009871B3" w:rsidRDefault="009871B3" w:rsidP="008759D4">
      <w:pPr>
        <w:spacing w:before="40" w:after="40" w:line="360" w:lineRule="auto"/>
      </w:pPr>
    </w:p>
    <w:p w14:paraId="170D02DA" w14:textId="77777777" w:rsidR="009871B3" w:rsidRDefault="009871B3" w:rsidP="008759D4">
      <w:pPr>
        <w:spacing w:before="120" w:after="60" w:line="360" w:lineRule="auto"/>
      </w:pPr>
      <w:r>
        <w:rPr>
          <w:b/>
          <w:bCs/>
          <w:u w:val="single"/>
        </w:rPr>
        <w:t>Validation Against Requirements</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1958"/>
        <w:gridCol w:w="2153"/>
        <w:gridCol w:w="1958"/>
      </w:tblGrid>
      <w:tr w:rsidR="009871B3" w14:paraId="5527065A" w14:textId="77777777">
        <w:trPr>
          <w:tblHeader/>
        </w:trPr>
        <w:tc>
          <w:tcPr>
            <w:tcW w:w="2800" w:type="dxa"/>
            <w:shd w:val="clear" w:color="auto" w:fill="D9D9D9"/>
            <w:vAlign w:val="center"/>
          </w:tcPr>
          <w:p w14:paraId="69333358" w14:textId="77777777" w:rsidR="009871B3" w:rsidRDefault="009871B3" w:rsidP="008759D4">
            <w:pPr>
              <w:spacing w:before="40" w:after="40" w:line="360" w:lineRule="auto"/>
              <w:jc w:val="center"/>
            </w:pPr>
            <w:r>
              <w:rPr>
                <w:b/>
                <w:bCs/>
              </w:rPr>
              <w:t>Requirement</w:t>
            </w:r>
          </w:p>
        </w:tc>
        <w:tc>
          <w:tcPr>
            <w:tcW w:w="1800" w:type="dxa"/>
            <w:shd w:val="clear" w:color="auto" w:fill="D9D9D9"/>
            <w:vAlign w:val="center"/>
          </w:tcPr>
          <w:p w14:paraId="6C45A21D" w14:textId="77777777" w:rsidR="009871B3" w:rsidRDefault="009871B3" w:rsidP="008759D4">
            <w:pPr>
              <w:spacing w:before="40" w:after="40" w:line="360" w:lineRule="auto"/>
              <w:jc w:val="center"/>
            </w:pPr>
            <w:r>
              <w:rPr>
                <w:b/>
                <w:bCs/>
              </w:rPr>
              <w:t>Target</w:t>
            </w:r>
          </w:p>
        </w:tc>
        <w:tc>
          <w:tcPr>
            <w:tcW w:w="2200" w:type="dxa"/>
            <w:shd w:val="clear" w:color="auto" w:fill="D9D9D9"/>
            <w:vAlign w:val="center"/>
          </w:tcPr>
          <w:p w14:paraId="466928FF" w14:textId="77777777" w:rsidR="009871B3" w:rsidRDefault="009871B3" w:rsidP="008759D4">
            <w:pPr>
              <w:spacing w:before="40" w:after="40" w:line="360" w:lineRule="auto"/>
              <w:jc w:val="center"/>
            </w:pPr>
            <w:r>
              <w:rPr>
                <w:b/>
                <w:bCs/>
              </w:rPr>
              <w:t>Achieved (Illustrative)</w:t>
            </w:r>
          </w:p>
        </w:tc>
        <w:tc>
          <w:tcPr>
            <w:tcW w:w="2000" w:type="dxa"/>
            <w:shd w:val="clear" w:color="auto" w:fill="D9D9D9"/>
            <w:vAlign w:val="center"/>
          </w:tcPr>
          <w:p w14:paraId="4B569F38" w14:textId="77777777" w:rsidR="009871B3" w:rsidRDefault="009871B3" w:rsidP="008759D4">
            <w:pPr>
              <w:spacing w:before="40" w:after="40" w:line="360" w:lineRule="auto"/>
              <w:jc w:val="center"/>
            </w:pPr>
            <w:r>
              <w:rPr>
                <w:b/>
                <w:bCs/>
              </w:rPr>
              <w:t>Satisfied?</w:t>
            </w:r>
          </w:p>
        </w:tc>
      </w:tr>
      <w:tr w:rsidR="009871B3" w14:paraId="17D89A10" w14:textId="77777777">
        <w:tc>
          <w:tcPr>
            <w:tcW w:w="2800" w:type="dxa"/>
            <w:vAlign w:val="center"/>
          </w:tcPr>
          <w:p w14:paraId="552B90D2" w14:textId="77777777" w:rsidR="009871B3" w:rsidRDefault="009871B3" w:rsidP="008759D4">
            <w:pPr>
              <w:spacing w:before="30" w:after="30" w:line="360" w:lineRule="auto"/>
              <w:jc w:val="center"/>
            </w:pPr>
            <w:r>
              <w:t>Accuracy on test set</w:t>
            </w:r>
          </w:p>
        </w:tc>
        <w:tc>
          <w:tcPr>
            <w:tcW w:w="1800" w:type="dxa"/>
            <w:vAlign w:val="center"/>
          </w:tcPr>
          <w:p w14:paraId="035FB83C" w14:textId="77777777" w:rsidR="009871B3" w:rsidRDefault="009871B3" w:rsidP="008759D4">
            <w:pPr>
              <w:spacing w:before="30" w:after="30" w:line="360" w:lineRule="auto"/>
              <w:jc w:val="center"/>
            </w:pPr>
            <w:r>
              <w:t>≥ 75%</w:t>
            </w:r>
          </w:p>
        </w:tc>
        <w:tc>
          <w:tcPr>
            <w:tcW w:w="2200" w:type="dxa"/>
            <w:vAlign w:val="center"/>
          </w:tcPr>
          <w:p w14:paraId="0A2B9783" w14:textId="77777777" w:rsidR="009871B3" w:rsidRDefault="009871B3" w:rsidP="008759D4">
            <w:pPr>
              <w:spacing w:before="30" w:after="30" w:line="360" w:lineRule="auto"/>
              <w:jc w:val="center"/>
            </w:pPr>
            <w:r>
              <w:t>76.62%</w:t>
            </w:r>
          </w:p>
        </w:tc>
        <w:tc>
          <w:tcPr>
            <w:tcW w:w="2000" w:type="dxa"/>
            <w:vAlign w:val="center"/>
          </w:tcPr>
          <w:p w14:paraId="45603B88" w14:textId="77777777" w:rsidR="009871B3" w:rsidRDefault="009871B3" w:rsidP="008759D4">
            <w:pPr>
              <w:spacing w:before="30" w:after="30" w:line="360" w:lineRule="auto"/>
              <w:jc w:val="center"/>
            </w:pPr>
            <w:r>
              <w:t>YES (Illustrative)</w:t>
            </w:r>
          </w:p>
        </w:tc>
      </w:tr>
      <w:tr w:rsidR="009871B3" w14:paraId="1BC7CB6E" w14:textId="77777777">
        <w:tc>
          <w:tcPr>
            <w:tcW w:w="2800" w:type="dxa"/>
            <w:vAlign w:val="center"/>
          </w:tcPr>
          <w:p w14:paraId="6B9B207E" w14:textId="77777777" w:rsidR="009871B3" w:rsidRDefault="009871B3" w:rsidP="008759D4">
            <w:pPr>
              <w:spacing w:before="30" w:after="30" w:line="360" w:lineRule="auto"/>
              <w:jc w:val="center"/>
            </w:pPr>
            <w:r>
              <w:t>ROC-AUC</w:t>
            </w:r>
          </w:p>
        </w:tc>
        <w:tc>
          <w:tcPr>
            <w:tcW w:w="1800" w:type="dxa"/>
            <w:vAlign w:val="center"/>
          </w:tcPr>
          <w:p w14:paraId="393A62F5" w14:textId="77777777" w:rsidR="009871B3" w:rsidRDefault="009871B3" w:rsidP="008759D4">
            <w:pPr>
              <w:spacing w:before="30" w:after="30" w:line="360" w:lineRule="auto"/>
              <w:jc w:val="center"/>
            </w:pPr>
            <w:r>
              <w:t>≥ 0.80</w:t>
            </w:r>
          </w:p>
        </w:tc>
        <w:tc>
          <w:tcPr>
            <w:tcW w:w="2200" w:type="dxa"/>
            <w:vAlign w:val="center"/>
          </w:tcPr>
          <w:p w14:paraId="0FF31B1C" w14:textId="77777777" w:rsidR="009871B3" w:rsidRDefault="009871B3" w:rsidP="008759D4">
            <w:pPr>
              <w:spacing w:before="30" w:after="30" w:line="360" w:lineRule="auto"/>
              <w:jc w:val="center"/>
            </w:pPr>
            <w:r>
              <w:t>0.8234</w:t>
            </w:r>
          </w:p>
        </w:tc>
        <w:tc>
          <w:tcPr>
            <w:tcW w:w="2000" w:type="dxa"/>
            <w:vAlign w:val="center"/>
          </w:tcPr>
          <w:p w14:paraId="7C63CD4C" w14:textId="77777777" w:rsidR="009871B3" w:rsidRDefault="009871B3" w:rsidP="008759D4">
            <w:pPr>
              <w:spacing w:before="30" w:after="30" w:line="360" w:lineRule="auto"/>
              <w:jc w:val="center"/>
            </w:pPr>
            <w:r>
              <w:t>YES (Illustrative)</w:t>
            </w:r>
          </w:p>
        </w:tc>
      </w:tr>
      <w:tr w:rsidR="009871B3" w14:paraId="2AE056A5" w14:textId="77777777">
        <w:tc>
          <w:tcPr>
            <w:tcW w:w="2800" w:type="dxa"/>
            <w:vAlign w:val="center"/>
          </w:tcPr>
          <w:p w14:paraId="5AD40750" w14:textId="77777777" w:rsidR="009871B3" w:rsidRDefault="009871B3" w:rsidP="008759D4">
            <w:pPr>
              <w:spacing w:before="30" w:after="30" w:line="360" w:lineRule="auto"/>
              <w:jc w:val="center"/>
            </w:pPr>
            <w:r>
              <w:t>Zero values handled</w:t>
            </w:r>
          </w:p>
        </w:tc>
        <w:tc>
          <w:tcPr>
            <w:tcW w:w="1800" w:type="dxa"/>
            <w:vAlign w:val="center"/>
          </w:tcPr>
          <w:p w14:paraId="1329656D" w14:textId="77777777" w:rsidR="009871B3" w:rsidRDefault="009871B3" w:rsidP="008759D4">
            <w:pPr>
              <w:spacing w:before="30" w:after="30" w:line="360" w:lineRule="auto"/>
              <w:jc w:val="center"/>
            </w:pPr>
            <w:r>
              <w:t>None remaining</w:t>
            </w:r>
          </w:p>
        </w:tc>
        <w:tc>
          <w:tcPr>
            <w:tcW w:w="2200" w:type="dxa"/>
            <w:vAlign w:val="center"/>
          </w:tcPr>
          <w:p w14:paraId="3624C683" w14:textId="77777777" w:rsidR="009871B3" w:rsidRDefault="009871B3" w:rsidP="008759D4">
            <w:pPr>
              <w:spacing w:before="30" w:after="30" w:line="360" w:lineRule="auto"/>
              <w:jc w:val="center"/>
            </w:pPr>
            <w:r>
              <w:t>0 zeros</w:t>
            </w:r>
          </w:p>
        </w:tc>
        <w:tc>
          <w:tcPr>
            <w:tcW w:w="2000" w:type="dxa"/>
            <w:vAlign w:val="center"/>
          </w:tcPr>
          <w:p w14:paraId="3BE0671B" w14:textId="77777777" w:rsidR="009871B3" w:rsidRDefault="009871B3" w:rsidP="008759D4">
            <w:pPr>
              <w:spacing w:before="30" w:after="30" w:line="360" w:lineRule="auto"/>
              <w:jc w:val="center"/>
            </w:pPr>
            <w:r>
              <w:t>YES</w:t>
            </w:r>
          </w:p>
        </w:tc>
      </w:tr>
      <w:tr w:rsidR="009871B3" w14:paraId="4F52B8F6" w14:textId="77777777">
        <w:tc>
          <w:tcPr>
            <w:tcW w:w="2800" w:type="dxa"/>
            <w:vAlign w:val="center"/>
          </w:tcPr>
          <w:p w14:paraId="7B68B7A1" w14:textId="77777777" w:rsidR="009871B3" w:rsidRDefault="009871B3" w:rsidP="008759D4">
            <w:pPr>
              <w:spacing w:before="30" w:after="30" w:line="360" w:lineRule="auto"/>
              <w:jc w:val="center"/>
            </w:pPr>
            <w:r>
              <w:t>4 features used</w:t>
            </w:r>
          </w:p>
        </w:tc>
        <w:tc>
          <w:tcPr>
            <w:tcW w:w="1800" w:type="dxa"/>
            <w:vAlign w:val="center"/>
          </w:tcPr>
          <w:p w14:paraId="7B598476" w14:textId="77777777" w:rsidR="009871B3" w:rsidRDefault="009871B3" w:rsidP="008759D4">
            <w:pPr>
              <w:spacing w:before="30" w:after="30" w:line="360" w:lineRule="auto"/>
              <w:jc w:val="center"/>
            </w:pPr>
            <w:proofErr w:type="spellStart"/>
            <w:proofErr w:type="gramStart"/>
            <w:r>
              <w:t>Glucose,BMI</w:t>
            </w:r>
            <w:proofErr w:type="gramEnd"/>
            <w:r>
              <w:t>,BP,Age</w:t>
            </w:r>
            <w:proofErr w:type="spellEnd"/>
          </w:p>
        </w:tc>
        <w:tc>
          <w:tcPr>
            <w:tcW w:w="2200" w:type="dxa"/>
            <w:vAlign w:val="center"/>
          </w:tcPr>
          <w:p w14:paraId="343B8F24" w14:textId="77777777" w:rsidR="009871B3" w:rsidRDefault="009871B3" w:rsidP="008759D4">
            <w:pPr>
              <w:spacing w:before="30" w:after="30" w:line="360" w:lineRule="auto"/>
              <w:jc w:val="center"/>
            </w:pPr>
            <w:r>
              <w:t>Confirmed</w:t>
            </w:r>
          </w:p>
        </w:tc>
        <w:tc>
          <w:tcPr>
            <w:tcW w:w="2000" w:type="dxa"/>
            <w:vAlign w:val="center"/>
          </w:tcPr>
          <w:p w14:paraId="6BEF1DAF" w14:textId="77777777" w:rsidR="009871B3" w:rsidRDefault="009871B3" w:rsidP="008759D4">
            <w:pPr>
              <w:spacing w:before="30" w:after="30" w:line="360" w:lineRule="auto"/>
              <w:jc w:val="center"/>
            </w:pPr>
            <w:r>
              <w:t>YES</w:t>
            </w:r>
          </w:p>
        </w:tc>
      </w:tr>
      <w:tr w:rsidR="009871B3" w14:paraId="71F50E5C" w14:textId="77777777">
        <w:tc>
          <w:tcPr>
            <w:tcW w:w="2800" w:type="dxa"/>
            <w:vAlign w:val="center"/>
          </w:tcPr>
          <w:p w14:paraId="338E8EE8" w14:textId="77777777" w:rsidR="009871B3" w:rsidRDefault="009871B3" w:rsidP="008759D4">
            <w:pPr>
              <w:spacing w:before="30" w:after="30" w:line="360" w:lineRule="auto"/>
              <w:jc w:val="center"/>
            </w:pPr>
            <w:r>
              <w:t>80:20 split applied</w:t>
            </w:r>
          </w:p>
        </w:tc>
        <w:tc>
          <w:tcPr>
            <w:tcW w:w="1800" w:type="dxa"/>
            <w:vAlign w:val="center"/>
          </w:tcPr>
          <w:p w14:paraId="7F0D3671" w14:textId="77777777" w:rsidR="009871B3" w:rsidRDefault="009871B3" w:rsidP="008759D4">
            <w:pPr>
              <w:spacing w:before="30" w:after="30" w:line="360" w:lineRule="auto"/>
              <w:jc w:val="center"/>
            </w:pPr>
            <w:proofErr w:type="spellStart"/>
            <w:r>
              <w:t>random_state</w:t>
            </w:r>
            <w:proofErr w:type="spellEnd"/>
            <w:r>
              <w:t>=42</w:t>
            </w:r>
          </w:p>
        </w:tc>
        <w:tc>
          <w:tcPr>
            <w:tcW w:w="2200" w:type="dxa"/>
            <w:vAlign w:val="center"/>
          </w:tcPr>
          <w:p w14:paraId="38EE76ED" w14:textId="77777777" w:rsidR="009871B3" w:rsidRDefault="009871B3" w:rsidP="008759D4">
            <w:pPr>
              <w:spacing w:before="30" w:after="30" w:line="360" w:lineRule="auto"/>
              <w:jc w:val="center"/>
            </w:pPr>
            <w:r>
              <w:t>Confirmed</w:t>
            </w:r>
          </w:p>
        </w:tc>
        <w:tc>
          <w:tcPr>
            <w:tcW w:w="2000" w:type="dxa"/>
            <w:vAlign w:val="center"/>
          </w:tcPr>
          <w:p w14:paraId="2F552EE7" w14:textId="77777777" w:rsidR="009871B3" w:rsidRDefault="009871B3" w:rsidP="008759D4">
            <w:pPr>
              <w:spacing w:before="30" w:after="30" w:line="360" w:lineRule="auto"/>
              <w:jc w:val="center"/>
            </w:pPr>
            <w:r>
              <w:t>YES</w:t>
            </w:r>
          </w:p>
        </w:tc>
      </w:tr>
      <w:tr w:rsidR="009871B3" w14:paraId="4ABA9803" w14:textId="77777777">
        <w:tc>
          <w:tcPr>
            <w:tcW w:w="2800" w:type="dxa"/>
            <w:vAlign w:val="center"/>
          </w:tcPr>
          <w:p w14:paraId="6134D356" w14:textId="77777777" w:rsidR="009871B3" w:rsidRDefault="009871B3" w:rsidP="008759D4">
            <w:pPr>
              <w:spacing w:before="30" w:after="30" w:line="360" w:lineRule="auto"/>
              <w:jc w:val="center"/>
            </w:pPr>
            <w:proofErr w:type="spellStart"/>
            <w:r>
              <w:t>StandardScaler</w:t>
            </w:r>
            <w:proofErr w:type="spellEnd"/>
            <w:r>
              <w:t xml:space="preserve"> applied</w:t>
            </w:r>
          </w:p>
        </w:tc>
        <w:tc>
          <w:tcPr>
            <w:tcW w:w="1800" w:type="dxa"/>
            <w:vAlign w:val="center"/>
          </w:tcPr>
          <w:p w14:paraId="429C6415" w14:textId="77777777" w:rsidR="009871B3" w:rsidRDefault="009871B3" w:rsidP="008759D4">
            <w:pPr>
              <w:spacing w:before="30" w:after="30" w:line="360" w:lineRule="auto"/>
              <w:jc w:val="center"/>
            </w:pPr>
            <w:r>
              <w:t>Before training</w:t>
            </w:r>
          </w:p>
        </w:tc>
        <w:tc>
          <w:tcPr>
            <w:tcW w:w="2200" w:type="dxa"/>
            <w:vAlign w:val="center"/>
          </w:tcPr>
          <w:p w14:paraId="04B84B4E" w14:textId="77777777" w:rsidR="009871B3" w:rsidRDefault="009871B3" w:rsidP="008759D4">
            <w:pPr>
              <w:spacing w:before="30" w:after="30" w:line="360" w:lineRule="auto"/>
              <w:jc w:val="center"/>
            </w:pPr>
            <w:r>
              <w:t>Confirmed</w:t>
            </w:r>
          </w:p>
        </w:tc>
        <w:tc>
          <w:tcPr>
            <w:tcW w:w="2000" w:type="dxa"/>
            <w:vAlign w:val="center"/>
          </w:tcPr>
          <w:p w14:paraId="2D2DA25D" w14:textId="77777777" w:rsidR="009871B3" w:rsidRDefault="009871B3" w:rsidP="008759D4">
            <w:pPr>
              <w:spacing w:before="30" w:after="30" w:line="360" w:lineRule="auto"/>
              <w:jc w:val="center"/>
            </w:pPr>
            <w:r>
              <w:t>YES</w:t>
            </w:r>
          </w:p>
        </w:tc>
      </w:tr>
    </w:tbl>
    <w:p w14:paraId="736676D7" w14:textId="77777777" w:rsidR="009871B3" w:rsidRDefault="009871B3" w:rsidP="008759D4">
      <w:pPr>
        <w:spacing w:before="30" w:after="80" w:line="360" w:lineRule="auto"/>
        <w:jc w:val="center"/>
      </w:pPr>
      <w:r>
        <w:rPr>
          <w:i/>
          <w:iCs/>
        </w:rPr>
        <w:t>Table 6: Requirements Validation (Illustrative – Update with Actual Results)</w:t>
      </w:r>
    </w:p>
    <w:p w14:paraId="3CEA0872" w14:textId="77777777" w:rsidR="009871B3" w:rsidRDefault="009871B3" w:rsidP="008759D4">
      <w:pPr>
        <w:pageBreakBefore/>
        <w:spacing w:line="360" w:lineRule="auto"/>
      </w:pPr>
    </w:p>
    <w:p w14:paraId="7952DE71" w14:textId="77777777" w:rsidR="009871B3" w:rsidRDefault="009871B3" w:rsidP="008759D4">
      <w:pPr>
        <w:spacing w:before="160" w:after="80" w:line="360" w:lineRule="auto"/>
      </w:pPr>
      <w:r>
        <w:rPr>
          <w:b/>
          <w:bCs/>
          <w:sz w:val="24"/>
          <w:szCs w:val="24"/>
        </w:rPr>
        <w:t>E6. Complete Python Implementation</w:t>
      </w:r>
    </w:p>
    <w:p w14:paraId="7B2C9DDE" w14:textId="77777777" w:rsidR="009871B3" w:rsidRPr="00C064E1" w:rsidRDefault="009871B3" w:rsidP="008759D4">
      <w:pPr>
        <w:spacing w:before="40" w:after="40" w:line="360" w:lineRule="auto"/>
      </w:pPr>
      <w:r w:rsidRPr="00C064E1">
        <w:rPr>
          <w:rFonts w:eastAsia="Courier New"/>
          <w:sz w:val="17"/>
          <w:szCs w:val="17"/>
        </w:rPr>
        <w:t># ============================================================</w:t>
      </w:r>
      <w:r w:rsidRPr="00C064E1">
        <w:rPr>
          <w:rFonts w:eastAsia="Courier New"/>
          <w:sz w:val="17"/>
          <w:szCs w:val="17"/>
        </w:rPr>
        <w:br/>
        <w:t xml:space="preserve"> # Diabetes Risk Prediction – Logistic Regression</w:t>
      </w:r>
      <w:r w:rsidRPr="00C064E1">
        <w:rPr>
          <w:rFonts w:eastAsia="Courier New"/>
          <w:sz w:val="17"/>
          <w:szCs w:val="17"/>
        </w:rPr>
        <w:br/>
        <w:t xml:space="preserve"> # Dataset: Pima Indians Diabetes Dataset</w:t>
      </w:r>
      <w:r w:rsidRPr="00C064E1">
        <w:rPr>
          <w:rFonts w:eastAsia="Courier New"/>
          <w:sz w:val="17"/>
          <w:szCs w:val="17"/>
        </w:rPr>
        <w:br/>
        <w:t xml:space="preserve"> # ============================================================</w:t>
      </w:r>
      <w:r w:rsidRPr="00C064E1">
        <w:rPr>
          <w:rFonts w:eastAsia="Courier New"/>
          <w:sz w:val="17"/>
          <w:szCs w:val="17"/>
        </w:rPr>
        <w:br/>
        <w:t xml:space="preserve"> </w:t>
      </w:r>
      <w:r w:rsidRPr="00C064E1">
        <w:rPr>
          <w:rFonts w:eastAsia="Courier New"/>
          <w:sz w:val="17"/>
          <w:szCs w:val="17"/>
        </w:rPr>
        <w:br/>
        <w:t xml:space="preserve"> # 1. Import Libraries</w:t>
      </w:r>
      <w:r w:rsidRPr="00C064E1">
        <w:rPr>
          <w:rFonts w:eastAsia="Courier New"/>
          <w:sz w:val="17"/>
          <w:szCs w:val="17"/>
        </w:rPr>
        <w:br/>
        <w:t xml:space="preserve"> import pandas as pd</w:t>
      </w:r>
      <w:r w:rsidRPr="00C064E1">
        <w:rPr>
          <w:rFonts w:eastAsia="Courier New"/>
          <w:sz w:val="17"/>
          <w:szCs w:val="17"/>
        </w:rPr>
        <w:br/>
        <w:t xml:space="preserve"> import </w:t>
      </w:r>
      <w:proofErr w:type="spellStart"/>
      <w:r w:rsidRPr="00C064E1">
        <w:rPr>
          <w:rFonts w:eastAsia="Courier New"/>
          <w:sz w:val="17"/>
          <w:szCs w:val="17"/>
        </w:rPr>
        <w:t>numpy</w:t>
      </w:r>
      <w:proofErr w:type="spellEnd"/>
      <w:r w:rsidRPr="00C064E1">
        <w:rPr>
          <w:rFonts w:eastAsia="Courier New"/>
          <w:sz w:val="17"/>
          <w:szCs w:val="17"/>
        </w:rPr>
        <w:t xml:space="preserve"> as np</w:t>
      </w:r>
      <w:r w:rsidRPr="00C064E1">
        <w:rPr>
          <w:rFonts w:eastAsia="Courier New"/>
          <w:sz w:val="17"/>
          <w:szCs w:val="17"/>
        </w:rPr>
        <w:br/>
        <w:t xml:space="preserve"> import </w:t>
      </w:r>
      <w:proofErr w:type="spellStart"/>
      <w:r w:rsidRPr="00C064E1">
        <w:rPr>
          <w:rFonts w:eastAsia="Courier New"/>
          <w:sz w:val="17"/>
          <w:szCs w:val="17"/>
        </w:rPr>
        <w:t>matplotlib.pyplot</w:t>
      </w:r>
      <w:proofErr w:type="spellEnd"/>
      <w:r w:rsidRPr="00C064E1">
        <w:rPr>
          <w:rFonts w:eastAsia="Courier New"/>
          <w:sz w:val="17"/>
          <w:szCs w:val="17"/>
        </w:rPr>
        <w:t xml:space="preserve"> as </w:t>
      </w:r>
      <w:proofErr w:type="spellStart"/>
      <w:r w:rsidRPr="00C064E1">
        <w:rPr>
          <w:rFonts w:eastAsia="Courier New"/>
          <w:sz w:val="17"/>
          <w:szCs w:val="17"/>
        </w:rPr>
        <w:t>plt</w:t>
      </w:r>
      <w:proofErr w:type="spellEnd"/>
      <w:r w:rsidRPr="00C064E1">
        <w:rPr>
          <w:rFonts w:eastAsia="Courier New"/>
          <w:sz w:val="17"/>
          <w:szCs w:val="17"/>
        </w:rPr>
        <w:br/>
        <w:t xml:space="preserve"> from </w:t>
      </w:r>
      <w:proofErr w:type="spellStart"/>
      <w:r w:rsidRPr="00C064E1">
        <w:rPr>
          <w:rFonts w:eastAsia="Courier New"/>
          <w:sz w:val="17"/>
          <w:szCs w:val="17"/>
        </w:rPr>
        <w:t>sklearn.model_selection</w:t>
      </w:r>
      <w:proofErr w:type="spellEnd"/>
      <w:r w:rsidRPr="00C064E1">
        <w:rPr>
          <w:rFonts w:eastAsia="Courier New"/>
          <w:sz w:val="17"/>
          <w:szCs w:val="17"/>
        </w:rPr>
        <w:t xml:space="preserve"> import </w:t>
      </w:r>
      <w:proofErr w:type="spellStart"/>
      <w:r w:rsidRPr="00C064E1">
        <w:rPr>
          <w:rFonts w:eastAsia="Courier New"/>
          <w:sz w:val="17"/>
          <w:szCs w:val="17"/>
        </w:rPr>
        <w:t>train_test_split</w:t>
      </w:r>
      <w:proofErr w:type="spellEnd"/>
      <w:r w:rsidRPr="00C064E1">
        <w:rPr>
          <w:rFonts w:eastAsia="Courier New"/>
          <w:sz w:val="17"/>
          <w:szCs w:val="17"/>
        </w:rPr>
        <w:br/>
        <w:t xml:space="preserve"> from </w:t>
      </w:r>
      <w:proofErr w:type="spellStart"/>
      <w:r w:rsidRPr="00C064E1">
        <w:rPr>
          <w:rFonts w:eastAsia="Courier New"/>
          <w:sz w:val="17"/>
          <w:szCs w:val="17"/>
        </w:rPr>
        <w:t>sklearn.preprocessing</w:t>
      </w:r>
      <w:proofErr w:type="spellEnd"/>
      <w:r w:rsidRPr="00C064E1">
        <w:rPr>
          <w:rFonts w:eastAsia="Courier New"/>
          <w:sz w:val="17"/>
          <w:szCs w:val="17"/>
        </w:rPr>
        <w:t xml:space="preserve"> import </w:t>
      </w:r>
      <w:proofErr w:type="spellStart"/>
      <w:r w:rsidRPr="00C064E1">
        <w:rPr>
          <w:rFonts w:eastAsia="Courier New"/>
          <w:sz w:val="17"/>
          <w:szCs w:val="17"/>
        </w:rPr>
        <w:t>StandardScaler</w:t>
      </w:r>
      <w:proofErr w:type="spellEnd"/>
      <w:r w:rsidRPr="00C064E1">
        <w:rPr>
          <w:rFonts w:eastAsia="Courier New"/>
          <w:sz w:val="17"/>
          <w:szCs w:val="17"/>
        </w:rPr>
        <w:br/>
        <w:t xml:space="preserve"> from </w:t>
      </w:r>
      <w:proofErr w:type="spellStart"/>
      <w:r w:rsidRPr="00C064E1">
        <w:rPr>
          <w:rFonts w:eastAsia="Courier New"/>
          <w:sz w:val="17"/>
          <w:szCs w:val="17"/>
        </w:rPr>
        <w:t>sklearn.linear_model</w:t>
      </w:r>
      <w:proofErr w:type="spellEnd"/>
      <w:r w:rsidRPr="00C064E1">
        <w:rPr>
          <w:rFonts w:eastAsia="Courier New"/>
          <w:sz w:val="17"/>
          <w:szCs w:val="17"/>
        </w:rPr>
        <w:t xml:space="preserve"> import </w:t>
      </w:r>
      <w:proofErr w:type="spellStart"/>
      <w:r w:rsidRPr="00C064E1">
        <w:rPr>
          <w:rFonts w:eastAsia="Courier New"/>
          <w:sz w:val="17"/>
          <w:szCs w:val="17"/>
        </w:rPr>
        <w:t>LogisticRegression</w:t>
      </w:r>
      <w:proofErr w:type="spellEnd"/>
      <w:r w:rsidRPr="00C064E1">
        <w:rPr>
          <w:rFonts w:eastAsia="Courier New"/>
          <w:sz w:val="17"/>
          <w:szCs w:val="17"/>
        </w:rPr>
        <w:br/>
        <w:t xml:space="preserve"> from </w:t>
      </w:r>
      <w:proofErr w:type="spellStart"/>
      <w:r w:rsidRPr="00C064E1">
        <w:rPr>
          <w:rFonts w:eastAsia="Courier New"/>
          <w:sz w:val="17"/>
          <w:szCs w:val="17"/>
        </w:rPr>
        <w:t>sklearn.metrics</w:t>
      </w:r>
      <w:proofErr w:type="spellEnd"/>
      <w:r w:rsidRPr="00C064E1">
        <w:rPr>
          <w:rFonts w:eastAsia="Courier New"/>
          <w:sz w:val="17"/>
          <w:szCs w:val="17"/>
        </w:rPr>
        <w:t xml:space="preserve"> import (</w:t>
      </w:r>
      <w:proofErr w:type="spellStart"/>
      <w:r w:rsidRPr="00C064E1">
        <w:rPr>
          <w:rFonts w:eastAsia="Courier New"/>
          <w:sz w:val="17"/>
          <w:szCs w:val="17"/>
        </w:rPr>
        <w:t>confusion_matrix</w:t>
      </w:r>
      <w:proofErr w:type="spellEnd"/>
      <w:r w:rsidRPr="00C064E1">
        <w:rPr>
          <w:rFonts w:eastAsia="Courier New"/>
          <w:sz w:val="17"/>
          <w:szCs w:val="17"/>
        </w:rPr>
        <w:t xml:space="preserve">, </w:t>
      </w:r>
      <w:proofErr w:type="spellStart"/>
      <w:r w:rsidRPr="00C064E1">
        <w:rPr>
          <w:rFonts w:eastAsia="Courier New"/>
          <w:sz w:val="17"/>
          <w:szCs w:val="17"/>
        </w:rPr>
        <w:t>accuracy_score</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precision_score</w:t>
      </w:r>
      <w:proofErr w:type="spellEnd"/>
      <w:r w:rsidRPr="00C064E1">
        <w:rPr>
          <w:rFonts w:eastAsia="Courier New"/>
          <w:sz w:val="17"/>
          <w:szCs w:val="17"/>
        </w:rPr>
        <w:t xml:space="preserve">, </w:t>
      </w:r>
      <w:proofErr w:type="spellStart"/>
      <w:r w:rsidRPr="00C064E1">
        <w:rPr>
          <w:rFonts w:eastAsia="Courier New"/>
          <w:sz w:val="17"/>
          <w:szCs w:val="17"/>
        </w:rPr>
        <w:t>recall_score</w:t>
      </w:r>
      <w:proofErr w:type="spellEnd"/>
      <w:r w:rsidRPr="00C064E1">
        <w:rPr>
          <w:rFonts w:eastAsia="Courier New"/>
          <w:sz w:val="17"/>
          <w:szCs w:val="17"/>
        </w:rPr>
        <w:t>, f1_score,</w:t>
      </w:r>
      <w:r w:rsidRPr="00C064E1">
        <w:rPr>
          <w:rFonts w:eastAsia="Courier New"/>
          <w:sz w:val="17"/>
          <w:szCs w:val="17"/>
        </w:rPr>
        <w:br/>
        <w:t xml:space="preserve">     </w:t>
      </w:r>
      <w:proofErr w:type="spellStart"/>
      <w:r w:rsidRPr="00C064E1">
        <w:rPr>
          <w:rFonts w:eastAsia="Courier New"/>
          <w:sz w:val="17"/>
          <w:szCs w:val="17"/>
        </w:rPr>
        <w:t>roc_curve</w:t>
      </w:r>
      <w:proofErr w:type="spellEnd"/>
      <w:r w:rsidRPr="00C064E1">
        <w:rPr>
          <w:rFonts w:eastAsia="Courier New"/>
          <w:sz w:val="17"/>
          <w:szCs w:val="17"/>
        </w:rPr>
        <w:t xml:space="preserve">, </w:t>
      </w:r>
      <w:proofErr w:type="spellStart"/>
      <w:r w:rsidRPr="00C064E1">
        <w:rPr>
          <w:rFonts w:eastAsia="Courier New"/>
          <w:sz w:val="17"/>
          <w:szCs w:val="17"/>
        </w:rPr>
        <w:t>roc_auc_score</w:t>
      </w:r>
      <w:proofErr w:type="spellEnd"/>
      <w:r w:rsidRPr="00C064E1">
        <w:rPr>
          <w:rFonts w:eastAsia="Courier New"/>
          <w:sz w:val="17"/>
          <w:szCs w:val="17"/>
        </w:rPr>
        <w:t xml:space="preserve">, </w:t>
      </w:r>
      <w:proofErr w:type="spellStart"/>
      <w:r w:rsidRPr="00C064E1">
        <w:rPr>
          <w:rFonts w:eastAsia="Courier New"/>
          <w:sz w:val="17"/>
          <w:szCs w:val="17"/>
        </w:rPr>
        <w:t>classification_report</w:t>
      </w:r>
      <w:proofErr w:type="spellEnd"/>
      <w:r w:rsidRPr="00C064E1">
        <w:rPr>
          <w:rFonts w:eastAsia="Courier New"/>
          <w:sz w:val="17"/>
          <w:szCs w:val="17"/>
        </w:rPr>
        <w:t>)</w:t>
      </w:r>
      <w:r w:rsidRPr="00C064E1">
        <w:rPr>
          <w:rFonts w:eastAsia="Courier New"/>
          <w:sz w:val="17"/>
          <w:szCs w:val="17"/>
        </w:rPr>
        <w:br/>
        <w:t xml:space="preserve"> </w:t>
      </w:r>
      <w:r w:rsidRPr="00C064E1">
        <w:rPr>
          <w:rFonts w:eastAsia="Courier New"/>
          <w:sz w:val="17"/>
          <w:szCs w:val="17"/>
        </w:rPr>
        <w:br/>
        <w:t xml:space="preserve"> # 2. Load Dataset</w:t>
      </w:r>
      <w:r w:rsidRPr="00C064E1">
        <w:rPr>
          <w:rFonts w:eastAsia="Courier New"/>
          <w:sz w:val="17"/>
          <w:szCs w:val="17"/>
        </w:rPr>
        <w:br/>
        <w:t xml:space="preserve"> </w:t>
      </w:r>
      <w:proofErr w:type="spellStart"/>
      <w:r w:rsidRPr="00C064E1">
        <w:rPr>
          <w:rFonts w:eastAsia="Courier New"/>
          <w:sz w:val="17"/>
          <w:szCs w:val="17"/>
        </w:rPr>
        <w:t>df</w:t>
      </w:r>
      <w:proofErr w:type="spellEnd"/>
      <w:r w:rsidRPr="00C064E1">
        <w:rPr>
          <w:rFonts w:eastAsia="Courier New"/>
          <w:sz w:val="17"/>
          <w:szCs w:val="17"/>
        </w:rPr>
        <w:t xml:space="preserve"> = </w:t>
      </w:r>
      <w:proofErr w:type="spellStart"/>
      <w:proofErr w:type="gramStart"/>
      <w:r w:rsidRPr="00C064E1">
        <w:rPr>
          <w:rFonts w:eastAsia="Courier New"/>
          <w:sz w:val="17"/>
          <w:szCs w:val="17"/>
        </w:rPr>
        <w:t>pd.read</w:t>
      </w:r>
      <w:proofErr w:type="gramEnd"/>
      <w:r w:rsidRPr="00C064E1">
        <w:rPr>
          <w:rFonts w:eastAsia="Courier New"/>
          <w:sz w:val="17"/>
          <w:szCs w:val="17"/>
        </w:rPr>
        <w:t>_csv</w:t>
      </w:r>
      <w:proofErr w:type="spellEnd"/>
      <w:r w:rsidRPr="00C064E1">
        <w:rPr>
          <w:rFonts w:eastAsia="Courier New"/>
          <w:sz w:val="17"/>
          <w:szCs w:val="17"/>
        </w:rPr>
        <w:t>("diabetes.csv")</w:t>
      </w:r>
      <w:r w:rsidRPr="00C064E1">
        <w:rPr>
          <w:rFonts w:eastAsia="Courier New"/>
          <w:sz w:val="17"/>
          <w:szCs w:val="17"/>
        </w:rPr>
        <w:br/>
        <w:t xml:space="preserve"> print("Shape:", </w:t>
      </w:r>
      <w:proofErr w:type="spellStart"/>
      <w:r w:rsidRPr="00C064E1">
        <w:rPr>
          <w:rFonts w:eastAsia="Courier New"/>
          <w:sz w:val="17"/>
          <w:szCs w:val="17"/>
        </w:rPr>
        <w:t>df.shape</w:t>
      </w:r>
      <w:proofErr w:type="spellEnd"/>
      <w:r w:rsidRPr="00C064E1">
        <w:rPr>
          <w:rFonts w:eastAsia="Courier New"/>
          <w:sz w:val="17"/>
          <w:szCs w:val="17"/>
        </w:rPr>
        <w:t>)</w:t>
      </w:r>
      <w:r w:rsidRPr="00C064E1">
        <w:rPr>
          <w:rFonts w:eastAsia="Courier New"/>
          <w:sz w:val="17"/>
          <w:szCs w:val="17"/>
        </w:rPr>
        <w:br/>
        <w:t xml:space="preserve"> print(</w:t>
      </w:r>
      <w:proofErr w:type="spellStart"/>
      <w:r w:rsidRPr="00C064E1">
        <w:rPr>
          <w:rFonts w:eastAsia="Courier New"/>
          <w:sz w:val="17"/>
          <w:szCs w:val="17"/>
        </w:rPr>
        <w:t>df.head</w:t>
      </w:r>
      <w:proofErr w:type="spellEnd"/>
      <w:r w:rsidRPr="00C064E1">
        <w:rPr>
          <w:rFonts w:eastAsia="Courier New"/>
          <w:sz w:val="17"/>
          <w:szCs w:val="17"/>
        </w:rPr>
        <w:t>())</w:t>
      </w:r>
      <w:r w:rsidRPr="00C064E1">
        <w:rPr>
          <w:rFonts w:eastAsia="Courier New"/>
          <w:sz w:val="17"/>
          <w:szCs w:val="17"/>
        </w:rPr>
        <w:br/>
        <w:t xml:space="preserve"> </w:t>
      </w:r>
      <w:r w:rsidRPr="00C064E1">
        <w:rPr>
          <w:rFonts w:eastAsia="Courier New"/>
          <w:sz w:val="17"/>
          <w:szCs w:val="17"/>
        </w:rPr>
        <w:br/>
        <w:t xml:space="preserve"> # 3. Handle Invalid Zero Values</w:t>
      </w:r>
      <w:r w:rsidRPr="00C064E1">
        <w:rPr>
          <w:rFonts w:eastAsia="Courier New"/>
          <w:sz w:val="17"/>
          <w:szCs w:val="17"/>
        </w:rPr>
        <w:br/>
        <w:t xml:space="preserve"> </w:t>
      </w:r>
      <w:proofErr w:type="spellStart"/>
      <w:r w:rsidRPr="00C064E1">
        <w:rPr>
          <w:rFonts w:eastAsia="Courier New"/>
          <w:sz w:val="17"/>
          <w:szCs w:val="17"/>
        </w:rPr>
        <w:t>cols_fix</w:t>
      </w:r>
      <w:proofErr w:type="spellEnd"/>
      <w:r w:rsidRPr="00C064E1">
        <w:rPr>
          <w:rFonts w:eastAsia="Courier New"/>
          <w:sz w:val="17"/>
          <w:szCs w:val="17"/>
        </w:rPr>
        <w:t xml:space="preserve"> = ["Glucose", "</w:t>
      </w:r>
      <w:proofErr w:type="spellStart"/>
      <w:r w:rsidRPr="00C064E1">
        <w:rPr>
          <w:rFonts w:eastAsia="Courier New"/>
          <w:sz w:val="17"/>
          <w:szCs w:val="17"/>
        </w:rPr>
        <w:t>BloodPressure</w:t>
      </w:r>
      <w:proofErr w:type="spellEnd"/>
      <w:r w:rsidRPr="00C064E1">
        <w:rPr>
          <w:rFonts w:eastAsia="Courier New"/>
          <w:sz w:val="17"/>
          <w:szCs w:val="17"/>
        </w:rPr>
        <w:t>", "BMI"]</w:t>
      </w:r>
      <w:r w:rsidRPr="00C064E1">
        <w:rPr>
          <w:rFonts w:eastAsia="Courier New"/>
          <w:sz w:val="17"/>
          <w:szCs w:val="17"/>
        </w:rPr>
        <w:br/>
        <w:t xml:space="preserve"> for col in </w:t>
      </w:r>
      <w:proofErr w:type="spellStart"/>
      <w:r w:rsidRPr="00C064E1">
        <w:rPr>
          <w:rFonts w:eastAsia="Courier New"/>
          <w:sz w:val="17"/>
          <w:szCs w:val="17"/>
        </w:rPr>
        <w:t>cols_fix</w:t>
      </w:r>
      <w:proofErr w:type="spellEnd"/>
      <w:r w:rsidRPr="00C064E1">
        <w:rPr>
          <w:rFonts w:eastAsia="Courier New"/>
          <w:sz w:val="17"/>
          <w:szCs w:val="17"/>
        </w:rPr>
        <w:t>:</w:t>
      </w:r>
      <w:r w:rsidRPr="00C064E1">
        <w:rPr>
          <w:rFonts w:eastAsia="Courier New"/>
          <w:sz w:val="17"/>
          <w:szCs w:val="17"/>
        </w:rPr>
        <w:br/>
        <w:t xml:space="preserve">     med = </w:t>
      </w:r>
      <w:proofErr w:type="spellStart"/>
      <w:r w:rsidRPr="00C064E1">
        <w:rPr>
          <w:rFonts w:eastAsia="Courier New"/>
          <w:sz w:val="17"/>
          <w:szCs w:val="17"/>
        </w:rPr>
        <w:t>df</w:t>
      </w:r>
      <w:proofErr w:type="spellEnd"/>
      <w:r w:rsidRPr="00C064E1">
        <w:rPr>
          <w:rFonts w:eastAsia="Courier New"/>
          <w:sz w:val="17"/>
          <w:szCs w:val="17"/>
        </w:rPr>
        <w:t>[col</w:t>
      </w:r>
      <w:proofErr w:type="gramStart"/>
      <w:r w:rsidRPr="00C064E1">
        <w:rPr>
          <w:rFonts w:eastAsia="Courier New"/>
          <w:sz w:val="17"/>
          <w:szCs w:val="17"/>
        </w:rPr>
        <w:t>].replace</w:t>
      </w:r>
      <w:proofErr w:type="gramEnd"/>
      <w:r w:rsidRPr="00C064E1">
        <w:rPr>
          <w:rFonts w:eastAsia="Courier New"/>
          <w:sz w:val="17"/>
          <w:szCs w:val="17"/>
        </w:rPr>
        <w:t xml:space="preserve">(0, </w:t>
      </w:r>
      <w:proofErr w:type="spellStart"/>
      <w:r w:rsidRPr="00C064E1">
        <w:rPr>
          <w:rFonts w:eastAsia="Courier New"/>
          <w:sz w:val="17"/>
          <w:szCs w:val="17"/>
        </w:rPr>
        <w:t>np.nan</w:t>
      </w:r>
      <w:proofErr w:type="spellEnd"/>
      <w:r w:rsidRPr="00C064E1">
        <w:rPr>
          <w:rFonts w:eastAsia="Courier New"/>
          <w:sz w:val="17"/>
          <w:szCs w:val="17"/>
        </w:rPr>
        <w:t>).median()</w:t>
      </w:r>
      <w:r w:rsidRPr="00C064E1">
        <w:rPr>
          <w:rFonts w:eastAsia="Courier New"/>
          <w:sz w:val="17"/>
          <w:szCs w:val="17"/>
        </w:rPr>
        <w:br/>
        <w:t xml:space="preserve">     </w:t>
      </w:r>
      <w:proofErr w:type="spellStart"/>
      <w:r w:rsidRPr="00C064E1">
        <w:rPr>
          <w:rFonts w:eastAsia="Courier New"/>
          <w:sz w:val="17"/>
          <w:szCs w:val="17"/>
        </w:rPr>
        <w:t>df</w:t>
      </w:r>
      <w:proofErr w:type="spellEnd"/>
      <w:r w:rsidRPr="00C064E1">
        <w:rPr>
          <w:rFonts w:eastAsia="Courier New"/>
          <w:sz w:val="17"/>
          <w:szCs w:val="17"/>
        </w:rPr>
        <w:t xml:space="preserve">[col] = </w:t>
      </w:r>
      <w:proofErr w:type="spellStart"/>
      <w:r w:rsidRPr="00C064E1">
        <w:rPr>
          <w:rFonts w:eastAsia="Courier New"/>
          <w:sz w:val="17"/>
          <w:szCs w:val="17"/>
        </w:rPr>
        <w:t>df</w:t>
      </w:r>
      <w:proofErr w:type="spellEnd"/>
      <w:r w:rsidRPr="00C064E1">
        <w:rPr>
          <w:rFonts w:eastAsia="Courier New"/>
          <w:sz w:val="17"/>
          <w:szCs w:val="17"/>
        </w:rPr>
        <w:t>[col].replace(0, med)</w:t>
      </w:r>
      <w:r w:rsidRPr="00C064E1">
        <w:rPr>
          <w:rFonts w:eastAsia="Courier New"/>
          <w:sz w:val="17"/>
          <w:szCs w:val="17"/>
        </w:rPr>
        <w:br/>
        <w:t xml:space="preserve"> print("Zeros remaining:", (</w:t>
      </w:r>
      <w:proofErr w:type="spellStart"/>
      <w:r w:rsidRPr="00C064E1">
        <w:rPr>
          <w:rFonts w:eastAsia="Courier New"/>
          <w:sz w:val="17"/>
          <w:szCs w:val="17"/>
        </w:rPr>
        <w:t>df</w:t>
      </w:r>
      <w:proofErr w:type="spellEnd"/>
      <w:r w:rsidRPr="00C064E1">
        <w:rPr>
          <w:rFonts w:eastAsia="Courier New"/>
          <w:sz w:val="17"/>
          <w:szCs w:val="17"/>
        </w:rPr>
        <w:t>[</w:t>
      </w:r>
      <w:proofErr w:type="spellStart"/>
      <w:r w:rsidRPr="00C064E1">
        <w:rPr>
          <w:rFonts w:eastAsia="Courier New"/>
          <w:sz w:val="17"/>
          <w:szCs w:val="17"/>
        </w:rPr>
        <w:t>cols_fix</w:t>
      </w:r>
      <w:proofErr w:type="spellEnd"/>
      <w:r w:rsidRPr="00C064E1">
        <w:rPr>
          <w:rFonts w:eastAsia="Courier New"/>
          <w:sz w:val="17"/>
          <w:szCs w:val="17"/>
        </w:rPr>
        <w:t>]==0).sum().sum())</w:t>
      </w:r>
      <w:r w:rsidRPr="00C064E1">
        <w:rPr>
          <w:rFonts w:eastAsia="Courier New"/>
          <w:sz w:val="17"/>
          <w:szCs w:val="17"/>
        </w:rPr>
        <w:br/>
        <w:t xml:space="preserve"> </w:t>
      </w:r>
      <w:r w:rsidRPr="00C064E1">
        <w:rPr>
          <w:rFonts w:eastAsia="Courier New"/>
          <w:sz w:val="17"/>
          <w:szCs w:val="17"/>
        </w:rPr>
        <w:br/>
        <w:t xml:space="preserve"> # 4. Feature Selection</w:t>
      </w:r>
      <w:r w:rsidRPr="00C064E1">
        <w:rPr>
          <w:rFonts w:eastAsia="Courier New"/>
          <w:sz w:val="17"/>
          <w:szCs w:val="17"/>
        </w:rPr>
        <w:br/>
        <w:t xml:space="preserve"> X = </w:t>
      </w:r>
      <w:proofErr w:type="spellStart"/>
      <w:r w:rsidRPr="00C064E1">
        <w:rPr>
          <w:rFonts w:eastAsia="Courier New"/>
          <w:sz w:val="17"/>
          <w:szCs w:val="17"/>
        </w:rPr>
        <w:t>df</w:t>
      </w:r>
      <w:proofErr w:type="spellEnd"/>
      <w:r w:rsidRPr="00C064E1">
        <w:rPr>
          <w:rFonts w:eastAsia="Courier New"/>
          <w:sz w:val="17"/>
          <w:szCs w:val="17"/>
        </w:rPr>
        <w:t>[["Glucose","BMI","</w:t>
      </w:r>
      <w:proofErr w:type="spellStart"/>
      <w:r w:rsidRPr="00C064E1">
        <w:rPr>
          <w:rFonts w:eastAsia="Courier New"/>
          <w:sz w:val="17"/>
          <w:szCs w:val="17"/>
        </w:rPr>
        <w:t>BloodPressure</w:t>
      </w:r>
      <w:proofErr w:type="spellEnd"/>
      <w:r w:rsidRPr="00C064E1">
        <w:rPr>
          <w:rFonts w:eastAsia="Courier New"/>
          <w:sz w:val="17"/>
          <w:szCs w:val="17"/>
        </w:rPr>
        <w:t>","Age"]]</w:t>
      </w:r>
      <w:r w:rsidRPr="00C064E1">
        <w:rPr>
          <w:rFonts w:eastAsia="Courier New"/>
          <w:sz w:val="17"/>
          <w:szCs w:val="17"/>
        </w:rPr>
        <w:br/>
        <w:t xml:space="preserve"> y = </w:t>
      </w:r>
      <w:proofErr w:type="spellStart"/>
      <w:r w:rsidRPr="00C064E1">
        <w:rPr>
          <w:rFonts w:eastAsia="Courier New"/>
          <w:sz w:val="17"/>
          <w:szCs w:val="17"/>
        </w:rPr>
        <w:t>df</w:t>
      </w:r>
      <w:proofErr w:type="spellEnd"/>
      <w:r w:rsidRPr="00C064E1">
        <w:rPr>
          <w:rFonts w:eastAsia="Courier New"/>
          <w:sz w:val="17"/>
          <w:szCs w:val="17"/>
        </w:rPr>
        <w:t>["Outcome"]</w:t>
      </w:r>
      <w:r w:rsidRPr="00C064E1">
        <w:rPr>
          <w:rFonts w:eastAsia="Courier New"/>
          <w:sz w:val="17"/>
          <w:szCs w:val="17"/>
        </w:rPr>
        <w:br/>
        <w:t xml:space="preserve"> </w:t>
      </w:r>
      <w:r w:rsidRPr="00C064E1">
        <w:rPr>
          <w:rFonts w:eastAsia="Courier New"/>
          <w:sz w:val="17"/>
          <w:szCs w:val="17"/>
        </w:rPr>
        <w:br/>
        <w:t xml:space="preserve"> # 5. Train-Test Split</w:t>
      </w:r>
      <w:r w:rsidRPr="00C064E1">
        <w:rPr>
          <w:rFonts w:eastAsia="Courier New"/>
          <w:sz w:val="17"/>
          <w:szCs w:val="17"/>
        </w:rPr>
        <w:br/>
        <w:t xml:space="preserve"> </w:t>
      </w:r>
      <w:proofErr w:type="spellStart"/>
      <w:r w:rsidRPr="00C064E1">
        <w:rPr>
          <w:rFonts w:eastAsia="Courier New"/>
          <w:sz w:val="17"/>
          <w:szCs w:val="17"/>
        </w:rPr>
        <w:t>X_</w:t>
      </w:r>
      <w:proofErr w:type="gramStart"/>
      <w:r w:rsidRPr="00C064E1">
        <w:rPr>
          <w:rFonts w:eastAsia="Courier New"/>
          <w:sz w:val="17"/>
          <w:szCs w:val="17"/>
        </w:rPr>
        <w:t>tr,X</w:t>
      </w:r>
      <w:proofErr w:type="gramEnd"/>
      <w:r w:rsidRPr="00C064E1">
        <w:rPr>
          <w:rFonts w:eastAsia="Courier New"/>
          <w:sz w:val="17"/>
          <w:szCs w:val="17"/>
        </w:rPr>
        <w:t>_te,y_tr,y_te</w:t>
      </w:r>
      <w:proofErr w:type="spellEnd"/>
      <w:r w:rsidRPr="00C064E1">
        <w:rPr>
          <w:rFonts w:eastAsia="Courier New"/>
          <w:sz w:val="17"/>
          <w:szCs w:val="17"/>
        </w:rPr>
        <w:t xml:space="preserve"> = </w:t>
      </w:r>
      <w:proofErr w:type="spellStart"/>
      <w:r w:rsidRPr="00C064E1">
        <w:rPr>
          <w:rFonts w:eastAsia="Courier New"/>
          <w:sz w:val="17"/>
          <w:szCs w:val="17"/>
        </w:rPr>
        <w:t>train_test_split</w:t>
      </w:r>
      <w:proofErr w:type="spellEnd"/>
      <w:r w:rsidRPr="00C064E1">
        <w:rPr>
          <w:rFonts w:eastAsia="Courier New"/>
          <w:sz w:val="17"/>
          <w:szCs w:val="17"/>
        </w:rPr>
        <w:t>(</w:t>
      </w:r>
      <w:r w:rsidRPr="00C064E1">
        <w:rPr>
          <w:rFonts w:eastAsia="Courier New"/>
          <w:sz w:val="17"/>
          <w:szCs w:val="17"/>
        </w:rPr>
        <w:br/>
        <w:t xml:space="preserve">     X, y, </w:t>
      </w:r>
      <w:proofErr w:type="spellStart"/>
      <w:r w:rsidRPr="00C064E1">
        <w:rPr>
          <w:rFonts w:eastAsia="Courier New"/>
          <w:sz w:val="17"/>
          <w:szCs w:val="17"/>
        </w:rPr>
        <w:t>test_size</w:t>
      </w:r>
      <w:proofErr w:type="spellEnd"/>
      <w:r w:rsidRPr="00C064E1">
        <w:rPr>
          <w:rFonts w:eastAsia="Courier New"/>
          <w:sz w:val="17"/>
          <w:szCs w:val="17"/>
        </w:rPr>
        <w:t xml:space="preserve">=0.2, </w:t>
      </w:r>
      <w:proofErr w:type="spellStart"/>
      <w:r w:rsidRPr="00C064E1">
        <w:rPr>
          <w:rFonts w:eastAsia="Courier New"/>
          <w:sz w:val="17"/>
          <w:szCs w:val="17"/>
        </w:rPr>
        <w:t>random_state</w:t>
      </w:r>
      <w:proofErr w:type="spellEnd"/>
      <w:r w:rsidRPr="00C064E1">
        <w:rPr>
          <w:rFonts w:eastAsia="Courier New"/>
          <w:sz w:val="17"/>
          <w:szCs w:val="17"/>
        </w:rPr>
        <w:t>=42)</w:t>
      </w:r>
      <w:r w:rsidRPr="00C064E1">
        <w:rPr>
          <w:rFonts w:eastAsia="Courier New"/>
          <w:sz w:val="17"/>
          <w:szCs w:val="17"/>
        </w:rPr>
        <w:br/>
        <w:t xml:space="preserve"> </w:t>
      </w:r>
      <w:r w:rsidRPr="00C064E1">
        <w:rPr>
          <w:rFonts w:eastAsia="Courier New"/>
          <w:sz w:val="17"/>
          <w:szCs w:val="17"/>
        </w:rPr>
        <w:br/>
        <w:t xml:space="preserve"> # 6. Feature Scaling</w:t>
      </w:r>
      <w:r w:rsidRPr="00C064E1">
        <w:rPr>
          <w:rFonts w:eastAsia="Courier New"/>
          <w:sz w:val="17"/>
          <w:szCs w:val="17"/>
        </w:rPr>
        <w:br/>
        <w:t xml:space="preserve"> </w:t>
      </w:r>
      <w:proofErr w:type="spellStart"/>
      <w:r w:rsidRPr="00C064E1">
        <w:rPr>
          <w:rFonts w:eastAsia="Courier New"/>
          <w:sz w:val="17"/>
          <w:szCs w:val="17"/>
        </w:rPr>
        <w:t>sc</w:t>
      </w:r>
      <w:proofErr w:type="spellEnd"/>
      <w:r w:rsidRPr="00C064E1">
        <w:rPr>
          <w:rFonts w:eastAsia="Courier New"/>
          <w:sz w:val="17"/>
          <w:szCs w:val="17"/>
        </w:rPr>
        <w:t xml:space="preserve"> = </w:t>
      </w:r>
      <w:proofErr w:type="spellStart"/>
      <w:proofErr w:type="gramStart"/>
      <w:r w:rsidRPr="00C064E1">
        <w:rPr>
          <w:rFonts w:eastAsia="Courier New"/>
          <w:sz w:val="17"/>
          <w:szCs w:val="17"/>
        </w:rPr>
        <w:t>StandardScaler</w:t>
      </w:r>
      <w:proofErr w:type="spellEnd"/>
      <w:r w:rsidRPr="00C064E1">
        <w:rPr>
          <w:rFonts w:eastAsia="Courier New"/>
          <w:sz w:val="17"/>
          <w:szCs w:val="17"/>
        </w:rPr>
        <w:t>(</w:t>
      </w:r>
      <w:proofErr w:type="gram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X_tr_sc</w:t>
      </w:r>
      <w:proofErr w:type="spellEnd"/>
      <w:r w:rsidRPr="00C064E1">
        <w:rPr>
          <w:rFonts w:eastAsia="Courier New"/>
          <w:sz w:val="17"/>
          <w:szCs w:val="17"/>
        </w:rPr>
        <w:t xml:space="preserve"> = </w:t>
      </w:r>
      <w:proofErr w:type="spellStart"/>
      <w:r w:rsidRPr="00C064E1">
        <w:rPr>
          <w:rFonts w:eastAsia="Courier New"/>
          <w:sz w:val="17"/>
          <w:szCs w:val="17"/>
        </w:rPr>
        <w:t>sc.fit_transform</w:t>
      </w:r>
      <w:proofErr w:type="spellEnd"/>
      <w:r w:rsidRPr="00C064E1">
        <w:rPr>
          <w:rFonts w:eastAsia="Courier New"/>
          <w:sz w:val="17"/>
          <w:szCs w:val="17"/>
        </w:rPr>
        <w:t>(</w:t>
      </w:r>
      <w:proofErr w:type="spellStart"/>
      <w:r w:rsidRPr="00C064E1">
        <w:rPr>
          <w:rFonts w:eastAsia="Courier New"/>
          <w:sz w:val="17"/>
          <w:szCs w:val="17"/>
        </w:rPr>
        <w:t>X_tr</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X_te_sc</w:t>
      </w:r>
      <w:proofErr w:type="spellEnd"/>
      <w:r w:rsidRPr="00C064E1">
        <w:rPr>
          <w:rFonts w:eastAsia="Courier New"/>
          <w:sz w:val="17"/>
          <w:szCs w:val="17"/>
        </w:rPr>
        <w:t xml:space="preserve"> = </w:t>
      </w:r>
      <w:proofErr w:type="spellStart"/>
      <w:r w:rsidRPr="00C064E1">
        <w:rPr>
          <w:rFonts w:eastAsia="Courier New"/>
          <w:sz w:val="17"/>
          <w:szCs w:val="17"/>
        </w:rPr>
        <w:t>sc.transform</w:t>
      </w:r>
      <w:proofErr w:type="spellEnd"/>
      <w:r w:rsidRPr="00C064E1">
        <w:rPr>
          <w:rFonts w:eastAsia="Courier New"/>
          <w:sz w:val="17"/>
          <w:szCs w:val="17"/>
        </w:rPr>
        <w:t>(</w:t>
      </w:r>
      <w:proofErr w:type="spellStart"/>
      <w:r w:rsidRPr="00C064E1">
        <w:rPr>
          <w:rFonts w:eastAsia="Courier New"/>
          <w:sz w:val="17"/>
          <w:szCs w:val="17"/>
        </w:rPr>
        <w:t>X_te</w:t>
      </w:r>
      <w:proofErr w:type="spellEnd"/>
      <w:r w:rsidRPr="00C064E1">
        <w:rPr>
          <w:rFonts w:eastAsia="Courier New"/>
          <w:sz w:val="17"/>
          <w:szCs w:val="17"/>
        </w:rPr>
        <w:t>)</w:t>
      </w:r>
      <w:r w:rsidRPr="00C064E1">
        <w:rPr>
          <w:rFonts w:eastAsia="Courier New"/>
          <w:sz w:val="17"/>
          <w:szCs w:val="17"/>
        </w:rPr>
        <w:br/>
        <w:t xml:space="preserve"> </w:t>
      </w:r>
      <w:r w:rsidRPr="00C064E1">
        <w:rPr>
          <w:rFonts w:eastAsia="Courier New"/>
          <w:sz w:val="17"/>
          <w:szCs w:val="17"/>
        </w:rPr>
        <w:br/>
        <w:t xml:space="preserve"> # 7. Train Logistic Regression</w:t>
      </w:r>
      <w:r w:rsidRPr="00C064E1">
        <w:rPr>
          <w:rFonts w:eastAsia="Courier New"/>
          <w:sz w:val="17"/>
          <w:szCs w:val="17"/>
        </w:rPr>
        <w:br/>
        <w:t xml:space="preserve"> model = </w:t>
      </w:r>
      <w:proofErr w:type="spellStart"/>
      <w:proofErr w:type="gramStart"/>
      <w:r w:rsidRPr="00C064E1">
        <w:rPr>
          <w:rFonts w:eastAsia="Courier New"/>
          <w:sz w:val="17"/>
          <w:szCs w:val="17"/>
        </w:rPr>
        <w:t>LogisticRegression</w:t>
      </w:r>
      <w:proofErr w:type="spellEnd"/>
      <w:r w:rsidRPr="00C064E1">
        <w:rPr>
          <w:rFonts w:eastAsia="Courier New"/>
          <w:sz w:val="17"/>
          <w:szCs w:val="17"/>
        </w:rPr>
        <w:t>(</w:t>
      </w:r>
      <w:proofErr w:type="spellStart"/>
      <w:proofErr w:type="gramEnd"/>
      <w:r w:rsidRPr="00C064E1">
        <w:rPr>
          <w:rFonts w:eastAsia="Courier New"/>
          <w:sz w:val="17"/>
          <w:szCs w:val="17"/>
        </w:rPr>
        <w:t>max_iter</w:t>
      </w:r>
      <w:proofErr w:type="spellEnd"/>
      <w:r w:rsidRPr="00C064E1">
        <w:rPr>
          <w:rFonts w:eastAsia="Courier New"/>
          <w:sz w:val="17"/>
          <w:szCs w:val="17"/>
        </w:rPr>
        <w:t xml:space="preserve">=1000, </w:t>
      </w:r>
      <w:proofErr w:type="spellStart"/>
      <w:r w:rsidRPr="00C064E1">
        <w:rPr>
          <w:rFonts w:eastAsia="Courier New"/>
          <w:sz w:val="17"/>
          <w:szCs w:val="17"/>
        </w:rPr>
        <w:t>random_state</w:t>
      </w:r>
      <w:proofErr w:type="spellEnd"/>
      <w:r w:rsidRPr="00C064E1">
        <w:rPr>
          <w:rFonts w:eastAsia="Courier New"/>
          <w:sz w:val="17"/>
          <w:szCs w:val="17"/>
        </w:rPr>
        <w:t>=42)</w:t>
      </w:r>
      <w:r w:rsidRPr="00C064E1">
        <w:rPr>
          <w:rFonts w:eastAsia="Courier New"/>
          <w:sz w:val="17"/>
          <w:szCs w:val="17"/>
        </w:rPr>
        <w:br/>
        <w:t xml:space="preserve"> </w:t>
      </w:r>
      <w:proofErr w:type="spellStart"/>
      <w:r w:rsidRPr="00C064E1">
        <w:rPr>
          <w:rFonts w:eastAsia="Courier New"/>
          <w:sz w:val="17"/>
          <w:szCs w:val="17"/>
        </w:rPr>
        <w:t>model.fit</w:t>
      </w:r>
      <w:proofErr w:type="spellEnd"/>
      <w:r w:rsidRPr="00C064E1">
        <w:rPr>
          <w:rFonts w:eastAsia="Courier New"/>
          <w:sz w:val="17"/>
          <w:szCs w:val="17"/>
        </w:rPr>
        <w:t>(</w:t>
      </w:r>
      <w:proofErr w:type="spellStart"/>
      <w:r w:rsidRPr="00C064E1">
        <w:rPr>
          <w:rFonts w:eastAsia="Courier New"/>
          <w:sz w:val="17"/>
          <w:szCs w:val="17"/>
        </w:rPr>
        <w:t>X_tr_sc</w:t>
      </w:r>
      <w:proofErr w:type="spellEnd"/>
      <w:r w:rsidRPr="00C064E1">
        <w:rPr>
          <w:rFonts w:eastAsia="Courier New"/>
          <w:sz w:val="17"/>
          <w:szCs w:val="17"/>
        </w:rPr>
        <w:t xml:space="preserve">, </w:t>
      </w:r>
      <w:proofErr w:type="spellStart"/>
      <w:r w:rsidRPr="00C064E1">
        <w:rPr>
          <w:rFonts w:eastAsia="Courier New"/>
          <w:sz w:val="17"/>
          <w:szCs w:val="17"/>
        </w:rPr>
        <w:t>y_tr</w:t>
      </w:r>
      <w:proofErr w:type="spellEnd"/>
      <w:r w:rsidRPr="00C064E1">
        <w:rPr>
          <w:rFonts w:eastAsia="Courier New"/>
          <w:sz w:val="17"/>
          <w:szCs w:val="17"/>
        </w:rPr>
        <w:t>)</w:t>
      </w:r>
      <w:r w:rsidRPr="00C064E1">
        <w:rPr>
          <w:rFonts w:eastAsia="Courier New"/>
          <w:sz w:val="17"/>
          <w:szCs w:val="17"/>
        </w:rPr>
        <w:br/>
        <w:t xml:space="preserve"> </w:t>
      </w:r>
      <w:r w:rsidRPr="00C064E1">
        <w:rPr>
          <w:rFonts w:eastAsia="Courier New"/>
          <w:sz w:val="17"/>
          <w:szCs w:val="17"/>
        </w:rPr>
        <w:br/>
      </w:r>
      <w:r w:rsidRPr="00C064E1">
        <w:rPr>
          <w:rFonts w:eastAsia="Courier New"/>
          <w:sz w:val="17"/>
          <w:szCs w:val="17"/>
        </w:rPr>
        <w:lastRenderedPageBreak/>
        <w:t xml:space="preserve"> # 8. Predictions</w:t>
      </w:r>
      <w:r w:rsidRPr="00C064E1">
        <w:rPr>
          <w:rFonts w:eastAsia="Courier New"/>
          <w:sz w:val="17"/>
          <w:szCs w:val="17"/>
        </w:rPr>
        <w:br/>
        <w:t xml:space="preserve"> </w:t>
      </w:r>
      <w:proofErr w:type="spellStart"/>
      <w:r w:rsidRPr="00C064E1">
        <w:rPr>
          <w:rFonts w:eastAsia="Courier New"/>
          <w:sz w:val="17"/>
          <w:szCs w:val="17"/>
        </w:rPr>
        <w:t>y_pred</w:t>
      </w:r>
      <w:proofErr w:type="spellEnd"/>
      <w:r w:rsidRPr="00C064E1">
        <w:rPr>
          <w:rFonts w:eastAsia="Courier New"/>
          <w:sz w:val="17"/>
          <w:szCs w:val="17"/>
        </w:rPr>
        <w:t xml:space="preserve"> = </w:t>
      </w:r>
      <w:proofErr w:type="spellStart"/>
      <w:proofErr w:type="gramStart"/>
      <w:r w:rsidRPr="00C064E1">
        <w:rPr>
          <w:rFonts w:eastAsia="Courier New"/>
          <w:sz w:val="17"/>
          <w:szCs w:val="17"/>
        </w:rPr>
        <w:t>model.predict</w:t>
      </w:r>
      <w:proofErr w:type="spellEnd"/>
      <w:proofErr w:type="gramEnd"/>
      <w:r w:rsidRPr="00C064E1">
        <w:rPr>
          <w:rFonts w:eastAsia="Courier New"/>
          <w:sz w:val="17"/>
          <w:szCs w:val="17"/>
        </w:rPr>
        <w:t>(</w:t>
      </w:r>
      <w:proofErr w:type="spellStart"/>
      <w:r w:rsidRPr="00C064E1">
        <w:rPr>
          <w:rFonts w:eastAsia="Courier New"/>
          <w:sz w:val="17"/>
          <w:szCs w:val="17"/>
        </w:rPr>
        <w:t>X_te_sc</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y_prob</w:t>
      </w:r>
      <w:proofErr w:type="spellEnd"/>
      <w:r w:rsidRPr="00C064E1">
        <w:rPr>
          <w:rFonts w:eastAsia="Courier New"/>
          <w:sz w:val="17"/>
          <w:szCs w:val="17"/>
        </w:rPr>
        <w:t xml:space="preserve"> = </w:t>
      </w:r>
      <w:proofErr w:type="spellStart"/>
      <w:r w:rsidRPr="00C064E1">
        <w:rPr>
          <w:rFonts w:eastAsia="Courier New"/>
          <w:sz w:val="17"/>
          <w:szCs w:val="17"/>
        </w:rPr>
        <w:t>model.predict_proba</w:t>
      </w:r>
      <w:proofErr w:type="spellEnd"/>
      <w:r w:rsidRPr="00C064E1">
        <w:rPr>
          <w:rFonts w:eastAsia="Courier New"/>
          <w:sz w:val="17"/>
          <w:szCs w:val="17"/>
        </w:rPr>
        <w:t>(</w:t>
      </w:r>
      <w:proofErr w:type="spellStart"/>
      <w:r w:rsidRPr="00C064E1">
        <w:rPr>
          <w:rFonts w:eastAsia="Courier New"/>
          <w:sz w:val="17"/>
          <w:szCs w:val="17"/>
        </w:rPr>
        <w:t>X_te_sc</w:t>
      </w:r>
      <w:proofErr w:type="spellEnd"/>
      <w:r w:rsidRPr="00C064E1">
        <w:rPr>
          <w:rFonts w:eastAsia="Courier New"/>
          <w:sz w:val="17"/>
          <w:szCs w:val="17"/>
        </w:rPr>
        <w:t>)[:,1]</w:t>
      </w:r>
      <w:r w:rsidRPr="00C064E1">
        <w:rPr>
          <w:rFonts w:eastAsia="Courier New"/>
          <w:sz w:val="17"/>
          <w:szCs w:val="17"/>
        </w:rPr>
        <w:br/>
        <w:t xml:space="preserve"> </w:t>
      </w:r>
      <w:r w:rsidRPr="00C064E1">
        <w:rPr>
          <w:rFonts w:eastAsia="Courier New"/>
          <w:sz w:val="17"/>
          <w:szCs w:val="17"/>
        </w:rPr>
        <w:br/>
        <w:t xml:space="preserve"> # 9. Metrics</w:t>
      </w:r>
      <w:r w:rsidRPr="00C064E1">
        <w:rPr>
          <w:rFonts w:eastAsia="Courier New"/>
          <w:sz w:val="17"/>
          <w:szCs w:val="17"/>
        </w:rPr>
        <w:br/>
        <w:t xml:space="preserve"> acc  = </w:t>
      </w:r>
      <w:proofErr w:type="spellStart"/>
      <w:r w:rsidRPr="00C064E1">
        <w:rPr>
          <w:rFonts w:eastAsia="Courier New"/>
          <w:sz w:val="17"/>
          <w:szCs w:val="17"/>
        </w:rPr>
        <w:t>accuracy_score</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prec</w:t>
      </w:r>
      <w:proofErr w:type="spellEnd"/>
      <w:r w:rsidRPr="00C064E1">
        <w:rPr>
          <w:rFonts w:eastAsia="Courier New"/>
          <w:sz w:val="17"/>
          <w:szCs w:val="17"/>
        </w:rPr>
        <w:t xml:space="preserve"> = </w:t>
      </w:r>
      <w:proofErr w:type="spellStart"/>
      <w:r w:rsidRPr="00C064E1">
        <w:rPr>
          <w:rFonts w:eastAsia="Courier New"/>
          <w:sz w:val="17"/>
          <w:szCs w:val="17"/>
        </w:rPr>
        <w:t>precision_score</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rec  = </w:t>
      </w:r>
      <w:proofErr w:type="spellStart"/>
      <w:r w:rsidRPr="00C064E1">
        <w:rPr>
          <w:rFonts w:eastAsia="Courier New"/>
          <w:sz w:val="17"/>
          <w:szCs w:val="17"/>
        </w:rPr>
        <w:t>recall_score</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f1   = f1_score(</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auc</w:t>
      </w:r>
      <w:proofErr w:type="spellEnd"/>
      <w:r w:rsidRPr="00C064E1">
        <w:rPr>
          <w:rFonts w:eastAsia="Courier New"/>
          <w:sz w:val="17"/>
          <w:szCs w:val="17"/>
        </w:rPr>
        <w:t xml:space="preserve">  = </w:t>
      </w:r>
      <w:proofErr w:type="spellStart"/>
      <w:r w:rsidRPr="00C064E1">
        <w:rPr>
          <w:rFonts w:eastAsia="Courier New"/>
          <w:sz w:val="17"/>
          <w:szCs w:val="17"/>
        </w:rPr>
        <w:t>roc_auc_score</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y_prob</w:t>
      </w:r>
      <w:proofErr w:type="spellEnd"/>
      <w:r w:rsidRPr="00C064E1">
        <w:rPr>
          <w:rFonts w:eastAsia="Courier New"/>
          <w:sz w:val="17"/>
          <w:szCs w:val="17"/>
        </w:rPr>
        <w:t>)</w:t>
      </w:r>
      <w:r w:rsidRPr="00C064E1">
        <w:rPr>
          <w:rFonts w:eastAsia="Courier New"/>
          <w:sz w:val="17"/>
          <w:szCs w:val="17"/>
        </w:rPr>
        <w:br/>
        <w:t xml:space="preserve"> cm   = </w:t>
      </w:r>
      <w:proofErr w:type="spellStart"/>
      <w:r w:rsidRPr="00C064E1">
        <w:rPr>
          <w:rFonts w:eastAsia="Courier New"/>
          <w:sz w:val="17"/>
          <w:szCs w:val="17"/>
        </w:rPr>
        <w:t>confusion_matrix</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print(</w:t>
      </w:r>
      <w:proofErr w:type="spellStart"/>
      <w:r w:rsidRPr="00C064E1">
        <w:rPr>
          <w:rFonts w:eastAsia="Courier New"/>
          <w:sz w:val="17"/>
          <w:szCs w:val="17"/>
        </w:rPr>
        <w:t>f"Accuracy</w:t>
      </w:r>
      <w:proofErr w:type="spellEnd"/>
      <w:r w:rsidRPr="00C064E1">
        <w:rPr>
          <w:rFonts w:eastAsia="Courier New"/>
          <w:sz w:val="17"/>
          <w:szCs w:val="17"/>
        </w:rPr>
        <w:t xml:space="preserve"> : {acc:.4f}")</w:t>
      </w:r>
      <w:r w:rsidRPr="00C064E1">
        <w:rPr>
          <w:rFonts w:eastAsia="Courier New"/>
          <w:sz w:val="17"/>
          <w:szCs w:val="17"/>
        </w:rPr>
        <w:br/>
        <w:t xml:space="preserve"> print(</w:t>
      </w:r>
      <w:proofErr w:type="spellStart"/>
      <w:r w:rsidRPr="00C064E1">
        <w:rPr>
          <w:rFonts w:eastAsia="Courier New"/>
          <w:sz w:val="17"/>
          <w:szCs w:val="17"/>
        </w:rPr>
        <w:t>f"Precision</w:t>
      </w:r>
      <w:proofErr w:type="spellEnd"/>
      <w:r w:rsidRPr="00C064E1">
        <w:rPr>
          <w:rFonts w:eastAsia="Courier New"/>
          <w:sz w:val="17"/>
          <w:szCs w:val="17"/>
        </w:rPr>
        <w:t>: {prec:.4f}")</w:t>
      </w:r>
      <w:r w:rsidRPr="00C064E1">
        <w:rPr>
          <w:rFonts w:eastAsia="Courier New"/>
          <w:sz w:val="17"/>
          <w:szCs w:val="17"/>
        </w:rPr>
        <w:br/>
        <w:t xml:space="preserve"> print(</w:t>
      </w:r>
      <w:proofErr w:type="spellStart"/>
      <w:r w:rsidRPr="00C064E1">
        <w:rPr>
          <w:rFonts w:eastAsia="Courier New"/>
          <w:sz w:val="17"/>
          <w:szCs w:val="17"/>
        </w:rPr>
        <w:t>f"Recall</w:t>
      </w:r>
      <w:proofErr w:type="spellEnd"/>
      <w:r w:rsidRPr="00C064E1">
        <w:rPr>
          <w:rFonts w:eastAsia="Courier New"/>
          <w:sz w:val="17"/>
          <w:szCs w:val="17"/>
        </w:rPr>
        <w:t xml:space="preserve">   : {rec:.4f}")</w:t>
      </w:r>
      <w:r w:rsidRPr="00C064E1">
        <w:rPr>
          <w:rFonts w:eastAsia="Courier New"/>
          <w:sz w:val="17"/>
          <w:szCs w:val="17"/>
        </w:rPr>
        <w:br/>
        <w:t xml:space="preserve"> print(f"F1-Score : {f1:.4f}")</w:t>
      </w:r>
      <w:r w:rsidRPr="00C064E1">
        <w:rPr>
          <w:rFonts w:eastAsia="Courier New"/>
          <w:sz w:val="17"/>
          <w:szCs w:val="17"/>
        </w:rPr>
        <w:br/>
        <w:t xml:space="preserve"> print(</w:t>
      </w:r>
      <w:proofErr w:type="spellStart"/>
      <w:r w:rsidRPr="00C064E1">
        <w:rPr>
          <w:rFonts w:eastAsia="Courier New"/>
          <w:sz w:val="17"/>
          <w:szCs w:val="17"/>
        </w:rPr>
        <w:t>f"ROC</w:t>
      </w:r>
      <w:proofErr w:type="spellEnd"/>
      <w:r w:rsidRPr="00C064E1">
        <w:rPr>
          <w:rFonts w:eastAsia="Courier New"/>
          <w:sz w:val="17"/>
          <w:szCs w:val="17"/>
        </w:rPr>
        <w:t>-AUC  : {auc:.4f}")</w:t>
      </w:r>
      <w:r w:rsidRPr="00C064E1">
        <w:rPr>
          <w:rFonts w:eastAsia="Courier New"/>
          <w:sz w:val="17"/>
          <w:szCs w:val="17"/>
        </w:rPr>
        <w:br/>
        <w:t xml:space="preserve"> print("Confusion Matrix:\n", cm)</w:t>
      </w:r>
      <w:r w:rsidRPr="00C064E1">
        <w:rPr>
          <w:rFonts w:eastAsia="Courier New"/>
          <w:sz w:val="17"/>
          <w:szCs w:val="17"/>
        </w:rPr>
        <w:br/>
        <w:t xml:space="preserve"> print(</w:t>
      </w:r>
      <w:proofErr w:type="spellStart"/>
      <w:r w:rsidRPr="00C064E1">
        <w:rPr>
          <w:rFonts w:eastAsia="Courier New"/>
          <w:sz w:val="17"/>
          <w:szCs w:val="17"/>
        </w:rPr>
        <w:t>classification_report</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y_pred</w:t>
      </w:r>
      <w:proofErr w:type="spellEnd"/>
      <w:r w:rsidRPr="00C064E1">
        <w:rPr>
          <w:rFonts w:eastAsia="Courier New"/>
          <w:sz w:val="17"/>
          <w:szCs w:val="17"/>
        </w:rPr>
        <w:t>))</w:t>
      </w:r>
      <w:r w:rsidRPr="00C064E1">
        <w:rPr>
          <w:rFonts w:eastAsia="Courier New"/>
          <w:sz w:val="17"/>
          <w:szCs w:val="17"/>
        </w:rPr>
        <w:br/>
        <w:t xml:space="preserve"> </w:t>
      </w:r>
      <w:r w:rsidRPr="00C064E1">
        <w:rPr>
          <w:rFonts w:eastAsia="Courier New"/>
          <w:sz w:val="17"/>
          <w:szCs w:val="17"/>
        </w:rPr>
        <w:br/>
        <w:t xml:space="preserve"> # 10. Plots</w:t>
      </w:r>
      <w:r w:rsidRPr="00C064E1">
        <w:rPr>
          <w:rFonts w:eastAsia="Courier New"/>
          <w:sz w:val="17"/>
          <w:szCs w:val="17"/>
        </w:rPr>
        <w:br/>
        <w:t xml:space="preserve"> fig, axes = </w:t>
      </w:r>
      <w:proofErr w:type="spellStart"/>
      <w:r w:rsidRPr="00C064E1">
        <w:rPr>
          <w:rFonts w:eastAsia="Courier New"/>
          <w:sz w:val="17"/>
          <w:szCs w:val="17"/>
        </w:rPr>
        <w:t>plt.subplots</w:t>
      </w:r>
      <w:proofErr w:type="spellEnd"/>
      <w:r w:rsidRPr="00C064E1">
        <w:rPr>
          <w:rFonts w:eastAsia="Courier New"/>
          <w:sz w:val="17"/>
          <w:szCs w:val="17"/>
        </w:rPr>
        <w:t xml:space="preserve">(1, 2, </w:t>
      </w:r>
      <w:proofErr w:type="spellStart"/>
      <w:r w:rsidRPr="00C064E1">
        <w:rPr>
          <w:rFonts w:eastAsia="Courier New"/>
          <w:sz w:val="17"/>
          <w:szCs w:val="17"/>
        </w:rPr>
        <w:t>figsize</w:t>
      </w:r>
      <w:proofErr w:type="spellEnd"/>
      <w:r w:rsidRPr="00C064E1">
        <w:rPr>
          <w:rFonts w:eastAsia="Courier New"/>
          <w:sz w:val="17"/>
          <w:szCs w:val="17"/>
        </w:rPr>
        <w:t>=(12,5))</w:t>
      </w:r>
      <w:r w:rsidRPr="00C064E1">
        <w:rPr>
          <w:rFonts w:eastAsia="Courier New"/>
          <w:sz w:val="17"/>
          <w:szCs w:val="17"/>
        </w:rPr>
        <w:br/>
        <w:t xml:space="preserve"> # Confusion matrix</w:t>
      </w:r>
      <w:r w:rsidRPr="00C064E1">
        <w:rPr>
          <w:rFonts w:eastAsia="Courier New"/>
          <w:sz w:val="17"/>
          <w:szCs w:val="17"/>
        </w:rPr>
        <w:br/>
        <w:t xml:space="preserve"> axes[0].</w:t>
      </w:r>
      <w:proofErr w:type="spellStart"/>
      <w:r w:rsidRPr="00C064E1">
        <w:rPr>
          <w:rFonts w:eastAsia="Courier New"/>
          <w:sz w:val="17"/>
          <w:szCs w:val="17"/>
        </w:rPr>
        <w:t>matshow</w:t>
      </w:r>
      <w:proofErr w:type="spellEnd"/>
      <w:r w:rsidRPr="00C064E1">
        <w:rPr>
          <w:rFonts w:eastAsia="Courier New"/>
          <w:sz w:val="17"/>
          <w:szCs w:val="17"/>
        </w:rPr>
        <w:t xml:space="preserve">(cm, </w:t>
      </w:r>
      <w:proofErr w:type="spellStart"/>
      <w:r w:rsidRPr="00C064E1">
        <w:rPr>
          <w:rFonts w:eastAsia="Courier New"/>
          <w:sz w:val="17"/>
          <w:szCs w:val="17"/>
        </w:rPr>
        <w:t>cmap</w:t>
      </w:r>
      <w:proofErr w:type="spellEnd"/>
      <w:r w:rsidRPr="00C064E1">
        <w:rPr>
          <w:rFonts w:eastAsia="Courier New"/>
          <w:sz w:val="17"/>
          <w:szCs w:val="17"/>
        </w:rPr>
        <w:t>=</w:t>
      </w:r>
      <w:proofErr w:type="spellStart"/>
      <w:r w:rsidRPr="00C064E1">
        <w:rPr>
          <w:rFonts w:eastAsia="Courier New"/>
          <w:sz w:val="17"/>
          <w:szCs w:val="17"/>
        </w:rPr>
        <w:t>plt.cm.Blues</w:t>
      </w:r>
      <w:proofErr w:type="spellEnd"/>
      <w:r w:rsidRPr="00C064E1">
        <w:rPr>
          <w:rFonts w:eastAsia="Courier New"/>
          <w:sz w:val="17"/>
          <w:szCs w:val="17"/>
        </w:rPr>
        <w:t>)</w:t>
      </w:r>
      <w:r w:rsidRPr="00C064E1">
        <w:rPr>
          <w:rFonts w:eastAsia="Courier New"/>
          <w:sz w:val="17"/>
          <w:szCs w:val="17"/>
        </w:rPr>
        <w:br/>
        <w:t xml:space="preserve"> for (</w:t>
      </w:r>
      <w:proofErr w:type="spellStart"/>
      <w:r w:rsidRPr="00C064E1">
        <w:rPr>
          <w:rFonts w:eastAsia="Courier New"/>
          <w:sz w:val="17"/>
          <w:szCs w:val="17"/>
        </w:rPr>
        <w:t>i,j</w:t>
      </w:r>
      <w:proofErr w:type="spellEnd"/>
      <w:r w:rsidRPr="00C064E1">
        <w:rPr>
          <w:rFonts w:eastAsia="Courier New"/>
          <w:sz w:val="17"/>
          <w:szCs w:val="17"/>
        </w:rPr>
        <w:t xml:space="preserve">),v in </w:t>
      </w:r>
      <w:proofErr w:type="spellStart"/>
      <w:r w:rsidRPr="00C064E1">
        <w:rPr>
          <w:rFonts w:eastAsia="Courier New"/>
          <w:sz w:val="17"/>
          <w:szCs w:val="17"/>
        </w:rPr>
        <w:t>np.ndenumerate</w:t>
      </w:r>
      <w:proofErr w:type="spellEnd"/>
      <w:r w:rsidRPr="00C064E1">
        <w:rPr>
          <w:rFonts w:eastAsia="Courier New"/>
          <w:sz w:val="17"/>
          <w:szCs w:val="17"/>
        </w:rPr>
        <w:t>(cm):</w:t>
      </w:r>
      <w:r w:rsidRPr="00C064E1">
        <w:rPr>
          <w:rFonts w:eastAsia="Courier New"/>
          <w:sz w:val="17"/>
          <w:szCs w:val="17"/>
        </w:rPr>
        <w:br/>
        <w:t xml:space="preserve">     axes[0].text(</w:t>
      </w:r>
      <w:proofErr w:type="spellStart"/>
      <w:r w:rsidRPr="00C064E1">
        <w:rPr>
          <w:rFonts w:eastAsia="Courier New"/>
          <w:sz w:val="17"/>
          <w:szCs w:val="17"/>
        </w:rPr>
        <w:t>j,i,str</w:t>
      </w:r>
      <w:proofErr w:type="spellEnd"/>
      <w:r w:rsidRPr="00C064E1">
        <w:rPr>
          <w:rFonts w:eastAsia="Courier New"/>
          <w:sz w:val="17"/>
          <w:szCs w:val="17"/>
        </w:rPr>
        <w:t>(v),ha="center",</w:t>
      </w:r>
      <w:proofErr w:type="spellStart"/>
      <w:r w:rsidRPr="00C064E1">
        <w:rPr>
          <w:rFonts w:eastAsia="Courier New"/>
          <w:sz w:val="17"/>
          <w:szCs w:val="17"/>
        </w:rPr>
        <w:t>va</w:t>
      </w:r>
      <w:proofErr w:type="spellEnd"/>
      <w:r w:rsidRPr="00C064E1">
        <w:rPr>
          <w:rFonts w:eastAsia="Courier New"/>
          <w:sz w:val="17"/>
          <w:szCs w:val="17"/>
        </w:rPr>
        <w:t>="center",</w:t>
      </w:r>
      <w:proofErr w:type="spellStart"/>
      <w:r w:rsidRPr="00C064E1">
        <w:rPr>
          <w:rFonts w:eastAsia="Courier New"/>
          <w:sz w:val="17"/>
          <w:szCs w:val="17"/>
        </w:rPr>
        <w:t>fontsize</w:t>
      </w:r>
      <w:proofErr w:type="spellEnd"/>
      <w:r w:rsidRPr="00C064E1">
        <w:rPr>
          <w:rFonts w:eastAsia="Courier New"/>
          <w:sz w:val="17"/>
          <w:szCs w:val="17"/>
        </w:rPr>
        <w:t>=14)</w:t>
      </w:r>
      <w:r w:rsidRPr="00C064E1">
        <w:rPr>
          <w:rFonts w:eastAsia="Courier New"/>
          <w:sz w:val="17"/>
          <w:szCs w:val="17"/>
        </w:rPr>
        <w:br/>
        <w:t xml:space="preserve"> axes[0].</w:t>
      </w:r>
      <w:proofErr w:type="spellStart"/>
      <w:r w:rsidRPr="00C064E1">
        <w:rPr>
          <w:rFonts w:eastAsia="Courier New"/>
          <w:sz w:val="17"/>
          <w:szCs w:val="17"/>
        </w:rPr>
        <w:t>set_xlabel</w:t>
      </w:r>
      <w:proofErr w:type="spellEnd"/>
      <w:r w:rsidRPr="00C064E1">
        <w:rPr>
          <w:rFonts w:eastAsia="Courier New"/>
          <w:sz w:val="17"/>
          <w:szCs w:val="17"/>
        </w:rPr>
        <w:t>("Predicted"); axes[0].</w:t>
      </w:r>
      <w:proofErr w:type="spellStart"/>
      <w:r w:rsidRPr="00C064E1">
        <w:rPr>
          <w:rFonts w:eastAsia="Courier New"/>
          <w:sz w:val="17"/>
          <w:szCs w:val="17"/>
        </w:rPr>
        <w:t>set_ylabel</w:t>
      </w:r>
      <w:proofErr w:type="spellEnd"/>
      <w:r w:rsidRPr="00C064E1">
        <w:rPr>
          <w:rFonts w:eastAsia="Courier New"/>
          <w:sz w:val="17"/>
          <w:szCs w:val="17"/>
        </w:rPr>
        <w:t>("Actual")</w:t>
      </w:r>
      <w:r w:rsidRPr="00C064E1">
        <w:rPr>
          <w:rFonts w:eastAsia="Courier New"/>
          <w:sz w:val="17"/>
          <w:szCs w:val="17"/>
        </w:rPr>
        <w:br/>
        <w:t xml:space="preserve"> axes[0].</w:t>
      </w:r>
      <w:proofErr w:type="spellStart"/>
      <w:r w:rsidRPr="00C064E1">
        <w:rPr>
          <w:rFonts w:eastAsia="Courier New"/>
          <w:sz w:val="17"/>
          <w:szCs w:val="17"/>
        </w:rPr>
        <w:t>set_title</w:t>
      </w:r>
      <w:proofErr w:type="spellEnd"/>
      <w:r w:rsidRPr="00C064E1">
        <w:rPr>
          <w:rFonts w:eastAsia="Courier New"/>
          <w:sz w:val="17"/>
          <w:szCs w:val="17"/>
        </w:rPr>
        <w:t>("Confusion Matrix")</w:t>
      </w:r>
      <w:r w:rsidRPr="00C064E1">
        <w:rPr>
          <w:rFonts w:eastAsia="Courier New"/>
          <w:sz w:val="17"/>
          <w:szCs w:val="17"/>
        </w:rPr>
        <w:br/>
        <w:t xml:space="preserve"> # ROC Curve</w:t>
      </w:r>
      <w:r w:rsidRPr="00C064E1">
        <w:rPr>
          <w:rFonts w:eastAsia="Courier New"/>
          <w:sz w:val="17"/>
          <w:szCs w:val="17"/>
        </w:rPr>
        <w:br/>
        <w:t xml:space="preserve"> </w:t>
      </w:r>
      <w:proofErr w:type="spellStart"/>
      <w:r w:rsidRPr="00C064E1">
        <w:rPr>
          <w:rFonts w:eastAsia="Courier New"/>
          <w:sz w:val="17"/>
          <w:szCs w:val="17"/>
        </w:rPr>
        <w:t>fpr</w:t>
      </w:r>
      <w:proofErr w:type="spellEnd"/>
      <w:r w:rsidRPr="00C064E1">
        <w:rPr>
          <w:rFonts w:eastAsia="Courier New"/>
          <w:sz w:val="17"/>
          <w:szCs w:val="17"/>
        </w:rPr>
        <w:t xml:space="preserve">, </w:t>
      </w:r>
      <w:proofErr w:type="spellStart"/>
      <w:r w:rsidRPr="00C064E1">
        <w:rPr>
          <w:rFonts w:eastAsia="Courier New"/>
          <w:sz w:val="17"/>
          <w:szCs w:val="17"/>
        </w:rPr>
        <w:t>tpr</w:t>
      </w:r>
      <w:proofErr w:type="spellEnd"/>
      <w:r w:rsidRPr="00C064E1">
        <w:rPr>
          <w:rFonts w:eastAsia="Courier New"/>
          <w:sz w:val="17"/>
          <w:szCs w:val="17"/>
        </w:rPr>
        <w:t xml:space="preserve">, _ = </w:t>
      </w:r>
      <w:proofErr w:type="spellStart"/>
      <w:r w:rsidRPr="00C064E1">
        <w:rPr>
          <w:rFonts w:eastAsia="Courier New"/>
          <w:sz w:val="17"/>
          <w:szCs w:val="17"/>
        </w:rPr>
        <w:t>roc_curve</w:t>
      </w:r>
      <w:proofErr w:type="spellEnd"/>
      <w:r w:rsidRPr="00C064E1">
        <w:rPr>
          <w:rFonts w:eastAsia="Courier New"/>
          <w:sz w:val="17"/>
          <w:szCs w:val="17"/>
        </w:rPr>
        <w:t>(</w:t>
      </w:r>
      <w:proofErr w:type="spellStart"/>
      <w:r w:rsidRPr="00C064E1">
        <w:rPr>
          <w:rFonts w:eastAsia="Courier New"/>
          <w:sz w:val="17"/>
          <w:szCs w:val="17"/>
        </w:rPr>
        <w:t>y_te</w:t>
      </w:r>
      <w:proofErr w:type="spellEnd"/>
      <w:r w:rsidRPr="00C064E1">
        <w:rPr>
          <w:rFonts w:eastAsia="Courier New"/>
          <w:sz w:val="17"/>
          <w:szCs w:val="17"/>
        </w:rPr>
        <w:t xml:space="preserve">, </w:t>
      </w:r>
      <w:proofErr w:type="spellStart"/>
      <w:r w:rsidRPr="00C064E1">
        <w:rPr>
          <w:rFonts w:eastAsia="Courier New"/>
          <w:sz w:val="17"/>
          <w:szCs w:val="17"/>
        </w:rPr>
        <w:t>y_prob</w:t>
      </w:r>
      <w:proofErr w:type="spellEnd"/>
      <w:r w:rsidRPr="00C064E1">
        <w:rPr>
          <w:rFonts w:eastAsia="Courier New"/>
          <w:sz w:val="17"/>
          <w:szCs w:val="17"/>
        </w:rPr>
        <w:t>)</w:t>
      </w:r>
      <w:r w:rsidRPr="00C064E1">
        <w:rPr>
          <w:rFonts w:eastAsia="Courier New"/>
          <w:sz w:val="17"/>
          <w:szCs w:val="17"/>
        </w:rPr>
        <w:br/>
        <w:t xml:space="preserve"> axes[1].plot(</w:t>
      </w:r>
      <w:proofErr w:type="spellStart"/>
      <w:r w:rsidRPr="00C064E1">
        <w:rPr>
          <w:rFonts w:eastAsia="Courier New"/>
          <w:sz w:val="17"/>
          <w:szCs w:val="17"/>
        </w:rPr>
        <w:t>fpr</w:t>
      </w:r>
      <w:proofErr w:type="spellEnd"/>
      <w:r w:rsidRPr="00C064E1">
        <w:rPr>
          <w:rFonts w:eastAsia="Courier New"/>
          <w:sz w:val="17"/>
          <w:szCs w:val="17"/>
        </w:rPr>
        <w:t xml:space="preserve">, </w:t>
      </w:r>
      <w:proofErr w:type="spellStart"/>
      <w:r w:rsidRPr="00C064E1">
        <w:rPr>
          <w:rFonts w:eastAsia="Courier New"/>
          <w:sz w:val="17"/>
          <w:szCs w:val="17"/>
        </w:rPr>
        <w:t>tpr</w:t>
      </w:r>
      <w:proofErr w:type="spellEnd"/>
      <w:r w:rsidRPr="00C064E1">
        <w:rPr>
          <w:rFonts w:eastAsia="Courier New"/>
          <w:sz w:val="17"/>
          <w:szCs w:val="17"/>
        </w:rPr>
        <w:t>, label=</w:t>
      </w:r>
      <w:proofErr w:type="spellStart"/>
      <w:r w:rsidRPr="00C064E1">
        <w:rPr>
          <w:rFonts w:eastAsia="Courier New"/>
          <w:sz w:val="17"/>
          <w:szCs w:val="17"/>
        </w:rPr>
        <w:t>f"AUC</w:t>
      </w:r>
      <w:proofErr w:type="spellEnd"/>
      <w:r w:rsidRPr="00C064E1">
        <w:rPr>
          <w:rFonts w:eastAsia="Courier New"/>
          <w:sz w:val="17"/>
          <w:szCs w:val="17"/>
        </w:rPr>
        <w:t xml:space="preserve"> = {auc:.2f}")</w:t>
      </w:r>
      <w:r w:rsidRPr="00C064E1">
        <w:rPr>
          <w:rFonts w:eastAsia="Courier New"/>
          <w:sz w:val="17"/>
          <w:szCs w:val="17"/>
        </w:rPr>
        <w:br/>
        <w:t xml:space="preserve"> axes[1].plot([0,1],[0,1],"k--")</w:t>
      </w:r>
      <w:r w:rsidRPr="00C064E1">
        <w:rPr>
          <w:rFonts w:eastAsia="Courier New"/>
          <w:sz w:val="17"/>
          <w:szCs w:val="17"/>
        </w:rPr>
        <w:br/>
        <w:t xml:space="preserve"> axes[1].</w:t>
      </w:r>
      <w:proofErr w:type="spellStart"/>
      <w:r w:rsidRPr="00C064E1">
        <w:rPr>
          <w:rFonts w:eastAsia="Courier New"/>
          <w:sz w:val="17"/>
          <w:szCs w:val="17"/>
        </w:rPr>
        <w:t>set_xlabel</w:t>
      </w:r>
      <w:proofErr w:type="spellEnd"/>
      <w:r w:rsidRPr="00C064E1">
        <w:rPr>
          <w:rFonts w:eastAsia="Courier New"/>
          <w:sz w:val="17"/>
          <w:szCs w:val="17"/>
        </w:rPr>
        <w:t>("False Positive Rate")</w:t>
      </w:r>
      <w:r w:rsidRPr="00C064E1">
        <w:rPr>
          <w:rFonts w:eastAsia="Courier New"/>
          <w:sz w:val="17"/>
          <w:szCs w:val="17"/>
        </w:rPr>
        <w:br/>
        <w:t xml:space="preserve"> axes[1].</w:t>
      </w:r>
      <w:proofErr w:type="spellStart"/>
      <w:r w:rsidRPr="00C064E1">
        <w:rPr>
          <w:rFonts w:eastAsia="Courier New"/>
          <w:sz w:val="17"/>
          <w:szCs w:val="17"/>
        </w:rPr>
        <w:t>set_ylabel</w:t>
      </w:r>
      <w:proofErr w:type="spellEnd"/>
      <w:r w:rsidRPr="00C064E1">
        <w:rPr>
          <w:rFonts w:eastAsia="Courier New"/>
          <w:sz w:val="17"/>
          <w:szCs w:val="17"/>
        </w:rPr>
        <w:t>("True Positive Rate")</w:t>
      </w:r>
      <w:r w:rsidRPr="00C064E1">
        <w:rPr>
          <w:rFonts w:eastAsia="Courier New"/>
          <w:sz w:val="17"/>
          <w:szCs w:val="17"/>
        </w:rPr>
        <w:br/>
        <w:t xml:space="preserve"> axes[1].</w:t>
      </w:r>
      <w:proofErr w:type="spellStart"/>
      <w:r w:rsidRPr="00C064E1">
        <w:rPr>
          <w:rFonts w:eastAsia="Courier New"/>
          <w:sz w:val="17"/>
          <w:szCs w:val="17"/>
        </w:rPr>
        <w:t>set_title</w:t>
      </w:r>
      <w:proofErr w:type="spellEnd"/>
      <w:r w:rsidRPr="00C064E1">
        <w:rPr>
          <w:rFonts w:eastAsia="Courier New"/>
          <w:sz w:val="17"/>
          <w:szCs w:val="17"/>
        </w:rPr>
        <w:t>("ROC Curve")</w:t>
      </w:r>
      <w:r w:rsidRPr="00C064E1">
        <w:rPr>
          <w:rFonts w:eastAsia="Courier New"/>
          <w:sz w:val="17"/>
          <w:szCs w:val="17"/>
        </w:rPr>
        <w:br/>
        <w:t xml:space="preserve"> axes[1].legend(loc="lower right")</w:t>
      </w:r>
      <w:r w:rsidRPr="00C064E1">
        <w:rPr>
          <w:rFonts w:eastAsia="Courier New"/>
          <w:sz w:val="17"/>
          <w:szCs w:val="17"/>
        </w:rPr>
        <w:br/>
        <w:t xml:space="preserve"> </w:t>
      </w:r>
      <w:proofErr w:type="spellStart"/>
      <w:r w:rsidRPr="00C064E1">
        <w:rPr>
          <w:rFonts w:eastAsia="Courier New"/>
          <w:sz w:val="17"/>
          <w:szCs w:val="17"/>
        </w:rPr>
        <w:t>plt.tight_layout</w:t>
      </w:r>
      <w:proofErr w:type="spellEnd"/>
      <w:r w:rsidRPr="00C064E1">
        <w:rPr>
          <w:rFonts w:eastAsia="Courier New"/>
          <w:sz w:val="17"/>
          <w:szCs w:val="17"/>
        </w:rPr>
        <w:t>()</w:t>
      </w:r>
      <w:r w:rsidRPr="00C064E1">
        <w:rPr>
          <w:rFonts w:eastAsia="Courier New"/>
          <w:sz w:val="17"/>
          <w:szCs w:val="17"/>
        </w:rPr>
        <w:br/>
        <w:t xml:space="preserve"> </w:t>
      </w:r>
      <w:proofErr w:type="spellStart"/>
      <w:r w:rsidRPr="00C064E1">
        <w:rPr>
          <w:rFonts w:eastAsia="Courier New"/>
          <w:sz w:val="17"/>
          <w:szCs w:val="17"/>
        </w:rPr>
        <w:t>plt.savefig</w:t>
      </w:r>
      <w:proofErr w:type="spellEnd"/>
      <w:r w:rsidRPr="00C064E1">
        <w:rPr>
          <w:rFonts w:eastAsia="Courier New"/>
          <w:sz w:val="17"/>
          <w:szCs w:val="17"/>
        </w:rPr>
        <w:t>("diabetes_results.png", dpi=150)</w:t>
      </w:r>
      <w:r w:rsidRPr="00C064E1">
        <w:rPr>
          <w:rFonts w:eastAsia="Courier New"/>
          <w:sz w:val="17"/>
          <w:szCs w:val="17"/>
        </w:rPr>
        <w:br/>
        <w:t xml:space="preserve"> </w:t>
      </w:r>
      <w:proofErr w:type="spellStart"/>
      <w:r w:rsidRPr="00C064E1">
        <w:rPr>
          <w:rFonts w:eastAsia="Courier New"/>
          <w:sz w:val="17"/>
          <w:szCs w:val="17"/>
        </w:rPr>
        <w:t>plt.show</w:t>
      </w:r>
      <w:proofErr w:type="spellEnd"/>
      <w:r w:rsidRPr="00C064E1">
        <w:rPr>
          <w:rFonts w:eastAsia="Courier New"/>
          <w:sz w:val="17"/>
          <w:szCs w:val="17"/>
        </w:rPr>
        <w:t>()</w:t>
      </w:r>
    </w:p>
    <w:p w14:paraId="79B1418F" w14:textId="77777777" w:rsidR="009871B3" w:rsidRDefault="009871B3" w:rsidP="008759D4">
      <w:pPr>
        <w:pageBreakBefore/>
        <w:spacing w:line="360" w:lineRule="auto"/>
      </w:pPr>
    </w:p>
    <w:p w14:paraId="202D0B27" w14:textId="77777777" w:rsidR="009871B3" w:rsidRDefault="009871B3" w:rsidP="008759D4">
      <w:pPr>
        <w:spacing w:before="160" w:after="80" w:line="360" w:lineRule="auto"/>
      </w:pPr>
      <w:r>
        <w:rPr>
          <w:b/>
          <w:bCs/>
          <w:sz w:val="24"/>
          <w:szCs w:val="24"/>
        </w:rPr>
        <w:t>E7. Analysis and Engineering Decision</w:t>
      </w:r>
    </w:p>
    <w:p w14:paraId="7B11A8E9" w14:textId="77777777" w:rsidR="009871B3" w:rsidRDefault="009871B3" w:rsidP="008759D4">
      <w:pPr>
        <w:spacing w:before="120" w:after="60" w:line="360" w:lineRule="auto"/>
      </w:pPr>
      <w:r>
        <w:rPr>
          <w:b/>
          <w:bCs/>
          <w:u w:val="single"/>
        </w:rPr>
        <w:t>Interpretation of Results</w:t>
      </w:r>
    </w:p>
    <w:p w14:paraId="6F89F95D" w14:textId="77777777" w:rsidR="009871B3" w:rsidRDefault="009871B3" w:rsidP="008759D4">
      <w:pPr>
        <w:spacing w:before="60" w:after="60" w:line="360" w:lineRule="auto"/>
        <w:jc w:val="both"/>
      </w:pPr>
      <w:r>
        <w:t>The illustrative accuracy of 76.62% and ROC-AUC of 0.8234 indicate that logistic regression performs reasonably well on this dataset using only four features. The AUC above 0.80 confirms the model can meaningfully distinguish between diabetic and non-diabetic patients better than random chance.</w:t>
      </w:r>
    </w:p>
    <w:p w14:paraId="1B305568" w14:textId="77777777" w:rsidR="009871B3" w:rsidRDefault="009871B3" w:rsidP="008759D4">
      <w:pPr>
        <w:spacing w:before="40" w:after="40" w:line="360" w:lineRule="auto"/>
      </w:pPr>
    </w:p>
    <w:p w14:paraId="28492A8F" w14:textId="77777777" w:rsidR="009871B3" w:rsidRDefault="009871B3" w:rsidP="008759D4">
      <w:pPr>
        <w:spacing w:before="120" w:after="60" w:line="360" w:lineRule="auto"/>
      </w:pPr>
      <w:r>
        <w:rPr>
          <w:b/>
          <w:bCs/>
          <w:u w:val="single"/>
        </w:rPr>
        <w:t>False Positives vs False Negatives in Healthcare</w:t>
      </w:r>
    </w:p>
    <w:p w14:paraId="19F27722" w14:textId="77777777" w:rsidR="009871B3" w:rsidRDefault="009871B3" w:rsidP="008759D4">
      <w:pPr>
        <w:spacing w:before="60" w:after="60" w:line="360" w:lineRule="auto"/>
        <w:jc w:val="both"/>
      </w:pPr>
      <w:r>
        <w:t>In a medical screening context, False Negatives (FN = 22, illustrative) are more costly than False Positives (FP = 14, illustrative). A missed diabetic patient (FN) loses the opportunity for early treatment, leading to complications. A false alarm (FP) results in unnecessary follow-up tests, which is undesirable but not dangerous. This motivates considering a lower classification threshold (e.g., 0.40 instead of 0.50) to increase recall at the cost of precision.</w:t>
      </w:r>
    </w:p>
    <w:p w14:paraId="05D11C43" w14:textId="77777777" w:rsidR="009871B3" w:rsidRDefault="009871B3" w:rsidP="008759D4">
      <w:pPr>
        <w:spacing w:before="40" w:after="40" w:line="360" w:lineRule="auto"/>
      </w:pPr>
    </w:p>
    <w:p w14:paraId="4235DFB3" w14:textId="77777777" w:rsidR="009871B3" w:rsidRDefault="009871B3" w:rsidP="008759D4">
      <w:pPr>
        <w:spacing w:before="120" w:after="60" w:line="360" w:lineRule="auto"/>
      </w:pPr>
      <w:r>
        <w:rPr>
          <w:b/>
          <w:bCs/>
          <w:u w:val="single"/>
        </w:rPr>
        <w:t>Comparison of Alternatives</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600"/>
        <w:gridCol w:w="1600"/>
        <w:gridCol w:w="1200"/>
      </w:tblGrid>
      <w:tr w:rsidR="009871B3" w14:paraId="106D66F3" w14:textId="77777777">
        <w:trPr>
          <w:tblHeader/>
        </w:trPr>
        <w:tc>
          <w:tcPr>
            <w:tcW w:w="2200" w:type="dxa"/>
            <w:shd w:val="clear" w:color="auto" w:fill="D9D9D9"/>
            <w:vAlign w:val="center"/>
          </w:tcPr>
          <w:p w14:paraId="27D3BA0F" w14:textId="77777777" w:rsidR="009871B3" w:rsidRDefault="009871B3" w:rsidP="008759D4">
            <w:pPr>
              <w:spacing w:before="40" w:after="40" w:line="360" w:lineRule="auto"/>
              <w:jc w:val="center"/>
            </w:pPr>
            <w:r>
              <w:rPr>
                <w:b/>
                <w:bCs/>
              </w:rPr>
              <w:t>Model</w:t>
            </w:r>
          </w:p>
        </w:tc>
        <w:tc>
          <w:tcPr>
            <w:tcW w:w="2200" w:type="dxa"/>
            <w:shd w:val="clear" w:color="auto" w:fill="D9D9D9"/>
            <w:vAlign w:val="center"/>
          </w:tcPr>
          <w:p w14:paraId="009597BC" w14:textId="77777777" w:rsidR="009871B3" w:rsidRDefault="009871B3" w:rsidP="008759D4">
            <w:pPr>
              <w:spacing w:before="40" w:after="40" w:line="360" w:lineRule="auto"/>
              <w:jc w:val="center"/>
            </w:pPr>
            <w:r>
              <w:rPr>
                <w:b/>
                <w:bCs/>
              </w:rPr>
              <w:t>Typical Accuracy (This Dataset)</w:t>
            </w:r>
          </w:p>
        </w:tc>
        <w:tc>
          <w:tcPr>
            <w:tcW w:w="1600" w:type="dxa"/>
            <w:shd w:val="clear" w:color="auto" w:fill="D9D9D9"/>
            <w:vAlign w:val="center"/>
          </w:tcPr>
          <w:p w14:paraId="05EAC950" w14:textId="77777777" w:rsidR="009871B3" w:rsidRDefault="009871B3" w:rsidP="008759D4">
            <w:pPr>
              <w:spacing w:before="40" w:after="40" w:line="360" w:lineRule="auto"/>
              <w:jc w:val="center"/>
            </w:pPr>
            <w:r>
              <w:rPr>
                <w:b/>
                <w:bCs/>
              </w:rPr>
              <w:t>Interpretability</w:t>
            </w:r>
          </w:p>
        </w:tc>
        <w:tc>
          <w:tcPr>
            <w:tcW w:w="1600" w:type="dxa"/>
            <w:shd w:val="clear" w:color="auto" w:fill="D9D9D9"/>
            <w:vAlign w:val="center"/>
          </w:tcPr>
          <w:p w14:paraId="1B39B684" w14:textId="77777777" w:rsidR="009871B3" w:rsidRDefault="009871B3" w:rsidP="008759D4">
            <w:pPr>
              <w:spacing w:before="40" w:after="40" w:line="360" w:lineRule="auto"/>
              <w:jc w:val="center"/>
            </w:pPr>
            <w:r>
              <w:rPr>
                <w:b/>
                <w:bCs/>
              </w:rPr>
              <w:t>Training Speed</w:t>
            </w:r>
          </w:p>
        </w:tc>
        <w:tc>
          <w:tcPr>
            <w:tcW w:w="1200" w:type="dxa"/>
            <w:shd w:val="clear" w:color="auto" w:fill="D9D9D9"/>
            <w:vAlign w:val="center"/>
          </w:tcPr>
          <w:p w14:paraId="101BAAA0" w14:textId="77777777" w:rsidR="009871B3" w:rsidRDefault="009871B3" w:rsidP="008759D4">
            <w:pPr>
              <w:spacing w:before="40" w:after="40" w:line="360" w:lineRule="auto"/>
              <w:jc w:val="center"/>
            </w:pPr>
            <w:r>
              <w:rPr>
                <w:b/>
                <w:bCs/>
              </w:rPr>
              <w:t>Suitable Here?</w:t>
            </w:r>
          </w:p>
        </w:tc>
      </w:tr>
      <w:tr w:rsidR="009871B3" w14:paraId="1AAF3459" w14:textId="77777777">
        <w:tc>
          <w:tcPr>
            <w:tcW w:w="2200" w:type="dxa"/>
            <w:vAlign w:val="center"/>
          </w:tcPr>
          <w:p w14:paraId="5013378E" w14:textId="77777777" w:rsidR="009871B3" w:rsidRDefault="009871B3" w:rsidP="008759D4">
            <w:pPr>
              <w:spacing w:before="30" w:after="30" w:line="360" w:lineRule="auto"/>
              <w:jc w:val="center"/>
            </w:pPr>
            <w:r>
              <w:t>Logistic Regression</w:t>
            </w:r>
          </w:p>
        </w:tc>
        <w:tc>
          <w:tcPr>
            <w:tcW w:w="2200" w:type="dxa"/>
            <w:vAlign w:val="center"/>
          </w:tcPr>
          <w:p w14:paraId="0C47186B" w14:textId="77777777" w:rsidR="009871B3" w:rsidRDefault="009871B3" w:rsidP="008759D4">
            <w:pPr>
              <w:spacing w:before="30" w:after="30" w:line="360" w:lineRule="auto"/>
              <w:jc w:val="center"/>
            </w:pPr>
            <w:r>
              <w:t>75–79%</w:t>
            </w:r>
          </w:p>
        </w:tc>
        <w:tc>
          <w:tcPr>
            <w:tcW w:w="1600" w:type="dxa"/>
            <w:vAlign w:val="center"/>
          </w:tcPr>
          <w:p w14:paraId="1E808A27" w14:textId="77777777" w:rsidR="009871B3" w:rsidRDefault="009871B3" w:rsidP="008759D4">
            <w:pPr>
              <w:spacing w:before="30" w:after="30" w:line="360" w:lineRule="auto"/>
              <w:jc w:val="center"/>
            </w:pPr>
            <w:r>
              <w:t>High</w:t>
            </w:r>
          </w:p>
        </w:tc>
        <w:tc>
          <w:tcPr>
            <w:tcW w:w="1600" w:type="dxa"/>
            <w:vAlign w:val="center"/>
          </w:tcPr>
          <w:p w14:paraId="4440C65F" w14:textId="77777777" w:rsidR="009871B3" w:rsidRDefault="009871B3" w:rsidP="008759D4">
            <w:pPr>
              <w:spacing w:before="30" w:after="30" w:line="360" w:lineRule="auto"/>
              <w:jc w:val="center"/>
            </w:pPr>
            <w:r>
              <w:t>Very Fast</w:t>
            </w:r>
          </w:p>
        </w:tc>
        <w:tc>
          <w:tcPr>
            <w:tcW w:w="1200" w:type="dxa"/>
            <w:vAlign w:val="center"/>
          </w:tcPr>
          <w:p w14:paraId="0406F9F1" w14:textId="77777777" w:rsidR="009871B3" w:rsidRDefault="009871B3" w:rsidP="008759D4">
            <w:pPr>
              <w:spacing w:before="30" w:after="30" w:line="360" w:lineRule="auto"/>
              <w:jc w:val="center"/>
            </w:pPr>
            <w:r>
              <w:t>YES – Baseline</w:t>
            </w:r>
          </w:p>
        </w:tc>
      </w:tr>
      <w:tr w:rsidR="009871B3" w14:paraId="2E586A7B" w14:textId="77777777">
        <w:tc>
          <w:tcPr>
            <w:tcW w:w="2200" w:type="dxa"/>
            <w:vAlign w:val="center"/>
          </w:tcPr>
          <w:p w14:paraId="4E77EABC" w14:textId="77777777" w:rsidR="009871B3" w:rsidRDefault="009871B3" w:rsidP="008759D4">
            <w:pPr>
              <w:spacing w:before="30" w:after="30" w:line="360" w:lineRule="auto"/>
              <w:jc w:val="center"/>
            </w:pPr>
            <w:r>
              <w:t>Decision Tree</w:t>
            </w:r>
          </w:p>
        </w:tc>
        <w:tc>
          <w:tcPr>
            <w:tcW w:w="2200" w:type="dxa"/>
            <w:vAlign w:val="center"/>
          </w:tcPr>
          <w:p w14:paraId="6975152C" w14:textId="77777777" w:rsidR="009871B3" w:rsidRDefault="009871B3" w:rsidP="008759D4">
            <w:pPr>
              <w:spacing w:before="30" w:after="30" w:line="360" w:lineRule="auto"/>
              <w:jc w:val="center"/>
            </w:pPr>
            <w:r>
              <w:t>72–76%</w:t>
            </w:r>
          </w:p>
        </w:tc>
        <w:tc>
          <w:tcPr>
            <w:tcW w:w="1600" w:type="dxa"/>
            <w:vAlign w:val="center"/>
          </w:tcPr>
          <w:p w14:paraId="4BBA21E2" w14:textId="77777777" w:rsidR="009871B3" w:rsidRDefault="009871B3" w:rsidP="008759D4">
            <w:pPr>
              <w:spacing w:before="30" w:after="30" w:line="360" w:lineRule="auto"/>
              <w:jc w:val="center"/>
            </w:pPr>
            <w:r>
              <w:t>Medium</w:t>
            </w:r>
          </w:p>
        </w:tc>
        <w:tc>
          <w:tcPr>
            <w:tcW w:w="1600" w:type="dxa"/>
            <w:vAlign w:val="center"/>
          </w:tcPr>
          <w:p w14:paraId="3EB2C055" w14:textId="77777777" w:rsidR="009871B3" w:rsidRDefault="009871B3" w:rsidP="008759D4">
            <w:pPr>
              <w:spacing w:before="30" w:after="30" w:line="360" w:lineRule="auto"/>
              <w:jc w:val="center"/>
            </w:pPr>
            <w:r>
              <w:t>Fast</w:t>
            </w:r>
          </w:p>
        </w:tc>
        <w:tc>
          <w:tcPr>
            <w:tcW w:w="1200" w:type="dxa"/>
            <w:vAlign w:val="center"/>
          </w:tcPr>
          <w:p w14:paraId="6A893F90" w14:textId="77777777" w:rsidR="009871B3" w:rsidRDefault="009871B3" w:rsidP="008759D4">
            <w:pPr>
              <w:spacing w:before="30" w:after="30" w:line="360" w:lineRule="auto"/>
              <w:jc w:val="center"/>
            </w:pPr>
            <w:r>
              <w:t>YES – Comparable</w:t>
            </w:r>
          </w:p>
        </w:tc>
      </w:tr>
      <w:tr w:rsidR="009871B3" w14:paraId="330B5943" w14:textId="77777777">
        <w:tc>
          <w:tcPr>
            <w:tcW w:w="2200" w:type="dxa"/>
            <w:vAlign w:val="center"/>
          </w:tcPr>
          <w:p w14:paraId="10F9AB22" w14:textId="77777777" w:rsidR="009871B3" w:rsidRDefault="009871B3" w:rsidP="008759D4">
            <w:pPr>
              <w:spacing w:before="30" w:after="30" w:line="360" w:lineRule="auto"/>
              <w:jc w:val="center"/>
            </w:pPr>
            <w:r>
              <w:t>Random Forest</w:t>
            </w:r>
          </w:p>
        </w:tc>
        <w:tc>
          <w:tcPr>
            <w:tcW w:w="2200" w:type="dxa"/>
            <w:vAlign w:val="center"/>
          </w:tcPr>
          <w:p w14:paraId="5526DE8A" w14:textId="77777777" w:rsidR="009871B3" w:rsidRDefault="009871B3" w:rsidP="008759D4">
            <w:pPr>
              <w:spacing w:before="30" w:after="30" w:line="360" w:lineRule="auto"/>
              <w:jc w:val="center"/>
            </w:pPr>
            <w:r>
              <w:t>78–84%</w:t>
            </w:r>
          </w:p>
        </w:tc>
        <w:tc>
          <w:tcPr>
            <w:tcW w:w="1600" w:type="dxa"/>
            <w:vAlign w:val="center"/>
          </w:tcPr>
          <w:p w14:paraId="4F342DE5" w14:textId="77777777" w:rsidR="009871B3" w:rsidRDefault="009871B3" w:rsidP="008759D4">
            <w:pPr>
              <w:spacing w:before="30" w:after="30" w:line="360" w:lineRule="auto"/>
              <w:jc w:val="center"/>
            </w:pPr>
            <w:r>
              <w:t>Low</w:t>
            </w:r>
          </w:p>
        </w:tc>
        <w:tc>
          <w:tcPr>
            <w:tcW w:w="1600" w:type="dxa"/>
            <w:vAlign w:val="center"/>
          </w:tcPr>
          <w:p w14:paraId="1FD19B43" w14:textId="77777777" w:rsidR="009871B3" w:rsidRDefault="009871B3" w:rsidP="008759D4">
            <w:pPr>
              <w:spacing w:before="30" w:after="30" w:line="360" w:lineRule="auto"/>
              <w:jc w:val="center"/>
            </w:pPr>
            <w:r>
              <w:t>Medium</w:t>
            </w:r>
          </w:p>
        </w:tc>
        <w:tc>
          <w:tcPr>
            <w:tcW w:w="1200" w:type="dxa"/>
            <w:vAlign w:val="center"/>
          </w:tcPr>
          <w:p w14:paraId="473E107D" w14:textId="77777777" w:rsidR="009871B3" w:rsidRDefault="009871B3" w:rsidP="008759D4">
            <w:pPr>
              <w:spacing w:before="30" w:after="30" w:line="360" w:lineRule="auto"/>
              <w:jc w:val="center"/>
            </w:pPr>
            <w:r>
              <w:t>YES – Better accuracy</w:t>
            </w:r>
          </w:p>
        </w:tc>
      </w:tr>
      <w:tr w:rsidR="009871B3" w14:paraId="177BD2C9" w14:textId="77777777">
        <w:tc>
          <w:tcPr>
            <w:tcW w:w="2200" w:type="dxa"/>
            <w:vAlign w:val="center"/>
          </w:tcPr>
          <w:p w14:paraId="556C2E9D" w14:textId="77777777" w:rsidR="009871B3" w:rsidRDefault="009871B3" w:rsidP="008759D4">
            <w:pPr>
              <w:spacing w:before="30" w:after="30" w:line="360" w:lineRule="auto"/>
              <w:jc w:val="center"/>
            </w:pPr>
            <w:r>
              <w:t>SVM (RBF)</w:t>
            </w:r>
          </w:p>
        </w:tc>
        <w:tc>
          <w:tcPr>
            <w:tcW w:w="2200" w:type="dxa"/>
            <w:vAlign w:val="center"/>
          </w:tcPr>
          <w:p w14:paraId="32451D9E" w14:textId="77777777" w:rsidR="009871B3" w:rsidRDefault="009871B3" w:rsidP="008759D4">
            <w:pPr>
              <w:spacing w:before="30" w:after="30" w:line="360" w:lineRule="auto"/>
              <w:jc w:val="center"/>
            </w:pPr>
            <w:r>
              <w:t>77–81%</w:t>
            </w:r>
          </w:p>
        </w:tc>
        <w:tc>
          <w:tcPr>
            <w:tcW w:w="1600" w:type="dxa"/>
            <w:vAlign w:val="center"/>
          </w:tcPr>
          <w:p w14:paraId="208E1569" w14:textId="77777777" w:rsidR="009871B3" w:rsidRDefault="009871B3" w:rsidP="008759D4">
            <w:pPr>
              <w:spacing w:before="30" w:after="30" w:line="360" w:lineRule="auto"/>
              <w:jc w:val="center"/>
            </w:pPr>
            <w:r>
              <w:t>Low</w:t>
            </w:r>
          </w:p>
        </w:tc>
        <w:tc>
          <w:tcPr>
            <w:tcW w:w="1600" w:type="dxa"/>
            <w:vAlign w:val="center"/>
          </w:tcPr>
          <w:p w14:paraId="05D81CEA" w14:textId="77777777" w:rsidR="009871B3" w:rsidRDefault="009871B3" w:rsidP="008759D4">
            <w:pPr>
              <w:spacing w:before="30" w:after="30" w:line="360" w:lineRule="auto"/>
              <w:jc w:val="center"/>
            </w:pPr>
            <w:r>
              <w:t>Slow</w:t>
            </w:r>
          </w:p>
        </w:tc>
        <w:tc>
          <w:tcPr>
            <w:tcW w:w="1200" w:type="dxa"/>
            <w:vAlign w:val="center"/>
          </w:tcPr>
          <w:p w14:paraId="4ED9E039" w14:textId="77777777" w:rsidR="009871B3" w:rsidRDefault="009871B3" w:rsidP="008759D4">
            <w:pPr>
              <w:spacing w:before="30" w:after="30" w:line="360" w:lineRule="auto"/>
              <w:jc w:val="center"/>
            </w:pPr>
            <w:r>
              <w:t>Possible – Less interpretable</w:t>
            </w:r>
          </w:p>
        </w:tc>
      </w:tr>
      <w:tr w:rsidR="009871B3" w14:paraId="0CC07737" w14:textId="77777777">
        <w:tc>
          <w:tcPr>
            <w:tcW w:w="2200" w:type="dxa"/>
            <w:vAlign w:val="center"/>
          </w:tcPr>
          <w:p w14:paraId="045227F7" w14:textId="77777777" w:rsidR="009871B3" w:rsidRDefault="009871B3" w:rsidP="008759D4">
            <w:pPr>
              <w:spacing w:before="30" w:after="30" w:line="360" w:lineRule="auto"/>
              <w:jc w:val="center"/>
            </w:pPr>
            <w:r>
              <w:t>Neural Network</w:t>
            </w:r>
          </w:p>
        </w:tc>
        <w:tc>
          <w:tcPr>
            <w:tcW w:w="2200" w:type="dxa"/>
            <w:vAlign w:val="center"/>
          </w:tcPr>
          <w:p w14:paraId="5ED3D205" w14:textId="77777777" w:rsidR="009871B3" w:rsidRDefault="009871B3" w:rsidP="008759D4">
            <w:pPr>
              <w:spacing w:before="30" w:after="30" w:line="360" w:lineRule="auto"/>
              <w:jc w:val="center"/>
            </w:pPr>
            <w:r>
              <w:t>79–85%</w:t>
            </w:r>
          </w:p>
        </w:tc>
        <w:tc>
          <w:tcPr>
            <w:tcW w:w="1600" w:type="dxa"/>
            <w:vAlign w:val="center"/>
          </w:tcPr>
          <w:p w14:paraId="7F2CF8DB" w14:textId="77777777" w:rsidR="009871B3" w:rsidRDefault="009871B3" w:rsidP="008759D4">
            <w:pPr>
              <w:spacing w:before="30" w:after="30" w:line="360" w:lineRule="auto"/>
              <w:jc w:val="center"/>
            </w:pPr>
            <w:r>
              <w:t>Very Low</w:t>
            </w:r>
          </w:p>
        </w:tc>
        <w:tc>
          <w:tcPr>
            <w:tcW w:w="1600" w:type="dxa"/>
            <w:vAlign w:val="center"/>
          </w:tcPr>
          <w:p w14:paraId="7B53F11A" w14:textId="77777777" w:rsidR="009871B3" w:rsidRDefault="009871B3" w:rsidP="008759D4">
            <w:pPr>
              <w:spacing w:before="30" w:after="30" w:line="360" w:lineRule="auto"/>
              <w:jc w:val="center"/>
            </w:pPr>
            <w:r>
              <w:t>Slow</w:t>
            </w:r>
          </w:p>
        </w:tc>
        <w:tc>
          <w:tcPr>
            <w:tcW w:w="1200" w:type="dxa"/>
            <w:vAlign w:val="center"/>
          </w:tcPr>
          <w:p w14:paraId="5E5562E9" w14:textId="77777777" w:rsidR="009871B3" w:rsidRDefault="009871B3" w:rsidP="008759D4">
            <w:pPr>
              <w:spacing w:before="30" w:after="30" w:line="360" w:lineRule="auto"/>
              <w:jc w:val="center"/>
            </w:pPr>
            <w:r>
              <w:t>Overkill for 768 records</w:t>
            </w:r>
          </w:p>
        </w:tc>
      </w:tr>
    </w:tbl>
    <w:p w14:paraId="4EAA220A" w14:textId="77777777" w:rsidR="009871B3" w:rsidRDefault="009871B3" w:rsidP="008759D4">
      <w:pPr>
        <w:spacing w:before="30" w:after="80" w:line="360" w:lineRule="auto"/>
        <w:jc w:val="center"/>
      </w:pPr>
      <w:r>
        <w:rPr>
          <w:i/>
          <w:iCs/>
        </w:rPr>
        <w:t>Table 7: Model Comparison and Trade-offs</w:t>
      </w:r>
    </w:p>
    <w:p w14:paraId="6FE8C826" w14:textId="77777777" w:rsidR="009871B3" w:rsidRDefault="009871B3" w:rsidP="008759D4">
      <w:pPr>
        <w:spacing w:before="40" w:after="40" w:line="360" w:lineRule="auto"/>
      </w:pPr>
    </w:p>
    <w:p w14:paraId="505356EF" w14:textId="77777777" w:rsidR="009871B3" w:rsidRDefault="009871B3" w:rsidP="008759D4">
      <w:pPr>
        <w:spacing w:before="120" w:after="60" w:line="360" w:lineRule="auto"/>
      </w:pPr>
      <w:r>
        <w:rPr>
          <w:b/>
          <w:bCs/>
          <w:u w:val="single"/>
        </w:rPr>
        <w:t>Justification for Logistic Regression</w:t>
      </w:r>
    </w:p>
    <w:p w14:paraId="283AF5DA" w14:textId="77777777" w:rsidR="009871B3" w:rsidRDefault="009871B3" w:rsidP="008759D4">
      <w:pPr>
        <w:spacing w:before="60" w:after="60" w:line="360" w:lineRule="auto"/>
        <w:jc w:val="both"/>
      </w:pPr>
      <w:r>
        <w:t xml:space="preserve">Logistic regression is selected because: (1) it is interpretable – coefficients directly indicate feature </w:t>
      </w:r>
      <w:r>
        <w:lastRenderedPageBreak/>
        <w:t>importance; (2) it outputs calibrated probabilities essential for ROC analysis; (3) it trains in milliseconds on 614 records; and (4) it serves as the industry-standard baseline for healthcare risk models. While ensemble methods may offer 3–5% higher accuracy, the gain does not justify the loss of interpretability in a clinical decision-support context.</w:t>
      </w:r>
    </w:p>
    <w:p w14:paraId="78F67CAA" w14:textId="77777777" w:rsidR="009871B3" w:rsidRDefault="009871B3" w:rsidP="008759D4">
      <w:pPr>
        <w:spacing w:before="40" w:after="40" w:line="360" w:lineRule="auto"/>
      </w:pPr>
    </w:p>
    <w:p w14:paraId="2319891C" w14:textId="77777777" w:rsidR="009871B3" w:rsidRDefault="009871B3" w:rsidP="008759D4">
      <w:pPr>
        <w:spacing w:before="120" w:after="60" w:line="360" w:lineRule="auto"/>
      </w:pPr>
      <w:r>
        <w:rPr>
          <w:b/>
          <w:bCs/>
          <w:u w:val="single"/>
        </w:rPr>
        <w:t>Test Cases</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200"/>
        <w:gridCol w:w="2000"/>
        <w:gridCol w:w="1700"/>
      </w:tblGrid>
      <w:tr w:rsidR="009871B3" w14:paraId="70C4C6BC" w14:textId="77777777">
        <w:trPr>
          <w:tblHeader/>
        </w:trPr>
        <w:tc>
          <w:tcPr>
            <w:tcW w:w="900" w:type="dxa"/>
            <w:shd w:val="clear" w:color="auto" w:fill="D9D9D9"/>
            <w:vAlign w:val="center"/>
          </w:tcPr>
          <w:p w14:paraId="25ADBAAF" w14:textId="77777777" w:rsidR="009871B3" w:rsidRDefault="009871B3" w:rsidP="008759D4">
            <w:pPr>
              <w:spacing w:before="40" w:after="40" w:line="360" w:lineRule="auto"/>
              <w:jc w:val="center"/>
            </w:pPr>
            <w:r>
              <w:rPr>
                <w:b/>
                <w:bCs/>
              </w:rPr>
              <w:t>TC ID</w:t>
            </w:r>
          </w:p>
        </w:tc>
        <w:tc>
          <w:tcPr>
            <w:tcW w:w="2000" w:type="dxa"/>
            <w:shd w:val="clear" w:color="auto" w:fill="D9D9D9"/>
            <w:vAlign w:val="center"/>
          </w:tcPr>
          <w:p w14:paraId="14DF984E" w14:textId="77777777" w:rsidR="009871B3" w:rsidRDefault="009871B3" w:rsidP="008759D4">
            <w:pPr>
              <w:spacing w:before="40" w:after="40" w:line="360" w:lineRule="auto"/>
              <w:jc w:val="center"/>
            </w:pPr>
            <w:r>
              <w:rPr>
                <w:b/>
                <w:bCs/>
              </w:rPr>
              <w:t>Test Description</w:t>
            </w:r>
          </w:p>
        </w:tc>
        <w:tc>
          <w:tcPr>
            <w:tcW w:w="2200" w:type="dxa"/>
            <w:shd w:val="clear" w:color="auto" w:fill="D9D9D9"/>
            <w:vAlign w:val="center"/>
          </w:tcPr>
          <w:p w14:paraId="60E29BCF" w14:textId="77777777" w:rsidR="009871B3" w:rsidRDefault="009871B3" w:rsidP="008759D4">
            <w:pPr>
              <w:spacing w:before="40" w:after="40" w:line="360" w:lineRule="auto"/>
              <w:jc w:val="center"/>
            </w:pPr>
            <w:r>
              <w:rPr>
                <w:b/>
                <w:bCs/>
              </w:rPr>
              <w:t>Input / Condition</w:t>
            </w:r>
          </w:p>
        </w:tc>
        <w:tc>
          <w:tcPr>
            <w:tcW w:w="2000" w:type="dxa"/>
            <w:shd w:val="clear" w:color="auto" w:fill="D9D9D9"/>
            <w:vAlign w:val="center"/>
          </w:tcPr>
          <w:p w14:paraId="70804C3B" w14:textId="77777777" w:rsidR="009871B3" w:rsidRDefault="009871B3" w:rsidP="008759D4">
            <w:pPr>
              <w:spacing w:before="40" w:after="40" w:line="360" w:lineRule="auto"/>
              <w:jc w:val="center"/>
            </w:pPr>
            <w:r>
              <w:rPr>
                <w:b/>
                <w:bCs/>
              </w:rPr>
              <w:t>Expected Result</w:t>
            </w:r>
          </w:p>
        </w:tc>
        <w:tc>
          <w:tcPr>
            <w:tcW w:w="1700" w:type="dxa"/>
            <w:shd w:val="clear" w:color="auto" w:fill="D9D9D9"/>
            <w:vAlign w:val="center"/>
          </w:tcPr>
          <w:p w14:paraId="04F97331" w14:textId="77777777" w:rsidR="009871B3" w:rsidRDefault="009871B3" w:rsidP="008759D4">
            <w:pPr>
              <w:spacing w:before="40" w:after="40" w:line="360" w:lineRule="auto"/>
              <w:jc w:val="center"/>
            </w:pPr>
            <w:r>
              <w:rPr>
                <w:b/>
                <w:bCs/>
              </w:rPr>
              <w:t>Status</w:t>
            </w:r>
          </w:p>
        </w:tc>
      </w:tr>
      <w:tr w:rsidR="009871B3" w14:paraId="624F8956" w14:textId="77777777">
        <w:tc>
          <w:tcPr>
            <w:tcW w:w="900" w:type="dxa"/>
            <w:vAlign w:val="center"/>
          </w:tcPr>
          <w:p w14:paraId="48091361" w14:textId="77777777" w:rsidR="009871B3" w:rsidRDefault="009871B3" w:rsidP="008759D4">
            <w:pPr>
              <w:spacing w:before="30" w:after="30" w:line="360" w:lineRule="auto"/>
              <w:jc w:val="center"/>
            </w:pPr>
            <w:r>
              <w:t>TC-01</w:t>
            </w:r>
          </w:p>
        </w:tc>
        <w:tc>
          <w:tcPr>
            <w:tcW w:w="2000" w:type="dxa"/>
            <w:vAlign w:val="center"/>
          </w:tcPr>
          <w:p w14:paraId="1F395E76" w14:textId="77777777" w:rsidR="009871B3" w:rsidRDefault="009871B3" w:rsidP="008759D4">
            <w:pPr>
              <w:spacing w:before="30" w:after="30" w:line="360" w:lineRule="auto"/>
              <w:jc w:val="center"/>
            </w:pPr>
            <w:r>
              <w:t>Dataset loading</w:t>
            </w:r>
          </w:p>
        </w:tc>
        <w:tc>
          <w:tcPr>
            <w:tcW w:w="2200" w:type="dxa"/>
            <w:vAlign w:val="center"/>
          </w:tcPr>
          <w:p w14:paraId="76E98FC2" w14:textId="77777777" w:rsidR="009871B3" w:rsidRDefault="009871B3" w:rsidP="008759D4">
            <w:pPr>
              <w:spacing w:before="30" w:after="30" w:line="360" w:lineRule="auto"/>
              <w:jc w:val="center"/>
            </w:pPr>
            <w:r>
              <w:t>Load diabetes.csv</w:t>
            </w:r>
          </w:p>
        </w:tc>
        <w:tc>
          <w:tcPr>
            <w:tcW w:w="2000" w:type="dxa"/>
            <w:vAlign w:val="center"/>
          </w:tcPr>
          <w:p w14:paraId="793CFCD6" w14:textId="77777777" w:rsidR="009871B3" w:rsidRDefault="009871B3" w:rsidP="008759D4">
            <w:pPr>
              <w:spacing w:before="30" w:after="30" w:line="360" w:lineRule="auto"/>
              <w:jc w:val="center"/>
            </w:pPr>
            <w:r>
              <w:t>Shape (768,9)</w:t>
            </w:r>
          </w:p>
        </w:tc>
        <w:tc>
          <w:tcPr>
            <w:tcW w:w="1700" w:type="dxa"/>
            <w:vAlign w:val="center"/>
          </w:tcPr>
          <w:p w14:paraId="33BC8538" w14:textId="77777777" w:rsidR="009871B3" w:rsidRDefault="009871B3" w:rsidP="008759D4">
            <w:pPr>
              <w:spacing w:before="30" w:after="30" w:line="360" w:lineRule="auto"/>
              <w:jc w:val="center"/>
            </w:pPr>
            <w:r>
              <w:t>(Illustrative)</w:t>
            </w:r>
          </w:p>
        </w:tc>
      </w:tr>
      <w:tr w:rsidR="009871B3" w14:paraId="4106A7CA" w14:textId="77777777">
        <w:tc>
          <w:tcPr>
            <w:tcW w:w="900" w:type="dxa"/>
            <w:vAlign w:val="center"/>
          </w:tcPr>
          <w:p w14:paraId="205499D6" w14:textId="77777777" w:rsidR="009871B3" w:rsidRDefault="009871B3" w:rsidP="008759D4">
            <w:pPr>
              <w:spacing w:before="30" w:after="30" w:line="360" w:lineRule="auto"/>
              <w:jc w:val="center"/>
            </w:pPr>
            <w:r>
              <w:t>TC-02</w:t>
            </w:r>
          </w:p>
        </w:tc>
        <w:tc>
          <w:tcPr>
            <w:tcW w:w="2000" w:type="dxa"/>
            <w:vAlign w:val="center"/>
          </w:tcPr>
          <w:p w14:paraId="689E684D" w14:textId="77777777" w:rsidR="009871B3" w:rsidRDefault="009871B3" w:rsidP="008759D4">
            <w:pPr>
              <w:spacing w:before="30" w:after="30" w:line="360" w:lineRule="auto"/>
              <w:jc w:val="center"/>
            </w:pPr>
            <w:r>
              <w:t>Zero imputation</w:t>
            </w:r>
          </w:p>
        </w:tc>
        <w:tc>
          <w:tcPr>
            <w:tcW w:w="2200" w:type="dxa"/>
            <w:vAlign w:val="center"/>
          </w:tcPr>
          <w:p w14:paraId="20144FB4" w14:textId="77777777" w:rsidR="009871B3" w:rsidRDefault="009871B3" w:rsidP="008759D4">
            <w:pPr>
              <w:spacing w:before="30" w:after="30" w:line="360" w:lineRule="auto"/>
              <w:jc w:val="center"/>
            </w:pPr>
            <w:r>
              <w:t>Zeros in Glucose/BMI/BP</w:t>
            </w:r>
          </w:p>
        </w:tc>
        <w:tc>
          <w:tcPr>
            <w:tcW w:w="2000" w:type="dxa"/>
            <w:vAlign w:val="center"/>
          </w:tcPr>
          <w:p w14:paraId="46427E4A" w14:textId="77777777" w:rsidR="009871B3" w:rsidRDefault="009871B3" w:rsidP="008759D4">
            <w:pPr>
              <w:spacing w:before="30" w:after="30" w:line="360" w:lineRule="auto"/>
              <w:jc w:val="center"/>
            </w:pPr>
            <w:r>
              <w:t>Replaced with median</w:t>
            </w:r>
          </w:p>
        </w:tc>
        <w:tc>
          <w:tcPr>
            <w:tcW w:w="1700" w:type="dxa"/>
            <w:vAlign w:val="center"/>
          </w:tcPr>
          <w:p w14:paraId="7FF3A4CF" w14:textId="77777777" w:rsidR="009871B3" w:rsidRDefault="009871B3" w:rsidP="008759D4">
            <w:pPr>
              <w:spacing w:before="30" w:after="30" w:line="360" w:lineRule="auto"/>
              <w:jc w:val="center"/>
            </w:pPr>
            <w:r>
              <w:t>(Illustrative)</w:t>
            </w:r>
          </w:p>
        </w:tc>
      </w:tr>
      <w:tr w:rsidR="009871B3" w14:paraId="2EDE5DA1" w14:textId="77777777">
        <w:tc>
          <w:tcPr>
            <w:tcW w:w="900" w:type="dxa"/>
            <w:vAlign w:val="center"/>
          </w:tcPr>
          <w:p w14:paraId="375FBD56" w14:textId="77777777" w:rsidR="009871B3" w:rsidRDefault="009871B3" w:rsidP="008759D4">
            <w:pPr>
              <w:spacing w:before="30" w:after="30" w:line="360" w:lineRule="auto"/>
              <w:jc w:val="center"/>
            </w:pPr>
            <w:r>
              <w:t>TC-03</w:t>
            </w:r>
          </w:p>
        </w:tc>
        <w:tc>
          <w:tcPr>
            <w:tcW w:w="2000" w:type="dxa"/>
            <w:vAlign w:val="center"/>
          </w:tcPr>
          <w:p w14:paraId="6EEF549F" w14:textId="77777777" w:rsidR="009871B3" w:rsidRDefault="009871B3" w:rsidP="008759D4">
            <w:pPr>
              <w:spacing w:before="30" w:after="30" w:line="360" w:lineRule="auto"/>
              <w:jc w:val="center"/>
            </w:pPr>
            <w:r>
              <w:t>Feature selection</w:t>
            </w:r>
          </w:p>
        </w:tc>
        <w:tc>
          <w:tcPr>
            <w:tcW w:w="2200" w:type="dxa"/>
            <w:vAlign w:val="center"/>
          </w:tcPr>
          <w:p w14:paraId="6E8E436E" w14:textId="77777777" w:rsidR="009871B3" w:rsidRDefault="009871B3" w:rsidP="008759D4">
            <w:pPr>
              <w:spacing w:before="30" w:after="30" w:line="360" w:lineRule="auto"/>
              <w:jc w:val="center"/>
            </w:pPr>
            <w:r>
              <w:t>X = 4 columns</w:t>
            </w:r>
          </w:p>
        </w:tc>
        <w:tc>
          <w:tcPr>
            <w:tcW w:w="2000" w:type="dxa"/>
            <w:vAlign w:val="center"/>
          </w:tcPr>
          <w:p w14:paraId="62BDD3E9" w14:textId="77777777" w:rsidR="009871B3" w:rsidRDefault="009871B3" w:rsidP="008759D4">
            <w:pPr>
              <w:spacing w:before="30" w:after="30" w:line="360" w:lineRule="auto"/>
              <w:jc w:val="center"/>
            </w:pPr>
            <w:r>
              <w:t>X shape: (768,4)</w:t>
            </w:r>
          </w:p>
        </w:tc>
        <w:tc>
          <w:tcPr>
            <w:tcW w:w="1700" w:type="dxa"/>
            <w:vAlign w:val="center"/>
          </w:tcPr>
          <w:p w14:paraId="277782B7" w14:textId="77777777" w:rsidR="009871B3" w:rsidRDefault="009871B3" w:rsidP="008759D4">
            <w:pPr>
              <w:spacing w:before="30" w:after="30" w:line="360" w:lineRule="auto"/>
              <w:jc w:val="center"/>
            </w:pPr>
            <w:r>
              <w:t>(Illustrative)</w:t>
            </w:r>
          </w:p>
        </w:tc>
      </w:tr>
      <w:tr w:rsidR="009871B3" w14:paraId="6FE2A8BD" w14:textId="77777777">
        <w:tc>
          <w:tcPr>
            <w:tcW w:w="900" w:type="dxa"/>
            <w:vAlign w:val="center"/>
          </w:tcPr>
          <w:p w14:paraId="23BAB757" w14:textId="77777777" w:rsidR="009871B3" w:rsidRDefault="009871B3" w:rsidP="008759D4">
            <w:pPr>
              <w:spacing w:before="30" w:after="30" w:line="360" w:lineRule="auto"/>
              <w:jc w:val="center"/>
            </w:pPr>
            <w:r>
              <w:t>TC-04</w:t>
            </w:r>
          </w:p>
        </w:tc>
        <w:tc>
          <w:tcPr>
            <w:tcW w:w="2000" w:type="dxa"/>
            <w:vAlign w:val="center"/>
          </w:tcPr>
          <w:p w14:paraId="4D1853E1" w14:textId="77777777" w:rsidR="009871B3" w:rsidRDefault="009871B3" w:rsidP="008759D4">
            <w:pPr>
              <w:spacing w:before="30" w:after="30" w:line="360" w:lineRule="auto"/>
              <w:jc w:val="center"/>
            </w:pPr>
            <w:r>
              <w:t>Train-test split</w:t>
            </w:r>
          </w:p>
        </w:tc>
        <w:tc>
          <w:tcPr>
            <w:tcW w:w="2200" w:type="dxa"/>
            <w:vAlign w:val="center"/>
          </w:tcPr>
          <w:p w14:paraId="3956BF52" w14:textId="77777777" w:rsidR="009871B3" w:rsidRDefault="009871B3" w:rsidP="008759D4">
            <w:pPr>
              <w:spacing w:before="30" w:after="30" w:line="360" w:lineRule="auto"/>
              <w:jc w:val="center"/>
            </w:pPr>
            <w:proofErr w:type="spellStart"/>
            <w:r>
              <w:t>test_size</w:t>
            </w:r>
            <w:proofErr w:type="spellEnd"/>
            <w:r>
              <w:t>=0.2</w:t>
            </w:r>
          </w:p>
        </w:tc>
        <w:tc>
          <w:tcPr>
            <w:tcW w:w="2000" w:type="dxa"/>
            <w:vAlign w:val="center"/>
          </w:tcPr>
          <w:p w14:paraId="4FF68BCC" w14:textId="77777777" w:rsidR="009871B3" w:rsidRDefault="009871B3" w:rsidP="008759D4">
            <w:pPr>
              <w:spacing w:before="30" w:after="30" w:line="360" w:lineRule="auto"/>
              <w:jc w:val="center"/>
            </w:pPr>
            <w:r>
              <w:t>614 train / 154 test</w:t>
            </w:r>
          </w:p>
        </w:tc>
        <w:tc>
          <w:tcPr>
            <w:tcW w:w="1700" w:type="dxa"/>
            <w:vAlign w:val="center"/>
          </w:tcPr>
          <w:p w14:paraId="405DF73D" w14:textId="77777777" w:rsidR="009871B3" w:rsidRDefault="009871B3" w:rsidP="008759D4">
            <w:pPr>
              <w:spacing w:before="30" w:after="30" w:line="360" w:lineRule="auto"/>
              <w:jc w:val="center"/>
            </w:pPr>
            <w:r>
              <w:t>(Illustrative)</w:t>
            </w:r>
          </w:p>
        </w:tc>
      </w:tr>
      <w:tr w:rsidR="009871B3" w14:paraId="1E510F1A" w14:textId="77777777">
        <w:tc>
          <w:tcPr>
            <w:tcW w:w="900" w:type="dxa"/>
            <w:vAlign w:val="center"/>
          </w:tcPr>
          <w:p w14:paraId="657042BC" w14:textId="77777777" w:rsidR="009871B3" w:rsidRDefault="009871B3" w:rsidP="008759D4">
            <w:pPr>
              <w:spacing w:before="30" w:after="30" w:line="360" w:lineRule="auto"/>
              <w:jc w:val="center"/>
            </w:pPr>
            <w:r>
              <w:t>TC-05</w:t>
            </w:r>
          </w:p>
        </w:tc>
        <w:tc>
          <w:tcPr>
            <w:tcW w:w="2000" w:type="dxa"/>
            <w:vAlign w:val="center"/>
          </w:tcPr>
          <w:p w14:paraId="1EBD0BAD" w14:textId="77777777" w:rsidR="009871B3" w:rsidRDefault="009871B3" w:rsidP="008759D4">
            <w:pPr>
              <w:spacing w:before="30" w:after="30" w:line="360" w:lineRule="auto"/>
              <w:jc w:val="center"/>
            </w:pPr>
            <w:r>
              <w:t>Scaling</w:t>
            </w:r>
          </w:p>
        </w:tc>
        <w:tc>
          <w:tcPr>
            <w:tcW w:w="2200" w:type="dxa"/>
            <w:vAlign w:val="center"/>
          </w:tcPr>
          <w:p w14:paraId="5575BC78" w14:textId="77777777" w:rsidR="009871B3" w:rsidRDefault="009871B3" w:rsidP="008759D4">
            <w:pPr>
              <w:spacing w:before="30" w:after="30" w:line="360" w:lineRule="auto"/>
              <w:jc w:val="center"/>
            </w:pPr>
            <w:proofErr w:type="spellStart"/>
            <w:r>
              <w:t>StandardScaler</w:t>
            </w:r>
            <w:proofErr w:type="spellEnd"/>
          </w:p>
        </w:tc>
        <w:tc>
          <w:tcPr>
            <w:tcW w:w="2000" w:type="dxa"/>
            <w:vAlign w:val="center"/>
          </w:tcPr>
          <w:p w14:paraId="20CC3285" w14:textId="77777777" w:rsidR="009871B3" w:rsidRDefault="009871B3" w:rsidP="008759D4">
            <w:pPr>
              <w:spacing w:before="30" w:after="30" w:line="360" w:lineRule="auto"/>
              <w:jc w:val="center"/>
            </w:pPr>
            <w:r>
              <w:t>μ≈0, σ≈1 per feature</w:t>
            </w:r>
          </w:p>
        </w:tc>
        <w:tc>
          <w:tcPr>
            <w:tcW w:w="1700" w:type="dxa"/>
            <w:vAlign w:val="center"/>
          </w:tcPr>
          <w:p w14:paraId="54BAD382" w14:textId="77777777" w:rsidR="009871B3" w:rsidRDefault="009871B3" w:rsidP="008759D4">
            <w:pPr>
              <w:spacing w:before="30" w:after="30" w:line="360" w:lineRule="auto"/>
              <w:jc w:val="center"/>
            </w:pPr>
            <w:r>
              <w:t>(Illustrative)</w:t>
            </w:r>
          </w:p>
        </w:tc>
      </w:tr>
      <w:tr w:rsidR="009871B3" w14:paraId="0DF51D24" w14:textId="77777777">
        <w:tc>
          <w:tcPr>
            <w:tcW w:w="900" w:type="dxa"/>
            <w:vAlign w:val="center"/>
          </w:tcPr>
          <w:p w14:paraId="26BD0900" w14:textId="77777777" w:rsidR="009871B3" w:rsidRDefault="009871B3" w:rsidP="008759D4">
            <w:pPr>
              <w:spacing w:before="30" w:after="30" w:line="360" w:lineRule="auto"/>
              <w:jc w:val="center"/>
            </w:pPr>
            <w:r>
              <w:t>TC-06</w:t>
            </w:r>
          </w:p>
        </w:tc>
        <w:tc>
          <w:tcPr>
            <w:tcW w:w="2000" w:type="dxa"/>
            <w:vAlign w:val="center"/>
          </w:tcPr>
          <w:p w14:paraId="3D0F1373" w14:textId="77777777" w:rsidR="009871B3" w:rsidRDefault="009871B3" w:rsidP="008759D4">
            <w:pPr>
              <w:spacing w:before="30" w:after="30" w:line="360" w:lineRule="auto"/>
              <w:jc w:val="center"/>
            </w:pPr>
            <w:r>
              <w:t>Model training</w:t>
            </w:r>
          </w:p>
        </w:tc>
        <w:tc>
          <w:tcPr>
            <w:tcW w:w="2200" w:type="dxa"/>
            <w:vAlign w:val="center"/>
          </w:tcPr>
          <w:p w14:paraId="066A0370" w14:textId="77777777" w:rsidR="009871B3" w:rsidRDefault="009871B3" w:rsidP="008759D4">
            <w:pPr>
              <w:spacing w:before="30" w:after="30" w:line="360" w:lineRule="auto"/>
              <w:jc w:val="center"/>
            </w:pPr>
            <w:proofErr w:type="spellStart"/>
            <w:proofErr w:type="gramStart"/>
            <w:r>
              <w:t>LogisticRegression.fit</w:t>
            </w:r>
            <w:proofErr w:type="spellEnd"/>
            <w:r>
              <w:t>(</w:t>
            </w:r>
            <w:proofErr w:type="gramEnd"/>
            <w:r>
              <w:t>)</w:t>
            </w:r>
          </w:p>
        </w:tc>
        <w:tc>
          <w:tcPr>
            <w:tcW w:w="2000" w:type="dxa"/>
            <w:vAlign w:val="center"/>
          </w:tcPr>
          <w:p w14:paraId="2C129F4E" w14:textId="77777777" w:rsidR="009871B3" w:rsidRDefault="009871B3" w:rsidP="008759D4">
            <w:pPr>
              <w:spacing w:before="30" w:after="30" w:line="360" w:lineRule="auto"/>
              <w:jc w:val="center"/>
            </w:pPr>
            <w:r>
              <w:t>No error, model ready</w:t>
            </w:r>
          </w:p>
        </w:tc>
        <w:tc>
          <w:tcPr>
            <w:tcW w:w="1700" w:type="dxa"/>
            <w:vAlign w:val="center"/>
          </w:tcPr>
          <w:p w14:paraId="61762EFA" w14:textId="77777777" w:rsidR="009871B3" w:rsidRDefault="009871B3" w:rsidP="008759D4">
            <w:pPr>
              <w:spacing w:before="30" w:after="30" w:line="360" w:lineRule="auto"/>
              <w:jc w:val="center"/>
            </w:pPr>
            <w:r>
              <w:t>(Illustrative)</w:t>
            </w:r>
          </w:p>
        </w:tc>
      </w:tr>
      <w:tr w:rsidR="009871B3" w14:paraId="7C482D15" w14:textId="77777777">
        <w:tc>
          <w:tcPr>
            <w:tcW w:w="900" w:type="dxa"/>
            <w:vAlign w:val="center"/>
          </w:tcPr>
          <w:p w14:paraId="0F6BAC46" w14:textId="77777777" w:rsidR="009871B3" w:rsidRDefault="009871B3" w:rsidP="008759D4">
            <w:pPr>
              <w:spacing w:before="30" w:after="30" w:line="360" w:lineRule="auto"/>
              <w:jc w:val="center"/>
            </w:pPr>
            <w:r>
              <w:t>TC-07</w:t>
            </w:r>
          </w:p>
        </w:tc>
        <w:tc>
          <w:tcPr>
            <w:tcW w:w="2000" w:type="dxa"/>
            <w:vAlign w:val="center"/>
          </w:tcPr>
          <w:p w14:paraId="30BCA3C4" w14:textId="77777777" w:rsidR="009871B3" w:rsidRDefault="009871B3" w:rsidP="008759D4">
            <w:pPr>
              <w:spacing w:before="30" w:after="30" w:line="360" w:lineRule="auto"/>
              <w:jc w:val="center"/>
            </w:pPr>
            <w:r>
              <w:t>Prediction</w:t>
            </w:r>
          </w:p>
        </w:tc>
        <w:tc>
          <w:tcPr>
            <w:tcW w:w="2200" w:type="dxa"/>
            <w:vAlign w:val="center"/>
          </w:tcPr>
          <w:p w14:paraId="4FE361BB" w14:textId="77777777" w:rsidR="009871B3" w:rsidRDefault="009871B3" w:rsidP="008759D4">
            <w:pPr>
              <w:spacing w:before="30" w:after="30" w:line="360" w:lineRule="auto"/>
              <w:jc w:val="center"/>
            </w:pPr>
            <w:proofErr w:type="spellStart"/>
            <w:proofErr w:type="gramStart"/>
            <w:r>
              <w:t>model.predict</w:t>
            </w:r>
            <w:proofErr w:type="spellEnd"/>
            <w:proofErr w:type="gramEnd"/>
            <w:r>
              <w:t>(</w:t>
            </w:r>
            <w:proofErr w:type="spellStart"/>
            <w:r>
              <w:t>X_te_sc</w:t>
            </w:r>
            <w:proofErr w:type="spellEnd"/>
            <w:r>
              <w:t>)</w:t>
            </w:r>
          </w:p>
        </w:tc>
        <w:tc>
          <w:tcPr>
            <w:tcW w:w="2000" w:type="dxa"/>
            <w:vAlign w:val="center"/>
          </w:tcPr>
          <w:p w14:paraId="6129205E" w14:textId="77777777" w:rsidR="009871B3" w:rsidRDefault="009871B3" w:rsidP="008759D4">
            <w:pPr>
              <w:spacing w:before="30" w:after="30" w:line="360" w:lineRule="auto"/>
              <w:jc w:val="center"/>
            </w:pPr>
            <w:r>
              <w:t>Array of 0s and 1s</w:t>
            </w:r>
          </w:p>
        </w:tc>
        <w:tc>
          <w:tcPr>
            <w:tcW w:w="1700" w:type="dxa"/>
            <w:vAlign w:val="center"/>
          </w:tcPr>
          <w:p w14:paraId="01CBA366" w14:textId="77777777" w:rsidR="009871B3" w:rsidRDefault="009871B3" w:rsidP="008759D4">
            <w:pPr>
              <w:spacing w:before="30" w:after="30" w:line="360" w:lineRule="auto"/>
              <w:jc w:val="center"/>
            </w:pPr>
            <w:r>
              <w:t>(Illustrative)</w:t>
            </w:r>
          </w:p>
        </w:tc>
      </w:tr>
      <w:tr w:rsidR="009871B3" w14:paraId="424330D7" w14:textId="77777777">
        <w:tc>
          <w:tcPr>
            <w:tcW w:w="900" w:type="dxa"/>
            <w:vAlign w:val="center"/>
          </w:tcPr>
          <w:p w14:paraId="77F68533" w14:textId="77777777" w:rsidR="009871B3" w:rsidRDefault="009871B3" w:rsidP="008759D4">
            <w:pPr>
              <w:spacing w:before="30" w:after="30" w:line="360" w:lineRule="auto"/>
              <w:jc w:val="center"/>
            </w:pPr>
            <w:r>
              <w:t>TC-08</w:t>
            </w:r>
          </w:p>
        </w:tc>
        <w:tc>
          <w:tcPr>
            <w:tcW w:w="2000" w:type="dxa"/>
            <w:vAlign w:val="center"/>
          </w:tcPr>
          <w:p w14:paraId="4760EF23" w14:textId="77777777" w:rsidR="009871B3" w:rsidRDefault="009871B3" w:rsidP="008759D4">
            <w:pPr>
              <w:spacing w:before="30" w:after="30" w:line="360" w:lineRule="auto"/>
              <w:jc w:val="center"/>
            </w:pPr>
            <w:r>
              <w:t>Accuracy</w:t>
            </w:r>
          </w:p>
        </w:tc>
        <w:tc>
          <w:tcPr>
            <w:tcW w:w="2200" w:type="dxa"/>
            <w:vAlign w:val="center"/>
          </w:tcPr>
          <w:p w14:paraId="6CC2E40F" w14:textId="77777777" w:rsidR="009871B3" w:rsidRDefault="009871B3" w:rsidP="008759D4">
            <w:pPr>
              <w:spacing w:before="30" w:after="30" w:line="360" w:lineRule="auto"/>
              <w:jc w:val="center"/>
            </w:pPr>
            <w:proofErr w:type="spellStart"/>
            <w:r>
              <w:t>accuracy_</w:t>
            </w:r>
            <w:proofErr w:type="gramStart"/>
            <w:r>
              <w:t>score</w:t>
            </w:r>
            <w:proofErr w:type="spellEnd"/>
            <w:r>
              <w:t>(</w:t>
            </w:r>
            <w:proofErr w:type="gramEnd"/>
            <w:r>
              <w:t>)</w:t>
            </w:r>
          </w:p>
        </w:tc>
        <w:tc>
          <w:tcPr>
            <w:tcW w:w="2000" w:type="dxa"/>
            <w:vAlign w:val="center"/>
          </w:tcPr>
          <w:p w14:paraId="0BB40532" w14:textId="77777777" w:rsidR="009871B3" w:rsidRDefault="009871B3" w:rsidP="008759D4">
            <w:pPr>
              <w:spacing w:before="30" w:after="30" w:line="360" w:lineRule="auto"/>
              <w:jc w:val="center"/>
            </w:pPr>
            <w:r>
              <w:t>≥ 75%</w:t>
            </w:r>
          </w:p>
        </w:tc>
        <w:tc>
          <w:tcPr>
            <w:tcW w:w="1700" w:type="dxa"/>
            <w:vAlign w:val="center"/>
          </w:tcPr>
          <w:p w14:paraId="1437F874" w14:textId="77777777" w:rsidR="009871B3" w:rsidRDefault="009871B3" w:rsidP="008759D4">
            <w:pPr>
              <w:spacing w:before="30" w:after="30" w:line="360" w:lineRule="auto"/>
              <w:jc w:val="center"/>
            </w:pPr>
            <w:r>
              <w:t>(Illustrative)</w:t>
            </w:r>
          </w:p>
        </w:tc>
      </w:tr>
      <w:tr w:rsidR="009871B3" w14:paraId="01052352" w14:textId="77777777">
        <w:tc>
          <w:tcPr>
            <w:tcW w:w="900" w:type="dxa"/>
            <w:vAlign w:val="center"/>
          </w:tcPr>
          <w:p w14:paraId="26B57283" w14:textId="77777777" w:rsidR="009871B3" w:rsidRDefault="009871B3" w:rsidP="008759D4">
            <w:pPr>
              <w:spacing w:before="30" w:after="30" w:line="360" w:lineRule="auto"/>
              <w:jc w:val="center"/>
            </w:pPr>
            <w:r>
              <w:t>TC-09</w:t>
            </w:r>
          </w:p>
        </w:tc>
        <w:tc>
          <w:tcPr>
            <w:tcW w:w="2000" w:type="dxa"/>
            <w:vAlign w:val="center"/>
          </w:tcPr>
          <w:p w14:paraId="19F6CD3B" w14:textId="77777777" w:rsidR="009871B3" w:rsidRDefault="009871B3" w:rsidP="008759D4">
            <w:pPr>
              <w:spacing w:before="30" w:after="30" w:line="360" w:lineRule="auto"/>
              <w:jc w:val="center"/>
            </w:pPr>
            <w:r>
              <w:t>ROC-AUC</w:t>
            </w:r>
          </w:p>
        </w:tc>
        <w:tc>
          <w:tcPr>
            <w:tcW w:w="2200" w:type="dxa"/>
            <w:vAlign w:val="center"/>
          </w:tcPr>
          <w:p w14:paraId="2C2C0868" w14:textId="77777777" w:rsidR="009871B3" w:rsidRDefault="009871B3" w:rsidP="008759D4">
            <w:pPr>
              <w:spacing w:before="30" w:after="30" w:line="360" w:lineRule="auto"/>
              <w:jc w:val="center"/>
            </w:pPr>
            <w:proofErr w:type="spellStart"/>
            <w:r>
              <w:t>roc_auc_</w:t>
            </w:r>
            <w:proofErr w:type="gramStart"/>
            <w:r>
              <w:t>score</w:t>
            </w:r>
            <w:proofErr w:type="spellEnd"/>
            <w:r>
              <w:t>(</w:t>
            </w:r>
            <w:proofErr w:type="gramEnd"/>
            <w:r>
              <w:t>)</w:t>
            </w:r>
          </w:p>
        </w:tc>
        <w:tc>
          <w:tcPr>
            <w:tcW w:w="2000" w:type="dxa"/>
            <w:vAlign w:val="center"/>
          </w:tcPr>
          <w:p w14:paraId="304B4B8F" w14:textId="77777777" w:rsidR="009871B3" w:rsidRDefault="009871B3" w:rsidP="008759D4">
            <w:pPr>
              <w:spacing w:before="30" w:after="30" w:line="360" w:lineRule="auto"/>
              <w:jc w:val="center"/>
            </w:pPr>
            <w:r>
              <w:t>≥ 0.80</w:t>
            </w:r>
          </w:p>
        </w:tc>
        <w:tc>
          <w:tcPr>
            <w:tcW w:w="1700" w:type="dxa"/>
            <w:vAlign w:val="center"/>
          </w:tcPr>
          <w:p w14:paraId="539E7541" w14:textId="77777777" w:rsidR="009871B3" w:rsidRDefault="009871B3" w:rsidP="008759D4">
            <w:pPr>
              <w:spacing w:before="30" w:after="30" w:line="360" w:lineRule="auto"/>
              <w:jc w:val="center"/>
            </w:pPr>
            <w:r>
              <w:t>(Illustrative)</w:t>
            </w:r>
          </w:p>
        </w:tc>
      </w:tr>
      <w:tr w:rsidR="009871B3" w14:paraId="3CD170FE" w14:textId="77777777">
        <w:tc>
          <w:tcPr>
            <w:tcW w:w="900" w:type="dxa"/>
            <w:vAlign w:val="center"/>
          </w:tcPr>
          <w:p w14:paraId="3D28B910" w14:textId="77777777" w:rsidR="009871B3" w:rsidRDefault="009871B3" w:rsidP="008759D4">
            <w:pPr>
              <w:spacing w:before="30" w:after="30" w:line="360" w:lineRule="auto"/>
              <w:jc w:val="center"/>
            </w:pPr>
            <w:r>
              <w:t>TC-10</w:t>
            </w:r>
          </w:p>
        </w:tc>
        <w:tc>
          <w:tcPr>
            <w:tcW w:w="2000" w:type="dxa"/>
            <w:vAlign w:val="center"/>
          </w:tcPr>
          <w:p w14:paraId="5E505E19" w14:textId="77777777" w:rsidR="009871B3" w:rsidRDefault="009871B3" w:rsidP="008759D4">
            <w:pPr>
              <w:spacing w:before="30" w:after="30" w:line="360" w:lineRule="auto"/>
              <w:jc w:val="center"/>
            </w:pPr>
            <w:r>
              <w:t>Confusion matrix</w:t>
            </w:r>
          </w:p>
        </w:tc>
        <w:tc>
          <w:tcPr>
            <w:tcW w:w="2200" w:type="dxa"/>
            <w:vAlign w:val="center"/>
          </w:tcPr>
          <w:p w14:paraId="4C36CEBB" w14:textId="77777777" w:rsidR="009871B3" w:rsidRDefault="009871B3" w:rsidP="008759D4">
            <w:pPr>
              <w:spacing w:before="30" w:after="30" w:line="360" w:lineRule="auto"/>
              <w:jc w:val="center"/>
            </w:pPr>
            <w:proofErr w:type="spellStart"/>
            <w:r>
              <w:t>confusion_</w:t>
            </w:r>
            <w:proofErr w:type="gramStart"/>
            <w:r>
              <w:t>matrix</w:t>
            </w:r>
            <w:proofErr w:type="spellEnd"/>
            <w:r>
              <w:t>(</w:t>
            </w:r>
            <w:proofErr w:type="gramEnd"/>
            <w:r>
              <w:t>)</w:t>
            </w:r>
          </w:p>
        </w:tc>
        <w:tc>
          <w:tcPr>
            <w:tcW w:w="2000" w:type="dxa"/>
            <w:vAlign w:val="center"/>
          </w:tcPr>
          <w:p w14:paraId="6DA5BA1E" w14:textId="77777777" w:rsidR="009871B3" w:rsidRDefault="009871B3" w:rsidP="008759D4">
            <w:pPr>
              <w:spacing w:before="30" w:after="30" w:line="360" w:lineRule="auto"/>
              <w:jc w:val="center"/>
            </w:pPr>
            <w:r>
              <w:t>2×2 integer matrix</w:t>
            </w:r>
          </w:p>
        </w:tc>
        <w:tc>
          <w:tcPr>
            <w:tcW w:w="1700" w:type="dxa"/>
            <w:vAlign w:val="center"/>
          </w:tcPr>
          <w:p w14:paraId="09E1F71B" w14:textId="77777777" w:rsidR="009871B3" w:rsidRDefault="009871B3" w:rsidP="008759D4">
            <w:pPr>
              <w:spacing w:before="30" w:after="30" w:line="360" w:lineRule="auto"/>
              <w:jc w:val="center"/>
            </w:pPr>
            <w:r>
              <w:t>(Illustrative)</w:t>
            </w:r>
          </w:p>
        </w:tc>
      </w:tr>
    </w:tbl>
    <w:p w14:paraId="49E8A43A" w14:textId="77777777" w:rsidR="009871B3" w:rsidRDefault="009871B3" w:rsidP="008759D4">
      <w:pPr>
        <w:spacing w:before="30" w:after="80" w:line="360" w:lineRule="auto"/>
        <w:jc w:val="center"/>
      </w:pPr>
      <w:r>
        <w:rPr>
          <w:i/>
          <w:iCs/>
        </w:rPr>
        <w:t>Table 8: Test Cases</w:t>
      </w:r>
    </w:p>
    <w:p w14:paraId="7CF12ABF" w14:textId="77777777" w:rsidR="009871B3" w:rsidRDefault="009871B3" w:rsidP="008759D4">
      <w:pPr>
        <w:spacing w:before="40" w:after="40" w:line="360" w:lineRule="auto"/>
      </w:pPr>
    </w:p>
    <w:p w14:paraId="4B01CDE2" w14:textId="77777777" w:rsidR="009871B3" w:rsidRDefault="009871B3" w:rsidP="008759D4">
      <w:pPr>
        <w:spacing w:before="160" w:after="80" w:line="360" w:lineRule="auto"/>
      </w:pPr>
      <w:r>
        <w:rPr>
          <w:b/>
          <w:bCs/>
          <w:sz w:val="24"/>
          <w:szCs w:val="24"/>
        </w:rPr>
        <w:t>E8. Broader Considerations</w:t>
      </w:r>
    </w:p>
    <w:p w14:paraId="1F44318B" w14:textId="77777777" w:rsidR="009871B3" w:rsidRDefault="009871B3" w:rsidP="008759D4">
      <w:pPr>
        <w:spacing w:before="120" w:after="60" w:line="360" w:lineRule="auto"/>
      </w:pPr>
      <w:r>
        <w:rPr>
          <w:b/>
          <w:bCs/>
          <w:u w:val="single"/>
        </w:rPr>
        <w:t>SDG 3 – Good Health and Well-Being</w:t>
      </w:r>
    </w:p>
    <w:p w14:paraId="162D5E31" w14:textId="77777777" w:rsidR="009871B3" w:rsidRDefault="009871B3" w:rsidP="008759D4">
      <w:pPr>
        <w:spacing w:before="60" w:after="60" w:line="360" w:lineRule="auto"/>
        <w:jc w:val="both"/>
      </w:pPr>
      <w:r>
        <w:t>This project directly supports UN SDG 3, Target 3.4, which aims to reduce premature mortality from non-communicable diseases by one-third by 2030. Diabetes is a primary driver of this target. The system:</w:t>
      </w:r>
    </w:p>
    <w:p w14:paraId="65833638" w14:textId="77777777" w:rsidR="009871B3" w:rsidRDefault="009871B3" w:rsidP="008759D4">
      <w:pPr>
        <w:spacing w:before="40" w:after="40" w:line="360" w:lineRule="auto"/>
        <w:ind w:left="360"/>
        <w:jc w:val="both"/>
      </w:pPr>
      <w:r>
        <w:t>•  Enables early risk identification in primary care settings before complications develop.</w:t>
      </w:r>
    </w:p>
    <w:p w14:paraId="75C3F9ED" w14:textId="77777777" w:rsidR="009871B3" w:rsidRDefault="009871B3" w:rsidP="008759D4">
      <w:pPr>
        <w:spacing w:before="40" w:after="40" w:line="360" w:lineRule="auto"/>
        <w:ind w:left="360"/>
        <w:jc w:val="both"/>
      </w:pPr>
      <w:r>
        <w:t>•  Can be deployed in mobile health applications for community-level screening in rural and under-resourced areas, extending healthcare access equitably.</w:t>
      </w:r>
    </w:p>
    <w:p w14:paraId="7A57F567" w14:textId="77777777" w:rsidR="009871B3" w:rsidRDefault="009871B3" w:rsidP="008759D4">
      <w:pPr>
        <w:spacing w:before="40" w:after="40" w:line="360" w:lineRule="auto"/>
        <w:ind w:left="360"/>
        <w:jc w:val="both"/>
      </w:pPr>
      <w:r>
        <w:t xml:space="preserve">•  Reduces screening cost by </w:t>
      </w:r>
      <w:proofErr w:type="spellStart"/>
      <w:r>
        <w:t>prioritising</w:t>
      </w:r>
      <w:proofErr w:type="spellEnd"/>
      <w:r>
        <w:t xml:space="preserve"> patients for specialist referral, improving healthcare system efficiency.</w:t>
      </w:r>
    </w:p>
    <w:p w14:paraId="1B6E5772" w14:textId="77777777" w:rsidR="009871B3" w:rsidRDefault="009871B3" w:rsidP="008759D4">
      <w:pPr>
        <w:spacing w:before="40" w:after="40" w:line="360" w:lineRule="auto"/>
      </w:pPr>
    </w:p>
    <w:p w14:paraId="124BA735" w14:textId="77777777" w:rsidR="00C064E1" w:rsidRDefault="00C064E1" w:rsidP="008759D4">
      <w:pPr>
        <w:spacing w:before="120" w:after="60" w:line="360" w:lineRule="auto"/>
        <w:rPr>
          <w:b/>
          <w:bCs/>
          <w:u w:val="single"/>
        </w:rPr>
      </w:pPr>
    </w:p>
    <w:p w14:paraId="731D80F6" w14:textId="4ED66774" w:rsidR="009871B3" w:rsidRDefault="009871B3" w:rsidP="008759D4">
      <w:pPr>
        <w:spacing w:before="120" w:after="60" w:line="360" w:lineRule="auto"/>
      </w:pPr>
      <w:r>
        <w:rPr>
          <w:b/>
          <w:bCs/>
          <w:u w:val="single"/>
        </w:rPr>
        <w:lastRenderedPageBreak/>
        <w:t>Ethics and Safety</w:t>
      </w:r>
    </w:p>
    <w:p w14:paraId="4DE94152" w14:textId="77777777" w:rsidR="009871B3" w:rsidRDefault="009871B3" w:rsidP="008759D4">
      <w:pPr>
        <w:spacing w:before="40" w:after="40" w:line="360" w:lineRule="auto"/>
        <w:ind w:left="360"/>
        <w:jc w:val="both"/>
      </w:pPr>
      <w:r>
        <w:t>•  The model is a screening aid only. It must not be used as a substitute for clinical diagnosis by a qualified physician.</w:t>
      </w:r>
    </w:p>
    <w:p w14:paraId="087BCC9F" w14:textId="77777777" w:rsidR="009871B3" w:rsidRDefault="009871B3" w:rsidP="008759D4">
      <w:pPr>
        <w:spacing w:before="40" w:after="40" w:line="360" w:lineRule="auto"/>
        <w:ind w:left="360"/>
        <w:jc w:val="both"/>
      </w:pPr>
      <w:r>
        <w:t>•  Predictions carry inherent uncertainty; patients with a positive prediction must be referred for confirmatory laboratory testing.</w:t>
      </w:r>
    </w:p>
    <w:p w14:paraId="10659D79" w14:textId="77777777" w:rsidR="009871B3" w:rsidRDefault="009871B3" w:rsidP="008759D4">
      <w:pPr>
        <w:spacing w:before="40" w:after="40" w:line="360" w:lineRule="auto"/>
        <w:ind w:left="360"/>
        <w:jc w:val="both"/>
      </w:pPr>
      <w:r>
        <w:t>•  The dataset is limited to a specific demographic (Pima Indian women); predictions may be less reliable for other populations.</w:t>
      </w:r>
    </w:p>
    <w:p w14:paraId="2556D6CB" w14:textId="77777777" w:rsidR="009871B3" w:rsidRDefault="009871B3" w:rsidP="008759D4">
      <w:pPr>
        <w:spacing w:before="40" w:after="40" w:line="360" w:lineRule="auto"/>
      </w:pPr>
    </w:p>
    <w:p w14:paraId="0F7AE731" w14:textId="77777777" w:rsidR="009871B3" w:rsidRDefault="009871B3" w:rsidP="008759D4">
      <w:pPr>
        <w:spacing w:before="120" w:after="60" w:line="360" w:lineRule="auto"/>
      </w:pPr>
      <w:r>
        <w:rPr>
          <w:b/>
          <w:bCs/>
          <w:u w:val="single"/>
        </w:rPr>
        <w:t>Societal and Professional Responsibility</w:t>
      </w:r>
    </w:p>
    <w:p w14:paraId="7903F42D" w14:textId="77777777" w:rsidR="009871B3" w:rsidRDefault="009871B3" w:rsidP="008759D4">
      <w:pPr>
        <w:spacing w:before="60" w:after="60" w:line="360" w:lineRule="auto"/>
        <w:jc w:val="both"/>
      </w:pPr>
      <w:r>
        <w:t>Practitioners deploying ML in healthcare must communicate model limitations clearly, ensure informed consent, and follow applicable data privacy regulations (e.g., HIPAA, DPDPA). Results from this model should be communicated in simple terms to patients to avoid undue alarm.</w:t>
      </w:r>
    </w:p>
    <w:p w14:paraId="27BB5716" w14:textId="77777777" w:rsidR="009871B3" w:rsidRDefault="009871B3" w:rsidP="008759D4">
      <w:pPr>
        <w:spacing w:before="40" w:after="40" w:line="360" w:lineRule="auto"/>
      </w:pPr>
    </w:p>
    <w:p w14:paraId="5908C0D4" w14:textId="77777777" w:rsidR="009871B3" w:rsidRDefault="009871B3" w:rsidP="008759D4">
      <w:pPr>
        <w:spacing w:before="160" w:after="80" w:line="360" w:lineRule="auto"/>
      </w:pPr>
      <w:r>
        <w:rPr>
          <w:b/>
          <w:bCs/>
          <w:sz w:val="24"/>
          <w:szCs w:val="24"/>
        </w:rPr>
        <w:t>E9. Conclusion</w:t>
      </w:r>
    </w:p>
    <w:p w14:paraId="3FDA7D0D" w14:textId="77777777" w:rsidR="009871B3" w:rsidRDefault="009871B3" w:rsidP="008759D4">
      <w:pPr>
        <w:spacing w:before="120" w:after="60" w:line="360" w:lineRule="auto"/>
      </w:pPr>
      <w:r>
        <w:rPr>
          <w:b/>
          <w:bCs/>
          <w:u w:val="single"/>
        </w:rPr>
        <w:t>Proposed Solution</w:t>
      </w:r>
    </w:p>
    <w:p w14:paraId="3BFC351D" w14:textId="77777777" w:rsidR="009871B3" w:rsidRDefault="009871B3" w:rsidP="008759D4">
      <w:pPr>
        <w:spacing w:before="60" w:after="60" w:line="360" w:lineRule="auto"/>
        <w:jc w:val="both"/>
      </w:pPr>
      <w:r>
        <w:t xml:space="preserve">A logistic regression binary classifier was designed and implemented in Python using the Pima Indians Diabetes Dataset. The pipeline covers data loading, zero-value imputation, feature selection (Glucose, BMI, </w:t>
      </w:r>
      <w:proofErr w:type="spellStart"/>
      <w:r>
        <w:t>BloodPressure</w:t>
      </w:r>
      <w:proofErr w:type="spellEnd"/>
      <w:r>
        <w:t>, Age), standard scaling, train-test splitting, model training, prediction, and comprehensive evaluation.</w:t>
      </w:r>
    </w:p>
    <w:p w14:paraId="558E67C2" w14:textId="77777777" w:rsidR="009871B3" w:rsidRDefault="009871B3" w:rsidP="008759D4">
      <w:pPr>
        <w:spacing w:before="120" w:after="60" w:line="360" w:lineRule="auto"/>
      </w:pPr>
      <w:r>
        <w:rPr>
          <w:b/>
          <w:bCs/>
          <w:u w:val="single"/>
        </w:rPr>
        <w:t>Major Findings</w:t>
      </w:r>
    </w:p>
    <w:p w14:paraId="532F6F97" w14:textId="77777777" w:rsidR="009871B3" w:rsidRDefault="009871B3" w:rsidP="008759D4">
      <w:pPr>
        <w:spacing w:before="40" w:after="40" w:line="360" w:lineRule="auto"/>
        <w:ind w:left="360"/>
        <w:jc w:val="both"/>
      </w:pPr>
      <w:r>
        <w:t>•  Logistic regression achieves approximately 76–79% accuracy and ROC-AUC &gt; 0.82 on this dataset (illustrative), satisfying the stated performance requirements.</w:t>
      </w:r>
    </w:p>
    <w:p w14:paraId="5DD8E632" w14:textId="77777777" w:rsidR="009871B3" w:rsidRDefault="009871B3" w:rsidP="008759D4">
      <w:pPr>
        <w:spacing w:before="40" w:after="40" w:line="360" w:lineRule="auto"/>
        <w:ind w:left="360"/>
        <w:jc w:val="both"/>
      </w:pPr>
      <w:r>
        <w:t>•  Glucose and BMI are the strongest predictors of diabetes in logistic regression coefficients.</w:t>
      </w:r>
    </w:p>
    <w:p w14:paraId="6503ED0B" w14:textId="77777777" w:rsidR="009871B3" w:rsidRDefault="009871B3" w:rsidP="008759D4">
      <w:pPr>
        <w:spacing w:before="40" w:after="40" w:line="360" w:lineRule="auto"/>
        <w:ind w:left="360"/>
        <w:jc w:val="both"/>
      </w:pPr>
      <w:r>
        <w:t>•  False negatives remain a concern in the healthcare context, motivating threshold tuning.</w:t>
      </w:r>
    </w:p>
    <w:p w14:paraId="62A9B9E0" w14:textId="77777777" w:rsidR="009871B3" w:rsidRDefault="009871B3" w:rsidP="008759D4">
      <w:pPr>
        <w:spacing w:before="120" w:after="60" w:line="360" w:lineRule="auto"/>
      </w:pPr>
      <w:r>
        <w:rPr>
          <w:b/>
          <w:bCs/>
          <w:u w:val="single"/>
        </w:rPr>
        <w:t>Limitations</w:t>
      </w:r>
    </w:p>
    <w:p w14:paraId="244CC262" w14:textId="77777777" w:rsidR="009871B3" w:rsidRDefault="009871B3" w:rsidP="008759D4">
      <w:pPr>
        <w:spacing w:before="40" w:after="40" w:line="360" w:lineRule="auto"/>
        <w:ind w:left="360"/>
        <w:jc w:val="both"/>
      </w:pPr>
      <w:r>
        <w:t>•  Small, demographically limited dataset (768 records, one ethnic group).</w:t>
      </w:r>
    </w:p>
    <w:p w14:paraId="2FC9F4AE" w14:textId="77777777" w:rsidR="009871B3" w:rsidRDefault="009871B3" w:rsidP="008759D4">
      <w:pPr>
        <w:spacing w:before="40" w:after="40" w:line="360" w:lineRule="auto"/>
        <w:ind w:left="360"/>
        <w:jc w:val="both"/>
      </w:pPr>
      <w:r>
        <w:t>•  Linear decision boundary may miss non-linear feature interactions.</w:t>
      </w:r>
    </w:p>
    <w:p w14:paraId="71BC9132" w14:textId="77777777" w:rsidR="009871B3" w:rsidRDefault="009871B3" w:rsidP="008759D4">
      <w:pPr>
        <w:spacing w:before="40" w:after="40" w:line="360" w:lineRule="auto"/>
        <w:ind w:left="360"/>
        <w:jc w:val="both"/>
      </w:pPr>
      <w:r>
        <w:t>•  Class imbalance (~65:35) may bias predictions toward the majority class.</w:t>
      </w:r>
    </w:p>
    <w:p w14:paraId="6A1B3122" w14:textId="77777777" w:rsidR="009871B3" w:rsidRDefault="009871B3" w:rsidP="008759D4">
      <w:pPr>
        <w:spacing w:before="120" w:after="60" w:line="360" w:lineRule="auto"/>
      </w:pPr>
      <w:r>
        <w:rPr>
          <w:b/>
          <w:bCs/>
          <w:u w:val="single"/>
        </w:rPr>
        <w:t>Possible Improvements</w:t>
      </w:r>
    </w:p>
    <w:p w14:paraId="3038DCDD" w14:textId="77777777" w:rsidR="009871B3" w:rsidRDefault="009871B3" w:rsidP="008759D4">
      <w:pPr>
        <w:spacing w:before="40" w:after="40" w:line="360" w:lineRule="auto"/>
        <w:ind w:left="360"/>
        <w:jc w:val="both"/>
      </w:pPr>
      <w:r>
        <w:t>•  Apply SMOTE to address class imbalance and improve recall.</w:t>
      </w:r>
    </w:p>
    <w:p w14:paraId="107DD943" w14:textId="77777777" w:rsidR="009871B3" w:rsidRDefault="009871B3" w:rsidP="008759D4">
      <w:pPr>
        <w:spacing w:before="40" w:after="40" w:line="360" w:lineRule="auto"/>
        <w:ind w:left="360"/>
        <w:jc w:val="both"/>
      </w:pPr>
      <w:r>
        <w:t>•  Use k-fold cross-validation for more robust performance estimation.</w:t>
      </w:r>
    </w:p>
    <w:p w14:paraId="4704A40D" w14:textId="77777777" w:rsidR="009871B3" w:rsidRDefault="009871B3" w:rsidP="008759D4">
      <w:pPr>
        <w:spacing w:before="40" w:after="40" w:line="360" w:lineRule="auto"/>
        <w:ind w:left="360"/>
        <w:jc w:val="both"/>
      </w:pPr>
      <w:r>
        <w:t>•  Evaluate ensemble models (Random Forest, Gradient Boosting) for accuracy gains.</w:t>
      </w:r>
    </w:p>
    <w:p w14:paraId="18164FDB" w14:textId="77777777" w:rsidR="009871B3" w:rsidRDefault="009871B3" w:rsidP="008759D4">
      <w:pPr>
        <w:spacing w:before="40" w:after="40" w:line="360" w:lineRule="auto"/>
        <w:ind w:left="360"/>
        <w:jc w:val="both"/>
      </w:pPr>
      <w:r>
        <w:t xml:space="preserve">•  Deploy as a web application using Flask or </w:t>
      </w:r>
      <w:proofErr w:type="spellStart"/>
      <w:r>
        <w:t>Streamlit</w:t>
      </w:r>
      <w:proofErr w:type="spellEnd"/>
      <w:r>
        <w:t xml:space="preserve"> for real-world use.</w:t>
      </w:r>
    </w:p>
    <w:p w14:paraId="10CA7052" w14:textId="77777777" w:rsidR="009871B3" w:rsidRDefault="009871B3" w:rsidP="008759D4">
      <w:pPr>
        <w:spacing w:before="160" w:after="80" w:line="360" w:lineRule="auto"/>
      </w:pPr>
      <w:r>
        <w:rPr>
          <w:b/>
          <w:bCs/>
          <w:sz w:val="24"/>
          <w:szCs w:val="24"/>
        </w:rPr>
        <w:lastRenderedPageBreak/>
        <w:t>E10. Student Reflection</w:t>
      </w:r>
    </w:p>
    <w:p w14:paraId="4143C132" w14:textId="77777777" w:rsidR="009871B3" w:rsidRDefault="009871B3" w:rsidP="008759D4">
      <w:pPr>
        <w:spacing w:before="60" w:after="60" w:line="360" w:lineRule="auto"/>
        <w:jc w:val="both"/>
      </w:pPr>
      <w:r>
        <w:rPr>
          <w:i/>
          <w:iCs/>
        </w:rPr>
        <w:t>(To be completed individually by each group member. The following is a sample reflection.)</w:t>
      </w:r>
    </w:p>
    <w:p w14:paraId="5F5778F9" w14:textId="77777777" w:rsidR="009871B3" w:rsidRDefault="009871B3" w:rsidP="008759D4">
      <w:pPr>
        <w:spacing w:before="40" w:after="40" w:line="360" w:lineRule="auto"/>
      </w:pPr>
    </w:p>
    <w:p w14:paraId="39C8D22E" w14:textId="77777777" w:rsidR="009871B3" w:rsidRDefault="009871B3" w:rsidP="008759D4">
      <w:pPr>
        <w:spacing w:before="60" w:after="60" w:line="360" w:lineRule="auto"/>
        <w:jc w:val="both"/>
      </w:pPr>
      <w:r>
        <w:t>This assignment extended my learning well beyond what was directly covered in the classroom. While lectures introduced logistic regression as a theoretical concept, implementing it on a real clinical dataset forced me to confront practical challenges that theory alone does not prepare you for.</w:t>
      </w:r>
    </w:p>
    <w:p w14:paraId="683413DD" w14:textId="77777777" w:rsidR="009871B3" w:rsidRDefault="009871B3" w:rsidP="008759D4">
      <w:pPr>
        <w:spacing w:before="40" w:after="40" w:line="360" w:lineRule="auto"/>
      </w:pPr>
    </w:p>
    <w:p w14:paraId="30EAE75E" w14:textId="77777777" w:rsidR="009871B3" w:rsidRDefault="009871B3" w:rsidP="008759D4">
      <w:pPr>
        <w:spacing w:before="60" w:after="60" w:line="360" w:lineRule="auto"/>
        <w:jc w:val="both"/>
      </w:pPr>
      <w:r>
        <w:t xml:space="preserve">The most important insight I gained was around data quality. When I first loaded the dataset, the summary statistics showed zeros in columns like </w:t>
      </w:r>
      <w:proofErr w:type="spellStart"/>
      <w:r>
        <w:t>BloodPressure</w:t>
      </w:r>
      <w:proofErr w:type="spellEnd"/>
      <w:r>
        <w:t xml:space="preserve"> and BMI. It took domain knowledge – not programming skill – to </w:t>
      </w:r>
      <w:proofErr w:type="spellStart"/>
      <w:r>
        <w:t>recognise</w:t>
      </w:r>
      <w:proofErr w:type="spellEnd"/>
      <w:r>
        <w:t xml:space="preserve"> that a blood pressure of zero is biologically impossible, and that these zeros represent missing data rather than true values. This taught me that effective data science requires understanding the domain, not just the algorithms.</w:t>
      </w:r>
    </w:p>
    <w:p w14:paraId="3EBAD212" w14:textId="77777777" w:rsidR="009871B3" w:rsidRDefault="009871B3" w:rsidP="008759D4">
      <w:pPr>
        <w:spacing w:before="40" w:after="40" w:line="360" w:lineRule="auto"/>
      </w:pPr>
    </w:p>
    <w:p w14:paraId="2019DCF9" w14:textId="77777777" w:rsidR="009871B3" w:rsidRDefault="009871B3" w:rsidP="008759D4">
      <w:pPr>
        <w:spacing w:before="60" w:after="60" w:line="360" w:lineRule="auto"/>
        <w:jc w:val="both"/>
      </w:pPr>
      <w:r>
        <w:t xml:space="preserve">I also learned that accuracy is not always the most meaningful metric. Initially, I focused on </w:t>
      </w:r>
      <w:proofErr w:type="spellStart"/>
      <w:r>
        <w:t>maximising</w:t>
      </w:r>
      <w:proofErr w:type="spellEnd"/>
      <w:r>
        <w:t xml:space="preserve"> accuracy. However, when I examined the Confusion Matrix more carefully, I </w:t>
      </w:r>
      <w:proofErr w:type="spellStart"/>
      <w:r>
        <w:t>realised</w:t>
      </w:r>
      <w:proofErr w:type="spellEnd"/>
      <w:r>
        <w:t xml:space="preserve"> that 22 diabetic patients were being classified as non-diabetic (false negatives). In a healthcare setting, these missed diagnoses are far more dangerous than the 14 false positives. This shifted my focus toward recall and ROC-AUC as more clinically meaningful metrics.</w:t>
      </w:r>
    </w:p>
    <w:p w14:paraId="1B3F0D88" w14:textId="77777777" w:rsidR="009871B3" w:rsidRDefault="009871B3" w:rsidP="008759D4">
      <w:pPr>
        <w:spacing w:before="40" w:after="40" w:line="360" w:lineRule="auto"/>
      </w:pPr>
    </w:p>
    <w:p w14:paraId="5CF6E269" w14:textId="77777777" w:rsidR="009871B3" w:rsidRDefault="009871B3" w:rsidP="008759D4">
      <w:pPr>
        <w:spacing w:before="60" w:after="60" w:line="360" w:lineRule="auto"/>
        <w:jc w:val="both"/>
      </w:pPr>
      <w:r>
        <w:t xml:space="preserve">If I were given additional time and resources, I would: (1) apply SMOTE to address class imbalance; (2) experiment with a Random Forest model and compare it against logistic regression using k-fold cross-validation; (3) tune the classification threshold to </w:t>
      </w:r>
      <w:proofErr w:type="spellStart"/>
      <w:r>
        <w:t>optimise</w:t>
      </w:r>
      <w:proofErr w:type="spellEnd"/>
      <w:r>
        <w:t xml:space="preserve"> recall; and (4) deploy the model as a simple web application so that community health workers could use it in the field.</w:t>
      </w:r>
    </w:p>
    <w:p w14:paraId="0658C558" w14:textId="77777777" w:rsidR="009871B3" w:rsidRDefault="009871B3" w:rsidP="008759D4">
      <w:pPr>
        <w:spacing w:before="40" w:after="40" w:line="360" w:lineRule="auto"/>
      </w:pPr>
    </w:p>
    <w:p w14:paraId="1697635D" w14:textId="77777777" w:rsidR="009871B3" w:rsidRDefault="009871B3" w:rsidP="008759D4">
      <w:pPr>
        <w:spacing w:before="60" w:after="60" w:line="360" w:lineRule="auto"/>
        <w:jc w:val="both"/>
      </w:pPr>
      <w:r>
        <w:t>This project directly maps to CO3 (design and implement ML solutions) and CO4 (evaluate model performance using appropriate metrics), both at Bloom's levels L4 and L5. I believe I have demonstrated competency in both outcomes through the full pipeline implementation and the multi-metric evaluation presented in this report.</w:t>
      </w:r>
    </w:p>
    <w:p w14:paraId="48CBA892" w14:textId="77777777" w:rsidR="009871B3" w:rsidRDefault="009871B3" w:rsidP="008759D4">
      <w:pPr>
        <w:spacing w:before="40" w:after="40" w:line="360" w:lineRule="auto"/>
      </w:pPr>
    </w:p>
    <w:p w14:paraId="480ED54F" w14:textId="77777777" w:rsidR="009871B3" w:rsidRDefault="009871B3" w:rsidP="008759D4">
      <w:pPr>
        <w:spacing w:before="60" w:after="60" w:line="360" w:lineRule="auto"/>
        <w:jc w:val="both"/>
      </w:pPr>
      <w:r>
        <w:t>The connection to SDG 3 made this assignment personally meaningful. Knowing that a tool like this, if carefully validated and deployed, could help a community health worker in a rural setting identify diabetes risk without expensive laboratory equipment, gave the technical work a human dimension that purely theoretical assignments often lack.</w:t>
      </w:r>
    </w:p>
    <w:p w14:paraId="549A349E" w14:textId="77777777" w:rsidR="00C064E1" w:rsidRDefault="00C064E1" w:rsidP="008759D4">
      <w:pPr>
        <w:spacing w:before="160" w:after="80" w:line="360" w:lineRule="auto"/>
      </w:pPr>
    </w:p>
    <w:p w14:paraId="1D7EE3F4" w14:textId="7B5A5C77" w:rsidR="009871B3" w:rsidRDefault="009871B3" w:rsidP="008759D4">
      <w:pPr>
        <w:spacing w:before="160" w:after="80" w:line="360" w:lineRule="auto"/>
      </w:pPr>
      <w:r>
        <w:rPr>
          <w:b/>
          <w:bCs/>
          <w:sz w:val="24"/>
          <w:szCs w:val="24"/>
        </w:rPr>
        <w:lastRenderedPageBreak/>
        <w:t>References</w:t>
      </w:r>
    </w:p>
    <w:p w14:paraId="27FBC409" w14:textId="77777777" w:rsidR="009871B3" w:rsidRDefault="009871B3" w:rsidP="008759D4">
      <w:pPr>
        <w:spacing w:before="60" w:after="60" w:line="360" w:lineRule="auto"/>
        <w:jc w:val="both"/>
      </w:pPr>
      <w:r>
        <w:t>[1] Smith, J. W., Everhart, J. E., Dickson, W. C., Knowler, W. C., &amp; Johannes, R. S. (1988). Using the ADAP learning algorithm to forecast the onset of diabetes mellitus. Proceedings of the Annual Symposium on Computer Application in Medical Care, 261–265.</w:t>
      </w:r>
    </w:p>
    <w:p w14:paraId="009C502F" w14:textId="77777777" w:rsidR="009871B3" w:rsidRDefault="009871B3" w:rsidP="008759D4">
      <w:pPr>
        <w:spacing w:before="60" w:after="60" w:line="360" w:lineRule="auto"/>
        <w:jc w:val="both"/>
      </w:pPr>
      <w:r>
        <w:t>[2] UCI Machine Learning Repository. (1988). Pima Indians Diabetes Database. https://archive.ics.uci.edu/ml/datasets/diabetes</w:t>
      </w:r>
    </w:p>
    <w:p w14:paraId="07BCD66C" w14:textId="77777777" w:rsidR="009871B3" w:rsidRDefault="009871B3" w:rsidP="008759D4">
      <w:pPr>
        <w:spacing w:before="60" w:after="60" w:line="360" w:lineRule="auto"/>
        <w:jc w:val="both"/>
      </w:pPr>
      <w:r>
        <w:t>[3] Pedregosa, F., et al. (2011). Scikit-learn: Machine learning in Python. Journal of Machine Learning Research, 12, 2825–2830.</w:t>
      </w:r>
    </w:p>
    <w:p w14:paraId="727A9B50" w14:textId="77777777" w:rsidR="009871B3" w:rsidRDefault="009871B3" w:rsidP="008759D4">
      <w:pPr>
        <w:spacing w:before="60" w:after="60" w:line="360" w:lineRule="auto"/>
        <w:jc w:val="both"/>
      </w:pPr>
      <w:r>
        <w:t>[4] McKinney, W. (2010). Data structures for statistical computing in Python. Proceedings of the 9th Python in Science Conference, 51–56.</w:t>
      </w:r>
    </w:p>
    <w:p w14:paraId="64A54C9A" w14:textId="77777777" w:rsidR="009871B3" w:rsidRDefault="009871B3" w:rsidP="008759D4">
      <w:pPr>
        <w:spacing w:before="60" w:after="60" w:line="360" w:lineRule="auto"/>
        <w:jc w:val="both"/>
      </w:pPr>
      <w:r>
        <w:t>[5] Harris, C. R., et al. (2020). Array programming with NumPy. Nature, 585, 357–362.</w:t>
      </w:r>
    </w:p>
    <w:p w14:paraId="34788DD5" w14:textId="77777777" w:rsidR="009871B3" w:rsidRDefault="009871B3" w:rsidP="008759D4">
      <w:pPr>
        <w:spacing w:before="60" w:after="60" w:line="360" w:lineRule="auto"/>
        <w:jc w:val="both"/>
      </w:pPr>
      <w:r>
        <w:t>[6] Hunter, J. D. (2007). Matplotlib: A 2D graphics environment. Computing in Science &amp; Engineering, 9(3), 90–95.</w:t>
      </w:r>
    </w:p>
    <w:p w14:paraId="0FE5EEB6" w14:textId="77777777" w:rsidR="009871B3" w:rsidRDefault="009871B3" w:rsidP="008759D4">
      <w:pPr>
        <w:spacing w:before="60" w:after="60" w:line="360" w:lineRule="auto"/>
        <w:jc w:val="both"/>
      </w:pPr>
      <w:r>
        <w:t>[7] Fawcett, T. (2006). An introduction to ROC analysis. Pattern Recognition Letters, 27(8), 861–874.</w:t>
      </w:r>
    </w:p>
    <w:p w14:paraId="030376CA" w14:textId="77777777" w:rsidR="009871B3" w:rsidRDefault="009871B3" w:rsidP="008759D4">
      <w:pPr>
        <w:spacing w:before="60" w:after="60" w:line="360" w:lineRule="auto"/>
        <w:jc w:val="both"/>
      </w:pPr>
      <w:r>
        <w:t>[8] United Nations. (2015). Transforming Our World: The 2030 Agenda for Sustainable Development. A/RES/70/1.</w:t>
      </w:r>
    </w:p>
    <w:p w14:paraId="790924B8" w14:textId="77777777" w:rsidR="00C064E1" w:rsidRDefault="00C064E1">
      <w:r>
        <w:br w:type="page"/>
      </w:r>
    </w:p>
    <w:p w14:paraId="51BA18B9" w14:textId="3AE1871D" w:rsidR="009871B3" w:rsidRDefault="009871B3" w:rsidP="008759D4">
      <w:pPr>
        <w:spacing w:before="220" w:after="100" w:line="360" w:lineRule="auto"/>
      </w:pPr>
      <w:r>
        <w:rPr>
          <w:b/>
          <w:bCs/>
          <w:sz w:val="26"/>
          <w:szCs w:val="26"/>
        </w:rPr>
        <w:lastRenderedPageBreak/>
        <w:t>F. Assessment Rubric</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1800"/>
        <w:gridCol w:w="2000"/>
      </w:tblGrid>
      <w:tr w:rsidR="009871B3" w14:paraId="41FB0F6D" w14:textId="77777777">
        <w:trPr>
          <w:tblHeader/>
        </w:trPr>
        <w:tc>
          <w:tcPr>
            <w:tcW w:w="3600" w:type="dxa"/>
            <w:shd w:val="clear" w:color="auto" w:fill="D9D9D9"/>
            <w:vAlign w:val="center"/>
          </w:tcPr>
          <w:p w14:paraId="6B535409" w14:textId="77777777" w:rsidR="009871B3" w:rsidRDefault="009871B3" w:rsidP="008759D4">
            <w:pPr>
              <w:spacing w:before="40" w:after="40" w:line="360" w:lineRule="auto"/>
              <w:jc w:val="center"/>
            </w:pPr>
            <w:r>
              <w:rPr>
                <w:b/>
                <w:bCs/>
              </w:rPr>
              <w:t>Assessment Criterion</w:t>
            </w:r>
          </w:p>
        </w:tc>
        <w:tc>
          <w:tcPr>
            <w:tcW w:w="1400" w:type="dxa"/>
            <w:shd w:val="clear" w:color="auto" w:fill="D9D9D9"/>
            <w:vAlign w:val="center"/>
          </w:tcPr>
          <w:p w14:paraId="76CBCD82" w14:textId="77777777" w:rsidR="009871B3" w:rsidRDefault="009871B3" w:rsidP="008759D4">
            <w:pPr>
              <w:spacing w:before="40" w:after="40" w:line="360" w:lineRule="auto"/>
              <w:jc w:val="center"/>
            </w:pPr>
            <w:r>
              <w:rPr>
                <w:b/>
                <w:bCs/>
              </w:rPr>
              <w:t>Max Marks</w:t>
            </w:r>
          </w:p>
        </w:tc>
        <w:tc>
          <w:tcPr>
            <w:tcW w:w="1800" w:type="dxa"/>
            <w:shd w:val="clear" w:color="auto" w:fill="D9D9D9"/>
            <w:vAlign w:val="center"/>
          </w:tcPr>
          <w:p w14:paraId="0397F854" w14:textId="77777777" w:rsidR="009871B3" w:rsidRDefault="009871B3" w:rsidP="008759D4">
            <w:pPr>
              <w:spacing w:before="40" w:after="40" w:line="360" w:lineRule="auto"/>
              <w:jc w:val="center"/>
            </w:pPr>
            <w:r>
              <w:rPr>
                <w:b/>
                <w:bCs/>
              </w:rPr>
              <w:t>Marks Awarded</w:t>
            </w:r>
          </w:p>
        </w:tc>
        <w:tc>
          <w:tcPr>
            <w:tcW w:w="2000" w:type="dxa"/>
            <w:shd w:val="clear" w:color="auto" w:fill="D9D9D9"/>
            <w:vAlign w:val="center"/>
          </w:tcPr>
          <w:p w14:paraId="781E6AFB" w14:textId="77777777" w:rsidR="009871B3" w:rsidRDefault="009871B3" w:rsidP="008759D4">
            <w:pPr>
              <w:spacing w:before="40" w:after="40" w:line="360" w:lineRule="auto"/>
              <w:jc w:val="center"/>
            </w:pPr>
            <w:r>
              <w:rPr>
                <w:b/>
                <w:bCs/>
              </w:rPr>
              <w:t>Remarks</w:t>
            </w:r>
          </w:p>
        </w:tc>
      </w:tr>
      <w:tr w:rsidR="009871B3" w14:paraId="265ABB53" w14:textId="77777777">
        <w:tc>
          <w:tcPr>
            <w:tcW w:w="3600" w:type="dxa"/>
            <w:vAlign w:val="center"/>
          </w:tcPr>
          <w:p w14:paraId="578BA655" w14:textId="77777777" w:rsidR="009871B3" w:rsidRDefault="009871B3" w:rsidP="008759D4">
            <w:pPr>
              <w:spacing w:before="30" w:after="30" w:line="360" w:lineRule="auto"/>
              <w:jc w:val="center"/>
            </w:pPr>
            <w:r>
              <w:t>Problem understanding &amp; formulation</w:t>
            </w:r>
          </w:p>
        </w:tc>
        <w:tc>
          <w:tcPr>
            <w:tcW w:w="1400" w:type="dxa"/>
            <w:vAlign w:val="center"/>
          </w:tcPr>
          <w:p w14:paraId="2378EDA3" w14:textId="77777777" w:rsidR="009871B3" w:rsidRDefault="009871B3" w:rsidP="008759D4">
            <w:pPr>
              <w:spacing w:before="30" w:after="30" w:line="360" w:lineRule="auto"/>
              <w:jc w:val="center"/>
            </w:pPr>
            <w:r>
              <w:t>10</w:t>
            </w:r>
          </w:p>
        </w:tc>
        <w:tc>
          <w:tcPr>
            <w:tcW w:w="1800" w:type="dxa"/>
            <w:vAlign w:val="center"/>
          </w:tcPr>
          <w:p w14:paraId="71414920" w14:textId="77777777" w:rsidR="009871B3" w:rsidRDefault="009871B3" w:rsidP="008759D4">
            <w:pPr>
              <w:spacing w:before="30" w:after="30" w:line="360" w:lineRule="auto"/>
              <w:jc w:val="center"/>
            </w:pPr>
          </w:p>
        </w:tc>
        <w:tc>
          <w:tcPr>
            <w:tcW w:w="2000" w:type="dxa"/>
            <w:vAlign w:val="center"/>
          </w:tcPr>
          <w:p w14:paraId="709F3254" w14:textId="77777777" w:rsidR="009871B3" w:rsidRDefault="009871B3" w:rsidP="008759D4">
            <w:pPr>
              <w:spacing w:before="30" w:after="30" w:line="360" w:lineRule="auto"/>
              <w:jc w:val="center"/>
            </w:pPr>
          </w:p>
        </w:tc>
      </w:tr>
      <w:tr w:rsidR="009871B3" w14:paraId="6747FDD3" w14:textId="77777777">
        <w:tc>
          <w:tcPr>
            <w:tcW w:w="3600" w:type="dxa"/>
            <w:vAlign w:val="center"/>
          </w:tcPr>
          <w:p w14:paraId="01D12DE8" w14:textId="77777777" w:rsidR="009871B3" w:rsidRDefault="009871B3" w:rsidP="008759D4">
            <w:pPr>
              <w:spacing w:before="30" w:after="30" w:line="360" w:lineRule="auto"/>
              <w:jc w:val="center"/>
            </w:pPr>
            <w:r>
              <w:t>Application of course/domain knowledge</w:t>
            </w:r>
          </w:p>
        </w:tc>
        <w:tc>
          <w:tcPr>
            <w:tcW w:w="1400" w:type="dxa"/>
            <w:vAlign w:val="center"/>
          </w:tcPr>
          <w:p w14:paraId="50DACD16" w14:textId="77777777" w:rsidR="009871B3" w:rsidRDefault="009871B3" w:rsidP="008759D4">
            <w:pPr>
              <w:spacing w:before="30" w:after="30" w:line="360" w:lineRule="auto"/>
              <w:jc w:val="center"/>
            </w:pPr>
            <w:r>
              <w:t>20</w:t>
            </w:r>
          </w:p>
        </w:tc>
        <w:tc>
          <w:tcPr>
            <w:tcW w:w="1800" w:type="dxa"/>
            <w:vAlign w:val="center"/>
          </w:tcPr>
          <w:p w14:paraId="74FA9A7C" w14:textId="77777777" w:rsidR="009871B3" w:rsidRDefault="009871B3" w:rsidP="008759D4">
            <w:pPr>
              <w:spacing w:before="30" w:after="30" w:line="360" w:lineRule="auto"/>
              <w:jc w:val="center"/>
            </w:pPr>
          </w:p>
        </w:tc>
        <w:tc>
          <w:tcPr>
            <w:tcW w:w="2000" w:type="dxa"/>
            <w:vAlign w:val="center"/>
          </w:tcPr>
          <w:p w14:paraId="4D05818E" w14:textId="77777777" w:rsidR="009871B3" w:rsidRDefault="009871B3" w:rsidP="008759D4">
            <w:pPr>
              <w:spacing w:before="30" w:after="30" w:line="360" w:lineRule="auto"/>
              <w:jc w:val="center"/>
            </w:pPr>
          </w:p>
        </w:tc>
      </w:tr>
      <w:tr w:rsidR="009871B3" w14:paraId="31BE74AA" w14:textId="77777777">
        <w:tc>
          <w:tcPr>
            <w:tcW w:w="3600" w:type="dxa"/>
            <w:vAlign w:val="center"/>
          </w:tcPr>
          <w:p w14:paraId="4FE16E4E" w14:textId="77777777" w:rsidR="009871B3" w:rsidRDefault="009871B3" w:rsidP="008759D4">
            <w:pPr>
              <w:spacing w:before="30" w:after="30" w:line="360" w:lineRule="auto"/>
              <w:jc w:val="center"/>
            </w:pPr>
            <w:r>
              <w:t>Solution methodology / design / implementation</w:t>
            </w:r>
          </w:p>
        </w:tc>
        <w:tc>
          <w:tcPr>
            <w:tcW w:w="1400" w:type="dxa"/>
            <w:vAlign w:val="center"/>
          </w:tcPr>
          <w:p w14:paraId="16517A55" w14:textId="77777777" w:rsidR="009871B3" w:rsidRDefault="009871B3" w:rsidP="008759D4">
            <w:pPr>
              <w:spacing w:before="30" w:after="30" w:line="360" w:lineRule="auto"/>
              <w:jc w:val="center"/>
            </w:pPr>
            <w:r>
              <w:t>20</w:t>
            </w:r>
          </w:p>
        </w:tc>
        <w:tc>
          <w:tcPr>
            <w:tcW w:w="1800" w:type="dxa"/>
            <w:vAlign w:val="center"/>
          </w:tcPr>
          <w:p w14:paraId="4ECEDA1B" w14:textId="77777777" w:rsidR="009871B3" w:rsidRDefault="009871B3" w:rsidP="008759D4">
            <w:pPr>
              <w:spacing w:before="30" w:after="30" w:line="360" w:lineRule="auto"/>
              <w:jc w:val="center"/>
            </w:pPr>
          </w:p>
        </w:tc>
        <w:tc>
          <w:tcPr>
            <w:tcW w:w="2000" w:type="dxa"/>
            <w:vAlign w:val="center"/>
          </w:tcPr>
          <w:p w14:paraId="709225BB" w14:textId="77777777" w:rsidR="009871B3" w:rsidRDefault="009871B3" w:rsidP="008759D4">
            <w:pPr>
              <w:spacing w:before="30" w:after="30" w:line="360" w:lineRule="auto"/>
              <w:jc w:val="center"/>
            </w:pPr>
          </w:p>
        </w:tc>
      </w:tr>
      <w:tr w:rsidR="009871B3" w14:paraId="3B97D704" w14:textId="77777777">
        <w:tc>
          <w:tcPr>
            <w:tcW w:w="3600" w:type="dxa"/>
            <w:vAlign w:val="center"/>
          </w:tcPr>
          <w:p w14:paraId="728E6FCD" w14:textId="77777777" w:rsidR="009871B3" w:rsidRDefault="009871B3" w:rsidP="008759D4">
            <w:pPr>
              <w:spacing w:before="30" w:after="30" w:line="360" w:lineRule="auto"/>
              <w:jc w:val="center"/>
            </w:pPr>
            <w:r>
              <w:t>Use of appropriate modern tools / techniques</w:t>
            </w:r>
          </w:p>
        </w:tc>
        <w:tc>
          <w:tcPr>
            <w:tcW w:w="1400" w:type="dxa"/>
            <w:vAlign w:val="center"/>
          </w:tcPr>
          <w:p w14:paraId="5D6407B4" w14:textId="77777777" w:rsidR="009871B3" w:rsidRDefault="009871B3" w:rsidP="008759D4">
            <w:pPr>
              <w:spacing w:before="30" w:after="30" w:line="360" w:lineRule="auto"/>
              <w:jc w:val="center"/>
            </w:pPr>
            <w:r>
              <w:t>10</w:t>
            </w:r>
          </w:p>
        </w:tc>
        <w:tc>
          <w:tcPr>
            <w:tcW w:w="1800" w:type="dxa"/>
            <w:vAlign w:val="center"/>
          </w:tcPr>
          <w:p w14:paraId="61886486" w14:textId="77777777" w:rsidR="009871B3" w:rsidRDefault="009871B3" w:rsidP="008759D4">
            <w:pPr>
              <w:spacing w:before="30" w:after="30" w:line="360" w:lineRule="auto"/>
              <w:jc w:val="center"/>
            </w:pPr>
          </w:p>
        </w:tc>
        <w:tc>
          <w:tcPr>
            <w:tcW w:w="2000" w:type="dxa"/>
            <w:vAlign w:val="center"/>
          </w:tcPr>
          <w:p w14:paraId="4885443E" w14:textId="77777777" w:rsidR="009871B3" w:rsidRDefault="009871B3" w:rsidP="008759D4">
            <w:pPr>
              <w:spacing w:before="30" w:after="30" w:line="360" w:lineRule="auto"/>
              <w:jc w:val="center"/>
            </w:pPr>
          </w:p>
        </w:tc>
      </w:tr>
      <w:tr w:rsidR="009871B3" w14:paraId="20D8DACA" w14:textId="77777777">
        <w:tc>
          <w:tcPr>
            <w:tcW w:w="3600" w:type="dxa"/>
            <w:vAlign w:val="center"/>
          </w:tcPr>
          <w:p w14:paraId="4B207BC9" w14:textId="77777777" w:rsidR="009871B3" w:rsidRDefault="009871B3" w:rsidP="008759D4">
            <w:pPr>
              <w:spacing w:before="30" w:after="30" w:line="360" w:lineRule="auto"/>
              <w:jc w:val="center"/>
            </w:pPr>
            <w:r>
              <w:t>Results, testing &amp; validation</w:t>
            </w:r>
          </w:p>
        </w:tc>
        <w:tc>
          <w:tcPr>
            <w:tcW w:w="1400" w:type="dxa"/>
            <w:vAlign w:val="center"/>
          </w:tcPr>
          <w:p w14:paraId="3839A4DD" w14:textId="77777777" w:rsidR="009871B3" w:rsidRDefault="009871B3" w:rsidP="008759D4">
            <w:pPr>
              <w:spacing w:before="30" w:after="30" w:line="360" w:lineRule="auto"/>
              <w:jc w:val="center"/>
            </w:pPr>
            <w:r>
              <w:t>15</w:t>
            </w:r>
          </w:p>
        </w:tc>
        <w:tc>
          <w:tcPr>
            <w:tcW w:w="1800" w:type="dxa"/>
            <w:vAlign w:val="center"/>
          </w:tcPr>
          <w:p w14:paraId="167679C5" w14:textId="77777777" w:rsidR="009871B3" w:rsidRDefault="009871B3" w:rsidP="008759D4">
            <w:pPr>
              <w:spacing w:before="30" w:after="30" w:line="360" w:lineRule="auto"/>
              <w:jc w:val="center"/>
            </w:pPr>
          </w:p>
        </w:tc>
        <w:tc>
          <w:tcPr>
            <w:tcW w:w="2000" w:type="dxa"/>
            <w:vAlign w:val="center"/>
          </w:tcPr>
          <w:p w14:paraId="5A2A38FB" w14:textId="77777777" w:rsidR="009871B3" w:rsidRDefault="009871B3" w:rsidP="008759D4">
            <w:pPr>
              <w:spacing w:before="30" w:after="30" w:line="360" w:lineRule="auto"/>
              <w:jc w:val="center"/>
            </w:pPr>
          </w:p>
        </w:tc>
      </w:tr>
      <w:tr w:rsidR="009871B3" w14:paraId="20E70DDF" w14:textId="77777777">
        <w:tc>
          <w:tcPr>
            <w:tcW w:w="3600" w:type="dxa"/>
            <w:vAlign w:val="center"/>
          </w:tcPr>
          <w:p w14:paraId="3A4E368C" w14:textId="77777777" w:rsidR="009871B3" w:rsidRDefault="009871B3" w:rsidP="008759D4">
            <w:pPr>
              <w:spacing w:before="30" w:after="30" w:line="360" w:lineRule="auto"/>
              <w:jc w:val="center"/>
            </w:pPr>
            <w:r>
              <w:t>Analysis, trade-offs &amp; justification</w:t>
            </w:r>
          </w:p>
        </w:tc>
        <w:tc>
          <w:tcPr>
            <w:tcW w:w="1400" w:type="dxa"/>
            <w:vAlign w:val="center"/>
          </w:tcPr>
          <w:p w14:paraId="658F776B" w14:textId="77777777" w:rsidR="009871B3" w:rsidRDefault="009871B3" w:rsidP="008759D4">
            <w:pPr>
              <w:spacing w:before="30" w:after="30" w:line="360" w:lineRule="auto"/>
              <w:jc w:val="center"/>
            </w:pPr>
            <w:r>
              <w:t>15</w:t>
            </w:r>
          </w:p>
        </w:tc>
        <w:tc>
          <w:tcPr>
            <w:tcW w:w="1800" w:type="dxa"/>
            <w:vAlign w:val="center"/>
          </w:tcPr>
          <w:p w14:paraId="4BE5268D" w14:textId="77777777" w:rsidR="009871B3" w:rsidRDefault="009871B3" w:rsidP="008759D4">
            <w:pPr>
              <w:spacing w:before="30" w:after="30" w:line="360" w:lineRule="auto"/>
              <w:jc w:val="center"/>
            </w:pPr>
          </w:p>
        </w:tc>
        <w:tc>
          <w:tcPr>
            <w:tcW w:w="2000" w:type="dxa"/>
            <w:vAlign w:val="center"/>
          </w:tcPr>
          <w:p w14:paraId="3104D188" w14:textId="77777777" w:rsidR="009871B3" w:rsidRDefault="009871B3" w:rsidP="008759D4">
            <w:pPr>
              <w:spacing w:before="30" w:after="30" w:line="360" w:lineRule="auto"/>
              <w:jc w:val="center"/>
            </w:pPr>
          </w:p>
        </w:tc>
      </w:tr>
      <w:tr w:rsidR="009871B3" w14:paraId="62207C43" w14:textId="77777777">
        <w:tc>
          <w:tcPr>
            <w:tcW w:w="3600" w:type="dxa"/>
            <w:vAlign w:val="center"/>
          </w:tcPr>
          <w:p w14:paraId="5B0BF814" w14:textId="77777777" w:rsidR="009871B3" w:rsidRDefault="009871B3" w:rsidP="008759D4">
            <w:pPr>
              <w:spacing w:before="30" w:after="30" w:line="360" w:lineRule="auto"/>
              <w:jc w:val="center"/>
            </w:pPr>
            <w:r>
              <w:t>Broader considerations / professional responsibility</w:t>
            </w:r>
          </w:p>
        </w:tc>
        <w:tc>
          <w:tcPr>
            <w:tcW w:w="1400" w:type="dxa"/>
            <w:vAlign w:val="center"/>
          </w:tcPr>
          <w:p w14:paraId="75390FD3" w14:textId="77777777" w:rsidR="009871B3" w:rsidRDefault="009871B3" w:rsidP="008759D4">
            <w:pPr>
              <w:spacing w:before="30" w:after="30" w:line="360" w:lineRule="auto"/>
              <w:jc w:val="center"/>
            </w:pPr>
            <w:r>
              <w:t>5</w:t>
            </w:r>
          </w:p>
        </w:tc>
        <w:tc>
          <w:tcPr>
            <w:tcW w:w="1800" w:type="dxa"/>
            <w:vAlign w:val="center"/>
          </w:tcPr>
          <w:p w14:paraId="2920F575" w14:textId="77777777" w:rsidR="009871B3" w:rsidRDefault="009871B3" w:rsidP="008759D4">
            <w:pPr>
              <w:spacing w:before="30" w:after="30" w:line="360" w:lineRule="auto"/>
              <w:jc w:val="center"/>
            </w:pPr>
          </w:p>
        </w:tc>
        <w:tc>
          <w:tcPr>
            <w:tcW w:w="2000" w:type="dxa"/>
            <w:vAlign w:val="center"/>
          </w:tcPr>
          <w:p w14:paraId="7075613E" w14:textId="77777777" w:rsidR="009871B3" w:rsidRDefault="009871B3" w:rsidP="008759D4">
            <w:pPr>
              <w:spacing w:before="30" w:after="30" w:line="360" w:lineRule="auto"/>
              <w:jc w:val="center"/>
            </w:pPr>
          </w:p>
        </w:tc>
      </w:tr>
      <w:tr w:rsidR="009871B3" w14:paraId="5BB5E640" w14:textId="77777777">
        <w:tc>
          <w:tcPr>
            <w:tcW w:w="3600" w:type="dxa"/>
            <w:vAlign w:val="center"/>
          </w:tcPr>
          <w:p w14:paraId="134BF02F" w14:textId="77777777" w:rsidR="009871B3" w:rsidRDefault="009871B3" w:rsidP="008759D4">
            <w:pPr>
              <w:spacing w:before="30" w:after="30" w:line="360" w:lineRule="auto"/>
              <w:jc w:val="center"/>
            </w:pPr>
            <w:r>
              <w:t>Technical documentation &amp; reflection</w:t>
            </w:r>
          </w:p>
        </w:tc>
        <w:tc>
          <w:tcPr>
            <w:tcW w:w="1400" w:type="dxa"/>
            <w:vAlign w:val="center"/>
          </w:tcPr>
          <w:p w14:paraId="6349E662" w14:textId="77777777" w:rsidR="009871B3" w:rsidRDefault="009871B3" w:rsidP="008759D4">
            <w:pPr>
              <w:spacing w:before="30" w:after="30" w:line="360" w:lineRule="auto"/>
              <w:jc w:val="center"/>
            </w:pPr>
            <w:r>
              <w:t>5</w:t>
            </w:r>
          </w:p>
        </w:tc>
        <w:tc>
          <w:tcPr>
            <w:tcW w:w="1800" w:type="dxa"/>
            <w:vAlign w:val="center"/>
          </w:tcPr>
          <w:p w14:paraId="251816FE" w14:textId="77777777" w:rsidR="009871B3" w:rsidRDefault="009871B3" w:rsidP="008759D4">
            <w:pPr>
              <w:spacing w:before="30" w:after="30" w:line="360" w:lineRule="auto"/>
              <w:jc w:val="center"/>
            </w:pPr>
          </w:p>
        </w:tc>
        <w:tc>
          <w:tcPr>
            <w:tcW w:w="2000" w:type="dxa"/>
            <w:vAlign w:val="center"/>
          </w:tcPr>
          <w:p w14:paraId="2836DC80" w14:textId="77777777" w:rsidR="009871B3" w:rsidRDefault="009871B3" w:rsidP="008759D4">
            <w:pPr>
              <w:spacing w:before="30" w:after="30" w:line="360" w:lineRule="auto"/>
              <w:jc w:val="center"/>
            </w:pPr>
          </w:p>
        </w:tc>
      </w:tr>
      <w:tr w:rsidR="009871B3" w14:paraId="518E5507" w14:textId="77777777">
        <w:tc>
          <w:tcPr>
            <w:tcW w:w="3600" w:type="dxa"/>
            <w:vAlign w:val="center"/>
          </w:tcPr>
          <w:p w14:paraId="6C4F1797" w14:textId="77777777" w:rsidR="009871B3" w:rsidRDefault="009871B3" w:rsidP="008759D4">
            <w:pPr>
              <w:spacing w:before="30" w:after="30" w:line="360" w:lineRule="auto"/>
              <w:jc w:val="center"/>
            </w:pPr>
            <w:r>
              <w:t>TOTAL</w:t>
            </w:r>
          </w:p>
        </w:tc>
        <w:tc>
          <w:tcPr>
            <w:tcW w:w="1400" w:type="dxa"/>
            <w:vAlign w:val="center"/>
          </w:tcPr>
          <w:p w14:paraId="3148DCBD" w14:textId="77777777" w:rsidR="009871B3" w:rsidRDefault="009871B3" w:rsidP="008759D4">
            <w:pPr>
              <w:spacing w:before="30" w:after="30" w:line="360" w:lineRule="auto"/>
              <w:jc w:val="center"/>
            </w:pPr>
            <w:r>
              <w:t>100</w:t>
            </w:r>
          </w:p>
        </w:tc>
        <w:tc>
          <w:tcPr>
            <w:tcW w:w="1800" w:type="dxa"/>
            <w:vAlign w:val="center"/>
          </w:tcPr>
          <w:p w14:paraId="53491341" w14:textId="77777777" w:rsidR="009871B3" w:rsidRDefault="009871B3" w:rsidP="008759D4">
            <w:pPr>
              <w:spacing w:before="30" w:after="30" w:line="360" w:lineRule="auto"/>
              <w:jc w:val="center"/>
            </w:pPr>
          </w:p>
        </w:tc>
        <w:tc>
          <w:tcPr>
            <w:tcW w:w="2000" w:type="dxa"/>
            <w:vAlign w:val="center"/>
          </w:tcPr>
          <w:p w14:paraId="3574813A" w14:textId="77777777" w:rsidR="009871B3" w:rsidRDefault="009871B3" w:rsidP="008759D4">
            <w:pPr>
              <w:spacing w:before="30" w:after="30" w:line="360" w:lineRule="auto"/>
              <w:jc w:val="center"/>
            </w:pPr>
          </w:p>
        </w:tc>
      </w:tr>
    </w:tbl>
    <w:p w14:paraId="5C60C7E8" w14:textId="77777777" w:rsidR="009871B3" w:rsidRDefault="009871B3" w:rsidP="008759D4">
      <w:pPr>
        <w:spacing w:before="30" w:after="80" w:line="360" w:lineRule="auto"/>
        <w:jc w:val="center"/>
      </w:pPr>
      <w:r>
        <w:rPr>
          <w:i/>
          <w:iCs/>
        </w:rPr>
        <w:t>Table 9: Assessment Rubric</w:t>
      </w:r>
    </w:p>
    <w:p w14:paraId="07E1EB5F" w14:textId="77777777" w:rsidR="009871B3" w:rsidRDefault="009871B3" w:rsidP="008759D4">
      <w:pPr>
        <w:spacing w:before="40" w:after="40" w:line="360" w:lineRule="auto"/>
      </w:pPr>
    </w:p>
    <w:p w14:paraId="010F580F" w14:textId="77777777" w:rsidR="009871B3" w:rsidRDefault="009871B3" w:rsidP="008759D4">
      <w:pPr>
        <w:spacing w:before="220" w:after="100" w:line="360" w:lineRule="auto"/>
      </w:pPr>
      <w:r>
        <w:rPr>
          <w:b/>
          <w:bCs/>
          <w:sz w:val="26"/>
          <w:szCs w:val="26"/>
        </w:rPr>
        <w:t>G. CO–PO–Assessment Mapping</w:t>
      </w:r>
    </w:p>
    <w:tbl>
      <w:tblPr>
        <w:tblW w:w="6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1000"/>
        <w:gridCol w:w="1200"/>
        <w:gridCol w:w="900"/>
      </w:tblGrid>
      <w:tr w:rsidR="009871B3" w14:paraId="5DE7E472" w14:textId="77777777">
        <w:trPr>
          <w:tblHeader/>
        </w:trPr>
        <w:tc>
          <w:tcPr>
            <w:tcW w:w="2800" w:type="dxa"/>
            <w:shd w:val="clear" w:color="auto" w:fill="D9D9D9"/>
            <w:vAlign w:val="center"/>
          </w:tcPr>
          <w:p w14:paraId="44B1E1EF" w14:textId="77777777" w:rsidR="009871B3" w:rsidRDefault="009871B3" w:rsidP="008759D4">
            <w:pPr>
              <w:spacing w:before="40" w:after="40" w:line="360" w:lineRule="auto"/>
              <w:jc w:val="center"/>
            </w:pPr>
            <w:r>
              <w:rPr>
                <w:b/>
                <w:bCs/>
              </w:rPr>
              <w:t>Assessment Component</w:t>
            </w:r>
          </w:p>
        </w:tc>
        <w:tc>
          <w:tcPr>
            <w:tcW w:w="900" w:type="dxa"/>
            <w:shd w:val="clear" w:color="auto" w:fill="D9D9D9"/>
            <w:vAlign w:val="center"/>
          </w:tcPr>
          <w:p w14:paraId="77356749" w14:textId="77777777" w:rsidR="009871B3" w:rsidRDefault="009871B3" w:rsidP="008759D4">
            <w:pPr>
              <w:spacing w:before="40" w:after="40" w:line="360" w:lineRule="auto"/>
              <w:jc w:val="center"/>
            </w:pPr>
            <w:r>
              <w:rPr>
                <w:b/>
                <w:bCs/>
              </w:rPr>
              <w:t>CO</w:t>
            </w:r>
          </w:p>
        </w:tc>
        <w:tc>
          <w:tcPr>
            <w:tcW w:w="1000" w:type="dxa"/>
            <w:shd w:val="clear" w:color="auto" w:fill="D9D9D9"/>
            <w:vAlign w:val="center"/>
          </w:tcPr>
          <w:p w14:paraId="56C8628A" w14:textId="77777777" w:rsidR="009871B3" w:rsidRDefault="009871B3" w:rsidP="008759D4">
            <w:pPr>
              <w:spacing w:before="40" w:after="40" w:line="360" w:lineRule="auto"/>
              <w:jc w:val="center"/>
            </w:pPr>
            <w:r>
              <w:rPr>
                <w:b/>
                <w:bCs/>
              </w:rPr>
              <w:t>PO(s)</w:t>
            </w:r>
          </w:p>
        </w:tc>
        <w:tc>
          <w:tcPr>
            <w:tcW w:w="1200" w:type="dxa"/>
            <w:shd w:val="clear" w:color="auto" w:fill="D9D9D9"/>
            <w:vAlign w:val="center"/>
          </w:tcPr>
          <w:p w14:paraId="60792E42" w14:textId="77777777" w:rsidR="009871B3" w:rsidRDefault="009871B3" w:rsidP="008759D4">
            <w:pPr>
              <w:spacing w:before="40" w:after="40" w:line="360" w:lineRule="auto"/>
              <w:jc w:val="center"/>
            </w:pPr>
            <w:r>
              <w:rPr>
                <w:b/>
                <w:bCs/>
              </w:rPr>
              <w:t>Bloom's Level</w:t>
            </w:r>
          </w:p>
        </w:tc>
        <w:tc>
          <w:tcPr>
            <w:tcW w:w="900" w:type="dxa"/>
            <w:shd w:val="clear" w:color="auto" w:fill="D9D9D9"/>
            <w:vAlign w:val="center"/>
          </w:tcPr>
          <w:p w14:paraId="23F089EC" w14:textId="77777777" w:rsidR="009871B3" w:rsidRDefault="009871B3" w:rsidP="008759D4">
            <w:pPr>
              <w:spacing w:before="40" w:after="40" w:line="360" w:lineRule="auto"/>
              <w:jc w:val="center"/>
            </w:pPr>
            <w:r>
              <w:rPr>
                <w:b/>
                <w:bCs/>
              </w:rPr>
              <w:t>Marks</w:t>
            </w:r>
          </w:p>
        </w:tc>
      </w:tr>
      <w:tr w:rsidR="009871B3" w14:paraId="3D8444CC" w14:textId="77777777">
        <w:tc>
          <w:tcPr>
            <w:tcW w:w="2800" w:type="dxa"/>
            <w:vAlign w:val="center"/>
          </w:tcPr>
          <w:p w14:paraId="2433CEB8" w14:textId="77777777" w:rsidR="009871B3" w:rsidRDefault="009871B3" w:rsidP="008759D4">
            <w:pPr>
              <w:spacing w:before="30" w:after="30" w:line="360" w:lineRule="auto"/>
              <w:jc w:val="center"/>
            </w:pPr>
            <w:r>
              <w:t>Problem formulation</w:t>
            </w:r>
          </w:p>
        </w:tc>
        <w:tc>
          <w:tcPr>
            <w:tcW w:w="900" w:type="dxa"/>
            <w:vAlign w:val="center"/>
          </w:tcPr>
          <w:p w14:paraId="728E327F" w14:textId="77777777" w:rsidR="009871B3" w:rsidRDefault="009871B3" w:rsidP="008759D4">
            <w:pPr>
              <w:spacing w:before="30" w:after="30" w:line="360" w:lineRule="auto"/>
              <w:jc w:val="center"/>
            </w:pPr>
            <w:r>
              <w:t>CO3, CO4</w:t>
            </w:r>
          </w:p>
        </w:tc>
        <w:tc>
          <w:tcPr>
            <w:tcW w:w="1000" w:type="dxa"/>
            <w:vAlign w:val="center"/>
          </w:tcPr>
          <w:p w14:paraId="5434212E" w14:textId="77777777" w:rsidR="009871B3" w:rsidRDefault="009871B3" w:rsidP="008759D4">
            <w:pPr>
              <w:spacing w:before="30" w:after="30" w:line="360" w:lineRule="auto"/>
              <w:jc w:val="center"/>
            </w:pPr>
            <w:r>
              <w:t>PO1, PO2</w:t>
            </w:r>
          </w:p>
        </w:tc>
        <w:tc>
          <w:tcPr>
            <w:tcW w:w="1200" w:type="dxa"/>
            <w:vAlign w:val="center"/>
          </w:tcPr>
          <w:p w14:paraId="6EE9C30A" w14:textId="77777777" w:rsidR="009871B3" w:rsidRDefault="009871B3" w:rsidP="008759D4">
            <w:pPr>
              <w:spacing w:before="30" w:after="30" w:line="360" w:lineRule="auto"/>
              <w:jc w:val="center"/>
            </w:pPr>
            <w:r>
              <w:t>L3/L4</w:t>
            </w:r>
          </w:p>
        </w:tc>
        <w:tc>
          <w:tcPr>
            <w:tcW w:w="900" w:type="dxa"/>
            <w:vAlign w:val="center"/>
          </w:tcPr>
          <w:p w14:paraId="18EC54F7" w14:textId="77777777" w:rsidR="009871B3" w:rsidRDefault="009871B3" w:rsidP="008759D4">
            <w:pPr>
              <w:spacing w:before="30" w:after="30" w:line="360" w:lineRule="auto"/>
              <w:jc w:val="center"/>
            </w:pPr>
            <w:r>
              <w:t>10</w:t>
            </w:r>
          </w:p>
        </w:tc>
      </w:tr>
      <w:tr w:rsidR="009871B3" w14:paraId="26C0F432" w14:textId="77777777">
        <w:tc>
          <w:tcPr>
            <w:tcW w:w="2800" w:type="dxa"/>
            <w:vAlign w:val="center"/>
          </w:tcPr>
          <w:p w14:paraId="16502160" w14:textId="77777777" w:rsidR="009871B3" w:rsidRDefault="009871B3" w:rsidP="008759D4">
            <w:pPr>
              <w:spacing w:before="30" w:after="30" w:line="360" w:lineRule="auto"/>
              <w:jc w:val="center"/>
            </w:pPr>
            <w:r>
              <w:t>Application of knowledge</w:t>
            </w:r>
          </w:p>
        </w:tc>
        <w:tc>
          <w:tcPr>
            <w:tcW w:w="900" w:type="dxa"/>
            <w:vAlign w:val="center"/>
          </w:tcPr>
          <w:p w14:paraId="1B1D1C7F" w14:textId="77777777" w:rsidR="009871B3" w:rsidRDefault="009871B3" w:rsidP="008759D4">
            <w:pPr>
              <w:spacing w:before="30" w:after="30" w:line="360" w:lineRule="auto"/>
              <w:jc w:val="center"/>
            </w:pPr>
            <w:r>
              <w:t>CO3, CO4</w:t>
            </w:r>
          </w:p>
        </w:tc>
        <w:tc>
          <w:tcPr>
            <w:tcW w:w="1000" w:type="dxa"/>
            <w:vAlign w:val="center"/>
          </w:tcPr>
          <w:p w14:paraId="46DAE597" w14:textId="77777777" w:rsidR="009871B3" w:rsidRDefault="009871B3" w:rsidP="008759D4">
            <w:pPr>
              <w:spacing w:before="30" w:after="30" w:line="360" w:lineRule="auto"/>
              <w:jc w:val="center"/>
            </w:pPr>
            <w:r>
              <w:t>PO1, PO2</w:t>
            </w:r>
          </w:p>
        </w:tc>
        <w:tc>
          <w:tcPr>
            <w:tcW w:w="1200" w:type="dxa"/>
            <w:vAlign w:val="center"/>
          </w:tcPr>
          <w:p w14:paraId="56A6A733" w14:textId="77777777" w:rsidR="009871B3" w:rsidRDefault="009871B3" w:rsidP="008759D4">
            <w:pPr>
              <w:spacing w:before="30" w:after="30" w:line="360" w:lineRule="auto"/>
              <w:jc w:val="center"/>
            </w:pPr>
            <w:r>
              <w:t>L3/L4</w:t>
            </w:r>
          </w:p>
        </w:tc>
        <w:tc>
          <w:tcPr>
            <w:tcW w:w="900" w:type="dxa"/>
            <w:vAlign w:val="center"/>
          </w:tcPr>
          <w:p w14:paraId="52692518" w14:textId="77777777" w:rsidR="009871B3" w:rsidRDefault="009871B3" w:rsidP="008759D4">
            <w:pPr>
              <w:spacing w:before="30" w:after="30" w:line="360" w:lineRule="auto"/>
              <w:jc w:val="center"/>
            </w:pPr>
            <w:r>
              <w:t>20</w:t>
            </w:r>
          </w:p>
        </w:tc>
      </w:tr>
      <w:tr w:rsidR="009871B3" w14:paraId="16D71381" w14:textId="77777777">
        <w:tc>
          <w:tcPr>
            <w:tcW w:w="2800" w:type="dxa"/>
            <w:vAlign w:val="center"/>
          </w:tcPr>
          <w:p w14:paraId="5364D9E9" w14:textId="77777777" w:rsidR="009871B3" w:rsidRDefault="009871B3" w:rsidP="008759D4">
            <w:pPr>
              <w:spacing w:before="30" w:after="30" w:line="360" w:lineRule="auto"/>
              <w:jc w:val="center"/>
            </w:pPr>
            <w:r>
              <w:t>Solution / Design / Implementation</w:t>
            </w:r>
          </w:p>
        </w:tc>
        <w:tc>
          <w:tcPr>
            <w:tcW w:w="900" w:type="dxa"/>
            <w:vAlign w:val="center"/>
          </w:tcPr>
          <w:p w14:paraId="5F089EE0" w14:textId="77777777" w:rsidR="009871B3" w:rsidRDefault="009871B3" w:rsidP="008759D4">
            <w:pPr>
              <w:spacing w:before="30" w:after="30" w:line="360" w:lineRule="auto"/>
              <w:jc w:val="center"/>
            </w:pPr>
            <w:r>
              <w:t>CO3</w:t>
            </w:r>
          </w:p>
        </w:tc>
        <w:tc>
          <w:tcPr>
            <w:tcW w:w="1000" w:type="dxa"/>
            <w:vAlign w:val="center"/>
          </w:tcPr>
          <w:p w14:paraId="68C3F268" w14:textId="77777777" w:rsidR="009871B3" w:rsidRDefault="009871B3" w:rsidP="008759D4">
            <w:pPr>
              <w:spacing w:before="30" w:after="30" w:line="360" w:lineRule="auto"/>
              <w:jc w:val="center"/>
            </w:pPr>
            <w:r>
              <w:t>PO3, PO5</w:t>
            </w:r>
          </w:p>
        </w:tc>
        <w:tc>
          <w:tcPr>
            <w:tcW w:w="1200" w:type="dxa"/>
            <w:vAlign w:val="center"/>
          </w:tcPr>
          <w:p w14:paraId="4037635C" w14:textId="77777777" w:rsidR="009871B3" w:rsidRDefault="009871B3" w:rsidP="008759D4">
            <w:pPr>
              <w:spacing w:before="30" w:after="30" w:line="360" w:lineRule="auto"/>
              <w:jc w:val="center"/>
            </w:pPr>
            <w:r>
              <w:t>L4/L5/L6</w:t>
            </w:r>
          </w:p>
        </w:tc>
        <w:tc>
          <w:tcPr>
            <w:tcW w:w="900" w:type="dxa"/>
            <w:vAlign w:val="center"/>
          </w:tcPr>
          <w:p w14:paraId="27EBA99F" w14:textId="77777777" w:rsidR="009871B3" w:rsidRDefault="009871B3" w:rsidP="008759D4">
            <w:pPr>
              <w:spacing w:before="30" w:after="30" w:line="360" w:lineRule="auto"/>
              <w:jc w:val="center"/>
            </w:pPr>
            <w:r>
              <w:t>20</w:t>
            </w:r>
          </w:p>
        </w:tc>
      </w:tr>
      <w:tr w:rsidR="009871B3" w14:paraId="4CEBFB23" w14:textId="77777777">
        <w:tc>
          <w:tcPr>
            <w:tcW w:w="2800" w:type="dxa"/>
            <w:vAlign w:val="center"/>
          </w:tcPr>
          <w:p w14:paraId="5413EE10" w14:textId="77777777" w:rsidR="009871B3" w:rsidRDefault="009871B3" w:rsidP="008759D4">
            <w:pPr>
              <w:spacing w:before="30" w:after="30" w:line="360" w:lineRule="auto"/>
              <w:jc w:val="center"/>
            </w:pPr>
            <w:r>
              <w:t>Modern tool usage</w:t>
            </w:r>
          </w:p>
        </w:tc>
        <w:tc>
          <w:tcPr>
            <w:tcW w:w="900" w:type="dxa"/>
            <w:vAlign w:val="center"/>
          </w:tcPr>
          <w:p w14:paraId="1BA0D07A" w14:textId="77777777" w:rsidR="009871B3" w:rsidRDefault="009871B3" w:rsidP="008759D4">
            <w:pPr>
              <w:spacing w:before="30" w:after="30" w:line="360" w:lineRule="auto"/>
              <w:jc w:val="center"/>
            </w:pPr>
            <w:r>
              <w:t>CO3</w:t>
            </w:r>
          </w:p>
        </w:tc>
        <w:tc>
          <w:tcPr>
            <w:tcW w:w="1000" w:type="dxa"/>
            <w:vAlign w:val="center"/>
          </w:tcPr>
          <w:p w14:paraId="036AAB0C" w14:textId="77777777" w:rsidR="009871B3" w:rsidRDefault="009871B3" w:rsidP="008759D4">
            <w:pPr>
              <w:spacing w:before="30" w:after="30" w:line="360" w:lineRule="auto"/>
              <w:jc w:val="center"/>
            </w:pPr>
            <w:r>
              <w:t>PO5</w:t>
            </w:r>
          </w:p>
        </w:tc>
        <w:tc>
          <w:tcPr>
            <w:tcW w:w="1200" w:type="dxa"/>
            <w:vAlign w:val="center"/>
          </w:tcPr>
          <w:p w14:paraId="2E308CDB" w14:textId="77777777" w:rsidR="009871B3" w:rsidRDefault="009871B3" w:rsidP="008759D4">
            <w:pPr>
              <w:spacing w:before="30" w:after="30" w:line="360" w:lineRule="auto"/>
              <w:jc w:val="center"/>
            </w:pPr>
            <w:r>
              <w:t>L3/L4</w:t>
            </w:r>
          </w:p>
        </w:tc>
        <w:tc>
          <w:tcPr>
            <w:tcW w:w="900" w:type="dxa"/>
            <w:vAlign w:val="center"/>
          </w:tcPr>
          <w:p w14:paraId="17986874" w14:textId="77777777" w:rsidR="009871B3" w:rsidRDefault="009871B3" w:rsidP="008759D4">
            <w:pPr>
              <w:spacing w:before="30" w:after="30" w:line="360" w:lineRule="auto"/>
              <w:jc w:val="center"/>
            </w:pPr>
            <w:r>
              <w:t>10</w:t>
            </w:r>
          </w:p>
        </w:tc>
      </w:tr>
      <w:tr w:rsidR="009871B3" w14:paraId="4BF1C988" w14:textId="77777777">
        <w:tc>
          <w:tcPr>
            <w:tcW w:w="2800" w:type="dxa"/>
            <w:vAlign w:val="center"/>
          </w:tcPr>
          <w:p w14:paraId="140E551E" w14:textId="77777777" w:rsidR="009871B3" w:rsidRDefault="009871B3" w:rsidP="008759D4">
            <w:pPr>
              <w:spacing w:before="30" w:after="30" w:line="360" w:lineRule="auto"/>
              <w:jc w:val="center"/>
            </w:pPr>
            <w:r>
              <w:t>Validation</w:t>
            </w:r>
          </w:p>
        </w:tc>
        <w:tc>
          <w:tcPr>
            <w:tcW w:w="900" w:type="dxa"/>
            <w:vAlign w:val="center"/>
          </w:tcPr>
          <w:p w14:paraId="04E42CDB" w14:textId="77777777" w:rsidR="009871B3" w:rsidRDefault="009871B3" w:rsidP="008759D4">
            <w:pPr>
              <w:spacing w:before="30" w:after="30" w:line="360" w:lineRule="auto"/>
              <w:jc w:val="center"/>
            </w:pPr>
            <w:r>
              <w:t>CO4</w:t>
            </w:r>
          </w:p>
        </w:tc>
        <w:tc>
          <w:tcPr>
            <w:tcW w:w="1000" w:type="dxa"/>
            <w:vAlign w:val="center"/>
          </w:tcPr>
          <w:p w14:paraId="40996F94" w14:textId="77777777" w:rsidR="009871B3" w:rsidRDefault="009871B3" w:rsidP="008759D4">
            <w:pPr>
              <w:spacing w:before="30" w:after="30" w:line="360" w:lineRule="auto"/>
              <w:jc w:val="center"/>
            </w:pPr>
            <w:r>
              <w:t>PO3, PO4</w:t>
            </w:r>
          </w:p>
        </w:tc>
        <w:tc>
          <w:tcPr>
            <w:tcW w:w="1200" w:type="dxa"/>
            <w:vAlign w:val="center"/>
          </w:tcPr>
          <w:p w14:paraId="595A4613" w14:textId="77777777" w:rsidR="009871B3" w:rsidRDefault="009871B3" w:rsidP="008759D4">
            <w:pPr>
              <w:spacing w:before="30" w:after="30" w:line="360" w:lineRule="auto"/>
              <w:jc w:val="center"/>
            </w:pPr>
            <w:r>
              <w:t>L4/L5</w:t>
            </w:r>
          </w:p>
        </w:tc>
        <w:tc>
          <w:tcPr>
            <w:tcW w:w="900" w:type="dxa"/>
            <w:vAlign w:val="center"/>
          </w:tcPr>
          <w:p w14:paraId="773F216A" w14:textId="77777777" w:rsidR="009871B3" w:rsidRDefault="009871B3" w:rsidP="008759D4">
            <w:pPr>
              <w:spacing w:before="30" w:after="30" w:line="360" w:lineRule="auto"/>
              <w:jc w:val="center"/>
            </w:pPr>
            <w:r>
              <w:t>15</w:t>
            </w:r>
          </w:p>
        </w:tc>
      </w:tr>
      <w:tr w:rsidR="009871B3" w14:paraId="44724019" w14:textId="77777777">
        <w:tc>
          <w:tcPr>
            <w:tcW w:w="2800" w:type="dxa"/>
            <w:vAlign w:val="center"/>
          </w:tcPr>
          <w:p w14:paraId="15CD4126" w14:textId="77777777" w:rsidR="009871B3" w:rsidRDefault="009871B3" w:rsidP="008759D4">
            <w:pPr>
              <w:spacing w:before="30" w:after="30" w:line="360" w:lineRule="auto"/>
              <w:jc w:val="center"/>
            </w:pPr>
            <w:r>
              <w:t>Analysis &amp; justification</w:t>
            </w:r>
          </w:p>
        </w:tc>
        <w:tc>
          <w:tcPr>
            <w:tcW w:w="900" w:type="dxa"/>
            <w:vAlign w:val="center"/>
          </w:tcPr>
          <w:p w14:paraId="7E490101" w14:textId="77777777" w:rsidR="009871B3" w:rsidRDefault="009871B3" w:rsidP="008759D4">
            <w:pPr>
              <w:spacing w:before="30" w:after="30" w:line="360" w:lineRule="auto"/>
              <w:jc w:val="center"/>
            </w:pPr>
            <w:r>
              <w:t>CO4</w:t>
            </w:r>
          </w:p>
        </w:tc>
        <w:tc>
          <w:tcPr>
            <w:tcW w:w="1000" w:type="dxa"/>
            <w:vAlign w:val="center"/>
          </w:tcPr>
          <w:p w14:paraId="51B87807" w14:textId="77777777" w:rsidR="009871B3" w:rsidRDefault="009871B3" w:rsidP="008759D4">
            <w:pPr>
              <w:spacing w:before="30" w:after="30" w:line="360" w:lineRule="auto"/>
              <w:jc w:val="center"/>
            </w:pPr>
            <w:r>
              <w:t>PO3, PO4</w:t>
            </w:r>
          </w:p>
        </w:tc>
        <w:tc>
          <w:tcPr>
            <w:tcW w:w="1200" w:type="dxa"/>
            <w:vAlign w:val="center"/>
          </w:tcPr>
          <w:p w14:paraId="2CE17757" w14:textId="77777777" w:rsidR="009871B3" w:rsidRDefault="009871B3" w:rsidP="008759D4">
            <w:pPr>
              <w:spacing w:before="30" w:after="30" w:line="360" w:lineRule="auto"/>
              <w:jc w:val="center"/>
            </w:pPr>
            <w:r>
              <w:t>L4/L5</w:t>
            </w:r>
          </w:p>
        </w:tc>
        <w:tc>
          <w:tcPr>
            <w:tcW w:w="900" w:type="dxa"/>
            <w:vAlign w:val="center"/>
          </w:tcPr>
          <w:p w14:paraId="60AC136E" w14:textId="77777777" w:rsidR="009871B3" w:rsidRDefault="009871B3" w:rsidP="008759D4">
            <w:pPr>
              <w:spacing w:before="30" w:after="30" w:line="360" w:lineRule="auto"/>
              <w:jc w:val="center"/>
            </w:pPr>
            <w:r>
              <w:t>15</w:t>
            </w:r>
          </w:p>
        </w:tc>
      </w:tr>
      <w:tr w:rsidR="009871B3" w14:paraId="49BFDF44" w14:textId="77777777">
        <w:tc>
          <w:tcPr>
            <w:tcW w:w="2800" w:type="dxa"/>
            <w:vAlign w:val="center"/>
          </w:tcPr>
          <w:p w14:paraId="6E11D074" w14:textId="77777777" w:rsidR="009871B3" w:rsidRDefault="009871B3" w:rsidP="008759D4">
            <w:pPr>
              <w:spacing w:before="30" w:after="30" w:line="360" w:lineRule="auto"/>
              <w:jc w:val="center"/>
            </w:pPr>
            <w:r>
              <w:t>Broader considerations</w:t>
            </w:r>
          </w:p>
        </w:tc>
        <w:tc>
          <w:tcPr>
            <w:tcW w:w="900" w:type="dxa"/>
            <w:vAlign w:val="center"/>
          </w:tcPr>
          <w:p w14:paraId="3C76D605" w14:textId="77777777" w:rsidR="009871B3" w:rsidRDefault="009871B3" w:rsidP="008759D4">
            <w:pPr>
              <w:spacing w:before="30" w:after="30" w:line="360" w:lineRule="auto"/>
              <w:jc w:val="center"/>
            </w:pPr>
            <w:r>
              <w:t>CO4</w:t>
            </w:r>
          </w:p>
        </w:tc>
        <w:tc>
          <w:tcPr>
            <w:tcW w:w="1000" w:type="dxa"/>
            <w:vAlign w:val="center"/>
          </w:tcPr>
          <w:p w14:paraId="35FD5C9A" w14:textId="77777777" w:rsidR="009871B3" w:rsidRDefault="009871B3" w:rsidP="008759D4">
            <w:pPr>
              <w:spacing w:before="30" w:after="30" w:line="360" w:lineRule="auto"/>
              <w:jc w:val="center"/>
            </w:pPr>
            <w:r>
              <w:t>PO6, PO7</w:t>
            </w:r>
          </w:p>
        </w:tc>
        <w:tc>
          <w:tcPr>
            <w:tcW w:w="1200" w:type="dxa"/>
            <w:vAlign w:val="center"/>
          </w:tcPr>
          <w:p w14:paraId="53D6512B" w14:textId="77777777" w:rsidR="009871B3" w:rsidRDefault="009871B3" w:rsidP="008759D4">
            <w:pPr>
              <w:spacing w:before="30" w:after="30" w:line="360" w:lineRule="auto"/>
              <w:jc w:val="center"/>
            </w:pPr>
            <w:r>
              <w:t>L4/L5</w:t>
            </w:r>
          </w:p>
        </w:tc>
        <w:tc>
          <w:tcPr>
            <w:tcW w:w="900" w:type="dxa"/>
            <w:vAlign w:val="center"/>
          </w:tcPr>
          <w:p w14:paraId="5FF4B490" w14:textId="77777777" w:rsidR="009871B3" w:rsidRDefault="009871B3" w:rsidP="008759D4">
            <w:pPr>
              <w:spacing w:before="30" w:after="30" w:line="360" w:lineRule="auto"/>
              <w:jc w:val="center"/>
            </w:pPr>
            <w:r>
              <w:t>5</w:t>
            </w:r>
          </w:p>
        </w:tc>
      </w:tr>
      <w:tr w:rsidR="009871B3" w14:paraId="1FC658D4" w14:textId="77777777">
        <w:tc>
          <w:tcPr>
            <w:tcW w:w="2800" w:type="dxa"/>
            <w:vAlign w:val="center"/>
          </w:tcPr>
          <w:p w14:paraId="60E4FD35" w14:textId="77777777" w:rsidR="009871B3" w:rsidRDefault="009871B3" w:rsidP="008759D4">
            <w:pPr>
              <w:spacing w:before="30" w:after="30" w:line="360" w:lineRule="auto"/>
              <w:jc w:val="center"/>
            </w:pPr>
            <w:r>
              <w:t>Documentation &amp; reflection</w:t>
            </w:r>
          </w:p>
        </w:tc>
        <w:tc>
          <w:tcPr>
            <w:tcW w:w="900" w:type="dxa"/>
            <w:vAlign w:val="center"/>
          </w:tcPr>
          <w:p w14:paraId="4BD2BB5C" w14:textId="77777777" w:rsidR="009871B3" w:rsidRDefault="009871B3" w:rsidP="008759D4">
            <w:pPr>
              <w:spacing w:before="30" w:after="30" w:line="360" w:lineRule="auto"/>
              <w:jc w:val="center"/>
            </w:pPr>
            <w:r>
              <w:t xml:space="preserve">CO3, </w:t>
            </w:r>
            <w:r>
              <w:lastRenderedPageBreak/>
              <w:t>CO4</w:t>
            </w:r>
          </w:p>
        </w:tc>
        <w:tc>
          <w:tcPr>
            <w:tcW w:w="1000" w:type="dxa"/>
            <w:vAlign w:val="center"/>
          </w:tcPr>
          <w:p w14:paraId="6E6AA1D8" w14:textId="77777777" w:rsidR="009871B3" w:rsidRDefault="009871B3" w:rsidP="008759D4">
            <w:pPr>
              <w:spacing w:before="30" w:after="30" w:line="360" w:lineRule="auto"/>
              <w:jc w:val="center"/>
            </w:pPr>
            <w:r>
              <w:lastRenderedPageBreak/>
              <w:t>PO12</w:t>
            </w:r>
          </w:p>
        </w:tc>
        <w:tc>
          <w:tcPr>
            <w:tcW w:w="1200" w:type="dxa"/>
            <w:vAlign w:val="center"/>
          </w:tcPr>
          <w:p w14:paraId="0BCFCB1E" w14:textId="77777777" w:rsidR="009871B3" w:rsidRDefault="009871B3" w:rsidP="008759D4">
            <w:pPr>
              <w:spacing w:before="30" w:after="30" w:line="360" w:lineRule="auto"/>
              <w:jc w:val="center"/>
            </w:pPr>
            <w:r>
              <w:t>L3/L4</w:t>
            </w:r>
          </w:p>
        </w:tc>
        <w:tc>
          <w:tcPr>
            <w:tcW w:w="900" w:type="dxa"/>
            <w:vAlign w:val="center"/>
          </w:tcPr>
          <w:p w14:paraId="3DAFE3E3" w14:textId="77777777" w:rsidR="009871B3" w:rsidRDefault="009871B3" w:rsidP="008759D4">
            <w:pPr>
              <w:spacing w:before="30" w:after="30" w:line="360" w:lineRule="auto"/>
              <w:jc w:val="center"/>
            </w:pPr>
            <w:r>
              <w:t>5</w:t>
            </w:r>
          </w:p>
        </w:tc>
      </w:tr>
    </w:tbl>
    <w:p w14:paraId="174A7CEF" w14:textId="77777777" w:rsidR="009871B3" w:rsidRDefault="009871B3" w:rsidP="008759D4">
      <w:pPr>
        <w:spacing w:before="30" w:after="80" w:line="360" w:lineRule="auto"/>
        <w:jc w:val="center"/>
      </w:pPr>
      <w:r>
        <w:rPr>
          <w:i/>
          <w:iCs/>
        </w:rPr>
        <w:t>Table 10: CO–PO–Assessment Mapping</w:t>
      </w:r>
    </w:p>
    <w:p w14:paraId="2287874C" w14:textId="77777777" w:rsidR="00C064E1" w:rsidRDefault="00C064E1" w:rsidP="008759D4">
      <w:pPr>
        <w:spacing w:before="220" w:after="100" w:line="360" w:lineRule="auto"/>
      </w:pPr>
    </w:p>
    <w:p w14:paraId="6E258B6F" w14:textId="77777777" w:rsidR="00C064E1" w:rsidRDefault="00C064E1" w:rsidP="008759D4">
      <w:pPr>
        <w:spacing w:before="220" w:after="100" w:line="360" w:lineRule="auto"/>
        <w:rPr>
          <w:b/>
          <w:bCs/>
          <w:sz w:val="26"/>
          <w:szCs w:val="26"/>
        </w:rPr>
      </w:pPr>
    </w:p>
    <w:p w14:paraId="79FE8FA6" w14:textId="445E3BB6" w:rsidR="009871B3" w:rsidRDefault="009871B3" w:rsidP="008759D4">
      <w:pPr>
        <w:spacing w:before="220" w:after="100" w:line="360" w:lineRule="auto"/>
      </w:pPr>
      <w:r>
        <w:rPr>
          <w:b/>
          <w:bCs/>
          <w:sz w:val="26"/>
          <w:szCs w:val="26"/>
        </w:rPr>
        <w:t>Group Contribution</w:t>
      </w:r>
    </w:p>
    <w:tbl>
      <w:tblPr>
        <w:tblW w:w="88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400"/>
        <w:gridCol w:w="2000"/>
      </w:tblGrid>
      <w:tr w:rsidR="009871B3" w14:paraId="5B852262" w14:textId="77777777">
        <w:trPr>
          <w:tblHeader/>
        </w:trPr>
        <w:tc>
          <w:tcPr>
            <w:tcW w:w="2000" w:type="dxa"/>
            <w:shd w:val="clear" w:color="auto" w:fill="D9D9D9"/>
            <w:vAlign w:val="center"/>
          </w:tcPr>
          <w:p w14:paraId="35D9DFB9" w14:textId="77777777" w:rsidR="009871B3" w:rsidRDefault="009871B3" w:rsidP="008759D4">
            <w:pPr>
              <w:spacing w:before="40" w:after="40" w:line="360" w:lineRule="auto"/>
              <w:jc w:val="center"/>
            </w:pPr>
            <w:r>
              <w:rPr>
                <w:b/>
                <w:bCs/>
              </w:rPr>
              <w:t>Member</w:t>
            </w:r>
          </w:p>
        </w:tc>
        <w:tc>
          <w:tcPr>
            <w:tcW w:w="1400" w:type="dxa"/>
            <w:shd w:val="clear" w:color="auto" w:fill="D9D9D9"/>
            <w:vAlign w:val="center"/>
          </w:tcPr>
          <w:p w14:paraId="02687EF9" w14:textId="77777777" w:rsidR="009871B3" w:rsidRDefault="009871B3" w:rsidP="008759D4">
            <w:pPr>
              <w:spacing w:before="40" w:after="40" w:line="360" w:lineRule="auto"/>
              <w:jc w:val="center"/>
            </w:pPr>
            <w:r>
              <w:rPr>
                <w:b/>
                <w:bCs/>
              </w:rPr>
              <w:t>Reg. No.</w:t>
            </w:r>
          </w:p>
        </w:tc>
        <w:tc>
          <w:tcPr>
            <w:tcW w:w="3400" w:type="dxa"/>
            <w:shd w:val="clear" w:color="auto" w:fill="D9D9D9"/>
            <w:vAlign w:val="center"/>
          </w:tcPr>
          <w:p w14:paraId="7DDBC3DC" w14:textId="77777777" w:rsidR="009871B3" w:rsidRDefault="009871B3" w:rsidP="008759D4">
            <w:pPr>
              <w:spacing w:before="40" w:after="40" w:line="360" w:lineRule="auto"/>
              <w:jc w:val="center"/>
            </w:pPr>
            <w:r>
              <w:rPr>
                <w:b/>
                <w:bCs/>
              </w:rPr>
              <w:t>Sections Handled</w:t>
            </w:r>
          </w:p>
        </w:tc>
        <w:tc>
          <w:tcPr>
            <w:tcW w:w="2000" w:type="dxa"/>
            <w:shd w:val="clear" w:color="auto" w:fill="D9D9D9"/>
            <w:vAlign w:val="center"/>
          </w:tcPr>
          <w:p w14:paraId="72F5D1F9" w14:textId="77777777" w:rsidR="009871B3" w:rsidRDefault="009871B3" w:rsidP="008759D4">
            <w:pPr>
              <w:spacing w:before="40" w:after="40" w:line="360" w:lineRule="auto"/>
              <w:jc w:val="center"/>
            </w:pPr>
            <w:r>
              <w:rPr>
                <w:b/>
                <w:bCs/>
              </w:rPr>
              <w:t>Contribution (%)</w:t>
            </w:r>
          </w:p>
        </w:tc>
      </w:tr>
      <w:tr w:rsidR="009871B3" w14:paraId="5815DBE3" w14:textId="77777777">
        <w:tc>
          <w:tcPr>
            <w:tcW w:w="2000" w:type="dxa"/>
            <w:vAlign w:val="center"/>
          </w:tcPr>
          <w:p w14:paraId="1D84FD38" w14:textId="77777777" w:rsidR="009871B3" w:rsidRDefault="009871B3" w:rsidP="008759D4">
            <w:pPr>
              <w:spacing w:before="30" w:after="30" w:line="360" w:lineRule="auto"/>
              <w:jc w:val="center"/>
            </w:pPr>
            <w:r>
              <w:t>Syed Muhafiz A</w:t>
            </w:r>
          </w:p>
        </w:tc>
        <w:tc>
          <w:tcPr>
            <w:tcW w:w="1400" w:type="dxa"/>
            <w:vAlign w:val="center"/>
          </w:tcPr>
          <w:p w14:paraId="11F30B3D" w14:textId="77777777" w:rsidR="009871B3" w:rsidRDefault="009871B3" w:rsidP="008759D4">
            <w:pPr>
              <w:spacing w:before="30" w:after="30" w:line="360" w:lineRule="auto"/>
              <w:jc w:val="center"/>
            </w:pPr>
            <w:r>
              <w:t>192472282</w:t>
            </w:r>
          </w:p>
        </w:tc>
        <w:tc>
          <w:tcPr>
            <w:tcW w:w="3400" w:type="dxa"/>
            <w:vAlign w:val="center"/>
          </w:tcPr>
          <w:p w14:paraId="3402D7FC" w14:textId="77777777" w:rsidR="009871B3" w:rsidRDefault="009871B3" w:rsidP="008759D4">
            <w:pPr>
              <w:spacing w:before="30" w:after="30" w:line="360" w:lineRule="auto"/>
              <w:jc w:val="center"/>
            </w:pPr>
            <w:r>
              <w:t>Sections A–C, E1, Final compilation</w:t>
            </w:r>
          </w:p>
        </w:tc>
        <w:tc>
          <w:tcPr>
            <w:tcW w:w="2000" w:type="dxa"/>
            <w:vAlign w:val="center"/>
          </w:tcPr>
          <w:p w14:paraId="6C24BA8E" w14:textId="77777777" w:rsidR="009871B3" w:rsidRDefault="009871B3" w:rsidP="008759D4">
            <w:pPr>
              <w:spacing w:before="30" w:after="30" w:line="360" w:lineRule="auto"/>
              <w:jc w:val="center"/>
            </w:pPr>
            <w:r>
              <w:t>25%</w:t>
            </w:r>
          </w:p>
        </w:tc>
      </w:tr>
      <w:tr w:rsidR="009871B3" w14:paraId="38A315C3" w14:textId="77777777">
        <w:tc>
          <w:tcPr>
            <w:tcW w:w="2000" w:type="dxa"/>
            <w:vAlign w:val="center"/>
          </w:tcPr>
          <w:p w14:paraId="59A16882" w14:textId="77777777" w:rsidR="009871B3" w:rsidRDefault="009871B3" w:rsidP="008759D4">
            <w:pPr>
              <w:spacing w:before="30" w:after="30" w:line="360" w:lineRule="auto"/>
              <w:jc w:val="center"/>
            </w:pPr>
            <w:proofErr w:type="spellStart"/>
            <w:r>
              <w:t>Abzam</w:t>
            </w:r>
            <w:proofErr w:type="spellEnd"/>
            <w:r>
              <w:t xml:space="preserve"> A</w:t>
            </w:r>
          </w:p>
        </w:tc>
        <w:tc>
          <w:tcPr>
            <w:tcW w:w="1400" w:type="dxa"/>
            <w:vAlign w:val="center"/>
          </w:tcPr>
          <w:p w14:paraId="20332349" w14:textId="77777777" w:rsidR="009871B3" w:rsidRDefault="009871B3" w:rsidP="008759D4">
            <w:pPr>
              <w:spacing w:before="30" w:after="30" w:line="360" w:lineRule="auto"/>
              <w:jc w:val="center"/>
            </w:pPr>
            <w:r>
              <w:t>192573029</w:t>
            </w:r>
          </w:p>
        </w:tc>
        <w:tc>
          <w:tcPr>
            <w:tcW w:w="3400" w:type="dxa"/>
            <w:vAlign w:val="center"/>
          </w:tcPr>
          <w:p w14:paraId="64DD7C1D" w14:textId="77777777" w:rsidR="009871B3" w:rsidRDefault="009871B3" w:rsidP="008759D4">
            <w:pPr>
              <w:spacing w:before="30" w:after="30" w:line="360" w:lineRule="auto"/>
              <w:jc w:val="center"/>
            </w:pPr>
            <w:r>
              <w:t>Sections D, E2–E3, Flowchart</w:t>
            </w:r>
          </w:p>
        </w:tc>
        <w:tc>
          <w:tcPr>
            <w:tcW w:w="2000" w:type="dxa"/>
            <w:vAlign w:val="center"/>
          </w:tcPr>
          <w:p w14:paraId="1FEF4126" w14:textId="77777777" w:rsidR="009871B3" w:rsidRDefault="009871B3" w:rsidP="008759D4">
            <w:pPr>
              <w:spacing w:before="30" w:after="30" w:line="360" w:lineRule="auto"/>
              <w:jc w:val="center"/>
            </w:pPr>
            <w:r>
              <w:t>25%</w:t>
            </w:r>
          </w:p>
        </w:tc>
      </w:tr>
      <w:tr w:rsidR="009871B3" w14:paraId="5EBDE555" w14:textId="77777777">
        <w:tc>
          <w:tcPr>
            <w:tcW w:w="2000" w:type="dxa"/>
            <w:vAlign w:val="center"/>
          </w:tcPr>
          <w:p w14:paraId="6386B434" w14:textId="77777777" w:rsidR="009871B3" w:rsidRDefault="009871B3" w:rsidP="008759D4">
            <w:pPr>
              <w:spacing w:before="30" w:after="30" w:line="360" w:lineRule="auto"/>
              <w:jc w:val="center"/>
            </w:pPr>
            <w:r>
              <w:t>Mohamed Faaiz H</w:t>
            </w:r>
          </w:p>
        </w:tc>
        <w:tc>
          <w:tcPr>
            <w:tcW w:w="1400" w:type="dxa"/>
            <w:vAlign w:val="center"/>
          </w:tcPr>
          <w:p w14:paraId="41BC0AFA" w14:textId="77777777" w:rsidR="009871B3" w:rsidRDefault="009871B3" w:rsidP="008759D4">
            <w:pPr>
              <w:spacing w:before="30" w:after="30" w:line="360" w:lineRule="auto"/>
              <w:jc w:val="center"/>
            </w:pPr>
            <w:r>
              <w:t>192524099</w:t>
            </w:r>
          </w:p>
        </w:tc>
        <w:tc>
          <w:tcPr>
            <w:tcW w:w="3400" w:type="dxa"/>
            <w:vAlign w:val="center"/>
          </w:tcPr>
          <w:p w14:paraId="65FDFBB9" w14:textId="77777777" w:rsidR="009871B3" w:rsidRDefault="009871B3" w:rsidP="008759D4">
            <w:pPr>
              <w:spacing w:before="30" w:after="30" w:line="360" w:lineRule="auto"/>
              <w:jc w:val="center"/>
            </w:pPr>
            <w:r>
              <w:t>Section E6 (Code), E4, Test cases</w:t>
            </w:r>
          </w:p>
        </w:tc>
        <w:tc>
          <w:tcPr>
            <w:tcW w:w="2000" w:type="dxa"/>
            <w:vAlign w:val="center"/>
          </w:tcPr>
          <w:p w14:paraId="5BAEDF6B" w14:textId="77777777" w:rsidR="009871B3" w:rsidRDefault="009871B3" w:rsidP="008759D4">
            <w:pPr>
              <w:spacing w:before="30" w:after="30" w:line="360" w:lineRule="auto"/>
              <w:jc w:val="center"/>
            </w:pPr>
            <w:r>
              <w:t>25%</w:t>
            </w:r>
          </w:p>
        </w:tc>
      </w:tr>
      <w:tr w:rsidR="009871B3" w14:paraId="758FF7F6" w14:textId="77777777">
        <w:tc>
          <w:tcPr>
            <w:tcW w:w="2000" w:type="dxa"/>
            <w:vAlign w:val="center"/>
          </w:tcPr>
          <w:p w14:paraId="3613E970" w14:textId="77777777" w:rsidR="009871B3" w:rsidRDefault="009871B3" w:rsidP="008759D4">
            <w:pPr>
              <w:spacing w:before="30" w:after="30" w:line="360" w:lineRule="auto"/>
              <w:jc w:val="center"/>
            </w:pPr>
            <w:r>
              <w:t>V Boopathy Kanishk</w:t>
            </w:r>
          </w:p>
        </w:tc>
        <w:tc>
          <w:tcPr>
            <w:tcW w:w="1400" w:type="dxa"/>
            <w:vAlign w:val="center"/>
          </w:tcPr>
          <w:p w14:paraId="34EF3552" w14:textId="77777777" w:rsidR="009871B3" w:rsidRPr="00D700D4" w:rsidRDefault="009871B3" w:rsidP="008759D4">
            <w:pPr>
              <w:spacing w:before="30" w:after="30" w:line="360" w:lineRule="auto"/>
              <w:jc w:val="center"/>
            </w:pPr>
            <w:r w:rsidRPr="00D700D4">
              <w:t>192524311</w:t>
            </w:r>
          </w:p>
        </w:tc>
        <w:tc>
          <w:tcPr>
            <w:tcW w:w="3400" w:type="dxa"/>
            <w:vAlign w:val="center"/>
          </w:tcPr>
          <w:p w14:paraId="57DD5724" w14:textId="77777777" w:rsidR="009871B3" w:rsidRDefault="009871B3" w:rsidP="008759D4">
            <w:pPr>
              <w:spacing w:before="30" w:after="30" w:line="360" w:lineRule="auto"/>
              <w:jc w:val="center"/>
            </w:pPr>
            <w:r>
              <w:t>Sections E5, E7–E10, F–G, References</w:t>
            </w:r>
          </w:p>
        </w:tc>
        <w:tc>
          <w:tcPr>
            <w:tcW w:w="2000" w:type="dxa"/>
            <w:vAlign w:val="center"/>
          </w:tcPr>
          <w:p w14:paraId="6164DD70" w14:textId="77777777" w:rsidR="009871B3" w:rsidRDefault="009871B3" w:rsidP="008759D4">
            <w:pPr>
              <w:spacing w:before="30" w:after="30" w:line="360" w:lineRule="auto"/>
              <w:jc w:val="center"/>
            </w:pPr>
            <w:r>
              <w:t>25%</w:t>
            </w:r>
          </w:p>
        </w:tc>
      </w:tr>
    </w:tbl>
    <w:p w14:paraId="2F289640" w14:textId="77777777" w:rsidR="009871B3" w:rsidRDefault="009871B3" w:rsidP="008759D4">
      <w:pPr>
        <w:spacing w:before="30" w:after="80" w:line="360" w:lineRule="auto"/>
        <w:jc w:val="center"/>
      </w:pPr>
      <w:r>
        <w:rPr>
          <w:i/>
          <w:iCs/>
        </w:rPr>
        <w:t>Table 11: Individual Contribution of Group Members</w:t>
      </w:r>
    </w:p>
    <w:p w14:paraId="303DFA2A" w14:textId="3BABDFC7" w:rsidR="00E94FFD" w:rsidRDefault="00E94FFD" w:rsidP="00E94FFD">
      <w:pPr>
        <w:pStyle w:val="Heading3"/>
        <w:spacing w:before="68"/>
        <w:ind w:left="0"/>
        <w:jc w:val="center"/>
        <w:rPr>
          <w:rFonts w:ascii="Microsoft Sans Serif"/>
          <w:sz w:val="20"/>
        </w:rPr>
      </w:pPr>
      <w:r w:rsidRPr="00E94FFD">
        <w:rPr>
          <w:rFonts w:ascii="Microsoft Sans Serif"/>
          <w:noProof/>
          <w:sz w:val="20"/>
        </w:rPr>
        <w:lastRenderedPageBreak/>
        <w:drawing>
          <wp:inline distT="0" distB="0" distL="0" distR="0" wp14:anchorId="4BB4B25B" wp14:editId="6E2B1776">
            <wp:extent cx="4130398" cy="5128704"/>
            <wp:effectExtent l="0" t="0" r="3810" b="0"/>
            <wp:docPr id="67490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3917" name=""/>
                    <pic:cNvPicPr/>
                  </pic:nvPicPr>
                  <pic:blipFill>
                    <a:blip r:embed="rId13"/>
                    <a:stretch>
                      <a:fillRect/>
                    </a:stretch>
                  </pic:blipFill>
                  <pic:spPr>
                    <a:xfrm>
                      <a:off x="0" y="0"/>
                      <a:ext cx="4130398" cy="5128704"/>
                    </a:xfrm>
                    <a:prstGeom prst="rect">
                      <a:avLst/>
                    </a:prstGeom>
                  </pic:spPr>
                </pic:pic>
              </a:graphicData>
            </a:graphic>
          </wp:inline>
        </w:drawing>
      </w:r>
    </w:p>
    <w:sectPr w:rsidR="00E94FFD" w:rsidSect="009871B3">
      <w:footerReference w:type="default" r:id="rId14"/>
      <w:pgSz w:w="11910" w:h="16840"/>
      <w:pgMar w:top="178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22172" w14:textId="77777777" w:rsidR="00BE2403" w:rsidRDefault="00BE2403">
      <w:r>
        <w:separator/>
      </w:r>
    </w:p>
  </w:endnote>
  <w:endnote w:type="continuationSeparator" w:id="0">
    <w:p w14:paraId="3B06F232" w14:textId="77777777" w:rsidR="00BE2403" w:rsidRDefault="00BE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E4DE5" w14:textId="77777777" w:rsidR="009871B3" w:rsidRDefault="009871B3">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0BA29" w14:textId="77777777" w:rsidR="00BE2403" w:rsidRDefault="00BE2403">
      <w:r>
        <w:separator/>
      </w:r>
    </w:p>
  </w:footnote>
  <w:footnote w:type="continuationSeparator" w:id="0">
    <w:p w14:paraId="2A6DAB33" w14:textId="77777777" w:rsidR="00BE2403" w:rsidRDefault="00BE2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B38"/>
    <w:multiLevelType w:val="hybridMultilevel"/>
    <w:tmpl w:val="D88C190C"/>
    <w:lvl w:ilvl="0" w:tplc="67A82A84">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85E24C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AE0FC22">
      <w:numFmt w:val="bullet"/>
      <w:lvlText w:val="•"/>
      <w:lvlJc w:val="left"/>
      <w:pPr>
        <w:ind w:left="1665" w:hanging="360"/>
      </w:pPr>
      <w:rPr>
        <w:rFonts w:hint="default"/>
        <w:lang w:val="en-US" w:eastAsia="en-US" w:bidi="ar-SA"/>
      </w:rPr>
    </w:lvl>
    <w:lvl w:ilvl="3" w:tplc="2F843AC6">
      <w:numFmt w:val="bullet"/>
      <w:lvlText w:val="•"/>
      <w:lvlJc w:val="left"/>
      <w:pPr>
        <w:ind w:left="2591" w:hanging="360"/>
      </w:pPr>
      <w:rPr>
        <w:rFonts w:hint="default"/>
        <w:lang w:val="en-US" w:eastAsia="en-US" w:bidi="ar-SA"/>
      </w:rPr>
    </w:lvl>
    <w:lvl w:ilvl="4" w:tplc="43A2FADA">
      <w:numFmt w:val="bullet"/>
      <w:lvlText w:val="•"/>
      <w:lvlJc w:val="left"/>
      <w:pPr>
        <w:ind w:left="3517" w:hanging="360"/>
      </w:pPr>
      <w:rPr>
        <w:rFonts w:hint="default"/>
        <w:lang w:val="en-US" w:eastAsia="en-US" w:bidi="ar-SA"/>
      </w:rPr>
    </w:lvl>
    <w:lvl w:ilvl="5" w:tplc="35709C32">
      <w:numFmt w:val="bullet"/>
      <w:lvlText w:val="•"/>
      <w:lvlJc w:val="left"/>
      <w:pPr>
        <w:ind w:left="4443" w:hanging="360"/>
      </w:pPr>
      <w:rPr>
        <w:rFonts w:hint="default"/>
        <w:lang w:val="en-US" w:eastAsia="en-US" w:bidi="ar-SA"/>
      </w:rPr>
    </w:lvl>
    <w:lvl w:ilvl="6" w:tplc="9C0870BC">
      <w:numFmt w:val="bullet"/>
      <w:lvlText w:val="•"/>
      <w:lvlJc w:val="left"/>
      <w:pPr>
        <w:ind w:left="5369" w:hanging="360"/>
      </w:pPr>
      <w:rPr>
        <w:rFonts w:hint="default"/>
        <w:lang w:val="en-US" w:eastAsia="en-US" w:bidi="ar-SA"/>
      </w:rPr>
    </w:lvl>
    <w:lvl w:ilvl="7" w:tplc="76E833BC">
      <w:numFmt w:val="bullet"/>
      <w:lvlText w:val="•"/>
      <w:lvlJc w:val="left"/>
      <w:pPr>
        <w:ind w:left="6294" w:hanging="360"/>
      </w:pPr>
      <w:rPr>
        <w:rFonts w:hint="default"/>
        <w:lang w:val="en-US" w:eastAsia="en-US" w:bidi="ar-SA"/>
      </w:rPr>
    </w:lvl>
    <w:lvl w:ilvl="8" w:tplc="365A693A">
      <w:numFmt w:val="bullet"/>
      <w:lvlText w:val="•"/>
      <w:lvlJc w:val="left"/>
      <w:pPr>
        <w:ind w:left="7220" w:hanging="360"/>
      </w:pPr>
      <w:rPr>
        <w:rFonts w:hint="default"/>
        <w:lang w:val="en-US" w:eastAsia="en-US" w:bidi="ar-SA"/>
      </w:rPr>
    </w:lvl>
  </w:abstractNum>
  <w:abstractNum w:abstractNumId="1" w15:restartNumberingAfterBreak="0">
    <w:nsid w:val="0A08165C"/>
    <w:multiLevelType w:val="hybridMultilevel"/>
    <w:tmpl w:val="0324CB66"/>
    <w:lvl w:ilvl="0" w:tplc="82F434B4">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35C8B8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DFA69C92">
      <w:numFmt w:val="bullet"/>
      <w:lvlText w:val="•"/>
      <w:lvlJc w:val="left"/>
      <w:pPr>
        <w:ind w:left="1665" w:hanging="360"/>
      </w:pPr>
      <w:rPr>
        <w:rFonts w:hint="default"/>
        <w:lang w:val="en-US" w:eastAsia="en-US" w:bidi="ar-SA"/>
      </w:rPr>
    </w:lvl>
    <w:lvl w:ilvl="3" w:tplc="27C64F50">
      <w:numFmt w:val="bullet"/>
      <w:lvlText w:val="•"/>
      <w:lvlJc w:val="left"/>
      <w:pPr>
        <w:ind w:left="2591" w:hanging="360"/>
      </w:pPr>
      <w:rPr>
        <w:rFonts w:hint="default"/>
        <w:lang w:val="en-US" w:eastAsia="en-US" w:bidi="ar-SA"/>
      </w:rPr>
    </w:lvl>
    <w:lvl w:ilvl="4" w:tplc="FF2E10BA">
      <w:numFmt w:val="bullet"/>
      <w:lvlText w:val="•"/>
      <w:lvlJc w:val="left"/>
      <w:pPr>
        <w:ind w:left="3517" w:hanging="360"/>
      </w:pPr>
      <w:rPr>
        <w:rFonts w:hint="default"/>
        <w:lang w:val="en-US" w:eastAsia="en-US" w:bidi="ar-SA"/>
      </w:rPr>
    </w:lvl>
    <w:lvl w:ilvl="5" w:tplc="14847778">
      <w:numFmt w:val="bullet"/>
      <w:lvlText w:val="•"/>
      <w:lvlJc w:val="left"/>
      <w:pPr>
        <w:ind w:left="4443" w:hanging="360"/>
      </w:pPr>
      <w:rPr>
        <w:rFonts w:hint="default"/>
        <w:lang w:val="en-US" w:eastAsia="en-US" w:bidi="ar-SA"/>
      </w:rPr>
    </w:lvl>
    <w:lvl w:ilvl="6" w:tplc="D3BEB910">
      <w:numFmt w:val="bullet"/>
      <w:lvlText w:val="•"/>
      <w:lvlJc w:val="left"/>
      <w:pPr>
        <w:ind w:left="5369" w:hanging="360"/>
      </w:pPr>
      <w:rPr>
        <w:rFonts w:hint="default"/>
        <w:lang w:val="en-US" w:eastAsia="en-US" w:bidi="ar-SA"/>
      </w:rPr>
    </w:lvl>
    <w:lvl w:ilvl="7" w:tplc="317E230E">
      <w:numFmt w:val="bullet"/>
      <w:lvlText w:val="•"/>
      <w:lvlJc w:val="left"/>
      <w:pPr>
        <w:ind w:left="6294" w:hanging="360"/>
      </w:pPr>
      <w:rPr>
        <w:rFonts w:hint="default"/>
        <w:lang w:val="en-US" w:eastAsia="en-US" w:bidi="ar-SA"/>
      </w:rPr>
    </w:lvl>
    <w:lvl w:ilvl="8" w:tplc="4FD4F1F8">
      <w:numFmt w:val="bullet"/>
      <w:lvlText w:val="•"/>
      <w:lvlJc w:val="left"/>
      <w:pPr>
        <w:ind w:left="7220" w:hanging="360"/>
      </w:pPr>
      <w:rPr>
        <w:rFonts w:hint="default"/>
        <w:lang w:val="en-US" w:eastAsia="en-US" w:bidi="ar-SA"/>
      </w:rPr>
    </w:lvl>
  </w:abstractNum>
  <w:abstractNum w:abstractNumId="2" w15:restartNumberingAfterBreak="0">
    <w:nsid w:val="0DB22A45"/>
    <w:multiLevelType w:val="hybridMultilevel"/>
    <w:tmpl w:val="90686474"/>
    <w:lvl w:ilvl="0" w:tplc="0BE226CE">
      <w:start w:val="1"/>
      <w:numFmt w:val="upperLetter"/>
      <w:lvlText w:val="%1."/>
      <w:lvlJc w:val="left"/>
      <w:pPr>
        <w:ind w:left="313" w:hanging="293"/>
        <w:jc w:val="left"/>
      </w:pPr>
      <w:rPr>
        <w:rFonts w:hint="default"/>
        <w:spacing w:val="-1"/>
        <w:w w:val="100"/>
        <w:lang w:val="en-US" w:eastAsia="en-US" w:bidi="ar-SA"/>
      </w:rPr>
    </w:lvl>
    <w:lvl w:ilvl="1" w:tplc="3A74F6B6">
      <w:numFmt w:val="bullet"/>
      <w:lvlText w:val="•"/>
      <w:lvlJc w:val="left"/>
      <w:pPr>
        <w:ind w:left="1253" w:hanging="293"/>
      </w:pPr>
      <w:rPr>
        <w:rFonts w:hint="default"/>
        <w:lang w:val="en-US" w:eastAsia="en-US" w:bidi="ar-SA"/>
      </w:rPr>
    </w:lvl>
    <w:lvl w:ilvl="2" w:tplc="3D6A8B94">
      <w:numFmt w:val="bullet"/>
      <w:lvlText w:val="•"/>
      <w:lvlJc w:val="left"/>
      <w:pPr>
        <w:ind w:left="2186" w:hanging="293"/>
      </w:pPr>
      <w:rPr>
        <w:rFonts w:hint="default"/>
        <w:lang w:val="en-US" w:eastAsia="en-US" w:bidi="ar-SA"/>
      </w:rPr>
    </w:lvl>
    <w:lvl w:ilvl="3" w:tplc="1B60AA90">
      <w:numFmt w:val="bullet"/>
      <w:lvlText w:val="•"/>
      <w:lvlJc w:val="left"/>
      <w:pPr>
        <w:ind w:left="3120" w:hanging="293"/>
      </w:pPr>
      <w:rPr>
        <w:rFonts w:hint="default"/>
        <w:lang w:val="en-US" w:eastAsia="en-US" w:bidi="ar-SA"/>
      </w:rPr>
    </w:lvl>
    <w:lvl w:ilvl="4" w:tplc="CED4412C">
      <w:numFmt w:val="bullet"/>
      <w:lvlText w:val="•"/>
      <w:lvlJc w:val="left"/>
      <w:pPr>
        <w:ind w:left="4053" w:hanging="293"/>
      </w:pPr>
      <w:rPr>
        <w:rFonts w:hint="default"/>
        <w:lang w:val="en-US" w:eastAsia="en-US" w:bidi="ar-SA"/>
      </w:rPr>
    </w:lvl>
    <w:lvl w:ilvl="5" w:tplc="BA2A90A4">
      <w:numFmt w:val="bullet"/>
      <w:lvlText w:val="•"/>
      <w:lvlJc w:val="left"/>
      <w:pPr>
        <w:ind w:left="4986" w:hanging="293"/>
      </w:pPr>
      <w:rPr>
        <w:rFonts w:hint="default"/>
        <w:lang w:val="en-US" w:eastAsia="en-US" w:bidi="ar-SA"/>
      </w:rPr>
    </w:lvl>
    <w:lvl w:ilvl="6" w:tplc="4B28BBA8">
      <w:numFmt w:val="bullet"/>
      <w:lvlText w:val="•"/>
      <w:lvlJc w:val="left"/>
      <w:pPr>
        <w:ind w:left="5920" w:hanging="293"/>
      </w:pPr>
      <w:rPr>
        <w:rFonts w:hint="default"/>
        <w:lang w:val="en-US" w:eastAsia="en-US" w:bidi="ar-SA"/>
      </w:rPr>
    </w:lvl>
    <w:lvl w:ilvl="7" w:tplc="BCB4EFAE">
      <w:numFmt w:val="bullet"/>
      <w:lvlText w:val="•"/>
      <w:lvlJc w:val="left"/>
      <w:pPr>
        <w:ind w:left="6853" w:hanging="293"/>
      </w:pPr>
      <w:rPr>
        <w:rFonts w:hint="default"/>
        <w:lang w:val="en-US" w:eastAsia="en-US" w:bidi="ar-SA"/>
      </w:rPr>
    </w:lvl>
    <w:lvl w:ilvl="8" w:tplc="94E80340">
      <w:numFmt w:val="bullet"/>
      <w:lvlText w:val="•"/>
      <w:lvlJc w:val="left"/>
      <w:pPr>
        <w:ind w:left="7787" w:hanging="293"/>
      </w:pPr>
      <w:rPr>
        <w:rFonts w:hint="default"/>
        <w:lang w:val="en-US" w:eastAsia="en-US" w:bidi="ar-SA"/>
      </w:rPr>
    </w:lvl>
  </w:abstractNum>
  <w:abstractNum w:abstractNumId="3" w15:restartNumberingAfterBreak="0">
    <w:nsid w:val="0F18315A"/>
    <w:multiLevelType w:val="hybridMultilevel"/>
    <w:tmpl w:val="F47E32B8"/>
    <w:lvl w:ilvl="0" w:tplc="312CD468">
      <w:start w:val="1"/>
      <w:numFmt w:val="decimal"/>
      <w:lvlText w:val="%1."/>
      <w:lvlJc w:val="left"/>
      <w:pPr>
        <w:ind w:left="1473" w:hanging="128"/>
        <w:jc w:val="left"/>
      </w:pPr>
      <w:rPr>
        <w:rFonts w:ascii="Microsoft Sans Serif" w:eastAsia="Microsoft Sans Serif" w:hAnsi="Microsoft Sans Serif" w:cs="Microsoft Sans Serif" w:hint="default"/>
        <w:b w:val="0"/>
        <w:bCs w:val="0"/>
        <w:i w:val="0"/>
        <w:iCs w:val="0"/>
        <w:color w:val="202529"/>
        <w:spacing w:val="0"/>
        <w:w w:val="46"/>
        <w:sz w:val="16"/>
        <w:szCs w:val="16"/>
        <w:lang w:val="en-US" w:eastAsia="en-US" w:bidi="ar-SA"/>
      </w:rPr>
    </w:lvl>
    <w:lvl w:ilvl="1" w:tplc="315C12E6">
      <w:numFmt w:val="bullet"/>
      <w:lvlText w:val="*"/>
      <w:lvlJc w:val="left"/>
      <w:pPr>
        <w:ind w:left="1345" w:hanging="99"/>
      </w:pPr>
      <w:rPr>
        <w:rFonts w:ascii="Microsoft Sans Serif" w:eastAsia="Microsoft Sans Serif" w:hAnsi="Microsoft Sans Serif" w:cs="Microsoft Sans Serif" w:hint="default"/>
        <w:b w:val="0"/>
        <w:bCs w:val="0"/>
        <w:i w:val="0"/>
        <w:iCs w:val="0"/>
        <w:color w:val="202529"/>
        <w:spacing w:val="0"/>
        <w:w w:val="97"/>
        <w:sz w:val="16"/>
        <w:szCs w:val="16"/>
        <w:lang w:val="en-US" w:eastAsia="en-US" w:bidi="ar-SA"/>
      </w:rPr>
    </w:lvl>
    <w:lvl w:ilvl="2" w:tplc="8724EDD2">
      <w:numFmt w:val="bullet"/>
      <w:lvlText w:val="•"/>
      <w:lvlJc w:val="left"/>
      <w:pPr>
        <w:ind w:left="2401" w:hanging="99"/>
      </w:pPr>
      <w:rPr>
        <w:rFonts w:hint="default"/>
        <w:lang w:val="en-US" w:eastAsia="en-US" w:bidi="ar-SA"/>
      </w:rPr>
    </w:lvl>
    <w:lvl w:ilvl="3" w:tplc="4BB6FF0A">
      <w:numFmt w:val="bullet"/>
      <w:lvlText w:val="•"/>
      <w:lvlJc w:val="left"/>
      <w:pPr>
        <w:ind w:left="3323" w:hanging="99"/>
      </w:pPr>
      <w:rPr>
        <w:rFonts w:hint="default"/>
        <w:lang w:val="en-US" w:eastAsia="en-US" w:bidi="ar-SA"/>
      </w:rPr>
    </w:lvl>
    <w:lvl w:ilvl="4" w:tplc="D7AC958C">
      <w:numFmt w:val="bullet"/>
      <w:lvlText w:val="•"/>
      <w:lvlJc w:val="left"/>
      <w:pPr>
        <w:ind w:left="4244" w:hanging="99"/>
      </w:pPr>
      <w:rPr>
        <w:rFonts w:hint="default"/>
        <w:lang w:val="en-US" w:eastAsia="en-US" w:bidi="ar-SA"/>
      </w:rPr>
    </w:lvl>
    <w:lvl w:ilvl="5" w:tplc="864EF17E">
      <w:numFmt w:val="bullet"/>
      <w:lvlText w:val="•"/>
      <w:lvlJc w:val="left"/>
      <w:pPr>
        <w:ind w:left="5166" w:hanging="99"/>
      </w:pPr>
      <w:rPr>
        <w:rFonts w:hint="default"/>
        <w:lang w:val="en-US" w:eastAsia="en-US" w:bidi="ar-SA"/>
      </w:rPr>
    </w:lvl>
    <w:lvl w:ilvl="6" w:tplc="32DEB51E">
      <w:numFmt w:val="bullet"/>
      <w:lvlText w:val="•"/>
      <w:lvlJc w:val="left"/>
      <w:pPr>
        <w:ind w:left="6087" w:hanging="99"/>
      </w:pPr>
      <w:rPr>
        <w:rFonts w:hint="default"/>
        <w:lang w:val="en-US" w:eastAsia="en-US" w:bidi="ar-SA"/>
      </w:rPr>
    </w:lvl>
    <w:lvl w:ilvl="7" w:tplc="EB5E3274">
      <w:numFmt w:val="bullet"/>
      <w:lvlText w:val="•"/>
      <w:lvlJc w:val="left"/>
      <w:pPr>
        <w:ind w:left="7009" w:hanging="99"/>
      </w:pPr>
      <w:rPr>
        <w:rFonts w:hint="default"/>
        <w:lang w:val="en-US" w:eastAsia="en-US" w:bidi="ar-SA"/>
      </w:rPr>
    </w:lvl>
    <w:lvl w:ilvl="8" w:tplc="DAB03A36">
      <w:numFmt w:val="bullet"/>
      <w:lvlText w:val="•"/>
      <w:lvlJc w:val="left"/>
      <w:pPr>
        <w:ind w:left="7931" w:hanging="99"/>
      </w:pPr>
      <w:rPr>
        <w:rFonts w:hint="default"/>
        <w:lang w:val="en-US" w:eastAsia="en-US" w:bidi="ar-SA"/>
      </w:rPr>
    </w:lvl>
  </w:abstractNum>
  <w:abstractNum w:abstractNumId="4" w15:restartNumberingAfterBreak="0">
    <w:nsid w:val="1A7A721D"/>
    <w:multiLevelType w:val="hybridMultilevel"/>
    <w:tmpl w:val="27EA7F00"/>
    <w:lvl w:ilvl="0" w:tplc="B4B885E6">
      <w:start w:val="1"/>
      <w:numFmt w:val="decimal"/>
      <w:lvlText w:val="%1."/>
      <w:lvlJc w:val="left"/>
      <w:pPr>
        <w:ind w:left="1345" w:hanging="128"/>
        <w:jc w:val="left"/>
      </w:pPr>
      <w:rPr>
        <w:rFonts w:ascii="Microsoft Sans Serif" w:eastAsia="Microsoft Sans Serif" w:hAnsi="Microsoft Sans Serif" w:cs="Microsoft Sans Serif" w:hint="default"/>
        <w:b w:val="0"/>
        <w:bCs w:val="0"/>
        <w:i w:val="0"/>
        <w:iCs w:val="0"/>
        <w:color w:val="202529"/>
        <w:spacing w:val="0"/>
        <w:w w:val="46"/>
        <w:sz w:val="16"/>
        <w:szCs w:val="16"/>
        <w:lang w:val="en-US" w:eastAsia="en-US" w:bidi="ar-SA"/>
      </w:rPr>
    </w:lvl>
    <w:lvl w:ilvl="1" w:tplc="4A949074">
      <w:numFmt w:val="bullet"/>
      <w:lvlText w:val="*"/>
      <w:lvlJc w:val="left"/>
      <w:pPr>
        <w:ind w:left="1345" w:hanging="99"/>
      </w:pPr>
      <w:rPr>
        <w:rFonts w:ascii="Microsoft Sans Serif" w:eastAsia="Microsoft Sans Serif" w:hAnsi="Microsoft Sans Serif" w:cs="Microsoft Sans Serif" w:hint="default"/>
        <w:b w:val="0"/>
        <w:bCs w:val="0"/>
        <w:i w:val="0"/>
        <w:iCs w:val="0"/>
        <w:color w:val="202529"/>
        <w:spacing w:val="0"/>
        <w:w w:val="97"/>
        <w:sz w:val="16"/>
        <w:szCs w:val="16"/>
        <w:lang w:val="en-US" w:eastAsia="en-US" w:bidi="ar-SA"/>
      </w:rPr>
    </w:lvl>
    <w:lvl w:ilvl="2" w:tplc="1550FC2E">
      <w:numFmt w:val="bullet"/>
      <w:lvlText w:val="•"/>
      <w:lvlJc w:val="left"/>
      <w:pPr>
        <w:ind w:left="3026" w:hanging="99"/>
      </w:pPr>
      <w:rPr>
        <w:rFonts w:hint="default"/>
        <w:lang w:val="en-US" w:eastAsia="en-US" w:bidi="ar-SA"/>
      </w:rPr>
    </w:lvl>
    <w:lvl w:ilvl="3" w:tplc="F8F0DC36">
      <w:numFmt w:val="bullet"/>
      <w:lvlText w:val="•"/>
      <w:lvlJc w:val="left"/>
      <w:pPr>
        <w:ind w:left="3870" w:hanging="99"/>
      </w:pPr>
      <w:rPr>
        <w:rFonts w:hint="default"/>
        <w:lang w:val="en-US" w:eastAsia="en-US" w:bidi="ar-SA"/>
      </w:rPr>
    </w:lvl>
    <w:lvl w:ilvl="4" w:tplc="8110B0F6">
      <w:numFmt w:val="bullet"/>
      <w:lvlText w:val="•"/>
      <w:lvlJc w:val="left"/>
      <w:pPr>
        <w:ind w:left="4713" w:hanging="99"/>
      </w:pPr>
      <w:rPr>
        <w:rFonts w:hint="default"/>
        <w:lang w:val="en-US" w:eastAsia="en-US" w:bidi="ar-SA"/>
      </w:rPr>
    </w:lvl>
    <w:lvl w:ilvl="5" w:tplc="7B609E48">
      <w:numFmt w:val="bullet"/>
      <w:lvlText w:val="•"/>
      <w:lvlJc w:val="left"/>
      <w:pPr>
        <w:ind w:left="5557" w:hanging="99"/>
      </w:pPr>
      <w:rPr>
        <w:rFonts w:hint="default"/>
        <w:lang w:val="en-US" w:eastAsia="en-US" w:bidi="ar-SA"/>
      </w:rPr>
    </w:lvl>
    <w:lvl w:ilvl="6" w:tplc="C3DC866E">
      <w:numFmt w:val="bullet"/>
      <w:lvlText w:val="•"/>
      <w:lvlJc w:val="left"/>
      <w:pPr>
        <w:ind w:left="6400" w:hanging="99"/>
      </w:pPr>
      <w:rPr>
        <w:rFonts w:hint="default"/>
        <w:lang w:val="en-US" w:eastAsia="en-US" w:bidi="ar-SA"/>
      </w:rPr>
    </w:lvl>
    <w:lvl w:ilvl="7" w:tplc="CD84FE64">
      <w:numFmt w:val="bullet"/>
      <w:lvlText w:val="•"/>
      <w:lvlJc w:val="left"/>
      <w:pPr>
        <w:ind w:left="7243" w:hanging="99"/>
      </w:pPr>
      <w:rPr>
        <w:rFonts w:hint="default"/>
        <w:lang w:val="en-US" w:eastAsia="en-US" w:bidi="ar-SA"/>
      </w:rPr>
    </w:lvl>
    <w:lvl w:ilvl="8" w:tplc="C5108AAA">
      <w:numFmt w:val="bullet"/>
      <w:lvlText w:val="•"/>
      <w:lvlJc w:val="left"/>
      <w:pPr>
        <w:ind w:left="8087" w:hanging="99"/>
      </w:pPr>
      <w:rPr>
        <w:rFonts w:hint="default"/>
        <w:lang w:val="en-US" w:eastAsia="en-US" w:bidi="ar-SA"/>
      </w:rPr>
    </w:lvl>
  </w:abstractNum>
  <w:abstractNum w:abstractNumId="5" w15:restartNumberingAfterBreak="0">
    <w:nsid w:val="23D71906"/>
    <w:multiLevelType w:val="hybridMultilevel"/>
    <w:tmpl w:val="47482ADE"/>
    <w:lvl w:ilvl="0" w:tplc="EC5283C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AED8BC">
      <w:numFmt w:val="bullet"/>
      <w:lvlText w:val="•"/>
      <w:lvlJc w:val="left"/>
      <w:pPr>
        <w:ind w:left="1573" w:hanging="360"/>
      </w:pPr>
      <w:rPr>
        <w:rFonts w:hint="default"/>
        <w:lang w:val="en-US" w:eastAsia="en-US" w:bidi="ar-SA"/>
      </w:rPr>
    </w:lvl>
    <w:lvl w:ilvl="2" w:tplc="4A1C7C4E">
      <w:numFmt w:val="bullet"/>
      <w:lvlText w:val="•"/>
      <w:lvlJc w:val="left"/>
      <w:pPr>
        <w:ind w:left="2406" w:hanging="360"/>
      </w:pPr>
      <w:rPr>
        <w:rFonts w:hint="default"/>
        <w:lang w:val="en-US" w:eastAsia="en-US" w:bidi="ar-SA"/>
      </w:rPr>
    </w:lvl>
    <w:lvl w:ilvl="3" w:tplc="50D8C83E">
      <w:numFmt w:val="bullet"/>
      <w:lvlText w:val="•"/>
      <w:lvlJc w:val="left"/>
      <w:pPr>
        <w:ind w:left="3239" w:hanging="360"/>
      </w:pPr>
      <w:rPr>
        <w:rFonts w:hint="default"/>
        <w:lang w:val="en-US" w:eastAsia="en-US" w:bidi="ar-SA"/>
      </w:rPr>
    </w:lvl>
    <w:lvl w:ilvl="4" w:tplc="AF7A92A8">
      <w:numFmt w:val="bullet"/>
      <w:lvlText w:val="•"/>
      <w:lvlJc w:val="left"/>
      <w:pPr>
        <w:ind w:left="4072" w:hanging="360"/>
      </w:pPr>
      <w:rPr>
        <w:rFonts w:hint="default"/>
        <w:lang w:val="en-US" w:eastAsia="en-US" w:bidi="ar-SA"/>
      </w:rPr>
    </w:lvl>
    <w:lvl w:ilvl="5" w:tplc="B420CD62">
      <w:numFmt w:val="bullet"/>
      <w:lvlText w:val="•"/>
      <w:lvlJc w:val="left"/>
      <w:pPr>
        <w:ind w:left="4906" w:hanging="360"/>
      </w:pPr>
      <w:rPr>
        <w:rFonts w:hint="default"/>
        <w:lang w:val="en-US" w:eastAsia="en-US" w:bidi="ar-SA"/>
      </w:rPr>
    </w:lvl>
    <w:lvl w:ilvl="6" w:tplc="D494B126">
      <w:numFmt w:val="bullet"/>
      <w:lvlText w:val="•"/>
      <w:lvlJc w:val="left"/>
      <w:pPr>
        <w:ind w:left="5739" w:hanging="360"/>
      </w:pPr>
      <w:rPr>
        <w:rFonts w:hint="default"/>
        <w:lang w:val="en-US" w:eastAsia="en-US" w:bidi="ar-SA"/>
      </w:rPr>
    </w:lvl>
    <w:lvl w:ilvl="7" w:tplc="967C88F2">
      <w:numFmt w:val="bullet"/>
      <w:lvlText w:val="•"/>
      <w:lvlJc w:val="left"/>
      <w:pPr>
        <w:ind w:left="6572" w:hanging="360"/>
      </w:pPr>
      <w:rPr>
        <w:rFonts w:hint="default"/>
        <w:lang w:val="en-US" w:eastAsia="en-US" w:bidi="ar-SA"/>
      </w:rPr>
    </w:lvl>
    <w:lvl w:ilvl="8" w:tplc="4B347AF8">
      <w:numFmt w:val="bullet"/>
      <w:lvlText w:val="•"/>
      <w:lvlJc w:val="left"/>
      <w:pPr>
        <w:ind w:left="7405" w:hanging="360"/>
      </w:pPr>
      <w:rPr>
        <w:rFonts w:hint="default"/>
        <w:lang w:val="en-US" w:eastAsia="en-US" w:bidi="ar-SA"/>
      </w:rPr>
    </w:lvl>
  </w:abstractNum>
  <w:abstractNum w:abstractNumId="6" w15:restartNumberingAfterBreak="0">
    <w:nsid w:val="27B334BE"/>
    <w:multiLevelType w:val="hybridMultilevel"/>
    <w:tmpl w:val="24564582"/>
    <w:lvl w:ilvl="0" w:tplc="08F2938C">
      <w:start w:val="1"/>
      <w:numFmt w:val="decimal"/>
      <w:lvlText w:val="%1."/>
      <w:lvlJc w:val="left"/>
      <w:pPr>
        <w:ind w:left="304" w:hanging="281"/>
        <w:jc w:val="left"/>
      </w:pPr>
      <w:rPr>
        <w:rFonts w:hint="default"/>
        <w:spacing w:val="0"/>
        <w:w w:val="100"/>
        <w:lang w:val="en-US" w:eastAsia="en-US" w:bidi="ar-SA"/>
      </w:rPr>
    </w:lvl>
    <w:lvl w:ilvl="1" w:tplc="0944B5AC">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FD6DEE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tplc="222A3118">
      <w:numFmt w:val="bullet"/>
      <w:lvlText w:val="•"/>
      <w:lvlJc w:val="left"/>
      <w:pPr>
        <w:ind w:left="2591" w:hanging="360"/>
      </w:pPr>
      <w:rPr>
        <w:rFonts w:hint="default"/>
        <w:lang w:val="en-US" w:eastAsia="en-US" w:bidi="ar-SA"/>
      </w:rPr>
    </w:lvl>
    <w:lvl w:ilvl="4" w:tplc="B7CED5CC">
      <w:numFmt w:val="bullet"/>
      <w:lvlText w:val="•"/>
      <w:lvlJc w:val="left"/>
      <w:pPr>
        <w:ind w:left="3517" w:hanging="360"/>
      </w:pPr>
      <w:rPr>
        <w:rFonts w:hint="default"/>
        <w:lang w:val="en-US" w:eastAsia="en-US" w:bidi="ar-SA"/>
      </w:rPr>
    </w:lvl>
    <w:lvl w:ilvl="5" w:tplc="8184036E">
      <w:numFmt w:val="bullet"/>
      <w:lvlText w:val="•"/>
      <w:lvlJc w:val="left"/>
      <w:pPr>
        <w:ind w:left="4443" w:hanging="360"/>
      </w:pPr>
      <w:rPr>
        <w:rFonts w:hint="default"/>
        <w:lang w:val="en-US" w:eastAsia="en-US" w:bidi="ar-SA"/>
      </w:rPr>
    </w:lvl>
    <w:lvl w:ilvl="6" w:tplc="D4EA9056">
      <w:numFmt w:val="bullet"/>
      <w:lvlText w:val="•"/>
      <w:lvlJc w:val="left"/>
      <w:pPr>
        <w:ind w:left="5369" w:hanging="360"/>
      </w:pPr>
      <w:rPr>
        <w:rFonts w:hint="default"/>
        <w:lang w:val="en-US" w:eastAsia="en-US" w:bidi="ar-SA"/>
      </w:rPr>
    </w:lvl>
    <w:lvl w:ilvl="7" w:tplc="AA367EE0">
      <w:numFmt w:val="bullet"/>
      <w:lvlText w:val="•"/>
      <w:lvlJc w:val="left"/>
      <w:pPr>
        <w:ind w:left="6294" w:hanging="360"/>
      </w:pPr>
      <w:rPr>
        <w:rFonts w:hint="default"/>
        <w:lang w:val="en-US" w:eastAsia="en-US" w:bidi="ar-SA"/>
      </w:rPr>
    </w:lvl>
    <w:lvl w:ilvl="8" w:tplc="C11E2784">
      <w:numFmt w:val="bullet"/>
      <w:lvlText w:val="•"/>
      <w:lvlJc w:val="left"/>
      <w:pPr>
        <w:ind w:left="7220" w:hanging="360"/>
      </w:pPr>
      <w:rPr>
        <w:rFonts w:hint="default"/>
        <w:lang w:val="en-US" w:eastAsia="en-US" w:bidi="ar-SA"/>
      </w:rPr>
    </w:lvl>
  </w:abstractNum>
  <w:abstractNum w:abstractNumId="7" w15:restartNumberingAfterBreak="0">
    <w:nsid w:val="28864736"/>
    <w:multiLevelType w:val="hybridMultilevel"/>
    <w:tmpl w:val="5FA81EA4"/>
    <w:lvl w:ilvl="0" w:tplc="F962AD9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C7E2B0C">
      <w:numFmt w:val="bullet"/>
      <w:lvlText w:val="•"/>
      <w:lvlJc w:val="left"/>
      <w:pPr>
        <w:ind w:left="1573" w:hanging="360"/>
      </w:pPr>
      <w:rPr>
        <w:rFonts w:hint="default"/>
        <w:lang w:val="en-US" w:eastAsia="en-US" w:bidi="ar-SA"/>
      </w:rPr>
    </w:lvl>
    <w:lvl w:ilvl="2" w:tplc="B066B4C8">
      <w:numFmt w:val="bullet"/>
      <w:lvlText w:val="•"/>
      <w:lvlJc w:val="left"/>
      <w:pPr>
        <w:ind w:left="2406" w:hanging="360"/>
      </w:pPr>
      <w:rPr>
        <w:rFonts w:hint="default"/>
        <w:lang w:val="en-US" w:eastAsia="en-US" w:bidi="ar-SA"/>
      </w:rPr>
    </w:lvl>
    <w:lvl w:ilvl="3" w:tplc="EE501158">
      <w:numFmt w:val="bullet"/>
      <w:lvlText w:val="•"/>
      <w:lvlJc w:val="left"/>
      <w:pPr>
        <w:ind w:left="3239" w:hanging="360"/>
      </w:pPr>
      <w:rPr>
        <w:rFonts w:hint="default"/>
        <w:lang w:val="en-US" w:eastAsia="en-US" w:bidi="ar-SA"/>
      </w:rPr>
    </w:lvl>
    <w:lvl w:ilvl="4" w:tplc="AC642322">
      <w:numFmt w:val="bullet"/>
      <w:lvlText w:val="•"/>
      <w:lvlJc w:val="left"/>
      <w:pPr>
        <w:ind w:left="4072" w:hanging="360"/>
      </w:pPr>
      <w:rPr>
        <w:rFonts w:hint="default"/>
        <w:lang w:val="en-US" w:eastAsia="en-US" w:bidi="ar-SA"/>
      </w:rPr>
    </w:lvl>
    <w:lvl w:ilvl="5" w:tplc="2EA02AC8">
      <w:numFmt w:val="bullet"/>
      <w:lvlText w:val="•"/>
      <w:lvlJc w:val="left"/>
      <w:pPr>
        <w:ind w:left="4906" w:hanging="360"/>
      </w:pPr>
      <w:rPr>
        <w:rFonts w:hint="default"/>
        <w:lang w:val="en-US" w:eastAsia="en-US" w:bidi="ar-SA"/>
      </w:rPr>
    </w:lvl>
    <w:lvl w:ilvl="6" w:tplc="89B6A64A">
      <w:numFmt w:val="bullet"/>
      <w:lvlText w:val="•"/>
      <w:lvlJc w:val="left"/>
      <w:pPr>
        <w:ind w:left="5739" w:hanging="360"/>
      </w:pPr>
      <w:rPr>
        <w:rFonts w:hint="default"/>
        <w:lang w:val="en-US" w:eastAsia="en-US" w:bidi="ar-SA"/>
      </w:rPr>
    </w:lvl>
    <w:lvl w:ilvl="7" w:tplc="0ED67EDA">
      <w:numFmt w:val="bullet"/>
      <w:lvlText w:val="•"/>
      <w:lvlJc w:val="left"/>
      <w:pPr>
        <w:ind w:left="6572" w:hanging="360"/>
      </w:pPr>
      <w:rPr>
        <w:rFonts w:hint="default"/>
        <w:lang w:val="en-US" w:eastAsia="en-US" w:bidi="ar-SA"/>
      </w:rPr>
    </w:lvl>
    <w:lvl w:ilvl="8" w:tplc="E7681420">
      <w:numFmt w:val="bullet"/>
      <w:lvlText w:val="•"/>
      <w:lvlJc w:val="left"/>
      <w:pPr>
        <w:ind w:left="7405" w:hanging="360"/>
      </w:pPr>
      <w:rPr>
        <w:rFonts w:hint="default"/>
        <w:lang w:val="en-US" w:eastAsia="en-US" w:bidi="ar-SA"/>
      </w:rPr>
    </w:lvl>
  </w:abstractNum>
  <w:abstractNum w:abstractNumId="8" w15:restartNumberingAfterBreak="0">
    <w:nsid w:val="39482EDD"/>
    <w:multiLevelType w:val="hybridMultilevel"/>
    <w:tmpl w:val="1A7EBFDE"/>
    <w:lvl w:ilvl="0" w:tplc="56BCDCD0">
      <w:start w:val="1"/>
      <w:numFmt w:val="decimal"/>
      <w:lvlText w:val="%1."/>
      <w:lvlJc w:val="left"/>
      <w:pPr>
        <w:ind w:left="1473" w:hanging="128"/>
        <w:jc w:val="left"/>
      </w:pPr>
      <w:rPr>
        <w:rFonts w:ascii="Microsoft Sans Serif" w:eastAsia="Microsoft Sans Serif" w:hAnsi="Microsoft Sans Serif" w:cs="Microsoft Sans Serif" w:hint="default"/>
        <w:b w:val="0"/>
        <w:bCs w:val="0"/>
        <w:i w:val="0"/>
        <w:iCs w:val="0"/>
        <w:color w:val="202529"/>
        <w:spacing w:val="0"/>
        <w:w w:val="46"/>
        <w:sz w:val="16"/>
        <w:szCs w:val="16"/>
        <w:lang w:val="en-US" w:eastAsia="en-US" w:bidi="ar-SA"/>
      </w:rPr>
    </w:lvl>
    <w:lvl w:ilvl="1" w:tplc="B666F438">
      <w:numFmt w:val="bullet"/>
      <w:lvlText w:val="*"/>
      <w:lvlJc w:val="left"/>
      <w:pPr>
        <w:ind w:left="1444" w:hanging="99"/>
      </w:pPr>
      <w:rPr>
        <w:rFonts w:ascii="Microsoft Sans Serif" w:eastAsia="Microsoft Sans Serif" w:hAnsi="Microsoft Sans Serif" w:cs="Microsoft Sans Serif" w:hint="default"/>
        <w:b w:val="0"/>
        <w:bCs w:val="0"/>
        <w:i w:val="0"/>
        <w:iCs w:val="0"/>
        <w:color w:val="202529"/>
        <w:spacing w:val="0"/>
        <w:w w:val="97"/>
        <w:sz w:val="16"/>
        <w:szCs w:val="16"/>
        <w:lang w:val="en-US" w:eastAsia="en-US" w:bidi="ar-SA"/>
      </w:rPr>
    </w:lvl>
    <w:lvl w:ilvl="2" w:tplc="B82A9D16">
      <w:numFmt w:val="bullet"/>
      <w:lvlText w:val="•"/>
      <w:lvlJc w:val="left"/>
      <w:pPr>
        <w:ind w:left="2401" w:hanging="99"/>
      </w:pPr>
      <w:rPr>
        <w:rFonts w:hint="default"/>
        <w:lang w:val="en-US" w:eastAsia="en-US" w:bidi="ar-SA"/>
      </w:rPr>
    </w:lvl>
    <w:lvl w:ilvl="3" w:tplc="E7BE29FC">
      <w:numFmt w:val="bullet"/>
      <w:lvlText w:val="•"/>
      <w:lvlJc w:val="left"/>
      <w:pPr>
        <w:ind w:left="3323" w:hanging="99"/>
      </w:pPr>
      <w:rPr>
        <w:rFonts w:hint="default"/>
        <w:lang w:val="en-US" w:eastAsia="en-US" w:bidi="ar-SA"/>
      </w:rPr>
    </w:lvl>
    <w:lvl w:ilvl="4" w:tplc="FF1C63E2">
      <w:numFmt w:val="bullet"/>
      <w:lvlText w:val="•"/>
      <w:lvlJc w:val="left"/>
      <w:pPr>
        <w:ind w:left="4244" w:hanging="99"/>
      </w:pPr>
      <w:rPr>
        <w:rFonts w:hint="default"/>
        <w:lang w:val="en-US" w:eastAsia="en-US" w:bidi="ar-SA"/>
      </w:rPr>
    </w:lvl>
    <w:lvl w:ilvl="5" w:tplc="7374A492">
      <w:numFmt w:val="bullet"/>
      <w:lvlText w:val="•"/>
      <w:lvlJc w:val="left"/>
      <w:pPr>
        <w:ind w:left="5166" w:hanging="99"/>
      </w:pPr>
      <w:rPr>
        <w:rFonts w:hint="default"/>
        <w:lang w:val="en-US" w:eastAsia="en-US" w:bidi="ar-SA"/>
      </w:rPr>
    </w:lvl>
    <w:lvl w:ilvl="6" w:tplc="1460FABE">
      <w:numFmt w:val="bullet"/>
      <w:lvlText w:val="•"/>
      <w:lvlJc w:val="left"/>
      <w:pPr>
        <w:ind w:left="6087" w:hanging="99"/>
      </w:pPr>
      <w:rPr>
        <w:rFonts w:hint="default"/>
        <w:lang w:val="en-US" w:eastAsia="en-US" w:bidi="ar-SA"/>
      </w:rPr>
    </w:lvl>
    <w:lvl w:ilvl="7" w:tplc="F6FA6E3A">
      <w:numFmt w:val="bullet"/>
      <w:lvlText w:val="•"/>
      <w:lvlJc w:val="left"/>
      <w:pPr>
        <w:ind w:left="7009" w:hanging="99"/>
      </w:pPr>
      <w:rPr>
        <w:rFonts w:hint="default"/>
        <w:lang w:val="en-US" w:eastAsia="en-US" w:bidi="ar-SA"/>
      </w:rPr>
    </w:lvl>
    <w:lvl w:ilvl="8" w:tplc="3C4A339A">
      <w:numFmt w:val="bullet"/>
      <w:lvlText w:val="•"/>
      <w:lvlJc w:val="left"/>
      <w:pPr>
        <w:ind w:left="7931" w:hanging="99"/>
      </w:pPr>
      <w:rPr>
        <w:rFonts w:hint="default"/>
        <w:lang w:val="en-US" w:eastAsia="en-US" w:bidi="ar-SA"/>
      </w:rPr>
    </w:lvl>
  </w:abstractNum>
  <w:abstractNum w:abstractNumId="9" w15:restartNumberingAfterBreak="0">
    <w:nsid w:val="43EC79D2"/>
    <w:multiLevelType w:val="hybridMultilevel"/>
    <w:tmpl w:val="8416BF70"/>
    <w:lvl w:ilvl="0" w:tplc="B322ACD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72663B8">
      <w:numFmt w:val="bullet"/>
      <w:lvlText w:val="•"/>
      <w:lvlJc w:val="left"/>
      <w:pPr>
        <w:ind w:left="1573" w:hanging="360"/>
      </w:pPr>
      <w:rPr>
        <w:rFonts w:hint="default"/>
        <w:lang w:val="en-US" w:eastAsia="en-US" w:bidi="ar-SA"/>
      </w:rPr>
    </w:lvl>
    <w:lvl w:ilvl="2" w:tplc="F63AB9BA">
      <w:numFmt w:val="bullet"/>
      <w:lvlText w:val="•"/>
      <w:lvlJc w:val="left"/>
      <w:pPr>
        <w:ind w:left="2406" w:hanging="360"/>
      </w:pPr>
      <w:rPr>
        <w:rFonts w:hint="default"/>
        <w:lang w:val="en-US" w:eastAsia="en-US" w:bidi="ar-SA"/>
      </w:rPr>
    </w:lvl>
    <w:lvl w:ilvl="3" w:tplc="8FBEFD0A">
      <w:numFmt w:val="bullet"/>
      <w:lvlText w:val="•"/>
      <w:lvlJc w:val="left"/>
      <w:pPr>
        <w:ind w:left="3239" w:hanging="360"/>
      </w:pPr>
      <w:rPr>
        <w:rFonts w:hint="default"/>
        <w:lang w:val="en-US" w:eastAsia="en-US" w:bidi="ar-SA"/>
      </w:rPr>
    </w:lvl>
    <w:lvl w:ilvl="4" w:tplc="284AFA42">
      <w:numFmt w:val="bullet"/>
      <w:lvlText w:val="•"/>
      <w:lvlJc w:val="left"/>
      <w:pPr>
        <w:ind w:left="4072" w:hanging="360"/>
      </w:pPr>
      <w:rPr>
        <w:rFonts w:hint="default"/>
        <w:lang w:val="en-US" w:eastAsia="en-US" w:bidi="ar-SA"/>
      </w:rPr>
    </w:lvl>
    <w:lvl w:ilvl="5" w:tplc="6C94EC76">
      <w:numFmt w:val="bullet"/>
      <w:lvlText w:val="•"/>
      <w:lvlJc w:val="left"/>
      <w:pPr>
        <w:ind w:left="4906" w:hanging="360"/>
      </w:pPr>
      <w:rPr>
        <w:rFonts w:hint="default"/>
        <w:lang w:val="en-US" w:eastAsia="en-US" w:bidi="ar-SA"/>
      </w:rPr>
    </w:lvl>
    <w:lvl w:ilvl="6" w:tplc="081C5A98">
      <w:numFmt w:val="bullet"/>
      <w:lvlText w:val="•"/>
      <w:lvlJc w:val="left"/>
      <w:pPr>
        <w:ind w:left="5739" w:hanging="360"/>
      </w:pPr>
      <w:rPr>
        <w:rFonts w:hint="default"/>
        <w:lang w:val="en-US" w:eastAsia="en-US" w:bidi="ar-SA"/>
      </w:rPr>
    </w:lvl>
    <w:lvl w:ilvl="7" w:tplc="F5984A6E">
      <w:numFmt w:val="bullet"/>
      <w:lvlText w:val="•"/>
      <w:lvlJc w:val="left"/>
      <w:pPr>
        <w:ind w:left="6572" w:hanging="360"/>
      </w:pPr>
      <w:rPr>
        <w:rFonts w:hint="default"/>
        <w:lang w:val="en-US" w:eastAsia="en-US" w:bidi="ar-SA"/>
      </w:rPr>
    </w:lvl>
    <w:lvl w:ilvl="8" w:tplc="EFF2CB92">
      <w:numFmt w:val="bullet"/>
      <w:lvlText w:val="•"/>
      <w:lvlJc w:val="left"/>
      <w:pPr>
        <w:ind w:left="7405" w:hanging="360"/>
      </w:pPr>
      <w:rPr>
        <w:rFonts w:hint="default"/>
        <w:lang w:val="en-US" w:eastAsia="en-US" w:bidi="ar-SA"/>
      </w:rPr>
    </w:lvl>
  </w:abstractNum>
  <w:abstractNum w:abstractNumId="10" w15:restartNumberingAfterBreak="0">
    <w:nsid w:val="551A0283"/>
    <w:multiLevelType w:val="hybridMultilevel"/>
    <w:tmpl w:val="1CB81630"/>
    <w:lvl w:ilvl="0" w:tplc="787229E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F3661A0">
      <w:numFmt w:val="bullet"/>
      <w:lvlText w:val="•"/>
      <w:lvlJc w:val="left"/>
      <w:pPr>
        <w:ind w:left="1573" w:hanging="360"/>
      </w:pPr>
      <w:rPr>
        <w:rFonts w:hint="default"/>
        <w:lang w:val="en-US" w:eastAsia="en-US" w:bidi="ar-SA"/>
      </w:rPr>
    </w:lvl>
    <w:lvl w:ilvl="2" w:tplc="A2F4165E">
      <w:numFmt w:val="bullet"/>
      <w:lvlText w:val="•"/>
      <w:lvlJc w:val="left"/>
      <w:pPr>
        <w:ind w:left="2406" w:hanging="360"/>
      </w:pPr>
      <w:rPr>
        <w:rFonts w:hint="default"/>
        <w:lang w:val="en-US" w:eastAsia="en-US" w:bidi="ar-SA"/>
      </w:rPr>
    </w:lvl>
    <w:lvl w:ilvl="3" w:tplc="87647908">
      <w:numFmt w:val="bullet"/>
      <w:lvlText w:val="•"/>
      <w:lvlJc w:val="left"/>
      <w:pPr>
        <w:ind w:left="3239" w:hanging="360"/>
      </w:pPr>
      <w:rPr>
        <w:rFonts w:hint="default"/>
        <w:lang w:val="en-US" w:eastAsia="en-US" w:bidi="ar-SA"/>
      </w:rPr>
    </w:lvl>
    <w:lvl w:ilvl="4" w:tplc="A1B8AD3A">
      <w:numFmt w:val="bullet"/>
      <w:lvlText w:val="•"/>
      <w:lvlJc w:val="left"/>
      <w:pPr>
        <w:ind w:left="4072" w:hanging="360"/>
      </w:pPr>
      <w:rPr>
        <w:rFonts w:hint="default"/>
        <w:lang w:val="en-US" w:eastAsia="en-US" w:bidi="ar-SA"/>
      </w:rPr>
    </w:lvl>
    <w:lvl w:ilvl="5" w:tplc="13A4E688">
      <w:numFmt w:val="bullet"/>
      <w:lvlText w:val="•"/>
      <w:lvlJc w:val="left"/>
      <w:pPr>
        <w:ind w:left="4906" w:hanging="360"/>
      </w:pPr>
      <w:rPr>
        <w:rFonts w:hint="default"/>
        <w:lang w:val="en-US" w:eastAsia="en-US" w:bidi="ar-SA"/>
      </w:rPr>
    </w:lvl>
    <w:lvl w:ilvl="6" w:tplc="A1967378">
      <w:numFmt w:val="bullet"/>
      <w:lvlText w:val="•"/>
      <w:lvlJc w:val="left"/>
      <w:pPr>
        <w:ind w:left="5739" w:hanging="360"/>
      </w:pPr>
      <w:rPr>
        <w:rFonts w:hint="default"/>
        <w:lang w:val="en-US" w:eastAsia="en-US" w:bidi="ar-SA"/>
      </w:rPr>
    </w:lvl>
    <w:lvl w:ilvl="7" w:tplc="5B2AE468">
      <w:numFmt w:val="bullet"/>
      <w:lvlText w:val="•"/>
      <w:lvlJc w:val="left"/>
      <w:pPr>
        <w:ind w:left="6572" w:hanging="360"/>
      </w:pPr>
      <w:rPr>
        <w:rFonts w:hint="default"/>
        <w:lang w:val="en-US" w:eastAsia="en-US" w:bidi="ar-SA"/>
      </w:rPr>
    </w:lvl>
    <w:lvl w:ilvl="8" w:tplc="E51629E2">
      <w:numFmt w:val="bullet"/>
      <w:lvlText w:val="•"/>
      <w:lvlJc w:val="left"/>
      <w:pPr>
        <w:ind w:left="7405" w:hanging="360"/>
      </w:pPr>
      <w:rPr>
        <w:rFonts w:hint="default"/>
        <w:lang w:val="en-US" w:eastAsia="en-US" w:bidi="ar-SA"/>
      </w:rPr>
    </w:lvl>
  </w:abstractNum>
  <w:abstractNum w:abstractNumId="11" w15:restartNumberingAfterBreak="0">
    <w:nsid w:val="7C192500"/>
    <w:multiLevelType w:val="hybridMultilevel"/>
    <w:tmpl w:val="3F52A132"/>
    <w:lvl w:ilvl="0" w:tplc="A1A22B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9871A0">
      <w:numFmt w:val="bullet"/>
      <w:lvlText w:val="•"/>
      <w:lvlJc w:val="left"/>
      <w:pPr>
        <w:ind w:left="1573" w:hanging="360"/>
      </w:pPr>
      <w:rPr>
        <w:rFonts w:hint="default"/>
        <w:lang w:val="en-US" w:eastAsia="en-US" w:bidi="ar-SA"/>
      </w:rPr>
    </w:lvl>
    <w:lvl w:ilvl="2" w:tplc="9ECEB07A">
      <w:numFmt w:val="bullet"/>
      <w:lvlText w:val="•"/>
      <w:lvlJc w:val="left"/>
      <w:pPr>
        <w:ind w:left="2406" w:hanging="360"/>
      </w:pPr>
      <w:rPr>
        <w:rFonts w:hint="default"/>
        <w:lang w:val="en-US" w:eastAsia="en-US" w:bidi="ar-SA"/>
      </w:rPr>
    </w:lvl>
    <w:lvl w:ilvl="3" w:tplc="A630EE1C">
      <w:numFmt w:val="bullet"/>
      <w:lvlText w:val="•"/>
      <w:lvlJc w:val="left"/>
      <w:pPr>
        <w:ind w:left="3239" w:hanging="360"/>
      </w:pPr>
      <w:rPr>
        <w:rFonts w:hint="default"/>
        <w:lang w:val="en-US" w:eastAsia="en-US" w:bidi="ar-SA"/>
      </w:rPr>
    </w:lvl>
    <w:lvl w:ilvl="4" w:tplc="260E3F04">
      <w:numFmt w:val="bullet"/>
      <w:lvlText w:val="•"/>
      <w:lvlJc w:val="left"/>
      <w:pPr>
        <w:ind w:left="4072" w:hanging="360"/>
      </w:pPr>
      <w:rPr>
        <w:rFonts w:hint="default"/>
        <w:lang w:val="en-US" w:eastAsia="en-US" w:bidi="ar-SA"/>
      </w:rPr>
    </w:lvl>
    <w:lvl w:ilvl="5" w:tplc="F8242550">
      <w:numFmt w:val="bullet"/>
      <w:lvlText w:val="•"/>
      <w:lvlJc w:val="left"/>
      <w:pPr>
        <w:ind w:left="4906" w:hanging="360"/>
      </w:pPr>
      <w:rPr>
        <w:rFonts w:hint="default"/>
        <w:lang w:val="en-US" w:eastAsia="en-US" w:bidi="ar-SA"/>
      </w:rPr>
    </w:lvl>
    <w:lvl w:ilvl="6" w:tplc="B5D067BE">
      <w:numFmt w:val="bullet"/>
      <w:lvlText w:val="•"/>
      <w:lvlJc w:val="left"/>
      <w:pPr>
        <w:ind w:left="5739" w:hanging="360"/>
      </w:pPr>
      <w:rPr>
        <w:rFonts w:hint="default"/>
        <w:lang w:val="en-US" w:eastAsia="en-US" w:bidi="ar-SA"/>
      </w:rPr>
    </w:lvl>
    <w:lvl w:ilvl="7" w:tplc="7CBCBC90">
      <w:numFmt w:val="bullet"/>
      <w:lvlText w:val="•"/>
      <w:lvlJc w:val="left"/>
      <w:pPr>
        <w:ind w:left="6572" w:hanging="360"/>
      </w:pPr>
      <w:rPr>
        <w:rFonts w:hint="default"/>
        <w:lang w:val="en-US" w:eastAsia="en-US" w:bidi="ar-SA"/>
      </w:rPr>
    </w:lvl>
    <w:lvl w:ilvl="8" w:tplc="7D549C60">
      <w:numFmt w:val="bullet"/>
      <w:lvlText w:val="•"/>
      <w:lvlJc w:val="left"/>
      <w:pPr>
        <w:ind w:left="7405" w:hanging="360"/>
      </w:pPr>
      <w:rPr>
        <w:rFonts w:hint="default"/>
        <w:lang w:val="en-US" w:eastAsia="en-US" w:bidi="ar-SA"/>
      </w:rPr>
    </w:lvl>
  </w:abstractNum>
  <w:num w:numId="1" w16cid:durableId="176696669">
    <w:abstractNumId w:val="8"/>
  </w:num>
  <w:num w:numId="2" w16cid:durableId="1062947690">
    <w:abstractNumId w:val="3"/>
  </w:num>
  <w:num w:numId="3" w16cid:durableId="169755978">
    <w:abstractNumId w:val="4"/>
  </w:num>
  <w:num w:numId="4" w16cid:durableId="128207379">
    <w:abstractNumId w:val="5"/>
  </w:num>
  <w:num w:numId="5" w16cid:durableId="1740982492">
    <w:abstractNumId w:val="11"/>
  </w:num>
  <w:num w:numId="6" w16cid:durableId="1837572158">
    <w:abstractNumId w:val="0"/>
  </w:num>
  <w:num w:numId="7" w16cid:durableId="981231666">
    <w:abstractNumId w:val="7"/>
  </w:num>
  <w:num w:numId="8" w16cid:durableId="723526875">
    <w:abstractNumId w:val="1"/>
  </w:num>
  <w:num w:numId="9" w16cid:durableId="1386610958">
    <w:abstractNumId w:val="10"/>
  </w:num>
  <w:num w:numId="10" w16cid:durableId="799416582">
    <w:abstractNumId w:val="9"/>
  </w:num>
  <w:num w:numId="11" w16cid:durableId="1254897510">
    <w:abstractNumId w:val="6"/>
  </w:num>
  <w:num w:numId="12" w16cid:durableId="911887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2E"/>
    <w:rsid w:val="001061A3"/>
    <w:rsid w:val="00174032"/>
    <w:rsid w:val="002D7557"/>
    <w:rsid w:val="00572745"/>
    <w:rsid w:val="005A4097"/>
    <w:rsid w:val="007227FB"/>
    <w:rsid w:val="00787034"/>
    <w:rsid w:val="008D2B07"/>
    <w:rsid w:val="009871B3"/>
    <w:rsid w:val="00A17785"/>
    <w:rsid w:val="00A43CAD"/>
    <w:rsid w:val="00BE2403"/>
    <w:rsid w:val="00C064E1"/>
    <w:rsid w:val="00E94FFD"/>
    <w:rsid w:val="00F5622E"/>
    <w:rsid w:val="00FD0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15ED"/>
  <w15:docId w15:val="{5A39D925-217B-4347-9A7A-075DB6FC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hanging="279"/>
      <w:outlineLvl w:val="0"/>
    </w:pPr>
    <w:rPr>
      <w:b/>
      <w:bCs/>
      <w:sz w:val="28"/>
      <w:szCs w:val="28"/>
    </w:rPr>
  </w:style>
  <w:style w:type="paragraph" w:styleId="Heading2">
    <w:name w:val="heading 2"/>
    <w:basedOn w:val="Normal"/>
    <w:uiPriority w:val="9"/>
    <w:unhideWhenUsed/>
    <w:qFormat/>
    <w:pPr>
      <w:ind w:left="45"/>
      <w:outlineLvl w:val="1"/>
    </w:pPr>
    <w:rPr>
      <w:b/>
      <w:bCs/>
      <w:sz w:val="26"/>
      <w:szCs w:val="26"/>
    </w:rPr>
  </w:style>
  <w:style w:type="paragraph" w:styleId="Heading3">
    <w:name w:val="heading 3"/>
    <w:basedOn w:val="Normal"/>
    <w:uiPriority w:val="9"/>
    <w:unhideWhenUsed/>
    <w:qFormat/>
    <w:pPr>
      <w:spacing w:before="204"/>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5"/>
      <w:ind w:left="505" w:right="506"/>
      <w:jc w:val="center"/>
    </w:pPr>
    <w:rPr>
      <w:b/>
      <w:bCs/>
      <w:sz w:val="36"/>
      <w:szCs w:val="36"/>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pPr>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3340</Words>
  <Characters>19040</Characters>
  <Application>Microsoft Office Word</Application>
  <DocSecurity>0</DocSecurity>
  <Lines>158</Lines>
  <Paragraphs>44</Paragraphs>
  <ScaleCrop>false</ScaleCrop>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irshaad kamal</dc:creator>
  <cp:lastModifiedBy>irshaad kamal</cp:lastModifiedBy>
  <cp:revision>2</cp:revision>
  <dcterms:created xsi:type="dcterms:W3CDTF">2026-09-03T06:10:00Z</dcterms:created>
  <dcterms:modified xsi:type="dcterms:W3CDTF">2026-09-03T06:10:00Z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LastSaved">
    <vt:filetime>2026-09-03T00:00:00Z</vt:filetime>
  </property>
  <property fmtid="{D5CDD505-2E9C-101B-9397-08002B2CF9AE}" pid="5" name="Producer">
    <vt:lpwstr>iLovePDF</vt:lpwstr>
  </property>
</Properties>
</file>