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BE6" w:rsidRPr="005037DF" w:rsidRDefault="00877BE6" w:rsidP="005037DF">
      <w:pPr>
        <w:jc w:val="center"/>
        <w:rPr>
          <w:rFonts w:ascii="宋体" w:hAnsi="宋体"/>
        </w:rPr>
      </w:pPr>
    </w:p>
    <w:p w:rsidR="00877BE6" w:rsidRPr="005037DF" w:rsidRDefault="00877BE6" w:rsidP="005037DF">
      <w:pPr>
        <w:jc w:val="center"/>
        <w:rPr>
          <w:rFonts w:ascii="宋体" w:hAnsi="宋体"/>
        </w:rPr>
      </w:pPr>
    </w:p>
    <w:p w:rsidR="00877BE6" w:rsidRPr="005037DF" w:rsidRDefault="00877BE6" w:rsidP="005037DF">
      <w:pPr>
        <w:jc w:val="center"/>
        <w:rPr>
          <w:rFonts w:ascii="宋体" w:hAnsi="宋体"/>
          <w:sz w:val="28"/>
        </w:rPr>
      </w:pPr>
      <w:r w:rsidRPr="005037DF">
        <w:rPr>
          <w:rFonts w:ascii="宋体" w:hAnsi="宋体" w:hint="eastAsia"/>
          <w:sz w:val="28"/>
        </w:rPr>
        <w:t>笺注本尼采著作全集</w:t>
      </w:r>
    </w:p>
    <w:p w:rsidR="00877BE6" w:rsidRPr="005037DF" w:rsidRDefault="00877BE6" w:rsidP="005037DF">
      <w:pPr>
        <w:jc w:val="center"/>
        <w:rPr>
          <w:rFonts w:ascii="宋体" w:hAnsi="宋体"/>
          <w:sz w:val="24"/>
        </w:rPr>
      </w:pPr>
    </w:p>
    <w:p w:rsidR="00877BE6" w:rsidRPr="005037DF" w:rsidRDefault="00877BE6" w:rsidP="005037DF">
      <w:pPr>
        <w:jc w:val="center"/>
        <w:rPr>
          <w:rFonts w:ascii="宋体" w:hAnsi="宋体"/>
          <w:sz w:val="24"/>
        </w:rPr>
      </w:pPr>
      <w:r w:rsidRPr="005037DF">
        <w:rPr>
          <w:rFonts w:ascii="宋体" w:hAnsi="宋体" w:hint="eastAsia"/>
          <w:sz w:val="24"/>
        </w:rPr>
        <w:t>瓦格纳事件</w:t>
      </w:r>
    </w:p>
    <w:p w:rsidR="00877BE6" w:rsidRPr="005037DF" w:rsidRDefault="00877BE6" w:rsidP="005037DF">
      <w:pPr>
        <w:jc w:val="center"/>
        <w:rPr>
          <w:rFonts w:ascii="宋体" w:hAnsi="宋体"/>
          <w:sz w:val="24"/>
        </w:rPr>
      </w:pPr>
      <w:r w:rsidRPr="005037DF">
        <w:rPr>
          <w:rFonts w:ascii="宋体" w:hAnsi="宋体" w:hint="eastAsia"/>
          <w:sz w:val="24"/>
        </w:rPr>
        <w:t>尼采反对瓦格纳</w:t>
      </w:r>
    </w:p>
    <w:p w:rsidR="00877BE6" w:rsidRPr="005037DF" w:rsidRDefault="00877BE6" w:rsidP="005037DF">
      <w:pPr>
        <w:jc w:val="center"/>
        <w:rPr>
          <w:rFonts w:ascii="宋体" w:hAnsi="宋体"/>
          <w:sz w:val="24"/>
        </w:rPr>
      </w:pPr>
    </w:p>
    <w:p w:rsidR="00877BE6" w:rsidRPr="005037DF" w:rsidRDefault="00877BE6" w:rsidP="005037DF">
      <w:pPr>
        <w:jc w:val="center"/>
        <w:rPr>
          <w:rFonts w:ascii="宋体" w:hAnsi="宋体"/>
          <w:sz w:val="24"/>
        </w:rPr>
      </w:pPr>
    </w:p>
    <w:p w:rsidR="00877BE6" w:rsidRPr="005037DF" w:rsidRDefault="00877BE6" w:rsidP="005037DF">
      <w:pPr>
        <w:jc w:val="center"/>
        <w:rPr>
          <w:rFonts w:ascii="宋体" w:hAnsi="宋体"/>
          <w:sz w:val="24"/>
        </w:rPr>
      </w:pPr>
      <w:r w:rsidRPr="005037DF">
        <w:rPr>
          <w:rFonts w:ascii="宋体" w:hAnsi="宋体" w:hint="eastAsia"/>
          <w:sz w:val="24"/>
        </w:rPr>
        <w:t>卫茂平 译</w:t>
      </w:r>
    </w:p>
    <w:p w:rsidR="00877BE6" w:rsidRPr="005037DF" w:rsidRDefault="00877BE6" w:rsidP="005037DF">
      <w:pPr>
        <w:jc w:val="center"/>
        <w:rPr>
          <w:rFonts w:ascii="宋体" w:hAnsi="宋体"/>
        </w:rPr>
      </w:pPr>
    </w:p>
    <w:p w:rsidR="00877BE6" w:rsidRPr="005037DF" w:rsidRDefault="00877BE6" w:rsidP="005037DF">
      <w:pPr>
        <w:jc w:val="center"/>
        <w:rPr>
          <w:rFonts w:ascii="宋体" w:hAnsi="宋体"/>
        </w:rPr>
      </w:pPr>
    </w:p>
    <w:p w:rsidR="00877BE6" w:rsidRPr="005037DF" w:rsidRDefault="00877BE6" w:rsidP="005037DF">
      <w:pPr>
        <w:jc w:val="center"/>
        <w:rPr>
          <w:rFonts w:ascii="宋体" w:hAnsi="宋体"/>
        </w:rPr>
      </w:pPr>
    </w:p>
    <w:p w:rsidR="00877BE6" w:rsidRPr="005037DF" w:rsidRDefault="00877BE6" w:rsidP="005037DF">
      <w:pPr>
        <w:rPr>
          <w:rFonts w:ascii="宋体" w:hAnsi="宋体"/>
        </w:rPr>
      </w:pPr>
    </w:p>
    <w:p w:rsidR="00877BE6" w:rsidRPr="005037DF" w:rsidRDefault="00877BE6" w:rsidP="005037DF">
      <w:pPr>
        <w:rPr>
          <w:rFonts w:ascii="宋体" w:hAnsi="宋体"/>
        </w:rPr>
      </w:pPr>
      <w:r w:rsidRPr="005037DF">
        <w:rPr>
          <w:rFonts w:ascii="宋体" w:hAnsi="宋体" w:hint="eastAsia"/>
        </w:rPr>
        <w:t>目录</w:t>
      </w:r>
    </w:p>
    <w:p w:rsidR="00877BE6" w:rsidRPr="005037DF" w:rsidRDefault="00877BE6" w:rsidP="005037DF">
      <w:pPr>
        <w:jc w:val="center"/>
        <w:rPr>
          <w:rFonts w:ascii="宋体" w:hAnsi="宋体"/>
        </w:rPr>
      </w:pPr>
      <w:r w:rsidRPr="005037DF">
        <w:rPr>
          <w:rFonts w:ascii="宋体" w:hAnsi="宋体" w:hint="eastAsia"/>
          <w:b/>
          <w:bCs/>
        </w:rPr>
        <w:t>瓦格纳事件</w:t>
      </w:r>
    </w:p>
    <w:p w:rsidR="00877BE6" w:rsidRPr="005037DF" w:rsidRDefault="00877BE6" w:rsidP="005037DF">
      <w:pPr>
        <w:rPr>
          <w:rFonts w:ascii="宋体" w:hAnsi="宋体"/>
        </w:rPr>
      </w:pPr>
      <w:r w:rsidRPr="005037DF">
        <w:rPr>
          <w:rFonts w:ascii="宋体" w:hAnsi="宋体" w:hint="eastAsia"/>
        </w:rPr>
        <w:t>KSA版编辑说明</w:t>
      </w:r>
    </w:p>
    <w:p w:rsidR="00877BE6" w:rsidRPr="005037DF" w:rsidRDefault="00877BE6" w:rsidP="005037DF">
      <w:pPr>
        <w:rPr>
          <w:rFonts w:ascii="宋体" w:hAnsi="宋体"/>
          <w:lang w:val="de-DE"/>
        </w:rPr>
      </w:pPr>
      <w:r w:rsidRPr="005037DF">
        <w:rPr>
          <w:rFonts w:ascii="宋体" w:hAnsi="宋体"/>
          <w:lang w:val="de-DE"/>
        </w:rPr>
        <w:t>Pütz</w:t>
      </w:r>
      <w:r w:rsidRPr="005037DF">
        <w:rPr>
          <w:rFonts w:ascii="宋体" w:hAnsi="宋体" w:hint="eastAsia"/>
          <w:lang w:val="de-DE"/>
        </w:rPr>
        <w:t>版编辑说明</w:t>
      </w:r>
    </w:p>
    <w:p w:rsidR="00877BE6" w:rsidRPr="005037DF" w:rsidRDefault="00877BE6" w:rsidP="005037DF">
      <w:pPr>
        <w:rPr>
          <w:rFonts w:ascii="宋体" w:hAnsi="宋体"/>
        </w:rPr>
      </w:pPr>
      <w:r w:rsidRPr="005037DF">
        <w:rPr>
          <w:rFonts w:ascii="宋体" w:hAnsi="宋体" w:hint="eastAsia"/>
        </w:rPr>
        <w:t>瓦格纳事件 —— 一个音乐家的问题</w:t>
      </w:r>
    </w:p>
    <w:p w:rsidR="00877BE6" w:rsidRPr="005037DF" w:rsidRDefault="00877BE6" w:rsidP="005037DF">
      <w:pPr>
        <w:rPr>
          <w:rFonts w:ascii="宋体" w:hAnsi="宋体"/>
        </w:rPr>
      </w:pPr>
      <w:r w:rsidRPr="005037DF">
        <w:rPr>
          <w:rFonts w:ascii="宋体" w:hAnsi="宋体" w:hint="eastAsia"/>
        </w:rPr>
        <w:t>前言</w:t>
      </w:r>
    </w:p>
    <w:p w:rsidR="00877BE6" w:rsidRPr="005037DF" w:rsidRDefault="00877BE6" w:rsidP="005037DF">
      <w:pPr>
        <w:rPr>
          <w:rFonts w:ascii="宋体" w:hAnsi="宋体"/>
        </w:rPr>
      </w:pPr>
      <w:r w:rsidRPr="005037DF">
        <w:rPr>
          <w:rFonts w:ascii="宋体" w:hAnsi="宋体" w:hint="eastAsia"/>
        </w:rPr>
        <w:t>瓦格纳事件。1888年5月都林来信</w:t>
      </w:r>
    </w:p>
    <w:p w:rsidR="00877BE6" w:rsidRPr="005037DF" w:rsidRDefault="00877BE6" w:rsidP="005037DF">
      <w:pPr>
        <w:rPr>
          <w:rFonts w:ascii="宋体" w:hAnsi="宋体"/>
        </w:rPr>
      </w:pPr>
      <w:r w:rsidRPr="005037DF">
        <w:rPr>
          <w:rFonts w:ascii="宋体" w:hAnsi="宋体" w:hint="eastAsia"/>
        </w:rPr>
        <w:t>附言一</w:t>
      </w:r>
    </w:p>
    <w:p w:rsidR="00877BE6" w:rsidRPr="005037DF" w:rsidRDefault="00877BE6" w:rsidP="005037DF">
      <w:pPr>
        <w:rPr>
          <w:rFonts w:ascii="宋体" w:hAnsi="宋体"/>
        </w:rPr>
      </w:pPr>
      <w:r w:rsidRPr="005037DF">
        <w:rPr>
          <w:rFonts w:ascii="宋体" w:hAnsi="宋体" w:hint="eastAsia"/>
        </w:rPr>
        <w:t>附言二</w:t>
      </w:r>
    </w:p>
    <w:p w:rsidR="00877BE6" w:rsidRPr="005037DF" w:rsidRDefault="00877BE6" w:rsidP="005037DF">
      <w:pPr>
        <w:rPr>
          <w:rFonts w:ascii="宋体" w:hAnsi="宋体"/>
        </w:rPr>
      </w:pPr>
      <w:r w:rsidRPr="005037DF">
        <w:rPr>
          <w:rFonts w:ascii="宋体" w:hAnsi="宋体" w:hint="eastAsia"/>
        </w:rPr>
        <w:t>后记</w:t>
      </w:r>
    </w:p>
    <w:p w:rsidR="00877BE6" w:rsidRPr="005037DF" w:rsidRDefault="00877BE6" w:rsidP="005037DF">
      <w:pPr>
        <w:rPr>
          <w:rFonts w:ascii="宋体" w:hAnsi="宋体"/>
        </w:rPr>
      </w:pPr>
    </w:p>
    <w:p w:rsidR="00877BE6" w:rsidRPr="005037DF" w:rsidRDefault="00877BE6" w:rsidP="005037DF">
      <w:pPr>
        <w:rPr>
          <w:rFonts w:ascii="宋体" w:hAnsi="宋体"/>
          <w:lang w:val="de-DE"/>
        </w:rPr>
      </w:pPr>
    </w:p>
    <w:p w:rsidR="00877BE6" w:rsidRPr="005037DF" w:rsidRDefault="00877BE6" w:rsidP="005037DF">
      <w:pPr>
        <w:jc w:val="center"/>
        <w:rPr>
          <w:rFonts w:ascii="宋体" w:hAnsi="宋体"/>
        </w:rPr>
      </w:pPr>
      <w:r w:rsidRPr="005037DF">
        <w:rPr>
          <w:rFonts w:ascii="宋体" w:hAnsi="宋体" w:hint="eastAsia"/>
          <w:b/>
          <w:bCs/>
        </w:rPr>
        <w:t>尼采反对瓦格纳。一个心理学家的笔记</w:t>
      </w:r>
    </w:p>
    <w:p w:rsidR="00877BE6" w:rsidRPr="005037DF" w:rsidRDefault="00877BE6" w:rsidP="005037DF">
      <w:pPr>
        <w:rPr>
          <w:rFonts w:ascii="宋体" w:hAnsi="宋体"/>
        </w:rPr>
      </w:pPr>
      <w:r w:rsidRPr="005037DF">
        <w:rPr>
          <w:rFonts w:ascii="宋体" w:hAnsi="宋体" w:hint="eastAsia"/>
        </w:rPr>
        <w:t>KSA版编辑说明</w:t>
      </w:r>
    </w:p>
    <w:p w:rsidR="00877BE6" w:rsidRPr="005037DF" w:rsidRDefault="00877BE6" w:rsidP="005037DF">
      <w:pPr>
        <w:rPr>
          <w:rFonts w:ascii="宋体" w:hAnsi="宋体"/>
          <w:lang w:val="de-DE"/>
        </w:rPr>
      </w:pPr>
      <w:r w:rsidRPr="005037DF">
        <w:rPr>
          <w:rFonts w:ascii="宋体" w:hAnsi="宋体"/>
          <w:lang w:val="de-DE"/>
        </w:rPr>
        <w:t>Pütz</w:t>
      </w:r>
      <w:r w:rsidRPr="005037DF">
        <w:rPr>
          <w:rFonts w:ascii="宋体" w:hAnsi="宋体" w:hint="eastAsia"/>
          <w:lang w:val="de-DE"/>
        </w:rPr>
        <w:t>版编辑说明</w:t>
      </w:r>
    </w:p>
    <w:p w:rsidR="00877BE6" w:rsidRPr="005037DF" w:rsidRDefault="00877BE6" w:rsidP="005037DF">
      <w:pPr>
        <w:rPr>
          <w:rFonts w:ascii="宋体" w:hAnsi="宋体"/>
          <w:lang w:val="de-DE"/>
        </w:rPr>
      </w:pPr>
      <w:r w:rsidRPr="005037DF">
        <w:rPr>
          <w:rFonts w:ascii="宋体" w:hAnsi="宋体" w:hint="eastAsia"/>
          <w:lang w:val="de-DE"/>
        </w:rPr>
        <w:t>前言</w:t>
      </w:r>
    </w:p>
    <w:p w:rsidR="00877BE6" w:rsidRPr="005037DF" w:rsidRDefault="00877BE6" w:rsidP="005037DF">
      <w:pPr>
        <w:rPr>
          <w:rFonts w:ascii="宋体" w:hAnsi="宋体"/>
          <w:lang w:val="de-DE"/>
        </w:rPr>
      </w:pPr>
      <w:r w:rsidRPr="005037DF">
        <w:rPr>
          <w:rFonts w:ascii="宋体" w:hAnsi="宋体" w:hint="eastAsia"/>
          <w:lang w:val="de-DE"/>
        </w:rPr>
        <w:t>我敬佩的地方</w:t>
      </w:r>
    </w:p>
    <w:p w:rsidR="00877BE6" w:rsidRPr="005037DF" w:rsidRDefault="00877BE6" w:rsidP="005037DF">
      <w:pPr>
        <w:rPr>
          <w:rFonts w:ascii="宋体" w:hAnsi="宋体"/>
          <w:lang w:val="de-DE"/>
        </w:rPr>
      </w:pPr>
      <w:r w:rsidRPr="005037DF">
        <w:rPr>
          <w:rFonts w:ascii="宋体" w:hAnsi="宋体" w:hint="eastAsia"/>
          <w:lang w:val="de-DE"/>
        </w:rPr>
        <w:t>我有异议的地方</w:t>
      </w:r>
    </w:p>
    <w:p w:rsidR="00877BE6" w:rsidRPr="005037DF" w:rsidRDefault="00877BE6" w:rsidP="005037DF">
      <w:pPr>
        <w:rPr>
          <w:rFonts w:ascii="宋体" w:hAnsi="宋体"/>
          <w:lang w:val="de-DE"/>
        </w:rPr>
      </w:pPr>
      <w:r w:rsidRPr="005037DF">
        <w:rPr>
          <w:rFonts w:ascii="宋体" w:hAnsi="宋体" w:hint="eastAsia"/>
          <w:lang w:val="de-DE"/>
        </w:rPr>
        <w:t>间奏曲</w:t>
      </w:r>
    </w:p>
    <w:p w:rsidR="00877BE6" w:rsidRPr="005037DF" w:rsidRDefault="00877BE6" w:rsidP="005037DF">
      <w:pPr>
        <w:rPr>
          <w:rFonts w:ascii="宋体" w:hAnsi="宋体"/>
          <w:lang w:val="de-DE"/>
        </w:rPr>
      </w:pPr>
      <w:r w:rsidRPr="005037DF">
        <w:rPr>
          <w:rFonts w:ascii="宋体" w:hAnsi="宋体" w:hint="eastAsia"/>
          <w:lang w:val="de-DE"/>
        </w:rPr>
        <w:t>瓦格纳作为危险</w:t>
      </w:r>
    </w:p>
    <w:p w:rsidR="00877BE6" w:rsidRPr="005037DF" w:rsidRDefault="00877BE6" w:rsidP="005037DF">
      <w:pPr>
        <w:rPr>
          <w:rFonts w:ascii="宋体" w:hAnsi="宋体"/>
          <w:lang w:val="de-DE"/>
        </w:rPr>
      </w:pPr>
      <w:r w:rsidRPr="005037DF">
        <w:rPr>
          <w:rFonts w:ascii="宋体" w:hAnsi="宋体" w:hint="eastAsia"/>
          <w:lang w:val="de-DE"/>
        </w:rPr>
        <w:t>一种没有前途的音乐</w:t>
      </w:r>
    </w:p>
    <w:p w:rsidR="00877BE6" w:rsidRPr="005037DF" w:rsidRDefault="00877BE6" w:rsidP="005037DF">
      <w:pPr>
        <w:rPr>
          <w:rFonts w:ascii="宋体" w:hAnsi="宋体"/>
          <w:lang w:val="de-DE"/>
        </w:rPr>
      </w:pPr>
      <w:r w:rsidRPr="005037DF">
        <w:rPr>
          <w:rFonts w:ascii="宋体" w:hAnsi="宋体" w:hint="eastAsia"/>
          <w:lang w:val="de-DE"/>
        </w:rPr>
        <w:t>我们是对跖人</w:t>
      </w:r>
    </w:p>
    <w:p w:rsidR="00877BE6" w:rsidRPr="005037DF" w:rsidRDefault="00877BE6" w:rsidP="005037DF">
      <w:pPr>
        <w:rPr>
          <w:rFonts w:ascii="宋体" w:hAnsi="宋体"/>
          <w:lang w:val="de-DE"/>
        </w:rPr>
      </w:pPr>
      <w:r w:rsidRPr="005037DF">
        <w:rPr>
          <w:rFonts w:ascii="宋体" w:hAnsi="宋体" w:hint="eastAsia"/>
          <w:lang w:val="de-DE"/>
        </w:rPr>
        <w:t>瓦格纳属于何处</w:t>
      </w:r>
    </w:p>
    <w:p w:rsidR="00877BE6" w:rsidRPr="005037DF" w:rsidRDefault="00877BE6" w:rsidP="005037DF">
      <w:pPr>
        <w:rPr>
          <w:rFonts w:ascii="宋体" w:hAnsi="宋体"/>
          <w:lang w:val="de-DE"/>
        </w:rPr>
      </w:pPr>
      <w:r w:rsidRPr="005037DF">
        <w:rPr>
          <w:rFonts w:ascii="宋体" w:hAnsi="宋体" w:hint="eastAsia"/>
          <w:lang w:val="de-DE"/>
        </w:rPr>
        <w:t>瓦格纳作为贞洁的信徒</w:t>
      </w:r>
    </w:p>
    <w:p w:rsidR="00877BE6" w:rsidRPr="005037DF" w:rsidRDefault="00877BE6" w:rsidP="005037DF">
      <w:pPr>
        <w:rPr>
          <w:rFonts w:ascii="宋体" w:hAnsi="宋体"/>
          <w:lang w:val="de-DE"/>
        </w:rPr>
      </w:pPr>
      <w:r w:rsidRPr="005037DF">
        <w:rPr>
          <w:rFonts w:ascii="宋体" w:hAnsi="宋体" w:hint="eastAsia"/>
          <w:lang w:val="de-DE"/>
        </w:rPr>
        <w:t>我是如何摆脱瓦格纳的</w:t>
      </w:r>
    </w:p>
    <w:p w:rsidR="00877BE6" w:rsidRPr="005037DF" w:rsidRDefault="00877BE6" w:rsidP="005037DF">
      <w:pPr>
        <w:rPr>
          <w:rFonts w:ascii="宋体" w:hAnsi="宋体"/>
          <w:lang w:val="de-DE"/>
        </w:rPr>
      </w:pPr>
      <w:r w:rsidRPr="005037DF">
        <w:rPr>
          <w:rFonts w:ascii="宋体" w:hAnsi="宋体" w:hint="eastAsia"/>
          <w:lang w:val="de-DE"/>
        </w:rPr>
        <w:t>心理学家发言</w:t>
      </w:r>
    </w:p>
    <w:p w:rsidR="00877BE6" w:rsidRPr="005037DF" w:rsidRDefault="00877BE6" w:rsidP="005037DF">
      <w:pPr>
        <w:rPr>
          <w:rFonts w:ascii="宋体" w:hAnsi="宋体"/>
          <w:lang w:val="de-DE"/>
        </w:rPr>
      </w:pPr>
      <w:r w:rsidRPr="005037DF">
        <w:rPr>
          <w:rFonts w:ascii="宋体" w:hAnsi="宋体" w:hint="eastAsia"/>
          <w:lang w:val="de-DE"/>
        </w:rPr>
        <w:t>后记</w:t>
      </w:r>
    </w:p>
    <w:p w:rsidR="00877BE6" w:rsidRPr="005037DF" w:rsidRDefault="00877BE6" w:rsidP="005037DF">
      <w:pPr>
        <w:rPr>
          <w:rFonts w:ascii="宋体" w:hAnsi="宋体"/>
          <w:lang w:val="de-DE"/>
        </w:rPr>
      </w:pPr>
      <w:r w:rsidRPr="005037DF">
        <w:rPr>
          <w:rFonts w:ascii="宋体" w:hAnsi="宋体" w:hint="eastAsia"/>
          <w:lang w:val="de-DE"/>
        </w:rPr>
        <w:t>关于最富有者的贫穷</w:t>
      </w:r>
    </w:p>
    <w:p w:rsidR="00877BE6" w:rsidRDefault="00877BE6" w:rsidP="005037DF">
      <w:pPr>
        <w:rPr>
          <w:rFonts w:ascii="宋体" w:hAnsi="宋体"/>
          <w:lang w:val="de-DE"/>
        </w:rPr>
      </w:pPr>
    </w:p>
    <w:p w:rsidR="005037DF" w:rsidRDefault="005037DF" w:rsidP="005037DF">
      <w:pPr>
        <w:rPr>
          <w:rFonts w:ascii="宋体" w:hAnsi="宋体"/>
          <w:lang w:val="de-DE"/>
        </w:rPr>
      </w:pPr>
    </w:p>
    <w:p w:rsidR="005037DF" w:rsidRDefault="005037DF" w:rsidP="005037DF">
      <w:pPr>
        <w:rPr>
          <w:rFonts w:ascii="宋体" w:hAnsi="宋体"/>
          <w:lang w:val="de-DE"/>
        </w:rPr>
      </w:pPr>
    </w:p>
    <w:p w:rsidR="005037DF" w:rsidRPr="005037DF" w:rsidRDefault="005037DF" w:rsidP="005037DF">
      <w:pPr>
        <w:rPr>
          <w:rFonts w:ascii="宋体" w:hAnsi="宋体"/>
          <w:lang w:val="de-DE"/>
        </w:rPr>
      </w:pPr>
    </w:p>
    <w:p w:rsidR="00877BE6" w:rsidRPr="005037DF" w:rsidRDefault="00877BE6" w:rsidP="005037DF">
      <w:pPr>
        <w:jc w:val="center"/>
        <w:rPr>
          <w:rFonts w:ascii="宋体" w:hAnsi="宋体"/>
          <w:b/>
          <w:bCs/>
          <w:sz w:val="24"/>
        </w:rPr>
      </w:pPr>
      <w:r w:rsidRPr="005037DF">
        <w:rPr>
          <w:rFonts w:ascii="宋体" w:hAnsi="宋体" w:hint="eastAsia"/>
          <w:b/>
          <w:bCs/>
          <w:sz w:val="24"/>
        </w:rPr>
        <w:t>瓦格纳事件</w:t>
      </w:r>
    </w:p>
    <w:p w:rsidR="00877BE6" w:rsidRPr="005037DF" w:rsidRDefault="00877BE6" w:rsidP="005037DF">
      <w:pPr>
        <w:jc w:val="center"/>
        <w:rPr>
          <w:rFonts w:ascii="宋体" w:hAnsi="宋体"/>
        </w:rPr>
      </w:pPr>
    </w:p>
    <w:p w:rsidR="00877BE6" w:rsidRPr="005037DF" w:rsidRDefault="00877BE6" w:rsidP="005037DF">
      <w:pPr>
        <w:outlineLvl w:val="0"/>
        <w:rPr>
          <w:rFonts w:ascii="宋体" w:hAnsi="宋体"/>
        </w:rPr>
      </w:pPr>
      <w:r w:rsidRPr="005037DF">
        <w:rPr>
          <w:rFonts w:ascii="宋体" w:hAnsi="宋体" w:hint="eastAsia"/>
          <w:b/>
          <w:bCs/>
        </w:rPr>
        <w:t>KSA版编辑说明</w:t>
      </w:r>
    </w:p>
    <w:p w:rsidR="00877BE6" w:rsidRPr="005037DF" w:rsidRDefault="00877BE6" w:rsidP="005037DF">
      <w:pPr>
        <w:rPr>
          <w:rFonts w:ascii="宋体" w:hAnsi="宋体"/>
        </w:rPr>
      </w:pPr>
    </w:p>
    <w:p w:rsidR="00877BE6" w:rsidRPr="005037DF" w:rsidRDefault="00877BE6" w:rsidP="005037DF">
      <w:pPr>
        <w:ind w:firstLineChars="200" w:firstLine="420"/>
        <w:rPr>
          <w:rFonts w:ascii="宋体" w:hAnsi="宋体"/>
        </w:rPr>
      </w:pPr>
      <w:r w:rsidRPr="005037DF">
        <w:rPr>
          <w:rFonts w:ascii="宋体" w:hAnsi="宋体" w:hint="eastAsia"/>
        </w:rPr>
        <w:t>1888年初，尼采探讨的主要问题之一，是颓废问题。借助于一个示范性的事件，这篇都林的论争文《瓦格纳事件》，瞩目就是这个问题。其笔记收在两个本子里，</w:t>
      </w:r>
      <w:r w:rsidRPr="005037DF">
        <w:rPr>
          <w:rFonts w:ascii="宋体" w:hAnsi="宋体"/>
        </w:rPr>
        <w:t>W II 6</w:t>
      </w:r>
      <w:r w:rsidRPr="005037DF">
        <w:rPr>
          <w:rFonts w:ascii="宋体" w:hAnsi="宋体" w:hint="eastAsia"/>
        </w:rPr>
        <w:t>和</w:t>
      </w:r>
      <w:r w:rsidRPr="005037DF">
        <w:rPr>
          <w:rFonts w:ascii="宋体" w:hAnsi="宋体"/>
        </w:rPr>
        <w:t xml:space="preserve"> W II 7</w:t>
      </w:r>
      <w:r w:rsidRPr="005037DF">
        <w:rPr>
          <w:rFonts w:ascii="宋体" w:hAnsi="宋体" w:hint="eastAsia"/>
        </w:rPr>
        <w:t>；它们显示出，《瓦格纳事件》的产生，同哪些问题有近距离的关系，而绝不会显示出，尼采从为《权利意志》准备的材料中取出了它。文章作为“都林信札”构思；从最初的笔记中，即可推知这点（在</w:t>
      </w:r>
      <w:r w:rsidRPr="005037DF">
        <w:rPr>
          <w:rFonts w:ascii="宋体" w:hAnsi="宋体"/>
        </w:rPr>
        <w:t>W II</w:t>
      </w:r>
      <w:r w:rsidRPr="005037DF">
        <w:rPr>
          <w:rFonts w:ascii="宋体" w:hAnsi="宋体" w:hint="eastAsia"/>
        </w:rPr>
        <w:t xml:space="preserve"> 6）。其中的第一个文本是分成八段的一个较长的残篇；它同最终的形式差别很大，所以被当作遗留的残篇15[6]在卷13中发表。一些出自较早时期笔记本的、关于瓦格纳的思考也被使用。时间上它们可以回溯到1887年秋。</w:t>
      </w:r>
    </w:p>
    <w:p w:rsidR="00877BE6" w:rsidRPr="005037DF" w:rsidRDefault="00877BE6" w:rsidP="005037DF">
      <w:pPr>
        <w:ind w:firstLine="420"/>
        <w:rPr>
          <w:rFonts w:ascii="宋体" w:hAnsi="宋体"/>
        </w:rPr>
      </w:pPr>
      <w:smartTag w:uri="urn:schemas-microsoft-com:office:smarttags" w:element="chsdate">
        <w:smartTagPr>
          <w:attr w:name="IsROCDate" w:val="False"/>
          <w:attr w:name="IsLunarDate" w:val="False"/>
          <w:attr w:name="Day" w:val="20"/>
          <w:attr w:name="Month" w:val="4"/>
          <w:attr w:name="Year" w:val="1888"/>
        </w:smartTagPr>
        <w:r w:rsidRPr="005037DF">
          <w:rPr>
            <w:rFonts w:ascii="宋体" w:hAnsi="宋体" w:hint="eastAsia"/>
          </w:rPr>
          <w:t>1888年4月20日</w:t>
        </w:r>
      </w:smartTag>
      <w:r w:rsidRPr="005037DF">
        <w:rPr>
          <w:rFonts w:ascii="宋体" w:hAnsi="宋体" w:hint="eastAsia"/>
        </w:rPr>
        <w:t>尼采写信给加斯特（</w:t>
      </w:r>
      <w:r w:rsidRPr="005037DF">
        <w:rPr>
          <w:rFonts w:ascii="宋体" w:hAnsi="宋体"/>
        </w:rPr>
        <w:t>Peter Gast）</w:t>
      </w:r>
      <w:r w:rsidRPr="005037DF">
        <w:rPr>
          <w:rFonts w:ascii="宋体" w:hAnsi="宋体" w:hint="eastAsia"/>
        </w:rPr>
        <w:t>“我心情愉快，从早到晚沉浸在工作中——一篇关于音乐的论争性短文，让我的手指忙个不停……”</w:t>
      </w:r>
      <w:smartTag w:uri="urn:schemas-microsoft-com:office:smarttags" w:element="chsdate">
        <w:smartTagPr>
          <w:attr w:name="IsROCDate" w:val="False"/>
          <w:attr w:name="IsLunarDate" w:val="False"/>
          <w:attr w:name="Day" w:val="26"/>
          <w:attr w:name="Month" w:val="6"/>
          <w:attr w:name="Year" w:val="2006"/>
        </w:smartTagPr>
        <w:r w:rsidRPr="005037DF">
          <w:rPr>
            <w:rFonts w:ascii="宋体" w:hAnsi="宋体" w:hint="eastAsia"/>
          </w:rPr>
          <w:t>6月26日</w:t>
        </w:r>
      </w:smartTag>
      <w:r w:rsidRPr="005037DF">
        <w:rPr>
          <w:rFonts w:ascii="宋体" w:hAnsi="宋体" w:hint="eastAsia"/>
        </w:rPr>
        <w:t>，尼采从西尔斯-马利亚（</w:t>
      </w:r>
      <w:r w:rsidRPr="005037DF">
        <w:rPr>
          <w:rFonts w:ascii="宋体" w:hAnsi="宋体"/>
        </w:rPr>
        <w:t>Sils-Maria</w:t>
      </w:r>
      <w:r w:rsidRPr="005037DF">
        <w:rPr>
          <w:rFonts w:ascii="宋体" w:hAnsi="宋体" w:hint="eastAsia"/>
        </w:rPr>
        <w:t>）把印刷体手稿寄给他在莱比锡的出版人瑙曼（</w:t>
      </w:r>
      <w:r w:rsidRPr="005037DF">
        <w:rPr>
          <w:rFonts w:ascii="宋体" w:hAnsi="宋体"/>
        </w:rPr>
        <w:t>C.G.Naumann</w:t>
      </w:r>
      <w:r w:rsidRPr="005037DF">
        <w:rPr>
          <w:rFonts w:ascii="宋体" w:hAnsi="宋体" w:hint="eastAsia"/>
        </w:rPr>
        <w:t>）：“……有东西要印。要是您能接受，让我们毫不延宕地着手做这件小事。它只是一本小册子，但它的装帧应该尽可能地具有美感。它涉及艺术问题：因此我们不能允许自己，在我们的鉴赏力上出乖露丑……我主要想用德语铅字推荐这个尝试……我相信自己曾经指出，德国人一旦阅读拉丁文字体，对于风格的问题和完美，他会全然无动于衷。只有用德语铅字，他对于一种风格的审美的敏感性才会形成。（也许是因为，他习惯于通过这样的铅字阅读他的经典作家？——）总而言之，我的拉丁文字体出版物至今给我带来众多损失。尤其是查拉图斯特拉……”但尼采紧接着又放弃用“德语铅字”，在</w:t>
      </w:r>
      <w:smartTag w:uri="urn:schemas-microsoft-com:office:smarttags" w:element="chsdate">
        <w:smartTagPr>
          <w:attr w:name="IsROCDate" w:val="False"/>
          <w:attr w:name="IsLunarDate" w:val="False"/>
          <w:attr w:name="Day" w:val="28"/>
          <w:attr w:name="Month" w:val="6"/>
          <w:attr w:name="Year" w:val="2006"/>
        </w:smartTagPr>
        <w:r w:rsidRPr="005037DF">
          <w:rPr>
            <w:rFonts w:ascii="宋体" w:hAnsi="宋体" w:hint="eastAsia"/>
          </w:rPr>
          <w:t>6月28日</w:t>
        </w:r>
      </w:smartTag>
      <w:r w:rsidRPr="005037DF">
        <w:rPr>
          <w:rFonts w:ascii="宋体" w:hAnsi="宋体" w:hint="eastAsia"/>
        </w:rPr>
        <w:t>写道：“前后思量，用德语铅字看来毫无用处。我不能否决我至今的全部作品。从长远来看，人们会迫使别人接受他自己的鉴赏力。至少对我本人来说，拉丁文铅字无可比拟地更加亲切！”在</w:t>
      </w:r>
      <w:smartTag w:uri="urn:schemas-microsoft-com:office:smarttags" w:element="chsdate">
        <w:smartTagPr>
          <w:attr w:name="IsROCDate" w:val="False"/>
          <w:attr w:name="IsLunarDate" w:val="False"/>
          <w:attr w:name="Day" w:val="28"/>
          <w:attr w:name="Month" w:val="6"/>
          <w:attr w:name="Year" w:val="2006"/>
        </w:smartTagPr>
        <w:r w:rsidRPr="005037DF">
          <w:rPr>
            <w:rFonts w:ascii="宋体" w:hAnsi="宋体" w:hint="eastAsia"/>
          </w:rPr>
          <w:t>6月28日</w:t>
        </w:r>
      </w:smartTag>
      <w:r w:rsidRPr="005037DF">
        <w:rPr>
          <w:rFonts w:ascii="宋体" w:hAnsi="宋体" w:hint="eastAsia"/>
        </w:rPr>
        <w:t>和</w:t>
      </w:r>
      <w:smartTag w:uri="urn:schemas-microsoft-com:office:smarttags" w:element="chsdate">
        <w:smartTagPr>
          <w:attr w:name="IsROCDate" w:val="False"/>
          <w:attr w:name="IsLunarDate" w:val="False"/>
          <w:attr w:name="Day" w:val="1"/>
          <w:attr w:name="Month" w:val="7"/>
          <w:attr w:name="Year" w:val="2006"/>
        </w:smartTagPr>
        <w:r w:rsidRPr="005037DF">
          <w:rPr>
            <w:rFonts w:ascii="宋体" w:hAnsi="宋体" w:hint="eastAsia"/>
          </w:rPr>
          <w:t>7月1日</w:t>
        </w:r>
      </w:smartTag>
      <w:r w:rsidRPr="005037DF">
        <w:rPr>
          <w:rFonts w:ascii="宋体" w:hAnsi="宋体" w:hint="eastAsia"/>
        </w:rPr>
        <w:t>之间，尼采又寄走许多补充说明，想让它们被插入印刷体手稿；对排字工来说，由此产生了混乱，以至于瑙曼把全部的印刷体手稿寄回西尔斯-马利亚。尼采作了一次新的修改，重新誊写。</w:t>
      </w:r>
      <w:smartTag w:uri="urn:schemas-microsoft-com:office:smarttags" w:element="chsdate">
        <w:smartTagPr>
          <w:attr w:name="IsROCDate" w:val="False"/>
          <w:attr w:name="IsLunarDate" w:val="False"/>
          <w:attr w:name="Day" w:val="12"/>
          <w:attr w:name="Month" w:val="7"/>
          <w:attr w:name="Year" w:val="2006"/>
        </w:smartTagPr>
        <w:r w:rsidRPr="005037DF">
          <w:rPr>
            <w:rFonts w:ascii="宋体" w:hAnsi="宋体" w:hint="eastAsia"/>
          </w:rPr>
          <w:t>7月12日</w:t>
        </w:r>
      </w:smartTag>
      <w:r w:rsidRPr="005037DF">
        <w:rPr>
          <w:rFonts w:ascii="宋体" w:hAnsi="宋体" w:hint="eastAsia"/>
        </w:rPr>
        <w:t>，他给自己的出版人写道：“……您把手稿寄回，这正合我的心意。可我在一种身体十分虚弱的状态中抄写文章，甚至自己也觉得它无法阅读。我病了五个多星期；我以前的状况非常不受欢迎地重现；神经性的深度疲乏，伴随着持续不断的头痛和呕吐。不谈那令人厌恶的天气，我的灾星这次让我被卷入其中。一旦我的精力允许，我会着手，以尽可能清晰的字体，把整部手稿再誊写一遍。但我无法给出一个较准确的时间说明……我饶有兴趣地读了校样。其中的一张用了我以前书籍惯用的印刷字体，边上带有一道线条，博得我完全的赞同。”可四天以后他写道：“……情况好转：您这里获得对此的证明！——这里放着的手稿，彻底地完成了：我请求立即付印”（</w:t>
      </w:r>
      <w:smartTag w:uri="urn:schemas-microsoft-com:office:smarttags" w:element="chsdate">
        <w:smartTagPr>
          <w:attr w:name="IsROCDate" w:val="False"/>
          <w:attr w:name="IsLunarDate" w:val="False"/>
          <w:attr w:name="Day" w:val="16"/>
          <w:attr w:name="Month" w:val="7"/>
          <w:attr w:name="Year" w:val="1888"/>
        </w:smartTagPr>
        <w:r w:rsidRPr="005037DF">
          <w:rPr>
            <w:rFonts w:ascii="宋体" w:hAnsi="宋体" w:hint="eastAsia"/>
          </w:rPr>
          <w:t>1888年7月16日</w:t>
        </w:r>
      </w:smartTag>
      <w:r w:rsidRPr="005037DF">
        <w:rPr>
          <w:rFonts w:ascii="宋体" w:hAnsi="宋体" w:hint="eastAsia"/>
        </w:rPr>
        <w:t>）。在</w:t>
      </w:r>
      <w:smartTag w:uri="urn:schemas-microsoft-com:office:smarttags" w:element="chsdate">
        <w:smartTagPr>
          <w:attr w:name="IsROCDate" w:val="False"/>
          <w:attr w:name="IsLunarDate" w:val="False"/>
          <w:attr w:name="Day" w:val="17"/>
          <w:attr w:name="Month" w:val="7"/>
          <w:attr w:name="Year" w:val="2006"/>
        </w:smartTagPr>
        <w:r w:rsidRPr="005037DF">
          <w:rPr>
            <w:rFonts w:ascii="宋体" w:hAnsi="宋体" w:hint="eastAsia"/>
          </w:rPr>
          <w:t>7月17日</w:t>
        </w:r>
      </w:smartTag>
      <w:r w:rsidRPr="005037DF">
        <w:rPr>
          <w:rFonts w:ascii="宋体" w:hAnsi="宋体" w:hint="eastAsia"/>
        </w:rPr>
        <w:t>，尼采预告加斯特，新文章将付印，请他帮助修改校样。7月底，他发电报，要求给他寄回“结束语”，并用两篇“附言”替代它（</w:t>
      </w:r>
      <w:smartTag w:uri="urn:schemas-microsoft-com:office:smarttags" w:element="chsdate">
        <w:smartTagPr>
          <w:attr w:name="IsROCDate" w:val="False"/>
          <w:attr w:name="IsLunarDate" w:val="False"/>
          <w:attr w:name="Day" w:val="2"/>
          <w:attr w:name="Month" w:val="8"/>
          <w:attr w:name="Year" w:val="1888"/>
        </w:smartTagPr>
        <w:r w:rsidRPr="005037DF">
          <w:rPr>
            <w:rFonts w:ascii="宋体" w:hAnsi="宋体" w:hint="eastAsia"/>
          </w:rPr>
          <w:t>1888年8月2日</w:t>
        </w:r>
      </w:smartTag>
      <w:r w:rsidRPr="005037DF">
        <w:rPr>
          <w:rFonts w:ascii="宋体" w:hAnsi="宋体" w:hint="eastAsia"/>
        </w:rPr>
        <w:t>致瑙曼）。尼采最后还是撰写了一篇“后记”，于</w:t>
      </w:r>
      <w:smartTag w:uri="urn:schemas-microsoft-com:office:smarttags" w:element="chsdate">
        <w:smartTagPr>
          <w:attr w:name="IsROCDate" w:val="False"/>
          <w:attr w:name="IsLunarDate" w:val="False"/>
          <w:attr w:name="Day" w:val="24"/>
          <w:attr w:name="Month" w:val="8"/>
          <w:attr w:name="Year" w:val="2006"/>
        </w:smartTagPr>
        <w:r w:rsidRPr="005037DF">
          <w:rPr>
            <w:rFonts w:ascii="宋体" w:hAnsi="宋体" w:hint="eastAsia"/>
          </w:rPr>
          <w:t>8月24日</w:t>
        </w:r>
      </w:smartTag>
      <w:r w:rsidRPr="005037DF">
        <w:rPr>
          <w:rFonts w:ascii="宋体" w:hAnsi="宋体" w:hint="eastAsia"/>
        </w:rPr>
        <w:t>寄给瑙曼。9月中旬，尼采收到文章的第一本样书：《瓦格纳事件。一个音乐家的问题》，莱比锡1888，瑙曼出版社（=</w:t>
      </w:r>
      <w:r w:rsidRPr="005037DF">
        <w:rPr>
          <w:rFonts w:ascii="宋体" w:hAnsi="宋体"/>
        </w:rPr>
        <w:t>WA</w:t>
      </w:r>
      <w:r w:rsidRPr="005037DF">
        <w:rPr>
          <w:rFonts w:ascii="宋体" w:hAnsi="宋体" w:hint="eastAsia"/>
        </w:rPr>
        <w:t>）。</w:t>
      </w:r>
    </w:p>
    <w:p w:rsidR="00877BE6" w:rsidRPr="005037DF" w:rsidRDefault="00877BE6" w:rsidP="005037DF">
      <w:pPr>
        <w:ind w:firstLine="420"/>
        <w:rPr>
          <w:rFonts w:ascii="宋体" w:hAnsi="宋体"/>
        </w:rPr>
      </w:pPr>
      <w:r w:rsidRPr="005037DF">
        <w:rPr>
          <w:rFonts w:ascii="宋体" w:hAnsi="宋体" w:hint="eastAsia"/>
        </w:rPr>
        <w:t>《瓦格纳事件》的两篇印刷体手稿和校样，业已不存。仅存有一张稿纸，上面是“后记”的两段补充，今天被收藏在巴塞尔大学图书馆。这张稿纸出自劳特巴赫（</w:t>
      </w:r>
      <w:r w:rsidRPr="005037DF">
        <w:rPr>
          <w:rFonts w:ascii="宋体" w:hAnsi="宋体"/>
        </w:rPr>
        <w:t>Paul Lauterbach</w:t>
      </w:r>
      <w:r w:rsidRPr="005037DF">
        <w:rPr>
          <w:rFonts w:ascii="宋体" w:hAnsi="宋体" w:hint="eastAsia"/>
        </w:rPr>
        <w:t>）的遗物。他曾是施蒂纳（</w:t>
      </w:r>
      <w:r w:rsidRPr="005037DF">
        <w:rPr>
          <w:rFonts w:ascii="宋体" w:hAnsi="宋体"/>
        </w:rPr>
        <w:t>Max Stirner</w:t>
      </w:r>
      <w:r w:rsidRPr="005037DF">
        <w:rPr>
          <w:rFonts w:ascii="宋体" w:hAnsi="宋体" w:hint="eastAsia"/>
        </w:rPr>
        <w:t>）《唯一者及其所有物》一书的出版人。（劳特巴赫属于加斯特和瑙曼的朋友圈，是出版家的侄子；1892年，他从加斯特那里作为礼物得到这张稿纸。）</w:t>
      </w:r>
    </w:p>
    <w:p w:rsidR="00877BE6" w:rsidRPr="005037DF" w:rsidRDefault="00877BE6" w:rsidP="005037DF">
      <w:pPr>
        <w:ind w:firstLine="420"/>
        <w:rPr>
          <w:rFonts w:ascii="宋体" w:hAnsi="宋体"/>
        </w:rPr>
      </w:pPr>
    </w:p>
    <w:p w:rsidR="00877BE6" w:rsidRPr="005037DF" w:rsidRDefault="00877BE6" w:rsidP="005037DF">
      <w:pPr>
        <w:ind w:firstLine="420"/>
        <w:rPr>
          <w:rFonts w:ascii="宋体" w:hAnsi="宋体"/>
        </w:rPr>
      </w:pPr>
    </w:p>
    <w:p w:rsidR="00877BE6" w:rsidRPr="005037DF" w:rsidRDefault="00877BE6" w:rsidP="005037DF">
      <w:pPr>
        <w:outlineLvl w:val="0"/>
        <w:rPr>
          <w:rFonts w:ascii="宋体" w:hAnsi="宋体"/>
        </w:rPr>
      </w:pPr>
      <w:r w:rsidRPr="005037DF">
        <w:rPr>
          <w:rFonts w:ascii="宋体" w:hAnsi="宋体"/>
          <w:b/>
          <w:bCs/>
          <w:lang w:val="de-DE"/>
        </w:rPr>
        <w:t>Pütz</w:t>
      </w:r>
      <w:r w:rsidRPr="005037DF">
        <w:rPr>
          <w:rFonts w:ascii="宋体" w:hAnsi="宋体" w:hint="eastAsia"/>
          <w:b/>
          <w:bCs/>
          <w:lang w:val="de-DE"/>
        </w:rPr>
        <w:t>版编辑说明</w:t>
      </w:r>
    </w:p>
    <w:p w:rsidR="00877BE6" w:rsidRPr="005037DF" w:rsidRDefault="00877BE6" w:rsidP="005037DF">
      <w:pPr>
        <w:ind w:firstLine="420"/>
        <w:jc w:val="center"/>
        <w:rPr>
          <w:rFonts w:ascii="宋体" w:hAnsi="宋体"/>
        </w:rPr>
      </w:pPr>
    </w:p>
    <w:p w:rsidR="00877BE6" w:rsidRPr="005037DF" w:rsidRDefault="00877BE6" w:rsidP="005037DF">
      <w:pPr>
        <w:ind w:firstLine="420"/>
        <w:rPr>
          <w:rFonts w:ascii="宋体" w:hAnsi="宋体"/>
          <w:lang w:val="de-DE"/>
        </w:rPr>
      </w:pPr>
      <w:smartTag w:uri="urn:schemas-microsoft-com:office:smarttags" w:element="chsdate">
        <w:smartTagPr>
          <w:attr w:name="IsROCDate" w:val="False"/>
          <w:attr w:name="IsLunarDate" w:val="False"/>
          <w:attr w:name="Day" w:val="20"/>
          <w:attr w:name="Month" w:val="4"/>
          <w:attr w:name="Year" w:val="1888"/>
        </w:smartTagPr>
        <w:r w:rsidRPr="005037DF">
          <w:rPr>
            <w:rFonts w:ascii="宋体" w:hAnsi="宋体" w:hint="eastAsia"/>
          </w:rPr>
          <w:t>1888年4月20日</w:t>
        </w:r>
      </w:smartTag>
      <w:r w:rsidRPr="005037DF">
        <w:rPr>
          <w:rFonts w:ascii="宋体" w:hAnsi="宋体" w:hint="eastAsia"/>
        </w:rPr>
        <w:t>尼采写信给加斯特“[……]一篇关于音乐的论争性短文，让我的手指忙个不停”。</w:t>
      </w:r>
      <w:smartTag w:uri="urn:schemas-microsoft-com:office:smarttags" w:element="chsdate">
        <w:smartTagPr>
          <w:attr w:name="IsROCDate" w:val="False"/>
          <w:attr w:name="IsLunarDate" w:val="False"/>
          <w:attr w:name="Day" w:val="26"/>
          <w:attr w:name="Month" w:val="6"/>
          <w:attr w:name="Year" w:val="2006"/>
        </w:smartTagPr>
        <w:r w:rsidRPr="005037DF">
          <w:rPr>
            <w:rFonts w:ascii="宋体" w:hAnsi="宋体" w:hint="eastAsia"/>
          </w:rPr>
          <w:t>6月26日</w:t>
        </w:r>
      </w:smartTag>
      <w:r w:rsidRPr="005037DF">
        <w:rPr>
          <w:rFonts w:ascii="宋体" w:hAnsi="宋体" w:hint="eastAsia"/>
        </w:rPr>
        <w:t>，他把修改好的印刷体手稿寄给他的出版人瑙曼，到了9月中旬，已经收到《瓦格纳事件》的第一本样书。“事件”（</w:t>
      </w:r>
      <w:r w:rsidRPr="005037DF">
        <w:rPr>
          <w:rFonts w:ascii="宋体" w:hAnsi="宋体"/>
          <w:lang w:val="de-DE"/>
        </w:rPr>
        <w:t>Fall</w:t>
      </w:r>
      <w:r w:rsidRPr="005037DF">
        <w:rPr>
          <w:rFonts w:ascii="宋体" w:hAnsi="宋体" w:hint="eastAsia"/>
        </w:rPr>
        <w:t>）这个词在这里意义纷繁，可以在法律、医学、神学和思想史等意义中理解。这就是说：瓦格纳应该面对一个法庭，是一个病例（</w:t>
      </w:r>
      <w:r w:rsidRPr="005037DF">
        <w:rPr>
          <w:rFonts w:ascii="宋体" w:hAnsi="宋体"/>
          <w:lang w:val="de-DE"/>
        </w:rPr>
        <w:t>Krankheitsfall</w:t>
      </w:r>
      <w:r w:rsidRPr="005037DF">
        <w:rPr>
          <w:rFonts w:ascii="宋体" w:hAnsi="宋体" w:hint="eastAsia"/>
          <w:lang w:val="de-DE"/>
        </w:rPr>
        <w:t>）</w:t>
      </w:r>
      <w:r w:rsidRPr="005037DF">
        <w:rPr>
          <w:rFonts w:ascii="宋体" w:hAnsi="宋体" w:hint="eastAsia"/>
        </w:rPr>
        <w:t>，也许甚至是一项原罪（</w:t>
      </w:r>
      <w:r w:rsidRPr="005037DF">
        <w:rPr>
          <w:rFonts w:ascii="宋体" w:hAnsi="宋体"/>
          <w:lang w:val="de-DE"/>
        </w:rPr>
        <w:t>Sündenfall</w:t>
      </w:r>
      <w:r w:rsidRPr="005037DF">
        <w:rPr>
          <w:rFonts w:ascii="宋体" w:hAnsi="宋体" w:hint="eastAsia"/>
          <w:lang w:val="de-DE"/>
        </w:rPr>
        <w:t>）。而他的颓废（</w:t>
      </w:r>
      <w:r w:rsidRPr="005037DF">
        <w:rPr>
          <w:rFonts w:ascii="宋体" w:hAnsi="宋体" w:hint="eastAsia"/>
        </w:rPr>
        <w:t>[</w:t>
      </w:r>
      <w:r w:rsidRPr="005037DF">
        <w:rPr>
          <w:rFonts w:ascii="宋体" w:hAnsi="宋体" w:hint="eastAsia"/>
          <w:lang w:val="de-DE"/>
        </w:rPr>
        <w:t>德语</w:t>
      </w:r>
      <w:r w:rsidRPr="005037DF">
        <w:rPr>
          <w:rFonts w:ascii="宋体" w:hAnsi="宋体" w:hint="eastAsia"/>
        </w:rPr>
        <w:t>]</w:t>
      </w:r>
      <w:r w:rsidRPr="005037DF">
        <w:rPr>
          <w:rFonts w:ascii="宋体" w:hAnsi="宋体"/>
          <w:lang w:val="de-DE"/>
        </w:rPr>
        <w:t>Abfall</w:t>
      </w:r>
      <w:r w:rsidRPr="005037DF">
        <w:rPr>
          <w:rFonts w:ascii="宋体" w:hAnsi="宋体" w:hint="eastAsia"/>
          <w:lang w:val="de-DE"/>
        </w:rPr>
        <w:t>）（</w:t>
      </w:r>
      <w:r w:rsidRPr="005037DF">
        <w:rPr>
          <w:rFonts w:ascii="宋体" w:hAnsi="宋体" w:hint="eastAsia"/>
        </w:rPr>
        <w:t>[法</w:t>
      </w:r>
      <w:r w:rsidRPr="005037DF">
        <w:rPr>
          <w:rFonts w:ascii="宋体" w:hAnsi="宋体" w:hint="eastAsia"/>
          <w:lang w:val="de-DE"/>
        </w:rPr>
        <w:t>语</w:t>
      </w:r>
      <w:r w:rsidRPr="005037DF">
        <w:rPr>
          <w:rFonts w:ascii="宋体" w:hAnsi="宋体" w:hint="eastAsia"/>
        </w:rPr>
        <w:t>]</w:t>
      </w:r>
      <w:r w:rsidRPr="005037DF">
        <w:rPr>
          <w:rFonts w:ascii="宋体" w:hAnsi="宋体"/>
          <w:lang w:val="de-DE"/>
        </w:rPr>
        <w:t>d</w:t>
      </w:r>
      <w:r w:rsidRPr="005037DF">
        <w:rPr>
          <w:rFonts w:ascii="宋体" w:hAnsi="宋体" w:hint="eastAsia"/>
          <w:lang w:val="de-DE"/>
        </w:rPr>
        <w:t>é</w:t>
      </w:r>
      <w:r w:rsidRPr="005037DF">
        <w:rPr>
          <w:rFonts w:ascii="宋体" w:hAnsi="宋体"/>
          <w:lang w:val="de-DE"/>
        </w:rPr>
        <w:t>cadence</w:t>
      </w:r>
      <w:r w:rsidRPr="005037DF">
        <w:rPr>
          <w:rFonts w:ascii="宋体" w:hAnsi="宋体" w:hint="eastAsia"/>
          <w:lang w:val="de-DE"/>
        </w:rPr>
        <w:t>）是针对世纪之交主要在法国、但也在欧洲其他地方出现的颓废派（</w:t>
      </w:r>
      <w:r w:rsidRPr="005037DF">
        <w:rPr>
          <w:rFonts w:ascii="宋体" w:hAnsi="宋体"/>
          <w:lang w:val="de-DE"/>
        </w:rPr>
        <w:t>Fin de si</w:t>
      </w:r>
      <w:r w:rsidRPr="005037DF">
        <w:rPr>
          <w:rFonts w:ascii="宋体" w:hAnsi="宋体" w:hint="eastAsia"/>
          <w:lang w:val="de-DE"/>
        </w:rPr>
        <w:t>é</w:t>
      </w:r>
      <w:r w:rsidRPr="005037DF">
        <w:rPr>
          <w:rFonts w:ascii="宋体" w:hAnsi="宋体"/>
          <w:lang w:val="de-DE"/>
        </w:rPr>
        <w:t>cle</w:t>
      </w:r>
      <w:r w:rsidRPr="005037DF">
        <w:rPr>
          <w:rFonts w:ascii="宋体" w:hAnsi="宋体" w:hint="eastAsia"/>
          <w:lang w:val="de-DE"/>
        </w:rPr>
        <w:t>）运动的范例。所以科本（</w:t>
      </w:r>
      <w:r w:rsidRPr="005037DF">
        <w:rPr>
          <w:rFonts w:ascii="宋体" w:hAnsi="宋体"/>
          <w:lang w:val="de-DE"/>
        </w:rPr>
        <w:t>Erwin Koppen</w:t>
      </w:r>
      <w:r w:rsidRPr="005037DF">
        <w:rPr>
          <w:rFonts w:ascii="宋体" w:hAnsi="宋体" w:hint="eastAsia"/>
          <w:lang w:val="de-DE"/>
        </w:rPr>
        <w:t>）能在颓废和瓦格纳主义之间发现一种紧密关系，并且把“瓦格纳当作事件”来称呼（《颓废的瓦格纳主义。颓废派的欧洲文学研究》，柏林-纽约，1973。）对尼采来说，瓦格纳作为事件在另一个意义中也十分重要，即作为他自己的实例研究（</w:t>
      </w:r>
      <w:r w:rsidRPr="005037DF">
        <w:rPr>
          <w:rFonts w:ascii="宋体" w:hAnsi="宋体"/>
        </w:rPr>
        <w:t>Fallstudie</w:t>
      </w:r>
      <w:r w:rsidRPr="005037DF">
        <w:rPr>
          <w:rFonts w:ascii="宋体" w:hAnsi="宋体" w:hint="eastAsia"/>
          <w:lang w:val="de-DE"/>
        </w:rPr>
        <w:t>）的客体，所以他在文章的最后，称瓦格纳是一种促进认识的“意外幸事”</w:t>
      </w:r>
      <w:r w:rsidRPr="005037DF">
        <w:rPr>
          <w:rFonts w:ascii="宋体" w:hAnsi="宋体"/>
          <w:lang w:val="de-DE"/>
        </w:rPr>
        <w:t>(Glücksfall)</w:t>
      </w:r>
      <w:r w:rsidRPr="005037DF">
        <w:rPr>
          <w:rFonts w:ascii="宋体" w:hAnsi="宋体" w:hint="eastAsia"/>
          <w:lang w:val="de-DE"/>
        </w:rPr>
        <w:t>。对此，这个全欧疾病的诊断医生，觉得有义务深致谢意。可他无法预料的是，在与他以往书籍的相比中，他的新文章造成的不同寻常的反响。不论其他，文章也确定了一个“尼采事件”。</w:t>
      </w:r>
    </w:p>
    <w:p w:rsidR="00877BE6" w:rsidRPr="005037DF" w:rsidRDefault="00877BE6" w:rsidP="005037DF">
      <w:pPr>
        <w:ind w:firstLine="420"/>
        <w:rPr>
          <w:rFonts w:ascii="宋体" w:hAnsi="宋体"/>
          <w:lang w:val="de-DE"/>
        </w:rPr>
      </w:pPr>
      <w:r w:rsidRPr="005037DF">
        <w:rPr>
          <w:rFonts w:ascii="宋体" w:hAnsi="宋体" w:hint="eastAsia"/>
          <w:lang w:val="de-DE"/>
        </w:rPr>
        <w:t>一方面是同瓦格纳联系、另一方面是对于摆脱他的郑重宣告；这双重的视角决定了整篇论争文章的思维取向和论证方式。前言开头的几个句子，已经表达了尼采同音乐家那成问题的纠结，而后者在尼采的早年著作中，几乎受到顶礼膜拜。“命运”和“自我克制”等用词，标明了一种处于由更高势力所决定的、应该被克服的事物，和一个必须摆脱这种事物的自我之间的紧张关系。继他的《不合时宜的思想》，尼采强调他抵抗时宜的意志，但同以前的书不同，现在他把瓦格纳也归入患病者的行列，作为他的同时代人，视自己同样受到威胁，甚至已经受到疾病的侵袭。因此，摆脱瓦格纳，部分地成为对自己本身的克服。前者作为整体，后者则部分地成了颓废的体现，而颓废作为现代派的占统治地位的、否定生命的势力，受到审核。不过，审核没有产生明确的账单，因为它标明的不仅有亏损，也有与瓦格纳一致的、现代性的赢利。把他排除在外，就不存在当下的文化，而且既没有艺术家，也没有哲学家，缺少他也能进行工作。只有与他一致的人，有权同他拉开距离。</w:t>
      </w:r>
    </w:p>
    <w:p w:rsidR="00877BE6" w:rsidRPr="005037DF" w:rsidRDefault="00877BE6" w:rsidP="005037DF">
      <w:pPr>
        <w:ind w:firstLine="420"/>
        <w:rPr>
          <w:rFonts w:ascii="宋体" w:hAnsi="宋体"/>
          <w:lang w:val="de-DE"/>
        </w:rPr>
      </w:pPr>
      <w:r w:rsidRPr="005037DF">
        <w:rPr>
          <w:rFonts w:ascii="宋体" w:hAnsi="宋体" w:hint="eastAsia"/>
          <w:lang w:val="de-DE"/>
        </w:rPr>
        <w:t>尼采从哪里获得这种论战的权利，尤其是对此的力量？对他来说，瓦格纳代表的不仅是颓废的现代派，从根本上讲还有艺术，而在他眼里只有瓦格纳的艺术才算是艺术，因为除此之外，没有任何其他艺术在其考虑之内。比才的《卡门》只是一个不经意地选择的、有战略意义的据点，由此出发可以对瓦格纳发动攻击；法国人不能提供一个值得严肃对待的选择。对尼采来讲，伴随着瓦格纳，整个艺术遭到蜕化的判决。他同时道出自己从中汲取自身之抵抗力的源泉：“</w:t>
      </w:r>
      <w:r w:rsidRPr="005037DF">
        <w:rPr>
          <w:rFonts w:ascii="宋体" w:hAnsi="宋体" w:hint="eastAsia"/>
        </w:rPr>
        <w:t>我心中的哲学家与之抗争”。哲学家寻找并且发现了一个阿基米德点，由此出发，可以彻底推翻艺术那整个腐朽的殿堂。由此，决定尼采全部著作的艺术和认识的张力，获得一种崭新的质量。格奥尔格（</w:t>
      </w:r>
      <w:r w:rsidRPr="005037DF">
        <w:rPr>
          <w:rFonts w:ascii="宋体" w:hAnsi="宋体"/>
          <w:lang w:val="de-DE"/>
        </w:rPr>
        <w:t>Stefan George</w:t>
      </w:r>
      <w:r w:rsidRPr="005037DF">
        <w:rPr>
          <w:rFonts w:ascii="宋体" w:hAnsi="宋体" w:hint="eastAsia"/>
        </w:rPr>
        <w:t>）及其追随者喜欢引用尼采的一段话，它出自尼采以后为《悲剧的诞生》所写的前言：“它应该歌唱，这颗‘新的灵魂’——而不是说话！”。以这唯一可能的颓废分析的观点来看，这段话需要颠倒过来。这颗“新的灵魂”不该歌唱，而必须说话，为了避免由于其糟糕的、因为已经患病的部分</w:t>
      </w:r>
      <w:r w:rsidRPr="005037DF">
        <w:rPr>
          <w:rFonts w:ascii="宋体" w:hAnsi="宋体" w:hint="eastAsia"/>
          <w:lang w:val="de-DE"/>
        </w:rPr>
        <w:t>而走向毁灭。这也许是它必然的命运，倘若它成为艺术家，也就是说，同瓦格纳一样。现代派的所有艺术不可能是别样，而作为这样的艺术，它需要得到拯救，不是通过一个艺术家，而是通过一个告诉它真理的人：通过一个哲学家。为了不掉入瓦格纳-现代-艺术之三位一体的不幸窠臼，尼采必须同自己身上的艺术家断交，必须使用概念以代替图像。尼采无法成为艺术家，只因世上已有瓦格纳。</w:t>
      </w:r>
    </w:p>
    <w:p w:rsidR="00877BE6" w:rsidRPr="005037DF" w:rsidRDefault="00877BE6" w:rsidP="005037DF">
      <w:pPr>
        <w:ind w:firstLine="420"/>
        <w:rPr>
          <w:rFonts w:ascii="宋体" w:hAnsi="宋体"/>
          <w:lang w:val="de-DE"/>
        </w:rPr>
      </w:pPr>
      <w:r w:rsidRPr="005037DF">
        <w:rPr>
          <w:rFonts w:ascii="宋体" w:hAnsi="宋体" w:hint="eastAsia"/>
          <w:lang w:val="de-DE"/>
        </w:rPr>
        <w:t>从上述阿基米德之点出发，尼采不仅能对瓦格纳艺术，而且能对叔本华哲学作斗争。而后者的审美核心恰恰在于，不信任哲学，而信任艺术，甚至相信音乐具有认知的最高地位。尼采恰恰在其晚年著作中——同流行的、关于其迷醉的敌视理智的观点相反——再次取回这个要求，交给哲学，让它做关于艺术的启蒙工作。而在现代派中，艺术同瓦格纳、疾病是一回事。</w:t>
      </w:r>
    </w:p>
    <w:p w:rsidR="00877BE6" w:rsidRPr="005037DF" w:rsidRDefault="00877BE6" w:rsidP="005037DF">
      <w:pPr>
        <w:ind w:firstLine="420"/>
        <w:rPr>
          <w:rFonts w:ascii="宋体" w:hAnsi="宋体"/>
          <w:lang w:val="de-DE"/>
        </w:rPr>
      </w:pPr>
      <w:r w:rsidRPr="005037DF">
        <w:rPr>
          <w:rFonts w:ascii="宋体" w:hAnsi="宋体" w:hint="eastAsia"/>
          <w:lang w:val="de-DE"/>
        </w:rPr>
        <w:t>要是尼采把比才的歌剧《卡门》当作所谓的校正措施，应对瓦格纳的艺术，那么他是把这当作范例，为古典和浪漫的对立而使用的。就他看来，后者此时同颓废意义相当。歌德已经把古典称为健康，把浪漫称为病态，而后来的文学理论家施特里希（</w:t>
      </w:r>
      <w:r w:rsidRPr="005037DF">
        <w:rPr>
          <w:rFonts w:ascii="宋体" w:hAnsi="宋体"/>
          <w:lang w:val="de-DE"/>
        </w:rPr>
        <w:t>Fritz Strich</w:t>
      </w:r>
      <w:r w:rsidRPr="005037DF">
        <w:rPr>
          <w:rFonts w:ascii="宋体" w:hAnsi="宋体" w:hint="eastAsia"/>
          <w:lang w:val="de-DE"/>
        </w:rPr>
        <w:t>）把前者同“完成”，把后者同“无限”的概念连结起来。当尼采借助比才，把瓦格纳的沉重同轻松，把无限同局限，把病态同健康，把悲观失望同丰硕多产相对照，他是在类似的范畴里进行思考。</w:t>
      </w:r>
    </w:p>
    <w:p w:rsidR="00877BE6" w:rsidRPr="005037DF" w:rsidRDefault="00877BE6" w:rsidP="005037DF">
      <w:pPr>
        <w:ind w:firstLine="420"/>
        <w:rPr>
          <w:rFonts w:ascii="宋体" w:hAnsi="宋体"/>
          <w:lang w:val="de-DE"/>
        </w:rPr>
      </w:pPr>
      <w:r w:rsidRPr="005037DF">
        <w:rPr>
          <w:rFonts w:ascii="宋体" w:hAnsi="宋体" w:hint="eastAsia"/>
          <w:lang w:val="de-DE"/>
        </w:rPr>
        <w:t>尼采之所以首先把瓦格纳视为他最顽固的对手，原因是他追随叔本华；因为这个瓦格纳的批评者在《作为意志和表象的世界》的作者身上，抗击的是他自己的误人子弟的老师。在《不合时宜的思想》里，尼采尚且称他们两个为受到衰亡威胁的世纪的拯救者，可现在，他领会到他们和他本人的拯救需要。尼采心中怀有的更大疑虑是，瓦格纳是传染危险，因为，不单单是那些精神贫乏者，而恰恰是那些最优雅和最受宠爱的人，将会受到其音乐那无与伦比的精妙的蛊惑，以至于那些颓废主义者把瓦格纳当作他们自我享受神经官能症的倡导人，由此从巴黎一直到彼得堡，为瓦格纳喝彩，为自己庆祝。尼采以为，与这些同时代人不一样，他有能力摆脱瓦格纳，因为他与他的关系虽然通过亲和性，但没有通过同一性得到表明。当欧洲的颓废者受到瓦格纳传染时，尼采觉得自己仅部分地受到这种疾病的侵袭，他还足够地具备健康的意志和力量，其结果是，疾病没让他同那些顺服者一样疲惫不堪，相反刺激他去获得一种更充实的“生命”。他身上的哲学家使这种升华的生命之充实变得可能，即使不在他的此在进程中，也在他的思维进程里。</w:t>
      </w:r>
    </w:p>
    <w:p w:rsidR="00877BE6" w:rsidRPr="005037DF" w:rsidRDefault="00877BE6" w:rsidP="005037DF">
      <w:pPr>
        <w:ind w:firstLine="420"/>
        <w:rPr>
          <w:rFonts w:ascii="宋体" w:hAnsi="宋体"/>
          <w:lang w:val="de-DE"/>
        </w:rPr>
      </w:pPr>
      <w:r w:rsidRPr="005037DF">
        <w:rPr>
          <w:rFonts w:ascii="宋体" w:hAnsi="宋体" w:hint="eastAsia"/>
          <w:lang w:val="de-DE"/>
        </w:rPr>
        <w:t>作为瓦格纳式疾病独具特点的症状，尼采诊断出的，是受过度刺激的敏感性，其性格和作品的不稳定性和跳跃性，是对于神经质的现代派的麻醉剂，以及对于残忍，虚假和所谓的无辜的寻求。瓦格纳创作的不是美妙的，而仅仅是有效果的音乐，它吸引大众，而剧院赖其为生。代替具有约束力的思想，在他那里充斥的是混乱和漫无边际，而后者表现为音乐上对旋律的放弃。代替旋律的是激情，大而无当的话语及象征的华丽和浮夸的趾高气扬，巨型思想群队的集结与迸发。瓦格纳的音乐以一种后基督教的拯救事业之姿态出现，它不想成为美，而想成为宗教，它不打算娱乐世人和肯定“生命”，而打算改变和改善生命。由此它彻底背离了十八世纪和莫扎特，并沉湎于叔本华时代。尼采这么看。</w:t>
      </w:r>
    </w:p>
    <w:p w:rsidR="00877BE6" w:rsidRPr="005037DF" w:rsidRDefault="00877BE6" w:rsidP="005037DF">
      <w:pPr>
        <w:ind w:firstLine="420"/>
        <w:rPr>
          <w:rFonts w:ascii="宋体" w:hAnsi="宋体"/>
          <w:lang w:val="de-DE"/>
        </w:rPr>
      </w:pPr>
      <w:r w:rsidRPr="005037DF">
        <w:rPr>
          <w:rFonts w:ascii="宋体" w:hAnsi="宋体" w:hint="eastAsia"/>
          <w:lang w:val="de-DE"/>
        </w:rPr>
        <w:t>对尼采来说，生理蜕化的艺术表达，是总体上的损失，但有益于单个部分和被释放的颗粒。由于缺少整体的吸附力量，这些颗粒碎裂为独立的原子。而瓦格纳的作品仅在小处中，在个别的发明中，在单体的袖珍式安排中是伟大的。本质的匮乏，被通过欺诈性的戏剧效果和做戏时所有可能的技巧得以掩盖和替代。即使他那些音乐剧的情节，也让人感到缺少大的统一，而代替其位置的是带有最大可能之效果意图的、纷繁的单个场景。戏剧的所有因素，行为和罪行的心理动因，冲突的形成和彻底解决，在瓦格纳那里均告阙如。</w:t>
      </w:r>
    </w:p>
    <w:p w:rsidR="00877BE6" w:rsidRPr="005037DF" w:rsidRDefault="00877BE6" w:rsidP="005037DF">
      <w:pPr>
        <w:ind w:firstLine="420"/>
        <w:rPr>
          <w:rFonts w:ascii="宋体" w:hAnsi="宋体"/>
          <w:lang w:val="de-DE"/>
        </w:rPr>
      </w:pPr>
      <w:r w:rsidRPr="005037DF">
        <w:rPr>
          <w:rFonts w:ascii="宋体" w:hAnsi="宋体" w:hint="eastAsia"/>
          <w:lang w:val="de-DE"/>
        </w:rPr>
        <w:t>因为他无法创造整体，只能制作片断，他必须为自己的音乐另外生产理论文献，以便于有另外的部分参与到那许多的部分中去。他的艺术无法满足自身，相反需要解释性的补充，而艺术家同时提供这样的东西。由此，作为德国理想主义的后代，他把黑格尔的理念运用到艺术上，</w:t>
      </w:r>
      <w:r w:rsidRPr="005037DF">
        <w:rPr>
          <w:rFonts w:ascii="宋体" w:hAnsi="宋体" w:hint="eastAsia"/>
          <w:color w:val="000000"/>
          <w:lang w:val="de-DE"/>
        </w:rPr>
        <w:t>以此服务的是前者而非后者</w:t>
      </w:r>
      <w:r w:rsidRPr="005037DF">
        <w:rPr>
          <w:rFonts w:ascii="宋体" w:hAnsi="宋体" w:hint="eastAsia"/>
          <w:lang w:val="de-DE"/>
        </w:rPr>
        <w:t>。这表现在瓦格纳暗中勉强做出的意味深长的摸索中，在他思维线条那任意的繁复及其连结里。除了同黑格尔的思想关系，尼采还在新建立的德意志帝国中寻找政治的对应，而这个帝国以其帝国的姿态，同瓦格纳音乐一样，要求它的臣民无条件地服从。</w:t>
      </w:r>
    </w:p>
    <w:p w:rsidR="00877BE6" w:rsidRPr="005037DF" w:rsidRDefault="00877BE6" w:rsidP="005037DF">
      <w:pPr>
        <w:ind w:firstLine="420"/>
        <w:rPr>
          <w:rFonts w:ascii="宋体" w:hAnsi="宋体"/>
          <w:lang w:val="de-DE"/>
        </w:rPr>
      </w:pPr>
      <w:r w:rsidRPr="005037DF">
        <w:rPr>
          <w:rFonts w:ascii="宋体" w:hAnsi="宋体" w:hint="eastAsia"/>
        </w:rPr>
        <w:t>在两篇“附言”里，尼采再次总结他对瓦格纳的指责，说当德国人失去了对于危险的直觉以后，在瓦格纳面前比其他人更长久地保持了抵抗力，为的是能最激烈地遭遇他。他的主要谴责之一，重复地</w:t>
      </w:r>
      <w:r w:rsidRPr="005037DF">
        <w:rPr>
          <w:rFonts w:ascii="宋体" w:hAnsi="宋体" w:hint="eastAsia"/>
          <w:lang w:val="de-DE"/>
        </w:rPr>
        <w:t>指向戏剧和表演因素的繁文缛节，它们索要的不是一种良好的鉴赏力，而是大众的掌声。第二个主要指责，针对的是瓦格纳那暧昧的基督教信仰。尤其是他的《帕西法尔》，如此地虚假，让他对认识抱有深仇大恨。另外，尼采重申他对瓦格纳音乐的高度赞赏。除了他的音乐或者在他的音乐之前，没有其他任何其他音乐值得认真对待。因为瓦格纳尽管是一个颓废的艺术家，但不是其始作俑者，相反是其实施者。他坚定地把颓废推向极致，让其他所有的现代主义者与之相较，比如勃拉姆斯（</w:t>
      </w:r>
      <w:r w:rsidRPr="005037DF">
        <w:rPr>
          <w:rFonts w:ascii="宋体" w:hAnsi="宋体"/>
          <w:lang w:val="de-DE"/>
        </w:rPr>
        <w:t>Brahms</w:t>
      </w:r>
      <w:r w:rsidRPr="005037DF">
        <w:rPr>
          <w:rFonts w:ascii="宋体" w:hAnsi="宋体" w:hint="eastAsia"/>
          <w:lang w:val="de-DE"/>
        </w:rPr>
        <w:t>），只做了一半的事。倘若回溯像亨德尔（</w:t>
      </w:r>
      <w:r w:rsidRPr="005037DF">
        <w:rPr>
          <w:rFonts w:ascii="宋体" w:hAnsi="宋体"/>
          <w:lang w:val="de-DE"/>
        </w:rPr>
        <w:t>Händel</w:t>
      </w:r>
      <w:r w:rsidRPr="005037DF">
        <w:rPr>
          <w:rFonts w:ascii="宋体" w:hAnsi="宋体" w:hint="eastAsia"/>
          <w:lang w:val="de-DE"/>
        </w:rPr>
        <w:t>）或者罗西尼（</w:t>
      </w:r>
      <w:r w:rsidRPr="005037DF">
        <w:rPr>
          <w:rFonts w:ascii="宋体" w:hAnsi="宋体"/>
          <w:lang w:val="de-DE"/>
        </w:rPr>
        <w:t>Rossini</w:t>
      </w:r>
      <w:r w:rsidRPr="005037DF">
        <w:rPr>
          <w:rFonts w:ascii="宋体" w:hAnsi="宋体" w:hint="eastAsia"/>
          <w:lang w:val="de-DE"/>
        </w:rPr>
        <w:t>）这样的往昔的大师，也没有别人能与瓦格纳相提并论；因为对此缺少生理的条件，而没有它们就没有美。尼采再次强调每种审美观对于“生命”的依赖性，古典的之于健康的，颓废的艺术之于患病的。他在主人道德和基督教道德的对立的类比中，看到了这个对比：前者肯定，后者否定“生命”。</w:t>
      </w:r>
    </w:p>
    <w:p w:rsidR="00877BE6" w:rsidRDefault="00877BE6" w:rsidP="005037DF">
      <w:pPr>
        <w:rPr>
          <w:rFonts w:ascii="宋体" w:hAnsi="宋体"/>
          <w:lang w:val="de-DE"/>
        </w:rPr>
      </w:pPr>
    </w:p>
    <w:p w:rsidR="005037DF" w:rsidRPr="005037DF" w:rsidRDefault="005037DF" w:rsidP="005037DF">
      <w:pPr>
        <w:rPr>
          <w:rFonts w:ascii="宋体" w:hAnsi="宋体"/>
          <w:lang w:val="de-DE"/>
        </w:rPr>
      </w:pPr>
    </w:p>
    <w:p w:rsidR="00877BE6" w:rsidRPr="005037DF" w:rsidRDefault="00877BE6" w:rsidP="005037DF">
      <w:pPr>
        <w:jc w:val="center"/>
        <w:rPr>
          <w:rFonts w:ascii="宋体" w:hAnsi="宋体"/>
        </w:rPr>
      </w:pPr>
      <w:r w:rsidRPr="005037DF">
        <w:rPr>
          <w:rFonts w:ascii="宋体" w:hAnsi="宋体" w:hint="eastAsia"/>
        </w:rPr>
        <w:t>【9】</w:t>
      </w:r>
      <w:r w:rsidRPr="005037DF">
        <w:rPr>
          <w:rFonts w:ascii="宋体" w:hAnsi="宋体" w:hint="eastAsia"/>
          <w:b/>
          <w:bCs/>
          <w:sz w:val="24"/>
        </w:rPr>
        <w:t>瓦格纳事件 —— 一个音乐家的问题</w:t>
      </w:r>
    </w:p>
    <w:p w:rsidR="00877BE6" w:rsidRPr="005037DF" w:rsidRDefault="00877BE6" w:rsidP="005037DF">
      <w:pPr>
        <w:rPr>
          <w:rFonts w:ascii="宋体" w:hAnsi="宋体"/>
        </w:rPr>
      </w:pPr>
    </w:p>
    <w:p w:rsidR="00877BE6" w:rsidRPr="005037DF" w:rsidRDefault="00877BE6" w:rsidP="005037DF">
      <w:pPr>
        <w:jc w:val="center"/>
        <w:rPr>
          <w:rFonts w:ascii="宋体" w:hAnsi="宋体"/>
          <w:b/>
          <w:bCs/>
        </w:rPr>
      </w:pPr>
      <w:r w:rsidRPr="005037DF">
        <w:rPr>
          <w:rFonts w:ascii="宋体" w:hAnsi="宋体" w:hint="eastAsia"/>
        </w:rPr>
        <w:t>【11】</w:t>
      </w:r>
      <w:r w:rsidRPr="005037DF">
        <w:rPr>
          <w:rFonts w:ascii="宋体" w:hAnsi="宋体" w:hint="eastAsia"/>
          <w:b/>
          <w:bCs/>
        </w:rPr>
        <w:t>前言</w:t>
      </w:r>
    </w:p>
    <w:p w:rsidR="00877BE6" w:rsidRPr="005037DF" w:rsidRDefault="00877BE6" w:rsidP="005037DF">
      <w:pPr>
        <w:jc w:val="center"/>
        <w:rPr>
          <w:rFonts w:ascii="宋体" w:hAnsi="宋体"/>
        </w:rPr>
      </w:pPr>
    </w:p>
    <w:p w:rsidR="00877BE6" w:rsidRPr="005037DF" w:rsidRDefault="00877BE6" w:rsidP="005037DF">
      <w:pPr>
        <w:ind w:firstLineChars="200" w:firstLine="420"/>
        <w:rPr>
          <w:rFonts w:ascii="宋体" w:hAnsi="宋体"/>
        </w:rPr>
      </w:pPr>
      <w:r w:rsidRPr="005037DF">
        <w:rPr>
          <w:rFonts w:ascii="宋体" w:hAnsi="宋体" w:hint="eastAsia"/>
        </w:rPr>
        <w:t>我让自己稍许轻松一下。要是我在这篇文章里以贬损瓦格纳为代价，来赞扬比才，</w:t>
      </w:r>
      <w:r w:rsidRPr="005037DF">
        <w:rPr>
          <w:rStyle w:val="a5"/>
          <w:rFonts w:ascii="宋体" w:hAnsi="宋体"/>
        </w:rPr>
        <w:footnoteReference w:id="2"/>
      </w:r>
      <w:r w:rsidRPr="005037DF">
        <w:rPr>
          <w:rFonts w:ascii="宋体" w:hAnsi="宋体" w:hint="eastAsia"/>
        </w:rPr>
        <w:t xml:space="preserve"> 这不仅是纯粹的恶作剧。我在这众多戏谑中，提出一件容不得戏谑的事。背弃瓦格纳，曾是我的一个命运；此后重新喜欢上什么，是一个胜利。也许，没人更危险地同瓦格纳主义有过不解之缘，没人曾更坚决地对此顽强抵抗，没人为能摆脱他而如此兴奋异常。一段漫长的历史！</w:t>
      </w:r>
      <w:r w:rsidRPr="005037DF">
        <w:rPr>
          <w:rStyle w:val="a5"/>
          <w:rFonts w:ascii="宋体" w:hAnsi="宋体"/>
        </w:rPr>
        <w:footnoteReference w:id="3"/>
      </w:r>
      <w:r w:rsidRPr="005037DF">
        <w:rPr>
          <w:rFonts w:ascii="宋体" w:hAnsi="宋体" w:hint="eastAsia"/>
        </w:rPr>
        <w:t>——想要用一个词描述它吗？——倘若我是道德家，谁知道我会如何指称它！也许用自我克制。——但哲学家不喜欢道德家……也不喜欢漂亮字眼……</w:t>
      </w:r>
    </w:p>
    <w:p w:rsidR="00877BE6" w:rsidRPr="005037DF" w:rsidRDefault="00877BE6" w:rsidP="005037DF">
      <w:pPr>
        <w:pStyle w:val="a3"/>
      </w:pPr>
      <w:r w:rsidRPr="00673329">
        <w:rPr>
          <w:rFonts w:hint="eastAsia"/>
          <w:highlight w:val="yellow"/>
        </w:rPr>
        <w:t>一个哲学家对自己最初和最终要求什么？在自己身上克服他的时代，做到“不受时代限制”。他得凭借什么来征服他最大的难题呢？凭借他身上恰恰让他是其时代产儿的东西。</w:t>
      </w:r>
      <w:r w:rsidRPr="005037DF">
        <w:rPr>
          <w:rFonts w:hint="eastAsia"/>
        </w:rPr>
        <w:t>妙极了！我和瓦格纳一样是这个时代的产儿，可说是颓废者：但只有我领会这个事实，只有我与之抗争。我心中的哲学家与之抗争。</w:t>
      </w:r>
    </w:p>
    <w:p w:rsidR="00877BE6" w:rsidRPr="005037DF" w:rsidRDefault="00877BE6" w:rsidP="00673329">
      <w:pPr>
        <w:ind w:firstLine="435"/>
        <w:rPr>
          <w:rFonts w:ascii="宋体" w:hAnsi="宋体"/>
        </w:rPr>
      </w:pPr>
      <w:r w:rsidRPr="005037DF">
        <w:rPr>
          <w:rFonts w:ascii="宋体" w:hAnsi="宋体" w:hint="eastAsia"/>
        </w:rPr>
        <w:t>一直让我伤透脑筋的，其实正是颓废</w:t>
      </w:r>
      <w:r w:rsidRPr="005037DF">
        <w:rPr>
          <w:rStyle w:val="a5"/>
          <w:rFonts w:ascii="宋体" w:hAnsi="宋体"/>
        </w:rPr>
        <w:footnoteReference w:id="4"/>
      </w:r>
      <w:r w:rsidRPr="005037DF">
        <w:rPr>
          <w:rFonts w:ascii="宋体" w:hAnsi="宋体" w:hint="eastAsia"/>
        </w:rPr>
        <w:t>问题，——对此我不无理由。“善与恶”</w:t>
      </w:r>
      <w:r w:rsidRPr="005037DF">
        <w:rPr>
          <w:rStyle w:val="a5"/>
          <w:rFonts w:ascii="宋体" w:hAnsi="宋体"/>
        </w:rPr>
        <w:footnoteReference w:id="5"/>
      </w:r>
      <w:r w:rsidRPr="005037DF">
        <w:rPr>
          <w:rFonts w:ascii="宋体" w:hAnsi="宋体" w:hint="eastAsia"/>
        </w:rPr>
        <w:t>只是这个问题的一个变种。谁炼就了对没落征兆的一副眼光，【12】谁就理解了道德，——理解了，在其最神圣的名称和价值公式下隐藏了什么：贫乏的生命，终结的意志，</w:t>
      </w:r>
      <w:r w:rsidRPr="005037DF">
        <w:rPr>
          <w:rStyle w:val="a5"/>
          <w:rFonts w:ascii="宋体" w:hAnsi="宋体"/>
        </w:rPr>
        <w:footnoteReference w:id="6"/>
      </w:r>
      <w:r w:rsidRPr="005037DF">
        <w:rPr>
          <w:rFonts w:ascii="宋体" w:hAnsi="宋体" w:hint="eastAsia"/>
        </w:rPr>
        <w:t>极度的疲惫。道德否定生命……为了完成这样的使命，我迫切需要自律：——反对我身上一切病态的东西，包括瓦格纳，包括叔本华，</w:t>
      </w:r>
      <w:r w:rsidRPr="005037DF">
        <w:rPr>
          <w:rStyle w:val="a5"/>
          <w:rFonts w:ascii="宋体" w:hAnsi="宋体"/>
        </w:rPr>
        <w:footnoteReference w:id="7"/>
      </w:r>
      <w:r w:rsidRPr="005037DF">
        <w:rPr>
          <w:rFonts w:ascii="宋体" w:hAnsi="宋体" w:hint="eastAsia"/>
        </w:rPr>
        <w:t>包括整个现代的“人性”。——一种深层次的疏离，冷漠，清醒，以反对一切时代的、合时宜的东西：作为最高愿望，具有查拉图斯特拉</w:t>
      </w:r>
      <w:r w:rsidRPr="005037DF">
        <w:rPr>
          <w:rStyle w:val="a5"/>
          <w:rFonts w:ascii="宋体" w:hAnsi="宋体"/>
        </w:rPr>
        <w:footnoteReference w:id="8"/>
      </w:r>
      <w:r w:rsidRPr="005037DF">
        <w:rPr>
          <w:rFonts w:ascii="宋体" w:hAnsi="宋体" w:hint="eastAsia"/>
        </w:rPr>
        <w:t>的眼光，一种眼光，它从遥远的天际，俯视人间万象，——自己身下……什么东西不值得为这样一个目标去牺牲呢？这是怎样的一种“自我克制”！怎样的一种“自我否定”！</w:t>
      </w:r>
    </w:p>
    <w:p w:rsidR="00877BE6" w:rsidRPr="00673329" w:rsidRDefault="00877BE6" w:rsidP="005037DF">
      <w:pPr>
        <w:ind w:firstLine="435"/>
        <w:rPr>
          <w:rFonts w:ascii="宋体" w:hAnsi="宋体"/>
          <w:color w:val="0033CC"/>
        </w:rPr>
      </w:pPr>
      <w:r w:rsidRPr="00673329">
        <w:rPr>
          <w:rFonts w:ascii="宋体" w:hAnsi="宋体" w:hint="eastAsia"/>
          <w:color w:val="0033CC"/>
        </w:rPr>
        <w:t>我最伟大的经历是一种痊愈。</w:t>
      </w:r>
      <w:r w:rsidRPr="00673329">
        <w:rPr>
          <w:rStyle w:val="a5"/>
          <w:rFonts w:ascii="宋体" w:hAnsi="宋体"/>
          <w:color w:val="0033CC"/>
        </w:rPr>
        <w:footnoteReference w:id="9"/>
      </w:r>
      <w:r w:rsidRPr="00673329">
        <w:rPr>
          <w:rFonts w:ascii="宋体" w:hAnsi="宋体" w:hint="eastAsia"/>
          <w:color w:val="0033CC"/>
        </w:rPr>
        <w:t>瓦格纳仅仅属于我的疾病。</w:t>
      </w:r>
    </w:p>
    <w:p w:rsidR="00877BE6" w:rsidRPr="005037DF" w:rsidRDefault="00877BE6" w:rsidP="005037DF">
      <w:pPr>
        <w:ind w:firstLine="435"/>
        <w:rPr>
          <w:rFonts w:ascii="宋体" w:hAnsi="宋体"/>
        </w:rPr>
      </w:pPr>
      <w:r w:rsidRPr="005037DF">
        <w:rPr>
          <w:rFonts w:ascii="宋体" w:hAnsi="宋体" w:hint="eastAsia"/>
        </w:rPr>
        <w:t>对于这种疾病，我并非不愿心存感激之情。如若我在这篇文章中坚持认为，瓦格纳有害，我更愿意坚持认为，尽管如此对谁他是不可或缺的——对哲学家。否则的话，别人没有瓦格纳，也许能够将就：但哲学家不能缺少瓦格纳。哲学家必须是自己时代负疚的良心，——为此他必须具有关于这个时代的最佳知识。不过，为了对付现代灵魂的迷宫，他在哪里找得到一个知情的向导，一个比瓦格纳更能言善辩的灵魂专家？现代性通过瓦格纳说出它那最隐秘的话语：它既不隐其善，亦不掩其恶，它丢弃了所有的廉耻心。相反：如果人们对瓦格纳身上的善与恶洞若观火，也就几乎已对现代的价值作了一次清算。——倘若今天有一个音乐家说：“我憎恨瓦格纳，但我无法再忍受其他的音乐”，那我完全理解。可我也会理解一个哲学家，要是他申明：“瓦格纳概括了现代性。人们只能先当一回瓦格纳的追随者，别无他法……”</w:t>
      </w:r>
    </w:p>
    <w:p w:rsidR="00877BE6" w:rsidRDefault="00877BE6" w:rsidP="005037DF">
      <w:pPr>
        <w:rPr>
          <w:rFonts w:ascii="宋体" w:hAnsi="宋体"/>
        </w:rPr>
      </w:pPr>
    </w:p>
    <w:p w:rsidR="00877BE6" w:rsidRPr="005037DF" w:rsidRDefault="00877BE6" w:rsidP="005037DF">
      <w:pPr>
        <w:ind w:firstLine="435"/>
        <w:jc w:val="center"/>
        <w:rPr>
          <w:rFonts w:ascii="宋体" w:hAnsi="宋体"/>
        </w:rPr>
      </w:pPr>
      <w:r w:rsidRPr="005037DF">
        <w:rPr>
          <w:rFonts w:ascii="宋体" w:hAnsi="宋体" w:hint="eastAsia"/>
        </w:rPr>
        <w:t>【13】</w:t>
      </w:r>
      <w:r w:rsidRPr="005037DF">
        <w:rPr>
          <w:rFonts w:ascii="宋体" w:hAnsi="宋体" w:hint="eastAsia"/>
          <w:b/>
          <w:bCs/>
        </w:rPr>
        <w:t>瓦格纳事件</w:t>
      </w:r>
    </w:p>
    <w:p w:rsidR="00877BE6" w:rsidRPr="005037DF" w:rsidRDefault="00877BE6" w:rsidP="005037DF">
      <w:pPr>
        <w:ind w:firstLine="435"/>
        <w:jc w:val="center"/>
        <w:rPr>
          <w:rFonts w:ascii="宋体" w:hAnsi="宋体"/>
        </w:rPr>
      </w:pPr>
      <w:r w:rsidRPr="005037DF">
        <w:rPr>
          <w:rFonts w:ascii="宋体" w:hAnsi="宋体" w:hint="eastAsia"/>
        </w:rPr>
        <w:t>1888年5月都林来信</w:t>
      </w:r>
    </w:p>
    <w:p w:rsidR="00877BE6" w:rsidRPr="005037DF" w:rsidRDefault="00877BE6" w:rsidP="005037DF">
      <w:pPr>
        <w:ind w:firstLine="435"/>
        <w:jc w:val="center"/>
        <w:rPr>
          <w:rFonts w:ascii="宋体" w:hAnsi="宋体"/>
        </w:rPr>
      </w:pPr>
      <w:r w:rsidRPr="005037DF">
        <w:rPr>
          <w:rFonts w:ascii="宋体" w:hAnsi="宋体" w:hint="eastAsia"/>
        </w:rPr>
        <w:t>笑着说严肃的事……</w:t>
      </w:r>
      <w:r w:rsidRPr="005037DF">
        <w:rPr>
          <w:rStyle w:val="a5"/>
          <w:rFonts w:ascii="宋体" w:hAnsi="宋体"/>
        </w:rPr>
        <w:footnoteReference w:id="10"/>
      </w:r>
      <w:r w:rsidRPr="005037DF">
        <w:rPr>
          <w:rFonts w:ascii="宋体" w:hAnsi="宋体" w:hint="eastAsia"/>
        </w:rPr>
        <w:t xml:space="preserve"> </w:t>
      </w:r>
    </w:p>
    <w:p w:rsidR="00877BE6" w:rsidRPr="005037DF" w:rsidRDefault="00877BE6" w:rsidP="005037DF">
      <w:pPr>
        <w:ind w:firstLine="435"/>
        <w:jc w:val="center"/>
        <w:rPr>
          <w:rFonts w:ascii="宋体" w:hAnsi="宋体"/>
          <w:b/>
          <w:bCs/>
        </w:rPr>
      </w:pPr>
    </w:p>
    <w:p w:rsidR="00877BE6" w:rsidRPr="005037DF" w:rsidRDefault="00877BE6" w:rsidP="005037DF">
      <w:pPr>
        <w:ind w:firstLine="435"/>
        <w:jc w:val="center"/>
        <w:rPr>
          <w:rFonts w:ascii="宋体" w:hAnsi="宋体"/>
        </w:rPr>
      </w:pPr>
      <w:r w:rsidRPr="005037DF">
        <w:rPr>
          <w:rFonts w:ascii="宋体" w:hAnsi="宋体"/>
        </w:rPr>
        <w:t>1.</w:t>
      </w:r>
    </w:p>
    <w:p w:rsidR="00877BE6" w:rsidRPr="005037DF" w:rsidRDefault="00877BE6" w:rsidP="005037DF">
      <w:pPr>
        <w:ind w:firstLine="435"/>
        <w:rPr>
          <w:rFonts w:ascii="宋体" w:hAnsi="宋体"/>
        </w:rPr>
      </w:pPr>
    </w:p>
    <w:p w:rsidR="00877BE6" w:rsidRPr="005037DF" w:rsidRDefault="00877BE6" w:rsidP="005037DF">
      <w:pPr>
        <w:ind w:firstLine="435"/>
        <w:rPr>
          <w:rFonts w:ascii="宋体" w:hAnsi="宋体"/>
        </w:rPr>
      </w:pPr>
      <w:r w:rsidRPr="005037DF">
        <w:rPr>
          <w:rFonts w:ascii="宋体" w:hAnsi="宋体" w:hint="eastAsia"/>
        </w:rPr>
        <w:t>我昨天——您会相信吗？——第二十遍听了比才的杰作。</w:t>
      </w:r>
      <w:r w:rsidRPr="005037DF">
        <w:rPr>
          <w:rStyle w:val="a5"/>
          <w:rFonts w:ascii="宋体" w:hAnsi="宋体"/>
        </w:rPr>
        <w:footnoteReference w:id="11"/>
      </w:r>
      <w:r w:rsidRPr="005037DF">
        <w:rPr>
          <w:rFonts w:ascii="宋体" w:hAnsi="宋体" w:hint="eastAsia"/>
        </w:rPr>
        <w:t>又一次带着柔顺的虔诚之心坚持到最后，又一次没有跑开。战胜我那不耐烦的这个胜利让我吃惊。这样一部作品怎样让人变得完满！人们自己由此也成为“杰作”。——真是这样，每当我聆听《卡门》，</w:t>
      </w:r>
      <w:r w:rsidRPr="005037DF">
        <w:rPr>
          <w:rStyle w:val="a5"/>
          <w:rFonts w:ascii="宋体" w:hAnsi="宋体"/>
        </w:rPr>
        <w:footnoteReference w:id="12"/>
      </w:r>
      <w:r w:rsidRPr="005037DF">
        <w:rPr>
          <w:rFonts w:ascii="宋体" w:hAnsi="宋体" w:hint="eastAsia"/>
        </w:rPr>
        <w:t>我觉得自己比以往任何时候更是哲学家，一名更出色的哲学家：变得如此宽容，如此幸福，如此印度式，如此着迷……五个小时端坐一处：神圣的第一个阶段！——能允许我这样说吗？比才的管弦乐几乎是我唯一能忍受的。任何其他现在风行一时的管弦乐，瓦格纳式的音乐，是野蛮的，做作的，同时是“无辜的”，由此同时诉诸现代灵魂的三种知觉，——这种瓦格纳式的管弦乐对我来说是多么有害！我称其为塞洛库。</w:t>
      </w:r>
      <w:r w:rsidRPr="005037DF">
        <w:rPr>
          <w:rStyle w:val="a5"/>
          <w:rFonts w:ascii="宋体" w:hAnsi="宋体"/>
        </w:rPr>
        <w:footnoteReference w:id="13"/>
      </w:r>
      <w:r w:rsidRPr="005037DF">
        <w:rPr>
          <w:rFonts w:ascii="宋体" w:hAnsi="宋体" w:hint="eastAsia"/>
        </w:rPr>
        <w:t>听到它，我身上就冒出一阵令人讨厌的汗水。我的好心情就消失在九霄云外。</w:t>
      </w:r>
    </w:p>
    <w:p w:rsidR="00877BE6" w:rsidRPr="005037DF" w:rsidRDefault="00877BE6" w:rsidP="005037DF">
      <w:pPr>
        <w:ind w:firstLine="435"/>
        <w:rPr>
          <w:rFonts w:ascii="宋体" w:hAnsi="宋体"/>
        </w:rPr>
      </w:pPr>
      <w:r w:rsidRPr="005037DF">
        <w:rPr>
          <w:rFonts w:ascii="宋体" w:hAnsi="宋体" w:hint="eastAsia"/>
        </w:rPr>
        <w:t>这样的音乐我觉得完美无缺。它来得轻松优雅，带着礼貌谦恭。它亲切和蔼，不令人出汗。</w:t>
      </w:r>
      <w:r w:rsidRPr="00673329">
        <w:rPr>
          <w:rFonts w:ascii="宋体" w:hAnsi="宋体" w:hint="eastAsia"/>
          <w:highlight w:val="yellow"/>
        </w:rPr>
        <w:t>“美好的东西是轻松的，一切的神圣迈着轻盈的步子</w:t>
      </w:r>
      <w:r w:rsidRPr="00673329">
        <w:rPr>
          <w:rStyle w:val="a5"/>
          <w:rFonts w:ascii="宋体" w:hAnsi="宋体"/>
          <w:highlight w:val="yellow"/>
        </w:rPr>
        <w:footnoteReference w:id="14"/>
      </w:r>
      <w:r w:rsidRPr="00673329">
        <w:rPr>
          <w:rFonts w:ascii="宋体" w:hAnsi="宋体" w:hint="eastAsia"/>
          <w:highlight w:val="yellow"/>
        </w:rPr>
        <w:t>走来”：这是我审美的第一准则。</w:t>
      </w:r>
      <w:r w:rsidRPr="005037DF">
        <w:rPr>
          <w:rFonts w:ascii="宋体" w:hAnsi="宋体" w:hint="eastAsia"/>
        </w:rPr>
        <w:t>这样的音乐是调皮的，精巧的，宿命的：因而它是流行的——它具有一个种族、而不是一名个体的精美。它是丰富的。它是精确的。【14】它建设，组织，被完成：由此它与音乐中的枝蔓，与那“无休止的旋律”</w:t>
      </w:r>
      <w:r w:rsidRPr="005037DF">
        <w:rPr>
          <w:rStyle w:val="a5"/>
          <w:rFonts w:ascii="宋体" w:hAnsi="宋体"/>
        </w:rPr>
        <w:footnoteReference w:id="15"/>
      </w:r>
      <w:r w:rsidRPr="005037DF">
        <w:rPr>
          <w:rFonts w:ascii="宋体" w:hAnsi="宋体" w:hint="eastAsia"/>
        </w:rPr>
        <w:t>形成对照。人们可曾在舞台上听见过比这更痛苦和更凄惨的音调吗？这是如何做到的！没有装神弄鬼！没有弄虚作假！没有宏大风格的谎言！——总而言之：这样的音乐视听众为聪明人，甚至把他们当作音乐家，——由此它成了瓦格纳的对立面。不管怎样，瓦格纳一定是世上最无礼的天才（瓦格纳仿佛这样对待我们——他不断重复同一件事，直到别人绝望，——直到别人相信它）。</w:t>
      </w:r>
    </w:p>
    <w:p w:rsidR="00877BE6" w:rsidRPr="005037DF" w:rsidRDefault="00877BE6" w:rsidP="005037DF">
      <w:pPr>
        <w:ind w:firstLine="435"/>
        <w:rPr>
          <w:rFonts w:ascii="宋体" w:hAnsi="宋体"/>
        </w:rPr>
      </w:pPr>
      <w:r w:rsidRPr="005037DF">
        <w:rPr>
          <w:rFonts w:ascii="宋体" w:hAnsi="宋体" w:hint="eastAsia"/>
        </w:rPr>
        <w:t>另外：当这个比才对我诉说时，我成了一个更好的人。一个更好的音乐家，一个更好的听众。难道还能更好地聆听吗？——我把双耳更深地埋入这个音乐，我听见了它的原因。我觉得，我经历着它的诞生——面对伴随某种大胆行动的危险，我浑身震颤，我为幸福的情景感到狂喜，而比才对此是无辜的。——真是奇特！其实我没有想到，或者不知道，我是如何地想到了这点。因为，聆听音乐时，我脑海里浮现的是全然不同的想法……</w:t>
      </w:r>
      <w:r w:rsidRPr="00673329">
        <w:rPr>
          <w:rFonts w:ascii="宋体" w:hAnsi="宋体" w:hint="eastAsia"/>
          <w:color w:val="0033CC"/>
        </w:rPr>
        <w:t>可曾有人发觉，音乐解放精神？能给思想插上翅膀？一个人越是音乐家，就越是哲学家？——抽象的灰色天际犹如划过一道闪电；光线强烈，足以照亮事物的所有细部；宏大的问题几乎已能把握；人们犹如能伫立山颠，俯瞰世界。</w:t>
      </w:r>
      <w:r w:rsidRPr="005037DF">
        <w:rPr>
          <w:rFonts w:ascii="宋体" w:hAnsi="宋体" w:hint="eastAsia"/>
        </w:rPr>
        <w:t>——我刚才给哲学的激情下了定义。——答案不期而至，掉入怀中，宛如一个由智慧和冰块、由被解决的问题组成的小冰雹……我身在何处？——比才让我变得多产。一切的善让我变得多产。可我没有任何其他的谢意，对于什么是善，我也没有其他的证明。——</w:t>
      </w:r>
    </w:p>
    <w:p w:rsidR="00877BE6" w:rsidRPr="005037DF" w:rsidRDefault="00877BE6" w:rsidP="005037DF">
      <w:pPr>
        <w:ind w:firstLine="435"/>
        <w:rPr>
          <w:rFonts w:ascii="宋体" w:hAnsi="宋体"/>
        </w:rPr>
      </w:pPr>
    </w:p>
    <w:p w:rsidR="00877BE6" w:rsidRPr="005037DF" w:rsidRDefault="00877BE6" w:rsidP="005037DF">
      <w:pPr>
        <w:ind w:firstLine="435"/>
        <w:jc w:val="center"/>
        <w:rPr>
          <w:rFonts w:ascii="宋体" w:hAnsi="宋体"/>
        </w:rPr>
      </w:pPr>
      <w:r w:rsidRPr="005037DF">
        <w:rPr>
          <w:rFonts w:ascii="宋体" w:hAnsi="宋体" w:hint="eastAsia"/>
        </w:rPr>
        <w:t>【15】2．</w:t>
      </w:r>
    </w:p>
    <w:p w:rsidR="00877BE6" w:rsidRPr="005037DF" w:rsidRDefault="00877BE6" w:rsidP="005037DF">
      <w:pPr>
        <w:ind w:firstLine="435"/>
        <w:jc w:val="center"/>
        <w:rPr>
          <w:rFonts w:ascii="宋体" w:hAnsi="宋体"/>
        </w:rPr>
      </w:pPr>
    </w:p>
    <w:p w:rsidR="00877BE6" w:rsidRPr="005037DF" w:rsidRDefault="00877BE6" w:rsidP="005037DF">
      <w:pPr>
        <w:ind w:firstLine="435"/>
        <w:rPr>
          <w:rFonts w:ascii="宋体" w:hAnsi="宋体"/>
        </w:rPr>
      </w:pPr>
      <w:r w:rsidRPr="005037DF">
        <w:rPr>
          <w:rFonts w:ascii="宋体" w:hAnsi="宋体" w:hint="eastAsia"/>
        </w:rPr>
        <w:t>这部作品也能拯救；瓦格纳不是唯一的“拯救者”。有了这部作品，人们可以同潮湿的北方告别，同瓦格纳理想中的所有水汽</w:t>
      </w:r>
      <w:r w:rsidRPr="005037DF">
        <w:rPr>
          <w:rStyle w:val="a5"/>
          <w:rFonts w:ascii="宋体" w:hAnsi="宋体"/>
        </w:rPr>
        <w:footnoteReference w:id="16"/>
      </w:r>
      <w:r w:rsidRPr="005037DF">
        <w:rPr>
          <w:rFonts w:ascii="宋体" w:hAnsi="宋体" w:hint="eastAsia"/>
        </w:rPr>
        <w:t>告别。情节就能拯救。它从梅里美</w:t>
      </w:r>
      <w:r w:rsidRPr="005037DF">
        <w:rPr>
          <w:rStyle w:val="a5"/>
          <w:rFonts w:ascii="宋体" w:hAnsi="宋体"/>
        </w:rPr>
        <w:footnoteReference w:id="17"/>
      </w:r>
      <w:r w:rsidRPr="005037DF">
        <w:rPr>
          <w:rFonts w:ascii="宋体" w:hAnsi="宋体" w:hint="eastAsia"/>
        </w:rPr>
        <w:t>那里得到了热情</w:t>
      </w:r>
      <w:r w:rsidRPr="005037DF">
        <w:rPr>
          <w:rStyle w:val="a5"/>
          <w:rFonts w:ascii="宋体" w:hAnsi="宋体"/>
        </w:rPr>
        <w:footnoteReference w:id="18"/>
      </w:r>
      <w:r w:rsidRPr="005037DF">
        <w:rPr>
          <w:rFonts w:ascii="宋体" w:hAnsi="宋体" w:hint="eastAsia"/>
        </w:rPr>
        <w:t>中的逻辑，最短的线索，严酷的必然；但主要的，它具有属于热带地区的干燥的空气，以及空气中的</w:t>
      </w:r>
      <w:r w:rsidRPr="005037DF">
        <w:rPr>
          <w:rFonts w:ascii="宋体" w:hAnsi="宋体" w:hint="eastAsia"/>
          <w:b/>
          <w:bCs/>
        </w:rPr>
        <w:t>清澈</w:t>
      </w:r>
      <w:r w:rsidRPr="005037DF">
        <w:rPr>
          <w:rFonts w:ascii="宋体" w:hAnsi="宋体" w:hint="eastAsia"/>
        </w:rPr>
        <w:t>。在这里，就任何方面来说，气候都变了。这里诉说的是另一种爱欲，另一种敏感性，另一种欢快。这种音乐是欢快的；但不是一种法国式的或者德国式的欢快。它的欢快是非洲式的；它的上空笼罩着厄运，它的幸福短暂，突然，不带宽恕。我羡慕比才，具有表达这种敏感性的勇气，——这种更南方的、更褐色的、被太阳得更晒黑的敏感性……在有教养的欧洲音乐中，这样的敏感性至今未曾找到自己的表达方式。其幸福犹如金色的午后让我们感到舒畅！聆听着这样的音乐，我们极目眺望：我们何曾见到大海如此平静？</w:t>
      </w:r>
      <w:r w:rsidRPr="005037DF">
        <w:rPr>
          <w:rStyle w:val="a5"/>
          <w:rFonts w:ascii="宋体" w:hAnsi="宋体"/>
        </w:rPr>
        <w:footnoteReference w:id="19"/>
      </w:r>
      <w:r w:rsidRPr="005037DF">
        <w:rPr>
          <w:rFonts w:ascii="宋体" w:hAnsi="宋体" w:hint="eastAsia"/>
        </w:rPr>
        <w:t>——那摩尔人的舞曲</w:t>
      </w:r>
      <w:r w:rsidRPr="005037DF">
        <w:rPr>
          <w:rStyle w:val="a5"/>
          <w:rFonts w:ascii="宋体" w:hAnsi="宋体"/>
        </w:rPr>
        <w:footnoteReference w:id="20"/>
      </w:r>
      <w:r w:rsidRPr="005037DF">
        <w:rPr>
          <w:rFonts w:ascii="宋体" w:hAnsi="宋体" w:hint="eastAsia"/>
        </w:rPr>
        <w:t>多么平和地对我们劝说！甚至我们的贪得无厌在其挑逗性的忧伤中，如何一下子学会满足！——最后是爱，那复归于自然的爱！不是一个“高贵的少女”</w:t>
      </w:r>
      <w:r w:rsidRPr="005037DF">
        <w:rPr>
          <w:rStyle w:val="a5"/>
          <w:rFonts w:ascii="宋体" w:hAnsi="宋体"/>
        </w:rPr>
        <w:footnoteReference w:id="21"/>
      </w:r>
      <w:r w:rsidRPr="005037DF">
        <w:rPr>
          <w:rFonts w:ascii="宋体" w:hAnsi="宋体" w:hint="eastAsia"/>
        </w:rPr>
        <w:t>的爱！不是森塔的多愁善感！</w:t>
      </w:r>
      <w:r w:rsidRPr="005037DF">
        <w:rPr>
          <w:rStyle w:val="a5"/>
          <w:rFonts w:ascii="宋体" w:hAnsi="宋体"/>
        </w:rPr>
        <w:footnoteReference w:id="22"/>
      </w:r>
      <w:r w:rsidRPr="005037DF">
        <w:rPr>
          <w:rFonts w:ascii="宋体" w:hAnsi="宋体" w:hint="eastAsia"/>
        </w:rPr>
        <w:t>而是作为事实、作为厄运的爱，玩世不恭，</w:t>
      </w:r>
      <w:r w:rsidRPr="005037DF">
        <w:rPr>
          <w:rStyle w:val="a5"/>
          <w:rFonts w:ascii="宋体" w:hAnsi="宋体"/>
        </w:rPr>
        <w:footnoteReference w:id="23"/>
      </w:r>
      <w:r w:rsidRPr="005037DF">
        <w:rPr>
          <w:rFonts w:ascii="宋体" w:hAnsi="宋体" w:hint="eastAsia"/>
        </w:rPr>
        <w:t>无辜又残忍——而自然本真恰在其中！这种爱，就其手段来说是战争，就其根本来说是两性间的深仇大恨！——我不知道还有这样的例子，在那里，组成爱之本质的悲剧性幽默，得到如此严肃的表达，并且如此可怕地成为公式，就像在唐·豪瑟最后的悲鸣中，作品这样结束：</w:t>
      </w:r>
    </w:p>
    <w:p w:rsidR="00877BE6" w:rsidRPr="005037DF" w:rsidRDefault="00877BE6" w:rsidP="005037DF">
      <w:pPr>
        <w:ind w:firstLine="435"/>
        <w:outlineLvl w:val="0"/>
        <w:rPr>
          <w:rFonts w:ascii="宋体" w:hAnsi="宋体"/>
        </w:rPr>
      </w:pPr>
      <w:r w:rsidRPr="005037DF">
        <w:rPr>
          <w:rFonts w:ascii="宋体" w:hAnsi="宋体" w:hint="eastAsia"/>
        </w:rPr>
        <w:t xml:space="preserve">  “是的！ 我杀死了她</w:t>
      </w:r>
    </w:p>
    <w:p w:rsidR="00877BE6" w:rsidRPr="005037DF" w:rsidRDefault="00877BE6" w:rsidP="005037DF">
      <w:pPr>
        <w:ind w:firstLineChars="407" w:firstLine="855"/>
        <w:rPr>
          <w:rFonts w:ascii="宋体" w:hAnsi="宋体"/>
        </w:rPr>
      </w:pPr>
      <w:r w:rsidRPr="005037DF">
        <w:rPr>
          <w:rFonts w:ascii="宋体" w:hAnsi="宋体" w:hint="eastAsia"/>
        </w:rPr>
        <w:t>我——杀死了我崇拜的卡门！”</w:t>
      </w:r>
    </w:p>
    <w:p w:rsidR="00877BE6" w:rsidRPr="00E83287" w:rsidRDefault="00877BE6" w:rsidP="005037DF">
      <w:pPr>
        <w:ind w:firstLine="435"/>
        <w:rPr>
          <w:rFonts w:ascii="宋体" w:hAnsi="宋体"/>
          <w:color w:val="0033CC"/>
        </w:rPr>
      </w:pPr>
      <w:r w:rsidRPr="005037DF">
        <w:rPr>
          <w:rFonts w:ascii="宋体" w:hAnsi="宋体" w:hint="eastAsia"/>
        </w:rPr>
        <w:t>——对爱的这样一种理解（唯一一种对哲学家有价值的爱——）是罕见的：它让一部艺术作品在千百部其他作品中独树一帜。</w:t>
      </w:r>
      <w:r w:rsidRPr="00E83287">
        <w:rPr>
          <w:rFonts w:ascii="宋体" w:hAnsi="宋体" w:hint="eastAsia"/>
          <w:color w:val="0033CC"/>
        </w:rPr>
        <w:t>因为一般说来，艺术家的工作同普通世人并无二致，【16】甚至更糟——他们误解爱。就是瓦格纳也误解了爱。他们以为自己在爱中是无私的，因为他们想让另一个生灵获得利益，常常违背自己的利益。可是，他们为此却想占有另一个生灵……即使上帝也不例外。他绝对不会去想“倘若我爱你，这与你有何相干？”</w:t>
      </w:r>
      <w:r w:rsidRPr="00E83287">
        <w:rPr>
          <w:rStyle w:val="a5"/>
          <w:rFonts w:ascii="宋体" w:hAnsi="宋体"/>
          <w:color w:val="0033CC"/>
        </w:rPr>
        <w:t xml:space="preserve"> </w:t>
      </w:r>
      <w:r w:rsidRPr="00E83287">
        <w:rPr>
          <w:rStyle w:val="a5"/>
          <w:rFonts w:ascii="宋体" w:hAnsi="宋体"/>
          <w:color w:val="0033CC"/>
        </w:rPr>
        <w:footnoteReference w:id="24"/>
      </w:r>
      <w:r w:rsidRPr="00E83287">
        <w:rPr>
          <w:rFonts w:ascii="宋体" w:hAnsi="宋体" w:hint="eastAsia"/>
          <w:color w:val="0033CC"/>
        </w:rPr>
        <w:t>——如若别人不反过来爱他，他会勃然大怒。爱是一切感情中最自私的，所以，倘若受到伤害，它最不宽容。（贡斯当）</w:t>
      </w:r>
      <w:r w:rsidRPr="00E83287">
        <w:rPr>
          <w:rStyle w:val="a5"/>
          <w:rFonts w:ascii="宋体" w:hAnsi="宋体"/>
          <w:color w:val="0033CC"/>
        </w:rPr>
        <w:footnoteReference w:id="25"/>
      </w:r>
      <w:r w:rsidRPr="00E83287">
        <w:rPr>
          <w:rFonts w:ascii="宋体" w:hAnsi="宋体" w:hint="eastAsia"/>
          <w:color w:val="0033CC"/>
        </w:rPr>
        <w:t>——凭借这句箴言，人们在神灵和他人之间，保留自身之权利——</w:t>
      </w:r>
    </w:p>
    <w:p w:rsidR="00877BE6" w:rsidRPr="005037DF" w:rsidRDefault="00877BE6" w:rsidP="005037DF">
      <w:pPr>
        <w:ind w:firstLine="435"/>
        <w:rPr>
          <w:rFonts w:ascii="宋体" w:hAnsi="宋体"/>
        </w:rPr>
      </w:pPr>
    </w:p>
    <w:p w:rsidR="00877BE6" w:rsidRPr="005037DF" w:rsidRDefault="00877BE6" w:rsidP="005037DF">
      <w:pPr>
        <w:ind w:firstLine="435"/>
        <w:jc w:val="center"/>
        <w:rPr>
          <w:rFonts w:ascii="宋体" w:hAnsi="宋体"/>
        </w:rPr>
      </w:pPr>
      <w:r w:rsidRPr="005037DF">
        <w:rPr>
          <w:rFonts w:ascii="宋体" w:hAnsi="宋体" w:hint="eastAsia"/>
        </w:rPr>
        <w:t>3．</w:t>
      </w:r>
    </w:p>
    <w:p w:rsidR="00877BE6" w:rsidRPr="005037DF" w:rsidRDefault="00877BE6" w:rsidP="005037DF">
      <w:pPr>
        <w:ind w:firstLine="435"/>
        <w:rPr>
          <w:rFonts w:ascii="宋体" w:hAnsi="宋体"/>
        </w:rPr>
      </w:pPr>
    </w:p>
    <w:p w:rsidR="00877BE6" w:rsidRPr="005037DF" w:rsidRDefault="00877BE6" w:rsidP="005037DF">
      <w:pPr>
        <w:ind w:firstLine="435"/>
        <w:rPr>
          <w:rFonts w:ascii="宋体" w:hAnsi="宋体"/>
        </w:rPr>
      </w:pPr>
      <w:r w:rsidRPr="005037DF">
        <w:rPr>
          <w:rFonts w:ascii="宋体" w:hAnsi="宋体" w:hint="eastAsia"/>
        </w:rPr>
        <w:t>您已经看到，这个音乐如何地改善了我吗？——音乐应该地中海化：</w:t>
      </w:r>
      <w:r w:rsidRPr="005037DF">
        <w:rPr>
          <w:rStyle w:val="a5"/>
          <w:rFonts w:ascii="宋体" w:hAnsi="宋体"/>
        </w:rPr>
        <w:footnoteReference w:id="26"/>
      </w:r>
      <w:r w:rsidRPr="005037DF">
        <w:rPr>
          <w:rFonts w:ascii="宋体" w:hAnsi="宋体" w:hint="eastAsia"/>
        </w:rPr>
        <w:t>我有理由相信这个准则（《善与恶的彼岸》）。要返回自然，</w:t>
      </w:r>
      <w:r w:rsidRPr="005037DF">
        <w:rPr>
          <w:rStyle w:val="a5"/>
          <w:rFonts w:ascii="宋体" w:hAnsi="宋体"/>
        </w:rPr>
        <w:footnoteReference w:id="27"/>
      </w:r>
      <w:r w:rsidRPr="005037DF">
        <w:rPr>
          <w:rFonts w:ascii="宋体" w:hAnsi="宋体" w:hint="eastAsia"/>
        </w:rPr>
        <w:t>健康，快活，青春，德行！——可我还是一个最堕落的瓦格纳追随者……我曾经能够，认真对待瓦格纳……唉，这个老巫师！</w:t>
      </w:r>
      <w:r w:rsidRPr="005037DF">
        <w:rPr>
          <w:rStyle w:val="a5"/>
          <w:rFonts w:ascii="宋体" w:hAnsi="宋体"/>
        </w:rPr>
        <w:footnoteReference w:id="28"/>
      </w:r>
      <w:r w:rsidRPr="005037DF">
        <w:rPr>
          <w:rFonts w:ascii="宋体" w:hAnsi="宋体" w:hint="eastAsia"/>
        </w:rPr>
        <w:t>他向我们都玩了什么把戏！他的艺术首先向我们提供的， 是一面放大镜：抬眼望去，人们不敢相信自己的眼睛——一切都变大，甚至瓦格纳自己也变大……一条多么聪明的响尾蛇！</w:t>
      </w:r>
      <w:r w:rsidRPr="005037DF">
        <w:rPr>
          <w:rStyle w:val="a5"/>
          <w:rFonts w:ascii="宋体" w:hAnsi="宋体"/>
        </w:rPr>
        <w:footnoteReference w:id="29"/>
      </w:r>
      <w:r w:rsidRPr="005037DF">
        <w:rPr>
          <w:rFonts w:ascii="宋体" w:hAnsi="宋体" w:hint="eastAsia"/>
        </w:rPr>
        <w:t>它一生对我们念叨着“投入”，“忠诚”，“纯洁”，</w:t>
      </w:r>
      <w:r w:rsidRPr="005037DF">
        <w:rPr>
          <w:rStyle w:val="a5"/>
          <w:rFonts w:ascii="宋体" w:hAnsi="宋体"/>
        </w:rPr>
        <w:footnoteReference w:id="30"/>
      </w:r>
      <w:r w:rsidRPr="005037DF">
        <w:rPr>
          <w:rFonts w:ascii="宋体" w:hAnsi="宋体" w:hint="eastAsia"/>
        </w:rPr>
        <w:t>又带着对贞洁的一声赞叹，自己却从这个堕落的世界里抽身而出！——而我们对它深信不疑……</w:t>
      </w:r>
    </w:p>
    <w:p w:rsidR="00877BE6" w:rsidRPr="005037DF" w:rsidRDefault="00877BE6" w:rsidP="005037DF">
      <w:pPr>
        <w:ind w:firstLine="435"/>
        <w:rPr>
          <w:rFonts w:ascii="宋体" w:hAnsi="宋体"/>
        </w:rPr>
      </w:pPr>
      <w:r w:rsidRPr="005037DF">
        <w:rPr>
          <w:rFonts w:ascii="宋体" w:hAnsi="宋体" w:hint="eastAsia"/>
        </w:rPr>
        <w:t>——您没听见我说话吗？您自己宁愿要瓦格纳的问题而不要比才的问题吗？即使我也不低估瓦格纳的问题，它自有其魅力。拯救的问题自身是个可敬的问题。除了对拯救，瓦格纳从未这么深入地思考过其他问题：他的歌剧是拯救的歌剧。总是有人想在他那里不断地得到拯救：有时是个小男人，有时是个小女人——这是他的问题。——他多么变化多端地演绎着【17】自己的主导母题！</w:t>
      </w:r>
      <w:r w:rsidRPr="005037DF">
        <w:rPr>
          <w:rStyle w:val="a5"/>
          <w:rFonts w:ascii="宋体" w:hAnsi="宋体"/>
        </w:rPr>
        <w:footnoteReference w:id="31"/>
      </w:r>
      <w:r w:rsidRPr="005037DF">
        <w:rPr>
          <w:rFonts w:ascii="宋体" w:hAnsi="宋体" w:hint="eastAsia"/>
        </w:rPr>
        <w:t>多么罕见的、意味深长的转移！如若不是瓦格纳，谁又能告诉我们，无辜者喜欢拯救有趣的罪人？（《唐豪瑟</w:t>
      </w:r>
      <w:r w:rsidRPr="005037DF">
        <w:rPr>
          <w:rFonts w:ascii="宋体" w:hAnsi="宋体" w:hint="eastAsia"/>
          <w:b/>
          <w:bCs/>
        </w:rPr>
        <w:t>》</w:t>
      </w:r>
      <w:r w:rsidRPr="005037DF">
        <w:rPr>
          <w:rStyle w:val="a5"/>
          <w:rFonts w:ascii="宋体" w:hAnsi="宋体"/>
        </w:rPr>
        <w:footnoteReference w:id="32"/>
      </w:r>
      <w:r w:rsidRPr="005037DF">
        <w:rPr>
          <w:rFonts w:ascii="宋体" w:hAnsi="宋体" w:hint="eastAsia"/>
        </w:rPr>
        <w:t>里的例子）或者甚至那永世漂泊的犹太人也将得到拯救，定居下来，倘若他结婚？（《飘泊的荷兰人》</w:t>
      </w:r>
      <w:r w:rsidRPr="005037DF">
        <w:rPr>
          <w:rStyle w:val="a5"/>
          <w:rFonts w:ascii="宋体" w:hAnsi="宋体"/>
        </w:rPr>
        <w:footnoteReference w:id="33"/>
      </w:r>
      <w:r w:rsidRPr="005037DF">
        <w:rPr>
          <w:rFonts w:ascii="宋体" w:hAnsi="宋体" w:hint="eastAsia"/>
        </w:rPr>
        <w:t>中的例子）或者那堕落的老女人更愿意，被纯洁的少男拯救？（《昆德里》</w:t>
      </w:r>
      <w:r w:rsidRPr="005037DF">
        <w:rPr>
          <w:rStyle w:val="a5"/>
          <w:rFonts w:ascii="宋体" w:hAnsi="宋体"/>
        </w:rPr>
        <w:footnoteReference w:id="34"/>
      </w:r>
      <w:r w:rsidRPr="005037DF">
        <w:rPr>
          <w:rFonts w:ascii="宋体" w:hAnsi="宋体" w:hint="eastAsia"/>
        </w:rPr>
        <w:t>的例子）或者那美丽的姑娘最喜欢由一个骑士来拯救，而他又是一个瓦格纳的追随者？（《工匠歌手》</w:t>
      </w:r>
      <w:r w:rsidRPr="005037DF">
        <w:rPr>
          <w:rStyle w:val="a5"/>
          <w:rFonts w:ascii="宋体" w:hAnsi="宋体"/>
        </w:rPr>
        <w:footnoteReference w:id="35"/>
      </w:r>
      <w:r w:rsidRPr="005037DF">
        <w:rPr>
          <w:rFonts w:ascii="宋体" w:hAnsi="宋体" w:hint="eastAsia"/>
        </w:rPr>
        <w:t>中的例子）或者那些已婚女子们也喜欢被一个骑士拯救？（《伊索尔德》</w:t>
      </w:r>
      <w:r w:rsidRPr="005037DF">
        <w:rPr>
          <w:rStyle w:val="a5"/>
          <w:rFonts w:ascii="宋体" w:hAnsi="宋体"/>
        </w:rPr>
        <w:footnoteReference w:id="36"/>
      </w:r>
      <w:r w:rsidRPr="005037DF">
        <w:rPr>
          <w:rFonts w:ascii="宋体" w:hAnsi="宋体" w:hint="eastAsia"/>
        </w:rPr>
        <w:t>的例子）或者那“年迈的天神”，道德上在任何方面都颜面扫地之后，最终被一个无神论者和不道德者拯救？（《指环》</w:t>
      </w:r>
      <w:r w:rsidRPr="005037DF">
        <w:rPr>
          <w:rStyle w:val="a5"/>
          <w:rFonts w:ascii="宋体" w:hAnsi="宋体"/>
        </w:rPr>
        <w:footnoteReference w:id="37"/>
      </w:r>
      <w:r w:rsidRPr="005037DF">
        <w:rPr>
          <w:rFonts w:ascii="宋体" w:hAnsi="宋体" w:hint="eastAsia"/>
        </w:rPr>
        <w:t>中的例子）请您特别留意欣赏这最后的深意！您理解它吗？我——小心地防止自己去理解它……从上述那些作品里，大可得出别的教益，这是我宁愿去证明而非去驳斥的事。人们有可能被一部瓦格纳式的芭蕾舞剧</w:t>
      </w:r>
      <w:r w:rsidRPr="005037DF">
        <w:rPr>
          <w:rStyle w:val="a5"/>
          <w:rFonts w:ascii="宋体" w:hAnsi="宋体"/>
        </w:rPr>
        <w:footnoteReference w:id="38"/>
      </w:r>
      <w:r w:rsidRPr="005037DF">
        <w:rPr>
          <w:rFonts w:ascii="宋体" w:hAnsi="宋体" w:hint="eastAsia"/>
        </w:rPr>
        <w:t>逼入绝望——和逼入德行！（再次看唐豪瑟的例子）这会造成最糟糕的后果，倘若人们不按时上床睡觉（再次看罗恩格林</w:t>
      </w:r>
      <w:r w:rsidRPr="005037DF">
        <w:rPr>
          <w:rStyle w:val="a5"/>
          <w:rFonts w:ascii="宋体" w:hAnsi="宋体"/>
        </w:rPr>
        <w:footnoteReference w:id="39"/>
      </w:r>
      <w:r w:rsidRPr="005037DF">
        <w:rPr>
          <w:rFonts w:ascii="宋体" w:hAnsi="宋体" w:hint="eastAsia"/>
        </w:rPr>
        <w:t>的例子）。人们永远不该知道得太清楚，自己其实同谁结为夫妻（第三次《罗恩格林》的例子）——《特里斯坦与伊索尔德》美化了那个堪称典范的丈夫，而他在某个场合里只有一个问题：“你们为什么不早些告诉我这个？没有什么比这更简单了！”回答是：</w:t>
      </w:r>
    </w:p>
    <w:p w:rsidR="00877BE6" w:rsidRPr="005037DF" w:rsidRDefault="00877BE6" w:rsidP="005037DF">
      <w:pPr>
        <w:ind w:firstLine="435"/>
        <w:rPr>
          <w:rFonts w:ascii="宋体" w:hAnsi="宋体"/>
        </w:rPr>
      </w:pPr>
      <w:r w:rsidRPr="005037DF">
        <w:rPr>
          <w:rFonts w:ascii="宋体" w:hAnsi="宋体" w:hint="eastAsia"/>
        </w:rPr>
        <w:t>“这我不能告诉你；</w:t>
      </w:r>
    </w:p>
    <w:p w:rsidR="00877BE6" w:rsidRPr="005037DF" w:rsidRDefault="00877BE6" w:rsidP="005037DF">
      <w:pPr>
        <w:ind w:firstLine="435"/>
        <w:rPr>
          <w:rFonts w:ascii="宋体" w:hAnsi="宋体"/>
        </w:rPr>
      </w:pPr>
      <w:r w:rsidRPr="005037DF">
        <w:rPr>
          <w:rFonts w:ascii="宋体" w:hAnsi="宋体" w:hint="eastAsia"/>
        </w:rPr>
        <w:t>你所问的，</w:t>
      </w:r>
    </w:p>
    <w:p w:rsidR="00877BE6" w:rsidRPr="005037DF" w:rsidRDefault="00877BE6" w:rsidP="005037DF">
      <w:pPr>
        <w:ind w:firstLine="435"/>
        <w:rPr>
          <w:rFonts w:ascii="宋体" w:hAnsi="宋体"/>
        </w:rPr>
      </w:pPr>
      <w:r w:rsidRPr="005037DF">
        <w:rPr>
          <w:rFonts w:ascii="宋体" w:hAnsi="宋体" w:hint="eastAsia"/>
        </w:rPr>
        <w:t>你永远无法知悉。”</w:t>
      </w:r>
      <w:r w:rsidRPr="005037DF">
        <w:rPr>
          <w:rStyle w:val="a5"/>
          <w:rFonts w:ascii="宋体" w:hAnsi="宋体"/>
        </w:rPr>
        <w:footnoteReference w:id="40"/>
      </w:r>
    </w:p>
    <w:p w:rsidR="00877BE6" w:rsidRPr="00176F79" w:rsidRDefault="00877BE6" w:rsidP="005037DF">
      <w:pPr>
        <w:ind w:firstLine="435"/>
        <w:rPr>
          <w:rFonts w:ascii="宋体" w:hAnsi="宋体"/>
          <w:color w:val="0033CC"/>
        </w:rPr>
      </w:pPr>
      <w:r w:rsidRPr="005037DF">
        <w:rPr>
          <w:rFonts w:ascii="宋体" w:hAnsi="宋体" w:hint="eastAsia"/>
        </w:rPr>
        <w:t>《罗恩格林》包含有一条对于探究和提问的严正禁令。瓦格纳以此代表了基督教观念“你应该和必须相信”。科学的态度，这是对最高、最神圣者的一种犯罪…… 【18】《飘泊的荷兰人》宣扬着高尚的教义，即女人可以拴住最飘忽不定的游子，用瓦格纳追随者的话说，可以“拯救”他。这里请允许我们提一个问题。假设这是真的，那么这值得希望吗？——那个被女人爱慕和拴住的“永世漂泊的犹太人”，以后会成为什么？他仅仅停止永世漂泊；他结婚，同我们不再有任何关系。——转换到现实中</w:t>
      </w:r>
      <w:r w:rsidRPr="005037DF">
        <w:rPr>
          <w:rStyle w:val="a5"/>
          <w:rFonts w:ascii="宋体" w:hAnsi="宋体"/>
        </w:rPr>
        <w:footnoteReference w:id="41"/>
      </w:r>
      <w:r w:rsidRPr="005037DF">
        <w:rPr>
          <w:rFonts w:ascii="宋体" w:hAnsi="宋体" w:hint="eastAsia"/>
        </w:rPr>
        <w:t>：对艺术家和天才的威胁——当然也是对“永世漂泊的犹太人”的威胁——来自于女人：爱慕着的女人是他们的毁灭。几乎没有人具有足够坚强的性格，不被腐化——即不被“拯救”，倘若他觉得自己受到上帝般的对待：——他立刻俯就于女人。</w:t>
      </w:r>
      <w:r w:rsidRPr="00176F79">
        <w:rPr>
          <w:rFonts w:ascii="宋体" w:hAnsi="宋体" w:hint="eastAsia"/>
          <w:color w:val="0033CC"/>
        </w:rPr>
        <w:t>——在所有永恒的女性跟前，男人是胆小鬼：</w:t>
      </w:r>
      <w:r w:rsidRPr="00176F79">
        <w:rPr>
          <w:rStyle w:val="a5"/>
          <w:rFonts w:ascii="宋体" w:hAnsi="宋体"/>
          <w:color w:val="0033CC"/>
        </w:rPr>
        <w:footnoteReference w:id="42"/>
      </w:r>
      <w:r w:rsidRPr="00176F79">
        <w:rPr>
          <w:rFonts w:ascii="宋体" w:hAnsi="宋体" w:hint="eastAsia"/>
          <w:color w:val="0033CC"/>
        </w:rPr>
        <w:t>小女人们知道这点。</w:t>
      </w:r>
      <w:r w:rsidRPr="00176F79">
        <w:rPr>
          <w:rStyle w:val="a5"/>
          <w:rFonts w:ascii="宋体" w:hAnsi="宋体"/>
          <w:color w:val="0033CC"/>
        </w:rPr>
        <w:footnoteReference w:id="43"/>
      </w:r>
      <w:r w:rsidRPr="00176F79">
        <w:rPr>
          <w:rFonts w:ascii="宋体" w:hAnsi="宋体" w:hint="eastAsia"/>
          <w:color w:val="0033CC"/>
        </w:rPr>
        <w:t>——在许多女人的爱情故事里，爱情只是一种精致的寄生方式，是对一颗陌生灵魂的进入，间或是对一个陌生肉体的进入——唉！总是以“宿主”的支出作为代价！——</w:t>
      </w:r>
    </w:p>
    <w:p w:rsidR="00877BE6" w:rsidRPr="005037DF" w:rsidRDefault="00877BE6" w:rsidP="005037DF">
      <w:pPr>
        <w:ind w:firstLine="435"/>
        <w:rPr>
          <w:rFonts w:ascii="宋体" w:hAnsi="宋体"/>
        </w:rPr>
      </w:pPr>
      <w:r w:rsidRPr="005037DF">
        <w:rPr>
          <w:rFonts w:ascii="宋体" w:hAnsi="宋体" w:hint="eastAsia"/>
        </w:rPr>
        <w:t>大家知道歌德</w:t>
      </w:r>
      <w:r w:rsidRPr="005037DF">
        <w:rPr>
          <w:rStyle w:val="a5"/>
          <w:rFonts w:ascii="宋体" w:hAnsi="宋体"/>
        </w:rPr>
        <w:footnoteReference w:id="44"/>
      </w:r>
      <w:r w:rsidRPr="005037DF">
        <w:rPr>
          <w:rFonts w:ascii="宋体" w:hAnsi="宋体" w:hint="eastAsia"/>
        </w:rPr>
        <w:t>在伪善的老处女似的德国的命运。对德国人来说，他总是有伤风化，他只在犹太女人中间有真正的崇拜者。</w:t>
      </w:r>
      <w:r w:rsidRPr="005037DF">
        <w:rPr>
          <w:rStyle w:val="a5"/>
          <w:rFonts w:ascii="宋体" w:hAnsi="宋体"/>
        </w:rPr>
        <w:footnoteReference w:id="45"/>
      </w:r>
      <w:r w:rsidRPr="005037DF">
        <w:rPr>
          <w:rFonts w:ascii="宋体" w:hAnsi="宋体" w:hint="eastAsia"/>
        </w:rPr>
        <w:t>而席勒，那个“高贵”的席勒，却在他们耳边大话连篇，——他才是令他们称心如意的人。他们指责歌德什么呢？指责那座“维纳斯山”；指责他写了威尼斯警句诗。</w:t>
      </w:r>
      <w:r w:rsidRPr="005037DF">
        <w:rPr>
          <w:rStyle w:val="a5"/>
          <w:rFonts w:ascii="宋体" w:hAnsi="宋体"/>
        </w:rPr>
        <w:footnoteReference w:id="46"/>
      </w:r>
      <w:r w:rsidRPr="005037DF">
        <w:rPr>
          <w:rFonts w:ascii="宋体" w:hAnsi="宋体" w:hint="eastAsia"/>
        </w:rPr>
        <w:t>克洛普斯托克</w:t>
      </w:r>
      <w:r w:rsidRPr="005037DF">
        <w:rPr>
          <w:rStyle w:val="a5"/>
          <w:rFonts w:ascii="宋体" w:hAnsi="宋体"/>
        </w:rPr>
        <w:footnoteReference w:id="47"/>
      </w:r>
      <w:r w:rsidRPr="005037DF">
        <w:rPr>
          <w:rFonts w:ascii="宋体" w:hAnsi="宋体" w:hint="eastAsia"/>
        </w:rPr>
        <w:t>已对他作了一次道德说教；曾有一段时间，当赫尔德</w:t>
      </w:r>
      <w:r w:rsidRPr="005037DF">
        <w:rPr>
          <w:rStyle w:val="a5"/>
          <w:rFonts w:ascii="宋体" w:hAnsi="宋体"/>
        </w:rPr>
        <w:footnoteReference w:id="48"/>
      </w:r>
      <w:r w:rsidRPr="005037DF">
        <w:rPr>
          <w:rFonts w:ascii="宋体" w:hAnsi="宋体" w:hint="eastAsia"/>
        </w:rPr>
        <w:t>谈起歌德时，喜欢使用“普里阿普斯”</w:t>
      </w:r>
      <w:r w:rsidRPr="005037DF">
        <w:rPr>
          <w:rStyle w:val="a5"/>
          <w:rFonts w:ascii="宋体" w:hAnsi="宋体"/>
        </w:rPr>
        <w:footnoteReference w:id="49"/>
      </w:r>
      <w:r w:rsidRPr="005037DF">
        <w:rPr>
          <w:rFonts w:ascii="宋体" w:hAnsi="宋体" w:hint="eastAsia"/>
        </w:rPr>
        <w:t>这个词。甚至威廉·迈斯特也仅被视为没落的征兆，道德的“毁灭和堕落”。书中那“驯服的动物的园囿”，主人翁的“微不足道”，比如这样激怒了尼布尔：</w:t>
      </w:r>
      <w:r w:rsidRPr="005037DF">
        <w:rPr>
          <w:rStyle w:val="a5"/>
          <w:rFonts w:ascii="宋体" w:hAnsi="宋体"/>
        </w:rPr>
        <w:footnoteReference w:id="50"/>
      </w:r>
      <w:r w:rsidRPr="005037DF">
        <w:rPr>
          <w:rFonts w:ascii="宋体" w:hAnsi="宋体" w:hint="eastAsia"/>
        </w:rPr>
        <w:t>他终于爆发出了一阵悲叹，而这样的悲叹应该可以由毕特罗夫</w:t>
      </w:r>
      <w:r w:rsidRPr="005037DF">
        <w:rPr>
          <w:rStyle w:val="a5"/>
          <w:rFonts w:ascii="宋体" w:hAnsi="宋体"/>
        </w:rPr>
        <w:footnoteReference w:id="51"/>
      </w:r>
      <w:r w:rsidRPr="005037DF">
        <w:rPr>
          <w:rFonts w:ascii="宋体" w:hAnsi="宋体" w:hint="eastAsia"/>
        </w:rPr>
        <w:t>唱出：“没有什么比这更令人感到痛苦了，倘若一颗伟大的灵魂折断自己的翅膀，它舍弃更崇高的事物，【19】在低级鉴赏力中追求艺术的卓越”…… 而首先是高贵的少女被激怒了：德国所有的小宫廷，所有类型的“瓦特堡”，</w:t>
      </w:r>
      <w:r w:rsidRPr="005037DF">
        <w:rPr>
          <w:rStyle w:val="a5"/>
          <w:rFonts w:ascii="宋体" w:hAnsi="宋体"/>
        </w:rPr>
        <w:footnoteReference w:id="52"/>
      </w:r>
      <w:r w:rsidRPr="005037DF">
        <w:rPr>
          <w:rFonts w:ascii="宋体" w:hAnsi="宋体" w:hint="eastAsia"/>
        </w:rPr>
        <w:t>面对歌德，面对歌德作品中那“不洁的灵魂”</w:t>
      </w:r>
      <w:r w:rsidRPr="005037DF">
        <w:rPr>
          <w:rStyle w:val="a5"/>
          <w:rFonts w:ascii="宋体" w:hAnsi="宋体"/>
        </w:rPr>
        <w:footnoteReference w:id="53"/>
      </w:r>
      <w:r w:rsidRPr="005037DF">
        <w:rPr>
          <w:rFonts w:ascii="宋体" w:hAnsi="宋体" w:hint="eastAsia"/>
        </w:rPr>
        <w:t>，都要在自己胸前划十字。——瓦格纳把这个故事置入了音乐。他拯救了歌德，这不言而喻；但他以聪明的方式，同时站到了高贵的少女的一边。歌德获得拯救：——一次祈祷挽救了他，一个高贵的少女引他向上……</w:t>
      </w:r>
      <w:r w:rsidRPr="005037DF">
        <w:rPr>
          <w:rStyle w:val="a5"/>
          <w:rFonts w:ascii="宋体" w:hAnsi="宋体"/>
        </w:rPr>
        <w:footnoteReference w:id="54"/>
      </w:r>
    </w:p>
    <w:p w:rsidR="00877BE6" w:rsidRPr="005037DF" w:rsidRDefault="00877BE6" w:rsidP="005037DF">
      <w:pPr>
        <w:ind w:firstLine="435"/>
        <w:rPr>
          <w:rFonts w:ascii="宋体" w:hAnsi="宋体"/>
        </w:rPr>
      </w:pPr>
      <w:r w:rsidRPr="005037DF">
        <w:rPr>
          <w:rFonts w:ascii="宋体" w:hAnsi="宋体" w:hint="eastAsia"/>
        </w:rPr>
        <w:t>——歌德对瓦格纳会作如何感想？——歌德有一次曾自问，笼罩在所有浪漫主义者上方的危险是什么：即浪漫主义者的厄运是什么。他的答案是：“在反刍道德和宗教的荒谬时窒息而死。”</w:t>
      </w:r>
      <w:r w:rsidRPr="005037DF">
        <w:rPr>
          <w:rStyle w:val="a5"/>
          <w:rFonts w:ascii="宋体" w:hAnsi="宋体"/>
        </w:rPr>
        <w:footnoteReference w:id="55"/>
      </w:r>
      <w:r w:rsidRPr="005037DF">
        <w:rPr>
          <w:rFonts w:ascii="宋体" w:hAnsi="宋体" w:hint="eastAsia"/>
        </w:rPr>
        <w:t>简而言之：帕西法尔</w:t>
      </w:r>
      <w:r w:rsidRPr="005037DF">
        <w:rPr>
          <w:rStyle w:val="a5"/>
          <w:rFonts w:ascii="宋体" w:hAnsi="宋体"/>
        </w:rPr>
        <w:footnoteReference w:id="56"/>
      </w:r>
      <w:r w:rsidRPr="005037DF">
        <w:rPr>
          <w:rFonts w:ascii="宋体" w:hAnsi="宋体" w:hint="eastAsia"/>
        </w:rPr>
        <w:t>——哲学家为此已写好了一篇后记。神圣——也许这是民众和女人认识到的，最后有较高价值的东西，是为所有天生目光狭隘之人设立的理想的天际线。而哲学家们以为，每一种天际线，都是一种纯粹的误解，是当他们的世界才开始的时候，某种关门的动作——这是他们的危险，他们的理想和他们的愿望……礼貌地讲：对大众来说哲学是不够的。他们还需要神圣。</w:t>
      </w:r>
      <w:r w:rsidRPr="005037DF">
        <w:rPr>
          <w:rStyle w:val="a5"/>
          <w:rFonts w:ascii="宋体" w:hAnsi="宋体"/>
        </w:rPr>
        <w:footnoteReference w:id="57"/>
      </w:r>
    </w:p>
    <w:p w:rsidR="00877BE6" w:rsidRPr="005037DF" w:rsidRDefault="00877BE6" w:rsidP="005037DF">
      <w:pPr>
        <w:ind w:firstLine="435"/>
        <w:rPr>
          <w:rFonts w:ascii="宋体" w:hAnsi="宋体"/>
        </w:rPr>
      </w:pPr>
    </w:p>
    <w:p w:rsidR="00877BE6" w:rsidRPr="005037DF" w:rsidRDefault="00877BE6" w:rsidP="005037DF">
      <w:pPr>
        <w:ind w:firstLine="435"/>
        <w:jc w:val="center"/>
        <w:rPr>
          <w:rFonts w:ascii="宋体" w:hAnsi="宋体"/>
        </w:rPr>
      </w:pPr>
      <w:r w:rsidRPr="005037DF">
        <w:rPr>
          <w:rFonts w:ascii="宋体" w:hAnsi="宋体" w:hint="eastAsia"/>
        </w:rPr>
        <w:t>4．</w:t>
      </w:r>
    </w:p>
    <w:p w:rsidR="00877BE6" w:rsidRPr="005037DF" w:rsidRDefault="00877BE6" w:rsidP="005037DF">
      <w:pPr>
        <w:ind w:firstLine="435"/>
        <w:rPr>
          <w:rFonts w:ascii="宋体" w:hAnsi="宋体"/>
        </w:rPr>
      </w:pPr>
    </w:p>
    <w:p w:rsidR="00877BE6" w:rsidRPr="005037DF" w:rsidRDefault="00877BE6" w:rsidP="005037DF">
      <w:pPr>
        <w:ind w:firstLine="435"/>
        <w:rPr>
          <w:rFonts w:ascii="宋体" w:hAnsi="宋体"/>
        </w:rPr>
      </w:pPr>
      <w:r w:rsidRPr="005037DF">
        <w:rPr>
          <w:rFonts w:ascii="宋体" w:hAnsi="宋体" w:hint="eastAsia"/>
        </w:rPr>
        <w:t>——我还要讲一下《指环》的故事。这里谈它正合适。即使它也是一个拯救的故事：只不过这次得到拯救的是瓦格纳自己。——在半生的时间里，瓦格纳笃信革命，</w:t>
      </w:r>
      <w:r w:rsidRPr="005037DF">
        <w:rPr>
          <w:rStyle w:val="a5"/>
          <w:rFonts w:ascii="宋体" w:hAnsi="宋体"/>
        </w:rPr>
        <w:footnoteReference w:id="58"/>
      </w:r>
      <w:r w:rsidRPr="005037DF">
        <w:rPr>
          <w:rFonts w:ascii="宋体" w:hAnsi="宋体" w:hint="eastAsia"/>
        </w:rPr>
        <w:t>就像某个法国人相信革命一样。他在神话的鲁能文字</w:t>
      </w:r>
      <w:r w:rsidRPr="005037DF">
        <w:rPr>
          <w:rStyle w:val="a5"/>
          <w:rFonts w:ascii="宋体" w:hAnsi="宋体"/>
        </w:rPr>
        <w:footnoteReference w:id="59"/>
      </w:r>
      <w:r w:rsidRPr="005037DF">
        <w:rPr>
          <w:rFonts w:ascii="宋体" w:hAnsi="宋体" w:hint="eastAsia"/>
        </w:rPr>
        <w:t>中寻找它，他以为在西格弗里德身上找到了典型的革命家。——“世界上的一切灾祸从何而来？”，瓦格纳问。来自“古代的契约”</w:t>
      </w:r>
      <w:r w:rsidRPr="005037DF">
        <w:rPr>
          <w:rStyle w:val="a5"/>
          <w:rFonts w:ascii="宋体" w:hAnsi="宋体"/>
        </w:rPr>
        <w:footnoteReference w:id="60"/>
      </w:r>
      <w:r w:rsidRPr="005037DF">
        <w:rPr>
          <w:rFonts w:ascii="宋体" w:hAnsi="宋体" w:hint="eastAsia"/>
        </w:rPr>
        <w:t>：他回答，同所有的革命意识形态家一样。用德语说就是：来自风俗，【20】法律，道德，机构，来自古代世界和古代社会赖以生存的一切东西。“如何从世界里清除灾祸？如何废除古代社会？”只有通过向“契约”（向传统，向道德）开战。西格弗里德这么做了。</w:t>
      </w:r>
      <w:r w:rsidRPr="005037DF">
        <w:rPr>
          <w:rStyle w:val="a5"/>
          <w:rFonts w:ascii="宋体" w:hAnsi="宋体"/>
        </w:rPr>
        <w:footnoteReference w:id="61"/>
      </w:r>
      <w:r w:rsidRPr="005037DF">
        <w:rPr>
          <w:rFonts w:ascii="宋体" w:hAnsi="宋体" w:hint="eastAsia"/>
        </w:rPr>
        <w:t>他很早就开始这么做：他的出生已经是对道德的一次宣战——他是由于通奸和乱伦来到世上的……传说不是这样，瓦格纳才是这种极端特征的发明者；在这点上他纠正了传说……西格弗里德如他开始时那样，继续发展：他只听从第一冲动的召唤，他抛弃所有的传统，所有的敬畏和所有的恐惧。所有他不喜欢的东西，他都要打倒。他肆无忌惮地攻击古代神灵。其主要事业的指向，是解放妇女——“解救布伦希尔达”</w:t>
      </w:r>
      <w:r w:rsidRPr="005037DF">
        <w:rPr>
          <w:rStyle w:val="a5"/>
          <w:rFonts w:ascii="宋体" w:hAnsi="宋体"/>
          <w:b/>
          <w:bCs/>
        </w:rPr>
        <w:footnoteReference w:id="62"/>
      </w:r>
      <w:r w:rsidRPr="005037DF">
        <w:rPr>
          <w:rFonts w:ascii="宋体" w:hAnsi="宋体" w:hint="eastAsia"/>
        </w:rPr>
        <w:t>……西格弗里德和布伦希尔达；自由之爱的圣事；黄金时代</w:t>
      </w:r>
      <w:r w:rsidRPr="005037DF">
        <w:rPr>
          <w:rStyle w:val="a5"/>
          <w:rFonts w:ascii="宋体" w:hAnsi="宋体"/>
        </w:rPr>
        <w:footnoteReference w:id="63"/>
      </w:r>
      <w:r w:rsidRPr="005037DF">
        <w:rPr>
          <w:rFonts w:ascii="宋体" w:hAnsi="宋体" w:hint="eastAsia"/>
        </w:rPr>
        <w:t>的到来；古代道德的众神的黄昏——灾祸被清除……瓦格纳的船儿，长久以来在这条航线上快活地行驶。毫无疑问，瓦格纳在这条航线上寻找他的最高目标。——结果出了什么事？一次不幸。船儿撞上一块暗礁；瓦格纳搁浅了。暗礁是叔本华哲学；瓦格纳被紧紧卡在一种互相矛盾的世界观里。他赋予音乐什么？乐观主义。瓦格纳羞愧难当。而且，叔本华还为它创造出一个恶毒的形容词——丧德的乐观主义。</w:t>
      </w:r>
      <w:r w:rsidRPr="005037DF">
        <w:rPr>
          <w:rStyle w:val="a5"/>
          <w:rFonts w:ascii="宋体" w:hAnsi="宋体"/>
        </w:rPr>
        <w:footnoteReference w:id="64"/>
      </w:r>
      <w:r w:rsidRPr="005037DF">
        <w:rPr>
          <w:rFonts w:ascii="宋体" w:hAnsi="宋体" w:hint="eastAsia"/>
        </w:rPr>
        <w:t>他再次感到羞愧难当。他长久地冥思苦索，看来他的情况岌岌可危……他眼前终于显现一条出路：那块他在上面搁浅的暗礁，倘若他把它当作目标，当作隐藏的动机，当作他旅行的实际意义，那么事情会怎样？在这里遭难——这也是一个目标。我航行顺利，经历了船难……</w:t>
      </w:r>
      <w:r w:rsidRPr="005037DF">
        <w:rPr>
          <w:rStyle w:val="a5"/>
          <w:rFonts w:ascii="宋体" w:hAnsi="宋体"/>
        </w:rPr>
        <w:footnoteReference w:id="65"/>
      </w:r>
      <w:r w:rsidRPr="005037DF">
        <w:rPr>
          <w:rFonts w:ascii="宋体" w:hAnsi="宋体" w:hint="eastAsia"/>
        </w:rPr>
        <w:t xml:space="preserve"> 他把《指环》译成叔本华式的语言。一切都失败了，一切都走向毁灭，新世界同旧世界一样糟糕透顶：——虚无，【21】那个印度的锡西</w:t>
      </w:r>
      <w:r w:rsidRPr="005037DF">
        <w:rPr>
          <w:rStyle w:val="a5"/>
          <w:rFonts w:ascii="宋体" w:hAnsi="宋体"/>
        </w:rPr>
        <w:footnoteReference w:id="66"/>
      </w:r>
      <w:r w:rsidRPr="005037DF">
        <w:rPr>
          <w:rFonts w:ascii="宋体" w:hAnsi="宋体" w:hint="eastAsia"/>
        </w:rPr>
        <w:t>在招手……布伦希尔达，根据原先的计划该唱着一首颂扬自由之爱的歌曲告别，用一种社会主义的乌托邦告慰世界，以这样的乌托邦“一切都会好起来”，现在她却有别的事情要做。她首先得研究叔本华；她必须把《作为意志和表象的世界》</w:t>
      </w:r>
      <w:r w:rsidRPr="005037DF">
        <w:rPr>
          <w:rStyle w:val="a5"/>
          <w:rFonts w:ascii="宋体" w:hAnsi="宋体"/>
        </w:rPr>
        <w:footnoteReference w:id="67"/>
      </w:r>
      <w:r w:rsidRPr="005037DF">
        <w:rPr>
          <w:rFonts w:ascii="宋体" w:hAnsi="宋体" w:hint="eastAsia"/>
        </w:rPr>
        <w:t>的第四篇用诗的语言表达出来。瓦格纳得到了拯救……千真万确，这是一次拯救。瓦格纳要感谢叔本华的这个恩惠，是无法度量的。唯有颓废的哲学家才臣服于颓废的艺术家自身——</w:t>
      </w:r>
    </w:p>
    <w:p w:rsidR="00877BE6" w:rsidRPr="005037DF" w:rsidRDefault="00877BE6" w:rsidP="005037DF">
      <w:pPr>
        <w:ind w:firstLine="435"/>
        <w:rPr>
          <w:rFonts w:ascii="宋体" w:hAnsi="宋体"/>
        </w:rPr>
      </w:pPr>
    </w:p>
    <w:p w:rsidR="00877BE6" w:rsidRPr="005037DF" w:rsidRDefault="00877BE6" w:rsidP="005037DF">
      <w:pPr>
        <w:ind w:firstLine="435"/>
        <w:jc w:val="center"/>
        <w:rPr>
          <w:rFonts w:ascii="宋体" w:hAnsi="宋体"/>
        </w:rPr>
      </w:pPr>
      <w:r w:rsidRPr="005037DF">
        <w:rPr>
          <w:rFonts w:ascii="宋体" w:hAnsi="宋体" w:hint="eastAsia"/>
        </w:rPr>
        <w:t>5．</w:t>
      </w:r>
    </w:p>
    <w:p w:rsidR="00877BE6" w:rsidRPr="005037DF" w:rsidRDefault="00877BE6" w:rsidP="005037DF">
      <w:pPr>
        <w:ind w:firstLine="435"/>
        <w:jc w:val="center"/>
        <w:rPr>
          <w:rFonts w:ascii="宋体" w:hAnsi="宋体"/>
        </w:rPr>
      </w:pPr>
    </w:p>
    <w:p w:rsidR="00877BE6" w:rsidRPr="005037DF" w:rsidRDefault="00877BE6" w:rsidP="005037DF">
      <w:pPr>
        <w:ind w:firstLine="435"/>
        <w:rPr>
          <w:rFonts w:ascii="宋体" w:hAnsi="宋体"/>
        </w:rPr>
      </w:pPr>
      <w:r w:rsidRPr="005037DF">
        <w:rPr>
          <w:rFonts w:ascii="宋体" w:hAnsi="宋体" w:hint="eastAsia"/>
        </w:rPr>
        <w:t>颓废的艺术家——这个词正合适。我的认真由此开始。当这个颓废的家伙损毁我们的健康——还有我们的音乐时，我不能袖手旁观！瓦格纳究竟是个人吗？难道他不更是一种疾病？他让他接触的一切都得病，——他让音乐患病——</w:t>
      </w:r>
    </w:p>
    <w:p w:rsidR="00877BE6" w:rsidRPr="005037DF" w:rsidRDefault="00877BE6" w:rsidP="005037DF">
      <w:pPr>
        <w:ind w:firstLine="435"/>
        <w:rPr>
          <w:rFonts w:ascii="宋体" w:hAnsi="宋体"/>
        </w:rPr>
      </w:pPr>
      <w:r w:rsidRPr="005037DF">
        <w:rPr>
          <w:rFonts w:ascii="宋体" w:hAnsi="宋体" w:hint="eastAsia"/>
        </w:rPr>
        <w:t>一个典型的颓废者，以自己那腐败的鉴赏力，他觉得自己不可或缺，他能以此要求一种更高级别的鉴赏力，让他的腐败被当作法则，当作进步，当作完满得到承认。</w:t>
      </w:r>
    </w:p>
    <w:p w:rsidR="00877BE6" w:rsidRPr="005037DF" w:rsidRDefault="00877BE6" w:rsidP="005037DF">
      <w:pPr>
        <w:ind w:firstLine="435"/>
        <w:rPr>
          <w:rFonts w:ascii="宋体" w:hAnsi="宋体"/>
        </w:rPr>
      </w:pPr>
      <w:r w:rsidRPr="005037DF">
        <w:rPr>
          <w:rFonts w:ascii="宋体" w:hAnsi="宋体" w:hint="eastAsia"/>
        </w:rPr>
        <w:t>然而别人未作抵抗。他的诱惑力上升到可怕的程度，他的身旁圣烟袅袅，对于他的误解被称为“福音”——而他网罗到自己身边的，不仅仅是精神上的可怜人！</w:t>
      </w:r>
      <w:r w:rsidRPr="005037DF">
        <w:rPr>
          <w:rStyle w:val="a5"/>
          <w:rFonts w:ascii="宋体" w:hAnsi="宋体"/>
        </w:rPr>
        <w:footnoteReference w:id="68"/>
      </w:r>
    </w:p>
    <w:p w:rsidR="00877BE6" w:rsidRPr="005037DF" w:rsidRDefault="00877BE6" w:rsidP="005037DF">
      <w:pPr>
        <w:ind w:firstLine="435"/>
        <w:rPr>
          <w:rFonts w:ascii="宋体" w:hAnsi="宋体"/>
        </w:rPr>
      </w:pPr>
      <w:r w:rsidRPr="005037DF">
        <w:rPr>
          <w:rFonts w:ascii="宋体" w:hAnsi="宋体" w:hint="eastAsia"/>
        </w:rPr>
        <w:t>我有兴趣，稍许打开一些窗子。空气！更多的空气！——</w:t>
      </w:r>
    </w:p>
    <w:p w:rsidR="00877BE6" w:rsidRPr="005037DF" w:rsidRDefault="00877BE6" w:rsidP="005037DF">
      <w:pPr>
        <w:ind w:firstLine="435"/>
        <w:rPr>
          <w:rFonts w:ascii="宋体" w:hAnsi="宋体"/>
        </w:rPr>
      </w:pPr>
      <w:r w:rsidRPr="005037DF">
        <w:rPr>
          <w:rFonts w:ascii="宋体" w:hAnsi="宋体" w:hint="eastAsia"/>
        </w:rPr>
        <w:t>在德国，人们在瓦格纳问题上欺骗自己，这不让我感到意外。相反的情况，倒会让我感到意外。德国人为自己安排好一个他们能顶礼膜拜的瓦格纳：他们从来不是心理学家，【22】他们误解，为此还感到庆幸。不过，在巴黎，</w:t>
      </w:r>
      <w:r w:rsidRPr="005037DF">
        <w:rPr>
          <w:rStyle w:val="a5"/>
          <w:rFonts w:ascii="宋体" w:hAnsi="宋体"/>
        </w:rPr>
        <w:footnoteReference w:id="69"/>
      </w:r>
      <w:r w:rsidRPr="005037DF">
        <w:rPr>
          <w:rFonts w:ascii="宋体" w:hAnsi="宋体" w:hint="eastAsia"/>
        </w:rPr>
        <w:t>在那个人们倘若不是心理学家的话，就几乎什么都不是的地方，人们也在瓦格纳问题上欺骗自己！在圣彼得堡</w:t>
      </w:r>
      <w:r w:rsidRPr="005037DF">
        <w:rPr>
          <w:rStyle w:val="a5"/>
          <w:rFonts w:ascii="宋体" w:hAnsi="宋体"/>
        </w:rPr>
        <w:footnoteReference w:id="70"/>
      </w:r>
      <w:r w:rsidRPr="005037DF">
        <w:rPr>
          <w:rFonts w:ascii="宋体" w:hAnsi="宋体" w:hint="eastAsia"/>
        </w:rPr>
        <w:t>也一样！在那里，人们能够领悟某些甚至在巴黎也无人能领悟的事情。瓦格纳同整个欧洲的颓废如此相近，以至于他没有被它视为颓废者！他属于颓废：他是它的主角，它的最伟大的名字……人们把他捧上云端，以此向自己表示敬意。——因为没人对他进行抵抗，这本身已经是一个颓废的标志。直觉受到削弱。人们应该对此退避三舍的东西，却散发出魅力。人们喝下</w:t>
      </w:r>
      <w:r w:rsidRPr="005037DF">
        <w:rPr>
          <w:rStyle w:val="a5"/>
          <w:rFonts w:ascii="宋体" w:hAnsi="宋体"/>
        </w:rPr>
        <w:footnoteReference w:id="71"/>
      </w:r>
      <w:r w:rsidRPr="005037DF">
        <w:rPr>
          <w:rFonts w:ascii="宋体" w:hAnsi="宋体" w:hint="eastAsia"/>
        </w:rPr>
        <w:t>那会更快地把人推进深渊的东西。——想看一个例子吗？人们只需要关注贫血病人、痛风病人或者糖尿病人给自己规定的饮食。素食者</w:t>
      </w:r>
      <w:r w:rsidRPr="005037DF">
        <w:rPr>
          <w:rStyle w:val="a5"/>
          <w:rFonts w:ascii="宋体" w:hAnsi="宋体"/>
        </w:rPr>
        <w:footnoteReference w:id="72"/>
      </w:r>
      <w:r w:rsidRPr="005037DF">
        <w:rPr>
          <w:rFonts w:ascii="宋体" w:hAnsi="宋体" w:hint="eastAsia"/>
        </w:rPr>
        <w:t>的定义：一个需要滋补强身之养身食谱的生灵。知道有害的东西是有害的，能够防止自己接触有害的东西，这是青春和生命力的象征。有害的东西吸引疲惫者：就像蔬菜之于素食者：</w:t>
      </w:r>
      <w:r w:rsidRPr="00D519D9">
        <w:rPr>
          <w:rFonts w:ascii="宋体" w:hAnsi="宋体" w:hint="eastAsia"/>
          <w:highlight w:val="yellow"/>
        </w:rPr>
        <w:t>疾病本身可以是生命的一贴兴奋剂：不过面对这样的兴奋剂人们必须足够地健康！</w:t>
      </w:r>
      <w:r w:rsidRPr="005037DF">
        <w:rPr>
          <w:rFonts w:ascii="宋体" w:hAnsi="宋体" w:hint="eastAsia"/>
        </w:rPr>
        <w:t>——瓦格纳为这样的疲惫推波助澜：所以他吸引衰弱者和疲惫者。哎，这个老法师的喜悦如同响尾蛇一般，因为他总是见到“小孩子们”</w:t>
      </w:r>
      <w:r w:rsidRPr="005037DF">
        <w:rPr>
          <w:rStyle w:val="a5"/>
          <w:rFonts w:ascii="宋体" w:hAnsi="宋体"/>
        </w:rPr>
        <w:footnoteReference w:id="73"/>
      </w:r>
      <w:r w:rsidRPr="005037DF">
        <w:rPr>
          <w:rFonts w:ascii="宋体" w:hAnsi="宋体" w:hint="eastAsia"/>
        </w:rPr>
        <w:t>朝他跑来！——</w:t>
      </w:r>
    </w:p>
    <w:p w:rsidR="00877BE6" w:rsidRPr="005037DF" w:rsidRDefault="00877BE6" w:rsidP="005037DF">
      <w:pPr>
        <w:ind w:firstLine="435"/>
        <w:rPr>
          <w:rFonts w:ascii="宋体" w:hAnsi="宋体"/>
        </w:rPr>
      </w:pPr>
      <w:r w:rsidRPr="005037DF">
        <w:rPr>
          <w:rFonts w:ascii="宋体" w:hAnsi="宋体" w:hint="eastAsia"/>
        </w:rPr>
        <w:t>我先提出这样的观点：瓦格纳的艺术是病态的。他展现在舞台上的问题——完全是歇斯底里者</w:t>
      </w:r>
      <w:r w:rsidRPr="005037DF">
        <w:rPr>
          <w:rStyle w:val="a5"/>
          <w:rFonts w:ascii="宋体" w:hAnsi="宋体"/>
        </w:rPr>
        <w:footnoteReference w:id="74"/>
      </w:r>
      <w:r w:rsidRPr="005037DF">
        <w:rPr>
          <w:rFonts w:ascii="宋体" w:hAnsi="宋体" w:hint="eastAsia"/>
        </w:rPr>
        <w:t>的问题——他那痉挛的情绪激动，他那过分的敏感，他那不断要求更刺激的调味品的鉴赏力，他那打扮成原则的反复无常，最后是他那对男女主人公的选择，他们被视为生理的类型（——一个病人的展览馆！——）：这一切构成一幅病态的画面，这无可置疑。瓦格纳是一种神精病。</w:t>
      </w:r>
      <w:r w:rsidRPr="005037DF">
        <w:rPr>
          <w:rStyle w:val="a5"/>
          <w:rFonts w:ascii="宋体" w:hAnsi="宋体"/>
        </w:rPr>
        <w:footnoteReference w:id="75"/>
      </w:r>
      <w:r w:rsidRPr="005037DF">
        <w:rPr>
          <w:rFonts w:ascii="宋体" w:hAnsi="宋体" w:hint="eastAsia"/>
        </w:rPr>
        <w:t>今天也许没有什么更广为人知了，无论如何【23】没有什么比蜕化的普罗透斯的性格</w:t>
      </w:r>
      <w:r w:rsidRPr="005037DF">
        <w:rPr>
          <w:rStyle w:val="a5"/>
          <w:rFonts w:ascii="宋体" w:hAnsi="宋体"/>
        </w:rPr>
        <w:footnoteReference w:id="76"/>
      </w:r>
      <w:r w:rsidRPr="005037DF">
        <w:rPr>
          <w:rFonts w:ascii="宋体" w:hAnsi="宋体" w:hint="eastAsia"/>
        </w:rPr>
        <w:t>受到更好的研究了，它在这里蜕变成艺术和艺术家。</w:t>
      </w:r>
      <w:r w:rsidRPr="001F3B25">
        <w:rPr>
          <w:rFonts w:ascii="宋体" w:hAnsi="宋体" w:hint="eastAsia"/>
          <w:color w:val="0033CC"/>
        </w:rPr>
        <w:t>我们的医生和心理学家在瓦格纳身上能找到他们最有趣的病例，至少一个非常完整的病例。</w:t>
      </w:r>
      <w:r w:rsidRPr="005037DF">
        <w:rPr>
          <w:rFonts w:ascii="宋体" w:hAnsi="宋体" w:hint="eastAsia"/>
        </w:rPr>
        <w:t>没有什么比这样的整体病变、这个神经机制的滞后和过度兴奋更加具有现代意味了，而正因为如此瓦格纳是一个出色的现代艺术家，是现代性的卡廖斯特罗</w:t>
      </w:r>
      <w:r w:rsidRPr="005037DF">
        <w:rPr>
          <w:rStyle w:val="a5"/>
          <w:rFonts w:ascii="宋体" w:hAnsi="宋体"/>
        </w:rPr>
        <w:footnoteReference w:id="77"/>
      </w:r>
      <w:r w:rsidRPr="005037DF">
        <w:rPr>
          <w:rFonts w:ascii="宋体" w:hAnsi="宋体" w:hint="eastAsia"/>
        </w:rPr>
        <w:t>。</w:t>
      </w:r>
      <w:r w:rsidRPr="001F3B25">
        <w:rPr>
          <w:rFonts w:ascii="宋体" w:hAnsi="宋体" w:hint="eastAsia"/>
          <w:color w:val="0033CC"/>
        </w:rPr>
        <w:t>今天世人最需要的东西，在他的艺术里以最诱人的方式混合一处，——疲惫者的三大兴奋点，残忍，做作，无辜（白痴）。</w:t>
      </w:r>
      <w:r w:rsidRPr="005037DF">
        <w:rPr>
          <w:rStyle w:val="a5"/>
          <w:rFonts w:ascii="宋体" w:hAnsi="宋体"/>
        </w:rPr>
        <w:footnoteReference w:id="78"/>
      </w:r>
    </w:p>
    <w:p w:rsidR="00877BE6" w:rsidRPr="005037DF" w:rsidRDefault="00877BE6" w:rsidP="005037DF">
      <w:pPr>
        <w:ind w:firstLine="435"/>
        <w:rPr>
          <w:rFonts w:ascii="宋体" w:hAnsi="宋体"/>
        </w:rPr>
      </w:pPr>
      <w:r w:rsidRPr="005037DF">
        <w:rPr>
          <w:rFonts w:ascii="宋体" w:hAnsi="宋体" w:hint="eastAsia"/>
        </w:rPr>
        <w:t>瓦格纳是一个音乐的伟大败坏者。他在音乐中领悟到刺激疲惫的神经的手段，——由此他使音乐变得病态。他在音乐中的发明才能非同小可，能让最最疲惫不堪者重振旗鼓，让半死不活者恢复生机。他是催眠术的大师，能像摔倒公牛一般摔倒最壮实的人。瓦格纳的成功——他在神经方面的成功，因而也是在女人身上的成功——使所有雄心勃勃的音乐人成为他那神秘艺术的信徒。不仅仅那些雄心勃勃的音乐家，还有那些聪明的音乐家，也身在其中……如今人们只能凭病态的音乐挣钱；我们的大剧院靠瓦格纳为生。</w:t>
      </w:r>
    </w:p>
    <w:p w:rsidR="00877BE6" w:rsidRPr="005037DF" w:rsidRDefault="00877BE6" w:rsidP="005037DF">
      <w:pPr>
        <w:ind w:firstLine="435"/>
        <w:rPr>
          <w:rFonts w:ascii="宋体" w:hAnsi="宋体"/>
        </w:rPr>
      </w:pPr>
    </w:p>
    <w:p w:rsidR="00877BE6" w:rsidRPr="005037DF" w:rsidRDefault="00877BE6" w:rsidP="005037DF">
      <w:pPr>
        <w:ind w:firstLine="435"/>
        <w:jc w:val="center"/>
        <w:rPr>
          <w:rFonts w:ascii="宋体" w:hAnsi="宋体"/>
        </w:rPr>
      </w:pPr>
      <w:r w:rsidRPr="005037DF">
        <w:rPr>
          <w:rFonts w:ascii="宋体" w:hAnsi="宋体" w:hint="eastAsia"/>
        </w:rPr>
        <w:t>6．</w:t>
      </w:r>
    </w:p>
    <w:p w:rsidR="00877BE6" w:rsidRPr="005037DF" w:rsidRDefault="00877BE6" w:rsidP="005037DF">
      <w:pPr>
        <w:ind w:firstLine="435"/>
        <w:jc w:val="center"/>
        <w:rPr>
          <w:rFonts w:ascii="宋体" w:hAnsi="宋体"/>
        </w:rPr>
      </w:pPr>
    </w:p>
    <w:p w:rsidR="00877BE6" w:rsidRPr="005037DF" w:rsidRDefault="00877BE6" w:rsidP="005037DF">
      <w:pPr>
        <w:pStyle w:val="a3"/>
      </w:pPr>
      <w:r w:rsidRPr="005037DF">
        <w:rPr>
          <w:rFonts w:hint="eastAsia"/>
        </w:rPr>
        <w:t>——请允许我再放松一下。我假设，瓦格纳的成功会变得更有血肉，具有形态，他打扮成彬彬有礼的音乐学者模样，混迹于青年艺术家中间。您以为，他在那里会如何展现自己？——</w:t>
      </w:r>
    </w:p>
    <w:p w:rsidR="00877BE6" w:rsidRPr="005037DF" w:rsidRDefault="00877BE6" w:rsidP="005037DF">
      <w:pPr>
        <w:ind w:firstLine="435"/>
        <w:rPr>
          <w:rFonts w:ascii="宋体" w:hAnsi="宋体"/>
          <w:lang w:val="de-DE"/>
        </w:rPr>
      </w:pPr>
      <w:r w:rsidRPr="005037DF">
        <w:rPr>
          <w:rFonts w:ascii="宋体" w:hAnsi="宋体" w:hint="eastAsia"/>
        </w:rPr>
        <w:t>朋友们，他会说，让我们私下说几句话。创作糟糕的音乐比创作美妙的音乐要容易得多。怎么回事？要是它看上去更有益、更有作用、更具说服力、更令人激动、更加可靠、更瓦格纳？【24】……</w:t>
      </w:r>
      <w:r w:rsidRPr="005037DF">
        <w:rPr>
          <w:rFonts w:ascii="宋体" w:hAnsi="宋体" w:hint="eastAsia"/>
          <w:lang w:val="de-DE"/>
        </w:rPr>
        <w:t>美只是为少数人准备的</w:t>
      </w:r>
      <w:r w:rsidRPr="005037DF">
        <w:rPr>
          <w:rFonts w:ascii="宋体" w:hAnsi="宋体" w:hint="eastAsia"/>
        </w:rPr>
        <w:t>。</w:t>
      </w:r>
      <w:r w:rsidRPr="005037DF">
        <w:rPr>
          <w:rStyle w:val="a5"/>
          <w:rFonts w:ascii="宋体" w:hAnsi="宋体"/>
        </w:rPr>
        <w:footnoteReference w:id="79"/>
      </w:r>
      <w:r w:rsidRPr="005037DF">
        <w:rPr>
          <w:rFonts w:ascii="宋体" w:hAnsi="宋体" w:hint="eastAsia"/>
          <w:lang w:val="de-DE"/>
        </w:rPr>
        <w:t>够糟糕的了</w:t>
      </w:r>
      <w:r w:rsidRPr="005037DF">
        <w:rPr>
          <w:rFonts w:ascii="宋体" w:hAnsi="宋体" w:hint="eastAsia"/>
        </w:rPr>
        <w:t>！</w:t>
      </w:r>
      <w:r w:rsidRPr="005037DF">
        <w:rPr>
          <w:rFonts w:ascii="宋体" w:hAnsi="宋体" w:hint="eastAsia"/>
          <w:lang w:val="de-DE"/>
        </w:rPr>
        <w:t>我们懂得拉丁文</w:t>
      </w:r>
      <w:r w:rsidRPr="005037DF">
        <w:rPr>
          <w:rFonts w:ascii="宋体" w:hAnsi="宋体" w:hint="eastAsia"/>
        </w:rPr>
        <w:t>，</w:t>
      </w:r>
      <w:r w:rsidRPr="005037DF">
        <w:rPr>
          <w:rFonts w:ascii="宋体" w:hAnsi="宋体" w:hint="eastAsia"/>
          <w:lang w:val="de-DE"/>
        </w:rPr>
        <w:t>我们也许也懂得我们的利益。美有它自己的问题：对此我们心知肚明。但为什么还需要美呢？为什么不宁愿要伟大，要崇高，要宏伟，要那些能让大众为之动心的东西？——再说一次：宏伟比美更容易做到；对此我们心知肚明……</w:t>
      </w:r>
    </w:p>
    <w:p w:rsidR="00877BE6" w:rsidRPr="005037DF" w:rsidRDefault="00877BE6" w:rsidP="005037DF">
      <w:pPr>
        <w:ind w:firstLine="435"/>
        <w:rPr>
          <w:rFonts w:ascii="宋体" w:hAnsi="宋体"/>
        </w:rPr>
      </w:pPr>
      <w:r w:rsidRPr="005037DF">
        <w:rPr>
          <w:rFonts w:ascii="宋体" w:hAnsi="宋体" w:hint="eastAsia"/>
          <w:lang w:val="de-DE"/>
        </w:rPr>
        <w:t>我们了解大众，我们也了解剧院。坐在里面最出色的，是德国的年轻人，受骗的</w:t>
      </w:r>
      <w:r w:rsidRPr="005037DF">
        <w:rPr>
          <w:rFonts w:ascii="宋体" w:hAnsi="宋体" w:hint="eastAsia"/>
        </w:rPr>
        <w:t>西格弗里德和其他的瓦格纳追随者，他们需要崇高，深刻，动人心魄。这些我们还能做到。而其他一些坐在里面的人，那些受过教育的克汀病患者，渺小的自命不凡之辈，永恒的女性，幸运的酒囊饭袋，一言以蔽之，那些民众——同样需要崇高，深刻，动人心魄。所有的人有个统一的逻辑。“谁征服我们，就是强大的；谁提升我们，就是神圣的；谁让我们获得预感，就是深刻的。”——让我们下决心吧，我的音</w:t>
      </w:r>
      <w:smartTag w:uri="urn:schemas-microsoft-com:office:smarttags" w:element="PersonName">
        <w:smartTagPr>
          <w:attr w:name="ProductID" w:val="乐家"/>
        </w:smartTagPr>
        <w:r w:rsidRPr="005037DF">
          <w:rPr>
            <w:rFonts w:ascii="宋体" w:hAnsi="宋体" w:hint="eastAsia"/>
          </w:rPr>
          <w:t>乐家</w:t>
        </w:r>
      </w:smartTag>
      <w:r w:rsidRPr="005037DF">
        <w:rPr>
          <w:rFonts w:ascii="宋体" w:hAnsi="宋体" w:hint="eastAsia"/>
        </w:rPr>
        <w:t>先生们：我们要征服他们，我们要提升他们，我们要让他们获得预感。这些我们还能做到。</w:t>
      </w:r>
    </w:p>
    <w:p w:rsidR="00877BE6" w:rsidRPr="005037DF" w:rsidRDefault="00877BE6" w:rsidP="005037DF">
      <w:pPr>
        <w:ind w:firstLine="435"/>
        <w:rPr>
          <w:rFonts w:ascii="宋体" w:hAnsi="宋体"/>
          <w:lang w:val="de-DE"/>
        </w:rPr>
      </w:pPr>
      <w:r w:rsidRPr="005037DF">
        <w:rPr>
          <w:rFonts w:ascii="宋体" w:hAnsi="宋体" w:hint="eastAsia"/>
        </w:rPr>
        <w:t>至于</w:t>
      </w:r>
      <w:r w:rsidRPr="005037DF">
        <w:rPr>
          <w:rFonts w:ascii="宋体" w:hAnsi="宋体" w:hint="eastAsia"/>
          <w:lang w:val="de-DE"/>
        </w:rPr>
        <w:t>让人获得预感：我们的“风格”概念正是从这里开其端。重要的不是思想！没有什么比一个思想更能让人丢丑了！相反，重要的是思想之前的状况，尚未诞生之思想的挤压，未来思想的允诺，上帝创世前曾经有过的世界，——混沌的复现……混沌让人预感……</w:t>
      </w:r>
    </w:p>
    <w:p w:rsidR="00877BE6" w:rsidRPr="005037DF" w:rsidRDefault="00877BE6" w:rsidP="005037DF">
      <w:pPr>
        <w:ind w:firstLine="435"/>
        <w:rPr>
          <w:rFonts w:ascii="宋体" w:hAnsi="宋体"/>
          <w:lang w:val="de-DE"/>
        </w:rPr>
      </w:pPr>
      <w:r w:rsidRPr="001F3B25">
        <w:rPr>
          <w:rFonts w:ascii="宋体" w:hAnsi="宋体" w:hint="eastAsia"/>
          <w:highlight w:val="yellow"/>
          <w:lang w:val="de-DE"/>
        </w:rPr>
        <w:t>用大师的语言表达：无休止，但没有旋律。</w:t>
      </w:r>
      <w:r w:rsidRPr="001F3B25">
        <w:rPr>
          <w:rStyle w:val="a5"/>
          <w:rFonts w:ascii="宋体" w:hAnsi="宋体"/>
          <w:highlight w:val="yellow"/>
          <w:lang w:val="de-DE"/>
        </w:rPr>
        <w:footnoteReference w:id="80"/>
      </w:r>
    </w:p>
    <w:p w:rsidR="00877BE6" w:rsidRPr="005037DF" w:rsidRDefault="00877BE6" w:rsidP="005037DF">
      <w:pPr>
        <w:ind w:firstLine="435"/>
        <w:rPr>
          <w:rFonts w:ascii="宋体" w:hAnsi="宋体"/>
        </w:rPr>
      </w:pPr>
      <w:r w:rsidRPr="005037DF">
        <w:rPr>
          <w:rFonts w:ascii="宋体" w:hAnsi="宋体" w:hint="eastAsia"/>
          <w:lang w:val="de-DE"/>
        </w:rPr>
        <w:t>其次，至于征服，这部分地已经属于生理学范畴。</w:t>
      </w:r>
      <w:r w:rsidRPr="001F3B25">
        <w:rPr>
          <w:rFonts w:ascii="宋体" w:hAnsi="宋体" w:hint="eastAsia"/>
          <w:highlight w:val="yellow"/>
          <w:lang w:val="de-DE"/>
        </w:rPr>
        <w:t>我们首先研究一下乐器。</w:t>
      </w:r>
      <w:r w:rsidRPr="001F3B25">
        <w:rPr>
          <w:rFonts w:ascii="宋体" w:hAnsi="宋体" w:hint="eastAsia"/>
          <w:color w:val="FF0000"/>
          <w:highlight w:val="yellow"/>
          <w:lang w:val="de-DE"/>
        </w:rPr>
        <w:t>有几种甚至能说服内脏（——用亨德尔</w:t>
      </w:r>
      <w:r w:rsidRPr="001F3B25">
        <w:rPr>
          <w:rStyle w:val="a5"/>
          <w:rFonts w:ascii="宋体" w:hAnsi="宋体"/>
          <w:color w:val="FF0000"/>
          <w:highlight w:val="yellow"/>
          <w:lang w:val="de-DE"/>
        </w:rPr>
        <w:footnoteReference w:id="81"/>
      </w:r>
      <w:r w:rsidRPr="001F3B25">
        <w:rPr>
          <w:rFonts w:ascii="宋体" w:hAnsi="宋体" w:hint="eastAsia"/>
          <w:color w:val="FF0000"/>
          <w:highlight w:val="yellow"/>
          <w:lang w:val="de-DE"/>
        </w:rPr>
        <w:t>的话说，它们打开门户），另外的让脊髓着迷</w:t>
      </w:r>
      <w:r w:rsidRPr="001F3B25">
        <w:rPr>
          <w:rFonts w:ascii="宋体" w:hAnsi="宋体" w:hint="eastAsia"/>
          <w:highlight w:val="yellow"/>
          <w:lang w:val="de-DE"/>
        </w:rPr>
        <w:t>。</w:t>
      </w:r>
      <w:r w:rsidRPr="005037DF">
        <w:rPr>
          <w:rFonts w:ascii="宋体" w:hAnsi="宋体" w:hint="eastAsia"/>
          <w:lang w:val="de-DE"/>
        </w:rPr>
        <w:t>这里，音调的色彩有决定性作用；什么发出音调，这几乎无关紧要。</w:t>
      </w:r>
      <w:r w:rsidRPr="005037DF">
        <w:rPr>
          <w:rFonts w:ascii="宋体" w:hAnsi="宋体" w:hint="eastAsia"/>
        </w:rPr>
        <w:t>【25】让我们在这点上字斟句酌！除此之外，我们还有什么必要费神费力！但愿我们在音调方面独具特点，即使冒愚蠢的风险！倘若我们能借助音调，让人获得众多预感，别人就会把这归功于我们的精神！让我们去挑衅神经，死命击打，让我们祭起闪电惊雷，——这能征服……</w:t>
      </w:r>
    </w:p>
    <w:p w:rsidR="00877BE6" w:rsidRPr="005037DF" w:rsidRDefault="00877BE6" w:rsidP="005037DF">
      <w:pPr>
        <w:ind w:firstLine="435"/>
        <w:rPr>
          <w:rFonts w:ascii="宋体" w:hAnsi="宋体"/>
        </w:rPr>
      </w:pPr>
      <w:r w:rsidRPr="005037DF">
        <w:rPr>
          <w:rFonts w:ascii="宋体" w:hAnsi="宋体" w:hint="eastAsia"/>
        </w:rPr>
        <w:t>但最有征服力的是激情。——让我们理解激情。没有什么比激情更价廉物美了！可以放弃对位法的所有好处，不必学过任何东西，——激情人们总是有的！美困难些：对于美我们要十分小心！……当然还有旋律！让我们诅咒，我的朋友们，让我们诅咒，尽管这不同于我们之于理想的严肃，让我们诅咒旋律！没有什么比一种优美的旋律更危险了！没有什么比这能更肯定地败坏鉴赏力！倘若人们重新喜爱优美的旋律，我的朋友们，我们就完了！……</w:t>
      </w:r>
    </w:p>
    <w:p w:rsidR="00877BE6" w:rsidRPr="005037DF" w:rsidRDefault="00877BE6" w:rsidP="005037DF">
      <w:pPr>
        <w:ind w:firstLine="435"/>
        <w:rPr>
          <w:rFonts w:ascii="宋体" w:hAnsi="宋体"/>
        </w:rPr>
      </w:pPr>
      <w:r w:rsidRPr="005037DF">
        <w:rPr>
          <w:rFonts w:ascii="宋体" w:hAnsi="宋体" w:hint="eastAsia"/>
        </w:rPr>
        <w:t>基本原则：旋律是不道德的。证据：帕莱斯特里纳。</w:t>
      </w:r>
      <w:r w:rsidRPr="005037DF">
        <w:rPr>
          <w:rStyle w:val="a5"/>
          <w:rFonts w:ascii="宋体" w:hAnsi="宋体"/>
        </w:rPr>
        <w:footnoteReference w:id="82"/>
      </w:r>
      <w:r w:rsidRPr="005037DF">
        <w:rPr>
          <w:rFonts w:ascii="宋体" w:hAnsi="宋体" w:hint="eastAsia"/>
        </w:rPr>
        <w:t>应用：帕西法尔。旋律的缺失让自身变得神圣……</w:t>
      </w:r>
    </w:p>
    <w:p w:rsidR="00877BE6" w:rsidRPr="005037DF" w:rsidRDefault="00877BE6" w:rsidP="005037DF">
      <w:pPr>
        <w:ind w:firstLine="435"/>
        <w:rPr>
          <w:rFonts w:ascii="宋体" w:hAnsi="宋体"/>
        </w:rPr>
      </w:pPr>
      <w:r w:rsidRPr="005037DF">
        <w:rPr>
          <w:rFonts w:ascii="宋体" w:hAnsi="宋体" w:hint="eastAsia"/>
        </w:rPr>
        <w:t>这就是激情的定义。激情——或者在等音</w:t>
      </w:r>
      <w:r w:rsidRPr="005037DF">
        <w:rPr>
          <w:rStyle w:val="a5"/>
          <w:rFonts w:ascii="宋体" w:hAnsi="宋体"/>
        </w:rPr>
        <w:footnoteReference w:id="83"/>
      </w:r>
      <w:r w:rsidRPr="005037DF">
        <w:rPr>
          <w:rFonts w:ascii="宋体" w:hAnsi="宋体" w:hint="eastAsia"/>
        </w:rPr>
        <w:t>的绳索上，丑陋表演的体操。——我的朋友们，让我们斗胆当一回丑陋！瓦格纳就敢于这样！让我们毫不犹豫地把我们面前那最令人厌恶的和声的烂泥推开！别顾及我们的双手！只有这样我们才会变得自然……</w:t>
      </w:r>
    </w:p>
    <w:p w:rsidR="00877BE6" w:rsidRPr="005037DF" w:rsidRDefault="00877BE6" w:rsidP="005037DF">
      <w:pPr>
        <w:ind w:firstLine="435"/>
        <w:rPr>
          <w:rFonts w:ascii="宋体" w:hAnsi="宋体"/>
        </w:rPr>
      </w:pPr>
      <w:r w:rsidRPr="005037DF">
        <w:rPr>
          <w:rFonts w:ascii="宋体" w:hAnsi="宋体" w:hint="eastAsia"/>
        </w:rPr>
        <w:t>最后一个建议！也许它把一切归纳到了一点上。——让我们做理想主义者！——如若这不是最聪明的，那就是我们力所能及的最明智的做法。为了能够提升别人，得让自己得到升华。让我们迈步云端，漫谈无限，把那些伟大的象征收集于身边！诚心！向上！</w:t>
      </w:r>
      <w:r w:rsidRPr="005037DF">
        <w:rPr>
          <w:rStyle w:val="a5"/>
          <w:rFonts w:ascii="宋体" w:hAnsi="宋体"/>
        </w:rPr>
        <w:footnoteReference w:id="84"/>
      </w:r>
      <w:r w:rsidRPr="005037DF">
        <w:rPr>
          <w:rFonts w:ascii="宋体" w:hAnsi="宋体" w:hint="eastAsia"/>
        </w:rPr>
        <w:t>——没有比这更好的建议了。那“挺起的胸膛”是我们的论据，那“美好的感觉”是我们的代言人。针对对位法，德行保持了它的权力。【26】“有人改善我们，他自己怎么会不优秀？”人类总是这样做结论。好吧，就让我们改善人类！——由此我们就是优秀的（由此我们会成为“经典作家”：席勒就曾成了“经典作家”）。对低级的感官刺激和所谓的美的谋求，让意大利人神经衰弱：让我们坚持做德国人！甚至莫扎特</w:t>
      </w:r>
      <w:r w:rsidRPr="005037DF">
        <w:rPr>
          <w:rStyle w:val="a5"/>
          <w:rFonts w:ascii="宋体" w:hAnsi="宋体"/>
        </w:rPr>
        <w:footnoteReference w:id="85"/>
      </w:r>
      <w:r w:rsidRPr="005037DF">
        <w:rPr>
          <w:rFonts w:ascii="宋体" w:hAnsi="宋体" w:hint="eastAsia"/>
        </w:rPr>
        <w:t>同音乐的关系——瓦格纳曾安慰我们地说！——归根到底也是轻浮的……让我们永远别承认，音乐“服务于休息”；它“让人快活”；它“提供愉悦”。</w:t>
      </w:r>
      <w:r w:rsidRPr="005037DF">
        <w:rPr>
          <w:rStyle w:val="a5"/>
          <w:rFonts w:ascii="宋体" w:hAnsi="宋体"/>
        </w:rPr>
        <w:footnoteReference w:id="86"/>
      </w:r>
      <w:r w:rsidRPr="005037DF">
        <w:rPr>
          <w:rFonts w:ascii="宋体" w:hAnsi="宋体" w:hint="eastAsia"/>
        </w:rPr>
        <w:t>我们永远不要愉悦别人！——要是人们重新享乐主义地</w:t>
      </w:r>
      <w:r w:rsidRPr="005037DF">
        <w:rPr>
          <w:rStyle w:val="a5"/>
          <w:rFonts w:ascii="宋体" w:hAnsi="宋体"/>
        </w:rPr>
        <w:footnoteReference w:id="87"/>
      </w:r>
      <w:r w:rsidRPr="005037DF">
        <w:rPr>
          <w:rFonts w:ascii="宋体" w:hAnsi="宋体" w:hint="eastAsia"/>
        </w:rPr>
        <w:t>思考艺术，我们就完了……最糟糕的就是十八世纪……对此，顺便提一下，没有什么比这样一剂药方更值得推荐了——阿谀奉承，倘若允许用这个词。</w:t>
      </w:r>
      <w:r w:rsidRPr="005037DF">
        <w:rPr>
          <w:rStyle w:val="a5"/>
          <w:rFonts w:ascii="宋体" w:hAnsi="宋体"/>
        </w:rPr>
        <w:footnoteReference w:id="88"/>
      </w:r>
      <w:r w:rsidRPr="005037DF">
        <w:rPr>
          <w:rFonts w:ascii="宋体" w:hAnsi="宋体" w:hint="eastAsia"/>
        </w:rPr>
        <w:t>这提供尊严。——让我们选择一下，什么样的时刻最合适，眼色悲哀，公开叹息，基督徒地叹息，展示出伟大的基督徒的同情。“人类已经堕落：谁来拯救他们？什么能拯救他们？”我们别回答。我们要小心翼翼。要战胜我们那想建立宗教的虚荣心。可是不能允许任何人怀疑，我们会拯救他，只有我们的音乐会拯救……（瓦格纳的文章《宗教和艺术》。</w:t>
      </w:r>
      <w:r w:rsidRPr="005037DF">
        <w:rPr>
          <w:rStyle w:val="a5"/>
          <w:rFonts w:ascii="宋体" w:hAnsi="宋体"/>
        </w:rPr>
        <w:footnoteReference w:id="89"/>
      </w:r>
      <w:r w:rsidRPr="005037DF">
        <w:rPr>
          <w:rFonts w:ascii="宋体" w:hAnsi="宋体" w:hint="eastAsia"/>
        </w:rPr>
        <w:t>）</w:t>
      </w:r>
    </w:p>
    <w:p w:rsidR="00877BE6" w:rsidRPr="005037DF" w:rsidRDefault="00877BE6" w:rsidP="005037DF">
      <w:pPr>
        <w:ind w:firstLine="435"/>
        <w:rPr>
          <w:rFonts w:ascii="宋体" w:hAnsi="宋体"/>
        </w:rPr>
      </w:pPr>
    </w:p>
    <w:p w:rsidR="00877BE6" w:rsidRPr="005037DF" w:rsidRDefault="00877BE6" w:rsidP="005037DF">
      <w:pPr>
        <w:ind w:firstLine="435"/>
        <w:jc w:val="center"/>
        <w:rPr>
          <w:rFonts w:ascii="宋体" w:hAnsi="宋体"/>
        </w:rPr>
      </w:pPr>
      <w:r w:rsidRPr="005037DF">
        <w:rPr>
          <w:rFonts w:ascii="宋体" w:hAnsi="宋体" w:hint="eastAsia"/>
        </w:rPr>
        <w:t>7．</w:t>
      </w:r>
    </w:p>
    <w:p w:rsidR="00877BE6" w:rsidRPr="005037DF" w:rsidRDefault="00877BE6" w:rsidP="005037DF">
      <w:pPr>
        <w:ind w:firstLine="435"/>
        <w:jc w:val="center"/>
        <w:rPr>
          <w:rFonts w:ascii="宋体" w:hAnsi="宋体"/>
        </w:rPr>
      </w:pPr>
    </w:p>
    <w:p w:rsidR="00877BE6" w:rsidRPr="005037DF" w:rsidRDefault="00877BE6" w:rsidP="005037DF">
      <w:pPr>
        <w:ind w:firstLine="435"/>
        <w:rPr>
          <w:rFonts w:ascii="宋体" w:hAnsi="宋体"/>
        </w:rPr>
      </w:pPr>
      <w:r w:rsidRPr="005037DF">
        <w:rPr>
          <w:rFonts w:ascii="宋体" w:hAnsi="宋体" w:hint="eastAsia"/>
        </w:rPr>
        <w:t>够了！够了！我担心，别人在我那戏谑的后面过于清晰地重新认出了险恶的真相——艺术衰败和艺术家衰败的图像。后者作为一种性格的衰败，也许能用这样的话暂作表述：音乐家现在成了演员，</w:t>
      </w:r>
      <w:r w:rsidRPr="005037DF">
        <w:rPr>
          <w:rStyle w:val="a5"/>
          <w:rFonts w:ascii="宋体" w:hAnsi="宋体"/>
        </w:rPr>
        <w:footnoteReference w:id="90"/>
      </w:r>
      <w:r w:rsidRPr="005037DF">
        <w:rPr>
          <w:rFonts w:ascii="宋体" w:hAnsi="宋体" w:hint="eastAsia"/>
        </w:rPr>
        <w:t>他的艺术不断发展成一种说谎的才能。我将另有机会（在我主要著作的一章里，</w:t>
      </w:r>
      <w:r w:rsidRPr="005037DF">
        <w:rPr>
          <w:rStyle w:val="a5"/>
          <w:rFonts w:ascii="宋体" w:hAnsi="宋体"/>
        </w:rPr>
        <w:footnoteReference w:id="91"/>
      </w:r>
      <w:r w:rsidRPr="005037DF">
        <w:rPr>
          <w:rFonts w:ascii="宋体" w:hAnsi="宋体" w:hint="eastAsia"/>
        </w:rPr>
        <w:t>题为《艺术生理学》）进一步探讨，艺术进入【27】舞台演出的这样一种整体转变，同样肯定是生理病变的一种表现方式（准确地说，歇斯底里的一种形式），如同那由瓦格纳所开创之艺术的每种单独的堕落和衰竭：比如其表面的骚动不安，它需要人们时刻改变面对它的姿态。那些在瓦格纳身上只见到奇形怪状，任意专断和情绪无常，一种偶然性的人，其实对瓦格纳一无所知。他并非人们也许会说的那样，是一个“有缺陷的”、“不幸的”、“矛盾重重的”天才。瓦格纳是某种完满，是一个典型的颓废者，他身上缺少任何“自由意志”，</w:t>
      </w:r>
      <w:r w:rsidRPr="005037DF">
        <w:rPr>
          <w:rStyle w:val="a5"/>
          <w:rFonts w:ascii="宋体" w:hAnsi="宋体"/>
        </w:rPr>
        <w:footnoteReference w:id="92"/>
      </w:r>
      <w:r w:rsidRPr="005037DF">
        <w:rPr>
          <w:rFonts w:ascii="宋体" w:hAnsi="宋体" w:hint="eastAsia"/>
        </w:rPr>
        <w:t>而他的每种特征都有其必要性。倘若瓦格纳身上有什么有趣的东西，那就是一种逻辑，带着这种逻辑，一种生理的弊病，作为实践和步骤，作为原则中的革新，作为鉴赏力的危机，完成了一个又一个的终止，走完了一步又一步。</w:t>
      </w:r>
    </w:p>
    <w:p w:rsidR="00877BE6" w:rsidRPr="005037DF" w:rsidRDefault="00877BE6" w:rsidP="005037DF">
      <w:pPr>
        <w:ind w:firstLine="435"/>
        <w:rPr>
          <w:rFonts w:ascii="宋体" w:hAnsi="宋体"/>
        </w:rPr>
      </w:pPr>
      <w:r w:rsidRPr="005037DF">
        <w:rPr>
          <w:rFonts w:ascii="宋体" w:hAnsi="宋体" w:hint="eastAsia"/>
        </w:rPr>
        <w:t>这次我仅在风格问题上逗留片刻。</w:t>
      </w:r>
      <w:r w:rsidRPr="001A7BD3">
        <w:rPr>
          <w:rFonts w:ascii="宋体" w:hAnsi="宋体" w:hint="eastAsia"/>
          <w:color w:val="0033CC"/>
        </w:rPr>
        <w:t>——文学的颓废通过什么特点显示自身？通过生命不再居留于整体中。</w:t>
      </w:r>
      <w:r w:rsidRPr="001A7BD3">
        <w:rPr>
          <w:rStyle w:val="a5"/>
          <w:rFonts w:ascii="宋体" w:hAnsi="宋体"/>
          <w:color w:val="0033CC"/>
        </w:rPr>
        <w:footnoteReference w:id="93"/>
      </w:r>
      <w:r w:rsidRPr="001A7BD3">
        <w:rPr>
          <w:rFonts w:ascii="宋体" w:hAnsi="宋体" w:hint="eastAsia"/>
          <w:color w:val="0033CC"/>
        </w:rPr>
        <w:t>词语变得独立，从句子中跳跃而出，句子越出边界，模糊页面的意义，而页面以牺牲整体为代价，赢得生命——整体不再是整体。</w:t>
      </w:r>
      <w:r w:rsidRPr="005037DF">
        <w:rPr>
          <w:rFonts w:ascii="宋体" w:hAnsi="宋体" w:hint="eastAsia"/>
        </w:rPr>
        <w:t>不过，这只是对于每种颓废风格的譬喻：每次可见的是原子的杂乱无序，意志的支离破碎，“个体的自由”，用道德的口吻说，——扩展为一种政治理论，即“人人具有同样的权利”。生命，那同样的生命力，生命的勃勃生机，被挤压进最小的构形，那残余的部分便乏于生命。到处是瘫痪，艰辛，僵化或者敌对和混乱：人们登上的组织形式越高，敌对和混乱这两者，就会越多地进入人们的视野。整体不再生存：它是拼装起来的，被计算出的，假造的，是一种人工制品。——</w:t>
      </w:r>
    </w:p>
    <w:p w:rsidR="00877BE6" w:rsidRPr="005037DF" w:rsidRDefault="00877BE6" w:rsidP="005037DF">
      <w:pPr>
        <w:ind w:firstLine="435"/>
        <w:rPr>
          <w:rFonts w:ascii="宋体" w:hAnsi="宋体"/>
        </w:rPr>
      </w:pPr>
      <w:r w:rsidRPr="005037DF">
        <w:rPr>
          <w:rFonts w:ascii="宋体" w:hAnsi="宋体" w:hint="eastAsia"/>
        </w:rPr>
        <w:t>在瓦格纳那里，首先是幻觉：不是音调的、而是姿态的幻觉。为了姿态，他才去寻找【28】音调符号。如果想欣赏他，就得在这里看他的工作方式：他在这里如何进行区分，如何制造小小的单位，如何激活它们，强调它们，让它们显豁夺目。</w:t>
      </w:r>
      <w:r w:rsidRPr="005037DF">
        <w:rPr>
          <w:rStyle w:val="a5"/>
          <w:rFonts w:ascii="宋体" w:hAnsi="宋体"/>
        </w:rPr>
        <w:footnoteReference w:id="94"/>
      </w:r>
      <w:r w:rsidRPr="005037DF">
        <w:rPr>
          <w:rFonts w:ascii="宋体" w:hAnsi="宋体" w:hint="eastAsia"/>
        </w:rPr>
        <w:t>可他由此耗尽精力：余力便什么也做不成。他的“展开”方式，他的尝试，勉强把不可分离的东西胡乱置放，是多么蹩脚可怜，不尴不尬，多么外行！他的手法让我们在此想起龚古尔兄弟，其实就瓦格纳的风格来说，他们也值得提及：人们如此紧急地生发出某种怜悯心。瓦格纳把他那对于有机的构形的无能，伪装成一种原则，让人以为他确定了一种“戏剧的风格”，</w:t>
      </w:r>
      <w:r w:rsidRPr="005037DF">
        <w:rPr>
          <w:rStyle w:val="a5"/>
          <w:rFonts w:ascii="宋体" w:hAnsi="宋体"/>
        </w:rPr>
        <w:footnoteReference w:id="95"/>
      </w:r>
      <w:r w:rsidRPr="005037DF">
        <w:rPr>
          <w:rFonts w:ascii="宋体" w:hAnsi="宋体" w:hint="eastAsia"/>
        </w:rPr>
        <w:t>而在那里我们恰恰只能确定他对于风格的无能。他的这种做法，符合伴随瓦格纳一生的一种大胆习惯：他在自己缺乏能力之时，建立一种原则（——顺便说一下，此处与老康德</w:t>
      </w:r>
      <w:r w:rsidRPr="005037DF">
        <w:rPr>
          <w:rStyle w:val="a5"/>
          <w:rFonts w:ascii="宋体" w:hAnsi="宋体"/>
        </w:rPr>
        <w:footnoteReference w:id="96"/>
      </w:r>
      <w:r w:rsidRPr="005037DF">
        <w:rPr>
          <w:rFonts w:ascii="宋体" w:hAnsi="宋体" w:hint="eastAsia"/>
        </w:rPr>
        <w:t>有别。康德喜欢另一种大胆：亦即在他缺少原则之时，在人身上建立一种“能力”……）</w:t>
      </w:r>
      <w:r w:rsidRPr="00B92CA6">
        <w:rPr>
          <w:rFonts w:ascii="宋体" w:hAnsi="宋体" w:hint="eastAsia"/>
          <w:highlight w:val="yellow"/>
        </w:rPr>
        <w:t>再次重申：仅仅在发现小事情上，在细节的雕琢上，瓦格纳值得敬佩和显得可爱，——站在他的一边，人们有一切的理由，宣称他为一流的大师，为我们音乐界最伟大的袖珍画艺术家。他能把无限的意义和甜蜜，挤压进最小的空间。对于色彩，若明若暗和渐次消逝的神秘光线，他具有如此丰富的表现手段，受此娇惯，以后别人会觉得，几乎所有其他音乐家，都过于粗暴。</w:t>
      </w:r>
      <w:r w:rsidRPr="005037DF">
        <w:rPr>
          <w:rFonts w:ascii="宋体" w:hAnsi="宋体" w:hint="eastAsia"/>
        </w:rPr>
        <w:t>——如果别人愿意相信我，就不会从今天他取悦世人的角度出发，获得对于瓦格纳的最高理解。他的手段，是为了说服大众而发明的，而我们，会像面对一张过于大胆放肆的湿壁画，对此退避三舍。《唐豪瑟》序曲中那刺激神经的粗鲁同我们有何干系？或者还有那《女武神》的喧闹？</w:t>
      </w:r>
      <w:r w:rsidRPr="005037DF">
        <w:rPr>
          <w:rStyle w:val="a5"/>
          <w:rFonts w:ascii="宋体" w:hAnsi="宋体"/>
        </w:rPr>
        <w:footnoteReference w:id="97"/>
      </w:r>
      <w:r w:rsidRPr="005037DF">
        <w:rPr>
          <w:rFonts w:ascii="宋体" w:hAnsi="宋体" w:hint="eastAsia"/>
        </w:rPr>
        <w:t>瓦格纳音乐中、以及在剧场之外风靡流行的一切，都具有令人怀疑的鉴赏力，而且败坏鉴赏力。【29】《唐豪瑟》中的进行曲对我来说有市侩的嫌疑；《飘泊的荷兰人》的序曲是无事生非；</w:t>
      </w:r>
      <w:r w:rsidRPr="005037DF">
        <w:rPr>
          <w:rStyle w:val="a5"/>
          <w:rFonts w:ascii="宋体" w:hAnsi="宋体"/>
        </w:rPr>
        <w:footnoteReference w:id="98"/>
      </w:r>
      <w:r w:rsidRPr="005037DF">
        <w:rPr>
          <w:rFonts w:ascii="宋体" w:hAnsi="宋体" w:hint="eastAsia"/>
        </w:rPr>
        <w:t>《罗恩格林》的前奏</w:t>
      </w:r>
      <w:r w:rsidRPr="005037DF">
        <w:rPr>
          <w:rStyle w:val="a5"/>
          <w:rFonts w:ascii="宋体" w:hAnsi="宋体"/>
        </w:rPr>
        <w:footnoteReference w:id="99"/>
      </w:r>
      <w:r w:rsidRPr="005037DF">
        <w:rPr>
          <w:rFonts w:ascii="宋体" w:hAnsi="宋体" w:hint="eastAsia"/>
        </w:rPr>
        <w:t>是第一个太让人难堪的、太恰当的例子，教人如何用音乐进行催眠（——我讨厌所有仅具劝说神经之虚荣心的音乐）。但除了那个催眠术大师和壁画家瓦格纳以外，还有另一个藏有一些小玩意儿的瓦格纳：我们那音乐史上最伟大的忧郁者，目光迷离，柔情万端，话语可亲，这方面无人能与他比肩，他是一种感伤慵困之幸福的音调大师……一部瓦格纳最隐秘之词汇的词典，里面尽是由五到十五个节拍组成的短句，全是无人能懂的音乐……瓦格纳具有颓废的德行，同情心——</w:t>
      </w:r>
    </w:p>
    <w:p w:rsidR="00877BE6" w:rsidRPr="005037DF" w:rsidRDefault="00877BE6" w:rsidP="005037DF">
      <w:pPr>
        <w:ind w:firstLine="435"/>
        <w:rPr>
          <w:rFonts w:ascii="宋体" w:hAnsi="宋体"/>
        </w:rPr>
      </w:pPr>
    </w:p>
    <w:p w:rsidR="00877BE6" w:rsidRPr="005037DF" w:rsidRDefault="00877BE6" w:rsidP="005037DF">
      <w:pPr>
        <w:ind w:firstLine="435"/>
        <w:jc w:val="center"/>
        <w:rPr>
          <w:rFonts w:ascii="宋体" w:hAnsi="宋体"/>
        </w:rPr>
      </w:pPr>
      <w:r w:rsidRPr="005037DF">
        <w:rPr>
          <w:rFonts w:ascii="宋体" w:hAnsi="宋体" w:hint="eastAsia"/>
        </w:rPr>
        <w:t>8．</w:t>
      </w:r>
    </w:p>
    <w:p w:rsidR="00877BE6" w:rsidRPr="005037DF" w:rsidRDefault="00877BE6" w:rsidP="005037DF">
      <w:pPr>
        <w:ind w:firstLine="435"/>
        <w:jc w:val="center"/>
        <w:rPr>
          <w:rFonts w:ascii="宋体" w:hAnsi="宋体"/>
        </w:rPr>
      </w:pPr>
    </w:p>
    <w:p w:rsidR="00877BE6" w:rsidRPr="005037DF" w:rsidRDefault="00877BE6" w:rsidP="005037DF">
      <w:pPr>
        <w:ind w:firstLine="435"/>
        <w:rPr>
          <w:rFonts w:ascii="宋体" w:hAnsi="宋体"/>
        </w:rPr>
      </w:pPr>
      <w:r w:rsidRPr="005037DF">
        <w:rPr>
          <w:rFonts w:ascii="宋体" w:hAnsi="宋体" w:hint="eastAsia"/>
        </w:rPr>
        <w:t>——“很好！不过，倘若一个人恰好不是一个音乐家，恰好不是一个颓废者，怎么能由于这样的颓废者而丧失他的鉴赏力？”——正相反！怎么能不会！您可以试一下！——您不知道，瓦格纳是谁：一个非常伟大的演员！在剧院里，难道还有一种更深刻、更强烈的影响吗？请您瞧一眼这些年轻人——他们神情僵直，脸色苍白，呼吸困难！这就是瓦格纳的追随者：对音乐一无所知，——尽管如此，瓦格纳成了他们的主人……瓦格纳的艺术以数百个大气压压下：您得卑躬屈膝，别无他法……演员瓦格纳是个</w:t>
      </w:r>
      <w:smartTag w:uri="urn:schemas-microsoft-com:office:smarttags" w:element="PersonName">
        <w:smartTagPr>
          <w:attr w:name="ProductID" w:val="暴"/>
        </w:smartTagPr>
        <w:r w:rsidRPr="005037DF">
          <w:rPr>
            <w:rFonts w:ascii="宋体" w:hAnsi="宋体" w:hint="eastAsia"/>
          </w:rPr>
          <w:t>暴</w:t>
        </w:r>
      </w:smartTag>
      <w:r w:rsidRPr="005037DF">
        <w:rPr>
          <w:rFonts w:ascii="宋体" w:hAnsi="宋体" w:hint="eastAsia"/>
        </w:rPr>
        <w:t>君，他的慷慨激昂，推翻每种鉴赏力，消解任何抵抗。——谁的姿态具有这样的说服力，谁又如此坚定和首先注重这样的姿态！瓦格纳式那令人窒息的慷慨激昂，那种攫住他人不放的极端感情，那种引起恐惧的情状的延续，【30】其瞬间已能将人扼死！——</w:t>
      </w:r>
    </w:p>
    <w:p w:rsidR="00877BE6" w:rsidRPr="005037DF" w:rsidRDefault="00877BE6" w:rsidP="005037DF">
      <w:pPr>
        <w:ind w:firstLine="435"/>
        <w:rPr>
          <w:rFonts w:ascii="宋体" w:hAnsi="宋体"/>
        </w:rPr>
      </w:pPr>
      <w:r w:rsidRPr="00BB7C8C">
        <w:rPr>
          <w:rFonts w:ascii="宋体" w:hAnsi="宋体" w:hint="eastAsia"/>
          <w:highlight w:val="yellow"/>
        </w:rPr>
        <w:t>瓦格纳究竟是个音乐家吗？无论如何他更是另一种别的什么：亦即一名无可比拟的演员，最伟大的戏子，德国前所未有的最惊人的戏剧天才，我们出色的舞台表演大师。他属于别的什么领域，而非隶属音乐史：我们不该把他同音乐史上的真正伟人混淆不清。</w:t>
      </w:r>
      <w:r w:rsidRPr="005037DF">
        <w:rPr>
          <w:rFonts w:ascii="宋体" w:hAnsi="宋体" w:hint="eastAsia"/>
        </w:rPr>
        <w:t>瓦格纳和贝多芬</w:t>
      </w:r>
      <w:r w:rsidRPr="005037DF">
        <w:rPr>
          <w:rStyle w:val="a5"/>
          <w:rFonts w:ascii="宋体" w:hAnsi="宋体"/>
        </w:rPr>
        <w:footnoteReference w:id="100"/>
      </w:r>
      <w:r w:rsidRPr="005037DF">
        <w:rPr>
          <w:rFonts w:ascii="宋体" w:hAnsi="宋体" w:hint="eastAsia"/>
        </w:rPr>
        <w:t>——这是亵渎神明——而这最终对瓦格纳自己也不公正……作为音乐家，他也仅仅是他事实上是的那个人：他成了音乐家，他成了诗人，因为他身上的</w:t>
      </w:r>
      <w:smartTag w:uri="urn:schemas-microsoft-com:office:smarttags" w:element="PersonName">
        <w:smartTagPr>
          <w:attr w:name="ProductID" w:val="暴"/>
        </w:smartTagPr>
        <w:r w:rsidRPr="005037DF">
          <w:rPr>
            <w:rFonts w:ascii="宋体" w:hAnsi="宋体" w:hint="eastAsia"/>
          </w:rPr>
          <w:t>暴</w:t>
        </w:r>
      </w:smartTag>
      <w:r w:rsidRPr="005037DF">
        <w:rPr>
          <w:rFonts w:ascii="宋体" w:hAnsi="宋体" w:hint="eastAsia"/>
        </w:rPr>
        <w:t>君习性</w:t>
      </w:r>
      <w:r w:rsidRPr="005037DF">
        <w:rPr>
          <w:rStyle w:val="a5"/>
          <w:rFonts w:ascii="宋体" w:hAnsi="宋体"/>
        </w:rPr>
        <w:footnoteReference w:id="101"/>
      </w:r>
      <w:r w:rsidRPr="005037DF">
        <w:rPr>
          <w:rFonts w:ascii="宋体" w:hAnsi="宋体" w:hint="eastAsia"/>
        </w:rPr>
        <w:t>和他的演员天分迫使他这样。谁只要没看出他身上占支配地位的本能，谁就无法参透瓦格纳身上的任何东西。</w:t>
      </w:r>
    </w:p>
    <w:p w:rsidR="00877BE6" w:rsidRPr="005037DF" w:rsidRDefault="00877BE6" w:rsidP="005037DF">
      <w:pPr>
        <w:ind w:firstLine="435"/>
        <w:rPr>
          <w:rFonts w:ascii="宋体" w:hAnsi="宋体"/>
        </w:rPr>
      </w:pPr>
      <w:r w:rsidRPr="005037DF">
        <w:rPr>
          <w:rFonts w:ascii="宋体" w:hAnsi="宋体" w:hint="eastAsia"/>
        </w:rPr>
        <w:t>瓦格纳不是有灵性的音乐家。他自己证明了这一点。</w:t>
      </w:r>
      <w:r w:rsidRPr="00BB7C8C">
        <w:rPr>
          <w:rFonts w:ascii="宋体" w:hAnsi="宋体" w:hint="eastAsia"/>
          <w:color w:val="0033CC"/>
        </w:rPr>
        <w:t>其途径是，他摈弃所有的规则，更准确地说，摈弃音乐中的所有风格，以便从中获取他所需要的东西，一种戏剧的修辞技能，即一种表达、加强表情、心灵暗示和心理描绘的手段。</w:t>
      </w:r>
      <w:r w:rsidRPr="005037DF">
        <w:rPr>
          <w:rFonts w:ascii="宋体" w:hAnsi="宋体" w:hint="eastAsia"/>
        </w:rPr>
        <w:t>在这里，我们可以视瓦格纳为一流的发明家和创新者——他把音乐的语言能力提升到无限——：他是音乐语言的维克多·雨果。</w:t>
      </w:r>
      <w:r w:rsidRPr="005037DF">
        <w:rPr>
          <w:rStyle w:val="a5"/>
          <w:rFonts w:ascii="宋体" w:hAnsi="宋体"/>
        </w:rPr>
        <w:footnoteReference w:id="102"/>
      </w:r>
      <w:r w:rsidRPr="005037DF">
        <w:rPr>
          <w:rFonts w:ascii="宋体" w:hAnsi="宋体" w:hint="eastAsia"/>
        </w:rPr>
        <w:t>可以暂且承认，还是假设，在某些情况下，音乐可以不是音乐，而是语言，而是工具，而是戏剧的女仆。</w:t>
      </w:r>
      <w:r w:rsidRPr="005037DF">
        <w:rPr>
          <w:rStyle w:val="a5"/>
          <w:rFonts w:ascii="宋体" w:hAnsi="宋体"/>
        </w:rPr>
        <w:footnoteReference w:id="103"/>
      </w:r>
      <w:r w:rsidRPr="005037DF">
        <w:rPr>
          <w:rFonts w:ascii="宋体" w:hAnsi="宋体" w:hint="eastAsia"/>
        </w:rPr>
        <w:t>瓦格纳的音乐，要是不受戏剧鉴赏力、一种非常宽容的鉴赏力的保护，它简直就是糟糕的音乐，或许是至今被弄成的最糟糕的音乐。倘若一个音乐家笨得数不到三，他就成了“戏剧的”，他就成了“瓦格纳式的”……</w:t>
      </w:r>
    </w:p>
    <w:p w:rsidR="00877BE6" w:rsidRPr="005037DF" w:rsidRDefault="00877BE6" w:rsidP="005037DF">
      <w:pPr>
        <w:ind w:firstLine="435"/>
        <w:rPr>
          <w:rFonts w:ascii="宋体" w:hAnsi="宋体"/>
        </w:rPr>
      </w:pPr>
      <w:r w:rsidRPr="005037DF">
        <w:rPr>
          <w:rFonts w:ascii="宋体" w:hAnsi="宋体" w:hint="eastAsia"/>
        </w:rPr>
        <w:t>瓦格纳几乎发现了，借助一种支离破碎的、可以说是初级制作的音乐，</w:t>
      </w:r>
      <w:r w:rsidRPr="005037DF">
        <w:rPr>
          <w:rStyle w:val="a5"/>
          <w:rFonts w:ascii="宋体" w:hAnsi="宋体"/>
        </w:rPr>
        <w:footnoteReference w:id="104"/>
      </w:r>
      <w:r w:rsidRPr="005037DF">
        <w:rPr>
          <w:rFonts w:ascii="宋体" w:hAnsi="宋体" w:hint="eastAsia"/>
        </w:rPr>
        <w:t>哪种魔法甚至能够得以施展。他在这方面的意识【31】一直进入到可怕的境地，就像他的直觉，根本就不需要高级的规则和风格。初级要素已经足够——音调，动作，色彩，简而言之，音乐的感性因素。瓦格纳从不作为音乐家，从不从一个音乐家的良知出发思考：他要的是效果，他要的是效果而别无其他。</w:t>
      </w:r>
      <w:r w:rsidRPr="005037DF">
        <w:rPr>
          <w:rStyle w:val="a5"/>
          <w:rFonts w:ascii="宋体" w:hAnsi="宋体"/>
        </w:rPr>
        <w:footnoteReference w:id="105"/>
      </w:r>
      <w:r w:rsidRPr="005037DF">
        <w:rPr>
          <w:rFonts w:ascii="宋体" w:hAnsi="宋体" w:hint="eastAsia"/>
        </w:rPr>
        <w:t>而他知道，他必须对什么产生效果！——在这点上他和席勒一样，和每个戏剧家一样，从不踌躇不定。他同样也具有对世界的蔑视，那个他已经让其对自己屈膝跪拜的世界！……在芸芸众生之前，一个人事先已有此洞见，此人就是演员：那些该起真实效果的东西，不能是真实的。这个原理是塔尔玛</w:t>
      </w:r>
      <w:r w:rsidRPr="005037DF">
        <w:rPr>
          <w:rStyle w:val="a5"/>
          <w:rFonts w:ascii="宋体" w:hAnsi="宋体"/>
        </w:rPr>
        <w:footnoteReference w:id="106"/>
      </w:r>
      <w:r w:rsidRPr="005037DF">
        <w:rPr>
          <w:rFonts w:ascii="宋体" w:hAnsi="宋体" w:hint="eastAsia"/>
        </w:rPr>
        <w:t>表述的：它包含了演员的全部心理，它也包含了——让我们对此别怀疑！——演员的全部道德。瓦格纳的音乐从来不是真实的。</w:t>
      </w:r>
    </w:p>
    <w:p w:rsidR="00877BE6" w:rsidRPr="005037DF" w:rsidRDefault="00877BE6" w:rsidP="005037DF">
      <w:pPr>
        <w:ind w:firstLine="435"/>
        <w:rPr>
          <w:rFonts w:ascii="宋体" w:hAnsi="宋体"/>
        </w:rPr>
      </w:pPr>
      <w:r w:rsidRPr="005037DF">
        <w:rPr>
          <w:rFonts w:ascii="宋体" w:hAnsi="宋体" w:hint="eastAsia"/>
        </w:rPr>
        <w:t>——不过人们以为它是这样的：这没问题。——</w:t>
      </w:r>
    </w:p>
    <w:p w:rsidR="00877BE6" w:rsidRPr="005037DF" w:rsidRDefault="00877BE6" w:rsidP="005037DF">
      <w:pPr>
        <w:ind w:firstLine="435"/>
        <w:rPr>
          <w:rFonts w:ascii="宋体" w:hAnsi="宋体"/>
        </w:rPr>
      </w:pPr>
      <w:r w:rsidRPr="00BB7C8C">
        <w:rPr>
          <w:rFonts w:ascii="宋体" w:hAnsi="宋体" w:hint="eastAsia"/>
          <w:color w:val="0033CC"/>
        </w:rPr>
        <w:t>只要人们还天真无邪，而且又是瓦格纳的追随者，就会以为瓦格纳自己是个富翁，是个挥金如土的典型，是个音调王国的大财主。</w:t>
      </w:r>
      <w:r w:rsidRPr="005037DF">
        <w:rPr>
          <w:rFonts w:ascii="宋体" w:hAnsi="宋体" w:hint="eastAsia"/>
        </w:rPr>
        <w:t>人们景仰他身上的“君王的慷慨大度”，就像年轻的法国人景仰雨果一样。以后人们出于相反的原因景仰这人和那人：把他们当作经济的大师和楷模，当作聪明的主人。没人在这方面能同他们比肩，能用少量的花费推出一桌宫廷盛宴。</w:t>
      </w:r>
      <w:r w:rsidRPr="00BB7C8C">
        <w:rPr>
          <w:rFonts w:ascii="宋体" w:hAnsi="宋体" w:hint="eastAsia"/>
          <w:highlight w:val="yellow"/>
        </w:rPr>
        <w:t>——带有笃信之肠胃的瓦格纳追随者，尝到他师傅在他面前用戏法变出的美味时，甚至会打饱嗝。</w:t>
      </w:r>
      <w:r w:rsidRPr="005037DF">
        <w:rPr>
          <w:rFonts w:ascii="宋体" w:hAnsi="宋体" w:hint="eastAsia"/>
        </w:rPr>
        <w:t>我们其他人，在书中和音乐里首先要求实体，几乎从未没有受到仅仅是“象征性的”宴席</w:t>
      </w:r>
      <w:r w:rsidRPr="005037DF">
        <w:rPr>
          <w:rStyle w:val="a5"/>
          <w:rFonts w:ascii="宋体" w:hAnsi="宋体"/>
        </w:rPr>
        <w:footnoteReference w:id="107"/>
      </w:r>
      <w:r w:rsidRPr="005037DF">
        <w:rPr>
          <w:rFonts w:ascii="宋体" w:hAnsi="宋体" w:hint="eastAsia"/>
        </w:rPr>
        <w:t>的招待，情况就更糟。用德语来说就是：瓦格纳未提供给我们足够咀嚼的东西。他的颂唱——肉很少，</w:t>
      </w:r>
      <w:r w:rsidRPr="005037DF">
        <w:rPr>
          <w:rStyle w:val="a5"/>
          <w:rFonts w:ascii="宋体" w:hAnsi="宋体"/>
        </w:rPr>
        <w:footnoteReference w:id="108"/>
      </w:r>
      <w:r w:rsidRPr="005037DF">
        <w:rPr>
          <w:rFonts w:ascii="宋体" w:hAnsi="宋体" w:hint="eastAsia"/>
        </w:rPr>
        <w:t>多的是骨头和更多的是汤水——被我命名为“热那亚的风味”</w:t>
      </w:r>
      <w:r w:rsidRPr="005037DF">
        <w:rPr>
          <w:rStyle w:val="a5"/>
          <w:rFonts w:ascii="宋体" w:hAnsi="宋体"/>
        </w:rPr>
        <w:footnoteReference w:id="109"/>
      </w:r>
      <w:r w:rsidRPr="005037DF">
        <w:rPr>
          <w:rFonts w:ascii="宋体" w:hAnsi="宋体" w:hint="eastAsia"/>
        </w:rPr>
        <w:t>：我完全无意就此奉承热那亚人，但可能表示对那较古老的咏唱，【32】清宣叙调</w:t>
      </w:r>
      <w:r w:rsidRPr="005037DF">
        <w:rPr>
          <w:rStyle w:val="a5"/>
          <w:rFonts w:ascii="宋体" w:hAnsi="宋体"/>
        </w:rPr>
        <w:footnoteReference w:id="110"/>
      </w:r>
      <w:r w:rsidRPr="005037DF">
        <w:rPr>
          <w:rFonts w:ascii="宋体" w:hAnsi="宋体" w:hint="eastAsia"/>
        </w:rPr>
        <w:t>的欣赏。至于瓦格纳的“主导母题”，对此我缺少所有享受美味的理解力。倘若有人逼我，我也许会把它视为理想的牙签，视为剔除菜肴残留物的机会。还剩下瓦格纳的“咏叹调”没提——可现在我已无话可说。</w:t>
      </w:r>
    </w:p>
    <w:p w:rsidR="00877BE6" w:rsidRPr="005037DF" w:rsidRDefault="00877BE6" w:rsidP="005037DF">
      <w:pPr>
        <w:ind w:firstLine="435"/>
        <w:rPr>
          <w:rFonts w:ascii="宋体" w:hAnsi="宋体"/>
        </w:rPr>
      </w:pPr>
    </w:p>
    <w:p w:rsidR="00877BE6" w:rsidRPr="005037DF" w:rsidRDefault="00877BE6" w:rsidP="005037DF">
      <w:pPr>
        <w:ind w:firstLine="435"/>
        <w:jc w:val="center"/>
        <w:rPr>
          <w:rFonts w:ascii="宋体" w:hAnsi="宋体"/>
        </w:rPr>
      </w:pPr>
      <w:r w:rsidRPr="005037DF">
        <w:rPr>
          <w:rFonts w:ascii="宋体" w:hAnsi="宋体" w:hint="eastAsia"/>
        </w:rPr>
        <w:t>9．</w:t>
      </w:r>
    </w:p>
    <w:p w:rsidR="00877BE6" w:rsidRPr="005037DF" w:rsidRDefault="00877BE6" w:rsidP="005037DF">
      <w:pPr>
        <w:ind w:firstLine="435"/>
        <w:jc w:val="center"/>
        <w:rPr>
          <w:rFonts w:ascii="宋体" w:hAnsi="宋体"/>
        </w:rPr>
      </w:pPr>
    </w:p>
    <w:p w:rsidR="00877BE6" w:rsidRPr="005037DF" w:rsidRDefault="00877BE6" w:rsidP="005037DF">
      <w:pPr>
        <w:ind w:firstLine="435"/>
        <w:rPr>
          <w:rFonts w:ascii="宋体" w:hAnsi="宋体"/>
        </w:rPr>
      </w:pPr>
      <w:r w:rsidRPr="005037DF">
        <w:rPr>
          <w:rFonts w:ascii="宋体" w:hAnsi="宋体" w:hint="eastAsia"/>
        </w:rPr>
        <w:t>即使在情节设计上，瓦格纳首先还是演员。他想到的第一件事，是一个肯定具有可靠效果的场景，一个带有高浮雕（</w:t>
      </w:r>
      <w:r w:rsidRPr="005037DF">
        <w:rPr>
          <w:rFonts w:ascii="宋体" w:hAnsi="宋体"/>
        </w:rPr>
        <w:t>hautrelief</w:t>
      </w:r>
      <w:r w:rsidRPr="005037DF">
        <w:rPr>
          <w:rFonts w:ascii="宋体" w:hAnsi="宋体" w:hint="eastAsia"/>
        </w:rPr>
        <w:t>）式姿态的真正的情节（</w:t>
      </w:r>
      <w:r w:rsidRPr="005037DF">
        <w:rPr>
          <w:rFonts w:ascii="宋体" w:hAnsi="宋体"/>
        </w:rPr>
        <w:t>Actio</w:t>
      </w:r>
      <w:r w:rsidRPr="005037DF">
        <w:rPr>
          <w:rFonts w:ascii="宋体" w:hAnsi="宋体" w:hint="eastAsia"/>
        </w:rPr>
        <w:t>），</w:t>
      </w:r>
      <w:r w:rsidRPr="005037DF">
        <w:rPr>
          <w:rStyle w:val="a5"/>
          <w:rFonts w:ascii="宋体" w:hAnsi="宋体"/>
        </w:rPr>
        <w:footnoteReference w:id="111"/>
      </w:r>
      <w:r w:rsidRPr="005037DF">
        <w:rPr>
          <w:rFonts w:ascii="宋体" w:hAnsi="宋体" w:hint="eastAsia"/>
        </w:rPr>
        <w:t>一个震撼人心的场景——他对此殚精竭虑，然后从中获得形象特征，余下的事情会由此产生，根据一种技术的经济原则，而它没有任何理由含糊不清。瓦格纳要顾及的，不是高乃依</w:t>
      </w:r>
      <w:r w:rsidRPr="005037DF">
        <w:rPr>
          <w:rStyle w:val="a5"/>
          <w:rFonts w:ascii="宋体" w:hAnsi="宋体"/>
        </w:rPr>
        <w:footnoteReference w:id="112"/>
      </w:r>
      <w:r w:rsidRPr="005037DF">
        <w:rPr>
          <w:rFonts w:ascii="宋体" w:hAnsi="宋体" w:hint="eastAsia"/>
        </w:rPr>
        <w:t>的观众，而仅仅是十九世纪。瓦格纳会像今天其他每个演员一样地评价，粗略地评价“但是不可少的只有一件”</w:t>
      </w:r>
      <w:r w:rsidRPr="005037DF">
        <w:rPr>
          <w:rStyle w:val="a5"/>
          <w:rFonts w:ascii="宋体" w:hAnsi="宋体"/>
        </w:rPr>
        <w:footnoteReference w:id="113"/>
      </w:r>
      <w:r w:rsidRPr="005037DF">
        <w:rPr>
          <w:rFonts w:ascii="宋体" w:hAnsi="宋体" w:hint="eastAsia"/>
        </w:rPr>
        <w:t>：一连串壮观的场景，一个比一个更壮观——而且，穿插其间的，是许多机智的蠢话。他自己首先力图保证其作品的效果，他从第三幕开始，用自己作品最后的效果证明自身。以这样一种戏剧理解力作为指南，【33】人们就不会冒此风险，意外地创作出一部戏剧。戏剧要求严格的逻辑：不过，对于瓦格纳来说，逻辑又有何用！再说一次：他要顾及的，不是高乃依的观众：而仅是德国人！大家知道，解决哪类技术问题，戏剧家得竭尽全力，常常还流血流汗：赋予纠结及化解</w:t>
      </w:r>
      <w:r w:rsidRPr="005037DF">
        <w:rPr>
          <w:rStyle w:val="a5"/>
          <w:rFonts w:ascii="宋体" w:hAnsi="宋体"/>
        </w:rPr>
        <w:footnoteReference w:id="114"/>
      </w:r>
      <w:r w:rsidRPr="005037DF">
        <w:rPr>
          <w:rFonts w:ascii="宋体" w:hAnsi="宋体" w:hint="eastAsia"/>
        </w:rPr>
        <w:t>必然性，以便让两者仅以唯一的一个方式成为可能，但同时给人以自由的印象（力量最少消耗的原则）。好吧，瓦格纳为此花费了最少的心血；他为纠结和化解当然消耗了最少的精力。可以随意把瓦格纳的一个“纠结”置于显微镜之下观察——人们会不得不失声发笑，这我可以保证。没有什么比《特里斯坦》中的纠结更令人解颐了，要超过它，那得是《工匠歌手》中的纠结。瓦格纳不是戏剧家，我们不要受任何事情欺骗。他喜欢“戏剧”这个词：这就是一切——他总是喜欢漂亮的字眼。尽管如此，在他的文章里，“戏剧”这个词只是一种误解（——而且是一种聪明的做法：瓦格纳一直装腔作势地反对“歌剧”这个词——）：大约就像在《新约》中“精神”这个词，</w:t>
      </w:r>
      <w:r w:rsidRPr="005037DF">
        <w:rPr>
          <w:rStyle w:val="a5"/>
          <w:rFonts w:ascii="宋体" w:hAnsi="宋体"/>
        </w:rPr>
        <w:footnoteReference w:id="115"/>
      </w:r>
      <w:r w:rsidRPr="005037DF">
        <w:rPr>
          <w:rFonts w:ascii="宋体" w:hAnsi="宋体" w:hint="eastAsia"/>
        </w:rPr>
        <w:t>仅是一个误解那样。——在戏剧方面，他够不上是心理学家；他本能地回避心理学的动机说明——如何进行？他总是用过敏性取代它……非常现代，不是吗？非常巴黎式！非常颓废！……顺便说一下，瓦格纳真正懂得借助戏剧的发明来化解的纠结，完全属于别的类型。我举一个例子。让我们假设，瓦格纳需要一个女声。整整一幕缺少女声——这不行！可是，那些“女主人公”眼下都不得空闲。瓦格纳怎么办？他解放了世上最老的女人，那个埃尔达</w:t>
      </w:r>
      <w:r w:rsidRPr="005037DF">
        <w:rPr>
          <w:rStyle w:val="a5"/>
          <w:rFonts w:ascii="宋体" w:hAnsi="宋体"/>
        </w:rPr>
        <w:footnoteReference w:id="116"/>
      </w:r>
      <w:r w:rsidRPr="005037DF">
        <w:rPr>
          <w:rFonts w:ascii="宋体" w:hAnsi="宋体" w:hint="eastAsia"/>
        </w:rPr>
        <w:t>：“上来，老祖母！您得唱歌！”埃尔达歌唱。瓦格纳的目的达到了。随后他立即赶走这个老妇。【34】“您究竟来干什么？请您退下！行行好，继续睡吧！”——总而言之，充满神话之毛骨悚然的一个场景，在这样的场景里，瓦格纳的追随者预感到……</w:t>
      </w:r>
    </w:p>
    <w:p w:rsidR="00877BE6" w:rsidRPr="005037DF" w:rsidRDefault="00877BE6" w:rsidP="005037DF">
      <w:pPr>
        <w:ind w:firstLine="435"/>
        <w:rPr>
          <w:rFonts w:ascii="宋体" w:hAnsi="宋体"/>
        </w:rPr>
      </w:pPr>
      <w:r w:rsidRPr="005037DF">
        <w:rPr>
          <w:rFonts w:ascii="宋体" w:hAnsi="宋体" w:hint="eastAsia"/>
        </w:rPr>
        <w:t>——“不过还有瓦格纳剧本的内涵！它们的神话内涵，</w:t>
      </w:r>
      <w:r w:rsidRPr="005037DF">
        <w:rPr>
          <w:rStyle w:val="a5"/>
          <w:rFonts w:ascii="宋体" w:hAnsi="宋体"/>
        </w:rPr>
        <w:footnoteReference w:id="117"/>
      </w:r>
      <w:r w:rsidRPr="005037DF">
        <w:rPr>
          <w:rFonts w:ascii="宋体" w:hAnsi="宋体" w:hint="eastAsia"/>
        </w:rPr>
        <w:t>它们那永恒的内涵！”问题是：如何检验这个内涵，这个永恒的内涵？——化学家会回答：把瓦格纳转化成现实的东西，现代的东西，——让我们再残忍一些！转化成市民的东西！这样的话，瓦格纳将成为什么样子？——私下地说，我尝试过：瓦格纳以青春焕发的样子自我讲述：比如像扮成是神学院学生的帕西法尔，受过高中教育（这后一点对于纯粹的愚蠢不可或缺）。没有什么比这更能解颐了，没有什么比这更值得推荐、作为散步的谈资了。人们会经历怎样的惊奇！您会相信吗，瓦格纳的女英雄们，无一例外地，一旦她们卸下自己那英雄的外壳，就同</w:t>
      </w:r>
      <w:smartTag w:uri="urn:schemas-microsoft-com:office:smarttags" w:element="PersonName">
        <w:smartTagPr>
          <w:attr w:name="ProductID" w:val="包法利"/>
        </w:smartTagPr>
        <w:r w:rsidRPr="005037DF">
          <w:rPr>
            <w:rFonts w:ascii="宋体" w:hAnsi="宋体" w:hint="eastAsia"/>
          </w:rPr>
          <w:t>包法利</w:t>
        </w:r>
      </w:smartTag>
      <w:r w:rsidRPr="005037DF">
        <w:rPr>
          <w:rFonts w:ascii="宋体" w:hAnsi="宋体" w:hint="eastAsia"/>
        </w:rPr>
        <w:t>夫人</w:t>
      </w:r>
      <w:r w:rsidRPr="005037DF">
        <w:rPr>
          <w:rFonts w:ascii="宋体" w:hAnsi="宋体"/>
        </w:rPr>
        <w:t>(Madame Bovary)</w:t>
      </w:r>
      <w:r w:rsidRPr="005037DF">
        <w:rPr>
          <w:rFonts w:ascii="宋体" w:hAnsi="宋体" w:hint="eastAsia"/>
        </w:rPr>
        <w:t>别无二致！——就像人们也可以相反地理解那样，福楼拜</w:t>
      </w:r>
      <w:r w:rsidRPr="005037DF">
        <w:rPr>
          <w:rStyle w:val="a5"/>
          <w:rFonts w:ascii="宋体" w:hAnsi="宋体"/>
        </w:rPr>
        <w:footnoteReference w:id="118"/>
      </w:r>
      <w:r w:rsidRPr="005037DF">
        <w:rPr>
          <w:rFonts w:ascii="宋体" w:hAnsi="宋体" w:hint="eastAsia"/>
        </w:rPr>
        <w:t>也完全有自由，可以把他的女主人公转化为斯堪</w:t>
      </w:r>
      <w:r w:rsidR="000671B9">
        <w:rPr>
          <w:rFonts w:ascii="宋体" w:hAnsi="宋体" w:hint="eastAsia"/>
        </w:rPr>
        <w:t>的</w:t>
      </w:r>
      <w:r w:rsidRPr="005037DF">
        <w:rPr>
          <w:rFonts w:ascii="宋体" w:hAnsi="宋体" w:hint="eastAsia"/>
        </w:rPr>
        <w:t>那维亚或者迦太基的女人，</w:t>
      </w:r>
      <w:r w:rsidRPr="005037DF">
        <w:rPr>
          <w:rStyle w:val="a5"/>
          <w:rFonts w:ascii="宋体" w:hAnsi="宋体"/>
        </w:rPr>
        <w:footnoteReference w:id="119"/>
      </w:r>
      <w:r w:rsidRPr="005037DF">
        <w:rPr>
          <w:rFonts w:ascii="宋体" w:hAnsi="宋体" w:hint="eastAsia"/>
        </w:rPr>
        <w:t>然后对她们进行神话改造，作为歌剧剧本提供给瓦格纳。是这样，总的来说，瓦格纳今天只对那些渺小的巴黎颓废者感兴趣，看来对其他任何问题都兴趣索然。总是处在医院的咫尺之内！全然是现代的，全然是大城市的问题！对此您无须怀疑！……您觉察到（这同属于观念的联想）瓦格纳的女主人公们都不生孩子吗？——她们不能……瓦格纳在安排西格弗里德出生的时候，曾绝望地涉及这个问题。这种绝望透露出，在这一点上，他的感觉是多么地现代。——西格弗里德“解放了妇女”——却无传宗接代的希望。——终于出现一个让我们惊惶失措的事实：帕西法尔是罗恩格林的父亲！</w:t>
      </w:r>
      <w:r w:rsidRPr="005037DF">
        <w:rPr>
          <w:rStyle w:val="a5"/>
          <w:rFonts w:ascii="宋体" w:hAnsi="宋体"/>
        </w:rPr>
        <w:footnoteReference w:id="120"/>
      </w:r>
      <w:r w:rsidRPr="005037DF">
        <w:rPr>
          <w:rFonts w:ascii="宋体" w:hAnsi="宋体" w:hint="eastAsia"/>
        </w:rPr>
        <w:t>他如何做到了【35】这点？——在此人们是否应该回忆起，“圣洁创造奇迹”</w:t>
      </w:r>
      <w:r w:rsidRPr="005037DF">
        <w:rPr>
          <w:rStyle w:val="a5"/>
          <w:rFonts w:ascii="宋体" w:hAnsi="宋体"/>
        </w:rPr>
        <w:footnoteReference w:id="121"/>
      </w:r>
      <w:r w:rsidRPr="005037DF">
        <w:rPr>
          <w:rFonts w:ascii="宋体" w:hAnsi="宋体" w:hint="eastAsia"/>
        </w:rPr>
        <w:t>？……</w:t>
      </w:r>
    </w:p>
    <w:p w:rsidR="00877BE6" w:rsidRPr="005037DF" w:rsidRDefault="00877BE6" w:rsidP="005037DF">
      <w:pPr>
        <w:ind w:firstLine="435"/>
        <w:rPr>
          <w:rFonts w:ascii="宋体" w:hAnsi="宋体"/>
        </w:rPr>
      </w:pPr>
      <w:r w:rsidRPr="005037DF">
        <w:rPr>
          <w:rFonts w:ascii="宋体" w:hAnsi="宋体" w:hint="eastAsia"/>
        </w:rPr>
        <w:t>瓦格纳说的，他是圣洁题目中的最高权威（</w:t>
      </w:r>
      <w:r w:rsidRPr="005037DF">
        <w:rPr>
          <w:rFonts w:ascii="宋体" w:hAnsi="宋体"/>
        </w:rPr>
        <w:t>Wagnerus dixit princeps in castinate auctoritas</w:t>
      </w:r>
      <w:r w:rsidRPr="005037DF">
        <w:rPr>
          <w:rFonts w:ascii="宋体" w:hAnsi="宋体" w:hint="eastAsia"/>
        </w:rPr>
        <w:t>）。</w:t>
      </w:r>
    </w:p>
    <w:p w:rsidR="00877BE6" w:rsidRPr="005037DF" w:rsidRDefault="00877BE6" w:rsidP="005037DF">
      <w:pPr>
        <w:ind w:firstLine="435"/>
        <w:rPr>
          <w:rFonts w:ascii="宋体" w:hAnsi="宋体"/>
        </w:rPr>
      </w:pPr>
    </w:p>
    <w:p w:rsidR="00877BE6" w:rsidRPr="005037DF" w:rsidRDefault="00877BE6" w:rsidP="005037DF">
      <w:pPr>
        <w:ind w:firstLine="435"/>
        <w:jc w:val="center"/>
        <w:rPr>
          <w:rFonts w:ascii="宋体" w:hAnsi="宋体"/>
        </w:rPr>
      </w:pPr>
      <w:r w:rsidRPr="005037DF">
        <w:rPr>
          <w:rFonts w:ascii="宋体" w:hAnsi="宋体" w:hint="eastAsia"/>
        </w:rPr>
        <w:t>10．</w:t>
      </w:r>
    </w:p>
    <w:p w:rsidR="00877BE6" w:rsidRPr="005037DF" w:rsidRDefault="00877BE6" w:rsidP="005037DF">
      <w:pPr>
        <w:ind w:firstLine="435"/>
        <w:jc w:val="center"/>
        <w:rPr>
          <w:rFonts w:ascii="宋体" w:hAnsi="宋体"/>
        </w:rPr>
      </w:pPr>
    </w:p>
    <w:p w:rsidR="00877BE6" w:rsidRPr="005037DF" w:rsidRDefault="00877BE6" w:rsidP="005037DF">
      <w:pPr>
        <w:ind w:firstLine="435"/>
        <w:rPr>
          <w:rFonts w:ascii="宋体" w:hAnsi="宋体"/>
        </w:rPr>
      </w:pPr>
      <w:r w:rsidRPr="005037DF">
        <w:rPr>
          <w:rFonts w:ascii="宋体" w:hAnsi="宋体" w:hint="eastAsia"/>
        </w:rPr>
        <w:t>关于瓦格纳的文章</w:t>
      </w:r>
      <w:r w:rsidRPr="005037DF">
        <w:rPr>
          <w:rStyle w:val="a5"/>
          <w:rFonts w:ascii="宋体" w:hAnsi="宋体"/>
        </w:rPr>
        <w:footnoteReference w:id="122"/>
      </w:r>
      <w:r w:rsidRPr="005037DF">
        <w:rPr>
          <w:rFonts w:ascii="宋体" w:hAnsi="宋体" w:hint="eastAsia"/>
        </w:rPr>
        <w:t>再说几句：除了别的以外，它们属于聪明一派。瓦格纳运用的程序系统，可以套用到千百篇其他文字上，——有耳可听的，就应当听。</w:t>
      </w:r>
      <w:r w:rsidRPr="005037DF">
        <w:rPr>
          <w:rStyle w:val="a5"/>
          <w:rFonts w:ascii="宋体" w:hAnsi="宋体"/>
        </w:rPr>
        <w:footnoteReference w:id="123"/>
      </w:r>
      <w:r w:rsidRPr="005037DF">
        <w:rPr>
          <w:rFonts w:ascii="宋体" w:hAnsi="宋体" w:hint="eastAsia"/>
        </w:rPr>
        <w:t>也许我有权要求公众的感谢，倘若我精确地描绘出那三个最有价值的程序。</w:t>
      </w:r>
    </w:p>
    <w:p w:rsidR="00877BE6" w:rsidRPr="005037DF" w:rsidRDefault="00877BE6" w:rsidP="005037DF">
      <w:pPr>
        <w:ind w:firstLine="435"/>
        <w:rPr>
          <w:rFonts w:ascii="宋体" w:hAnsi="宋体"/>
        </w:rPr>
      </w:pPr>
    </w:p>
    <w:p w:rsidR="00877BE6" w:rsidRPr="005037DF" w:rsidRDefault="00877BE6" w:rsidP="005037DF">
      <w:pPr>
        <w:ind w:firstLine="435"/>
        <w:rPr>
          <w:rFonts w:ascii="宋体" w:hAnsi="宋体"/>
        </w:rPr>
      </w:pPr>
      <w:r w:rsidRPr="005037DF">
        <w:rPr>
          <w:rFonts w:ascii="宋体" w:hAnsi="宋体" w:hint="eastAsia"/>
        </w:rPr>
        <w:t>所有瓦格纳不能做的事，均属可鄙。</w:t>
      </w:r>
    </w:p>
    <w:p w:rsidR="00877BE6" w:rsidRPr="005037DF" w:rsidRDefault="00877BE6" w:rsidP="005037DF">
      <w:pPr>
        <w:ind w:firstLine="435"/>
        <w:rPr>
          <w:rFonts w:ascii="宋体" w:hAnsi="宋体"/>
        </w:rPr>
      </w:pPr>
      <w:r w:rsidRPr="005037DF">
        <w:rPr>
          <w:rFonts w:ascii="宋体" w:hAnsi="宋体" w:hint="eastAsia"/>
        </w:rPr>
        <w:t>可瓦格纳还能做更多的事：但他不愿意，——出于原则方面的严格。</w:t>
      </w:r>
    </w:p>
    <w:p w:rsidR="00877BE6" w:rsidRPr="005037DF" w:rsidRDefault="00877BE6" w:rsidP="005037DF">
      <w:pPr>
        <w:ind w:firstLine="435"/>
        <w:rPr>
          <w:rFonts w:ascii="宋体" w:hAnsi="宋体"/>
        </w:rPr>
      </w:pPr>
      <w:r w:rsidRPr="005037DF">
        <w:rPr>
          <w:rFonts w:ascii="宋体" w:hAnsi="宋体" w:hint="eastAsia"/>
        </w:rPr>
        <w:t>所有瓦格纳能做的事，无人能模仿。他前无古人，也该后无来者……瓦格纳是神圣的……</w:t>
      </w:r>
    </w:p>
    <w:p w:rsidR="00877BE6" w:rsidRPr="005037DF" w:rsidRDefault="00877BE6" w:rsidP="005037DF">
      <w:pPr>
        <w:ind w:firstLine="435"/>
        <w:rPr>
          <w:rFonts w:ascii="宋体" w:hAnsi="宋体"/>
        </w:rPr>
      </w:pPr>
    </w:p>
    <w:p w:rsidR="00877BE6" w:rsidRPr="005037DF" w:rsidRDefault="00877BE6" w:rsidP="005037DF">
      <w:pPr>
        <w:ind w:firstLine="435"/>
        <w:rPr>
          <w:rFonts w:ascii="宋体" w:hAnsi="宋体"/>
        </w:rPr>
      </w:pPr>
      <w:r w:rsidRPr="005037DF">
        <w:rPr>
          <w:rFonts w:ascii="宋体" w:hAnsi="宋体" w:hint="eastAsia"/>
        </w:rPr>
        <w:t>这三条原理就是瓦格纳文学的精髓；余下的是——“文学”。</w:t>
      </w:r>
      <w:r w:rsidRPr="005037DF">
        <w:rPr>
          <w:rStyle w:val="a5"/>
          <w:rFonts w:ascii="宋体" w:hAnsi="宋体"/>
        </w:rPr>
        <w:footnoteReference w:id="124"/>
      </w:r>
    </w:p>
    <w:p w:rsidR="00877BE6" w:rsidRPr="005037DF" w:rsidRDefault="00877BE6" w:rsidP="005037DF">
      <w:pPr>
        <w:ind w:firstLine="435"/>
        <w:rPr>
          <w:rFonts w:ascii="宋体" w:hAnsi="宋体"/>
        </w:rPr>
      </w:pPr>
      <w:r w:rsidRPr="005037DF">
        <w:rPr>
          <w:rFonts w:ascii="宋体" w:hAnsi="宋体" w:hint="eastAsia"/>
        </w:rPr>
        <w:t>——迄今为止，并非每种音乐都需要文学：在此有必要寻找足够的理由。瓦格纳的音乐难于理解，是这样吗？或者他害怕相反的情形，亦即担心别人能轻而易举地理解它，——担心别人能不足够困难地理解它？——事实上，瓦格纳一生不断重复的，是一句话：他的音乐不仅仅意味着音乐！而是更多！而是无限地多得多！……“不仅仅是音乐”——没有音乐家会这么讲话。</w:t>
      </w:r>
      <w:r w:rsidRPr="000671B9">
        <w:rPr>
          <w:rFonts w:ascii="宋体" w:hAnsi="宋体" w:hint="eastAsia"/>
          <w:color w:val="0033CC"/>
        </w:rPr>
        <w:t>再说一遍，瓦格纳不能创作整体的东西，他根本就没有选择的余地，他只能制作片断，借助“母题”，表情，公式，复制和千百遍的重复。</w:t>
      </w:r>
      <w:r w:rsidRPr="005037DF">
        <w:rPr>
          <w:rFonts w:ascii="宋体" w:hAnsi="宋体" w:hint="eastAsia"/>
        </w:rPr>
        <w:t>他一直是作为音乐家的演说家——正因为如此，他不得不从根本上，将“这意味着”这个表达方式，推到前台。【36】“音乐始终仅是一种手段”</w:t>
      </w:r>
      <w:r w:rsidRPr="005037DF">
        <w:rPr>
          <w:rStyle w:val="a5"/>
          <w:rFonts w:ascii="宋体" w:hAnsi="宋体"/>
        </w:rPr>
        <w:footnoteReference w:id="125"/>
      </w:r>
      <w:r w:rsidRPr="005037DF">
        <w:rPr>
          <w:rFonts w:ascii="宋体" w:hAnsi="宋体" w:hint="eastAsia"/>
        </w:rPr>
        <w:t>：这是他的理论，而首先是他唯一可能的实践。不过，没有音乐家会这么想。——瓦格纳需要文学，为的是说服整个世界，认真对待他的音乐，深刻地认识它，“因为它意味着无限”；他毕其一生是“理念”的注解者。——爱尔莎意味着什么？这毫无疑问：爱尔莎是“无意识的国民精神”（——“带着这样的认识，我不可避免地成了一个彻底的革命家”</w:t>
      </w:r>
      <w:r w:rsidRPr="005037DF">
        <w:rPr>
          <w:rStyle w:val="a5"/>
          <w:rFonts w:ascii="宋体" w:hAnsi="宋体"/>
        </w:rPr>
        <w:footnoteReference w:id="126"/>
      </w:r>
      <w:r w:rsidRPr="005037DF">
        <w:rPr>
          <w:rFonts w:ascii="宋体" w:hAnsi="宋体" w:hint="eastAsia"/>
        </w:rPr>
        <w:t>——）</w:t>
      </w:r>
    </w:p>
    <w:p w:rsidR="00877BE6" w:rsidRPr="005037DF" w:rsidRDefault="00877BE6" w:rsidP="005037DF">
      <w:pPr>
        <w:ind w:firstLine="435"/>
        <w:rPr>
          <w:rFonts w:ascii="宋体" w:hAnsi="宋体"/>
        </w:rPr>
      </w:pPr>
      <w:r w:rsidRPr="000671B9">
        <w:rPr>
          <w:rFonts w:ascii="宋体" w:hAnsi="宋体" w:hint="eastAsia"/>
          <w:highlight w:val="yellow"/>
        </w:rPr>
        <w:t>让我们回忆，当黑格尔和谢林</w:t>
      </w:r>
      <w:r w:rsidRPr="000671B9">
        <w:rPr>
          <w:rStyle w:val="a5"/>
          <w:rFonts w:ascii="宋体" w:hAnsi="宋体"/>
          <w:highlight w:val="yellow"/>
        </w:rPr>
        <w:footnoteReference w:id="127"/>
      </w:r>
      <w:r w:rsidRPr="000671B9">
        <w:rPr>
          <w:rFonts w:ascii="宋体" w:hAnsi="宋体" w:hint="eastAsia"/>
          <w:highlight w:val="yellow"/>
        </w:rPr>
        <w:t>误导英才们之时，瓦格纳还年轻；那时他就猜到，就明白，什么是德国人才会认真对待的东西——“理念”，也就是说，某种东西，它模糊不定，充满悬念；在德国人中间，清晰是一种异议，逻辑是一种反驳。</w:t>
      </w:r>
      <w:r w:rsidRPr="005037DF">
        <w:rPr>
          <w:rFonts w:ascii="宋体" w:hAnsi="宋体" w:hint="eastAsia"/>
        </w:rPr>
        <w:t>叔本华严厉批评黑格尔和谢林的时代的伪善</w:t>
      </w:r>
      <w:r w:rsidRPr="005037DF">
        <w:rPr>
          <w:rStyle w:val="a5"/>
          <w:rFonts w:ascii="宋体" w:hAnsi="宋体"/>
        </w:rPr>
        <w:footnoteReference w:id="128"/>
      </w:r>
      <w:r w:rsidRPr="005037DF">
        <w:rPr>
          <w:rFonts w:ascii="宋体" w:hAnsi="宋体" w:hint="eastAsia"/>
        </w:rPr>
        <w:t>——严厉，同时也不公正：他自己，这个老迈的悲观主义弄虚作假者，无论从哪方面来讲，都不比他更著名的同时代人更“正直”。让我们把道德问题抛开不论：黑格尔是一种鉴赏力……不仅仅是一种德国式的，而且是一种欧洲式的鉴赏力！——一种瓦格纳领会的鉴赏力！——他觉得自己胜任这种鉴赏力！而且使之不朽！——他所做的，就是把它运用到音乐上去——他替自己发明了一种风格，它“意味着无限”，——他成了黑格尔的继承人……音乐作为“理念”————</w:t>
      </w:r>
    </w:p>
    <w:p w:rsidR="00877BE6" w:rsidRPr="005037DF" w:rsidRDefault="00877BE6" w:rsidP="005037DF">
      <w:pPr>
        <w:ind w:firstLine="435"/>
        <w:rPr>
          <w:rFonts w:ascii="宋体" w:hAnsi="宋体"/>
        </w:rPr>
      </w:pPr>
      <w:r w:rsidRPr="005037DF">
        <w:rPr>
          <w:rFonts w:ascii="宋体" w:hAnsi="宋体" w:hint="eastAsia"/>
        </w:rPr>
        <w:t>人们如何理解了瓦格纳！——</w:t>
      </w:r>
      <w:r w:rsidRPr="000671B9">
        <w:rPr>
          <w:rFonts w:ascii="宋体" w:hAnsi="宋体" w:hint="eastAsia"/>
          <w:color w:val="0033CC"/>
        </w:rPr>
        <w:t>同一类的人，过去为黑格尔痴迷，今天痴迷于瓦格纳；在他的圈子里，人们甚至以黑格尔的方式写作！</w:t>
      </w:r>
      <w:r w:rsidRPr="005037DF">
        <w:rPr>
          <w:rFonts w:ascii="宋体" w:hAnsi="宋体" w:hint="eastAsia"/>
        </w:rPr>
        <w:t>——尤其理解他的是德国青年。“无限”和“意义”这两个词业已足够：有了它们，德国青年觉得不可比拟地浑身舒坦。瓦格纳用来替自己征服青年人的不是音乐，而是“理念”：——他的艺术的神秘莫测，这种艺术在千百种象征意义中玩的捉迷藏游戏，其理想的斑斓色彩，【37】这一切把青年人引导和诱惑到瓦格纳身边；瓦格纳的天才之处，是能腾云驾雾，虚张声势，处处在场又无处在场。而这恰恰是黑格尔误导和引诱年轻人的相同伎俩！——置身于瓦格纳的森罗万象，丰赡充裕和恣意妄为中，他们以为自己获得了正当性——“被拯救”——。他们浑身颤抖着聆听，在他的艺术中，伟大的象征如何从雾霭蒙蒙的远处，发出轻柔的雷鸣声；他们并不感到恼怒，倘若在他的艺术中，天气还暂时地昏暗，可怕，寒冷。他们难道不全都同瓦格纳本人一样，与坏天气，那德国的天气，性质相似！沃坦</w:t>
      </w:r>
      <w:r w:rsidRPr="005037DF">
        <w:rPr>
          <w:rStyle w:val="a5"/>
          <w:rFonts w:ascii="宋体" w:hAnsi="宋体"/>
        </w:rPr>
        <w:footnoteReference w:id="129"/>
      </w:r>
      <w:r w:rsidRPr="005037DF">
        <w:rPr>
          <w:rFonts w:ascii="宋体" w:hAnsi="宋体" w:hint="eastAsia"/>
        </w:rPr>
        <w:t>是他们的天神：可沃坦是坏天气的神……他们是对的，这些德国青年，他们眼下就是这样：他们怎能同我们其他人一样惦念，我们这些平静快活的人，惦念在瓦格纳身上缺少的东西呢——快乐的科学；</w:t>
      </w:r>
      <w:r w:rsidRPr="005037DF">
        <w:rPr>
          <w:rStyle w:val="a5"/>
          <w:rFonts w:ascii="宋体" w:hAnsi="宋体"/>
        </w:rPr>
        <w:footnoteReference w:id="130"/>
      </w:r>
      <w:r w:rsidRPr="005037DF">
        <w:rPr>
          <w:rFonts w:ascii="宋体" w:hAnsi="宋体" w:hint="eastAsia"/>
        </w:rPr>
        <w:t>轻快的脚步；戏谑，火焰，优雅；伟大的逻辑；星辰的舞蹈；恣肆的智慧；南方使人敬畏的阳光；平静的海洋——完美……</w:t>
      </w:r>
    </w:p>
    <w:p w:rsidR="00877BE6" w:rsidRPr="005037DF" w:rsidRDefault="00877BE6" w:rsidP="005037DF">
      <w:pPr>
        <w:ind w:firstLine="435"/>
        <w:jc w:val="center"/>
        <w:rPr>
          <w:rFonts w:ascii="宋体" w:hAnsi="宋体"/>
        </w:rPr>
      </w:pPr>
    </w:p>
    <w:p w:rsidR="00877BE6" w:rsidRPr="005037DF" w:rsidRDefault="00877BE6" w:rsidP="005037DF">
      <w:pPr>
        <w:ind w:firstLine="435"/>
        <w:jc w:val="center"/>
        <w:rPr>
          <w:rFonts w:ascii="宋体" w:hAnsi="宋体"/>
        </w:rPr>
      </w:pPr>
      <w:r w:rsidRPr="005037DF">
        <w:rPr>
          <w:rFonts w:ascii="宋体" w:hAnsi="宋体" w:hint="eastAsia"/>
        </w:rPr>
        <w:t>11．</w:t>
      </w:r>
    </w:p>
    <w:p w:rsidR="00877BE6" w:rsidRPr="005037DF" w:rsidRDefault="00877BE6" w:rsidP="005037DF">
      <w:pPr>
        <w:ind w:firstLine="435"/>
        <w:jc w:val="center"/>
        <w:rPr>
          <w:rFonts w:ascii="宋体" w:hAnsi="宋体"/>
        </w:rPr>
      </w:pPr>
    </w:p>
    <w:p w:rsidR="00877BE6" w:rsidRPr="005037DF" w:rsidRDefault="00877BE6" w:rsidP="005037DF">
      <w:pPr>
        <w:ind w:firstLine="435"/>
        <w:rPr>
          <w:rFonts w:ascii="宋体" w:hAnsi="宋体"/>
        </w:rPr>
      </w:pPr>
      <w:r w:rsidRPr="005037DF">
        <w:rPr>
          <w:rFonts w:ascii="宋体" w:hAnsi="宋体" w:hint="eastAsia"/>
        </w:rPr>
        <w:t>——我已经解释了，瓦格纳归属何处——不属于音乐的历史。尽管如此他在音乐史中有什么意义？音乐中演员地位的提升：一个重大的事件，让人深思，或许也让人害怕。用公式说：“瓦格纳和李斯特”</w:t>
      </w:r>
      <w:r w:rsidRPr="005037DF">
        <w:rPr>
          <w:rStyle w:val="a5"/>
          <w:rFonts w:ascii="宋体" w:hAnsi="宋体"/>
        </w:rPr>
        <w:footnoteReference w:id="131"/>
      </w:r>
      <w:r w:rsidRPr="005037DF">
        <w:rPr>
          <w:rFonts w:ascii="宋体" w:hAnsi="宋体" w:hint="eastAsia"/>
        </w:rPr>
        <w:t>。——音乐家们的本分，他们的“真实性”，从来没有如此严峻地受到检验。</w:t>
      </w:r>
      <w:r w:rsidRPr="00AA71E7">
        <w:rPr>
          <w:rFonts w:ascii="宋体" w:hAnsi="宋体" w:hint="eastAsia"/>
          <w:highlight w:val="yellow"/>
        </w:rPr>
        <w:t>情况清楚：伟大的成就，大众的成功，已经不站在真实的一边，——为了获得成功，人们得当演员！维克多·雨果和里查德·瓦格纳——他们意味着同一件事：在文明的没落中，在大众具有决定权的所有地方，本真变得多余，不利，受冷落。只有【38】演员还能煽起伟大的热情。</w:t>
      </w:r>
      <w:r w:rsidRPr="005037DF">
        <w:rPr>
          <w:rFonts w:ascii="宋体" w:hAnsi="宋体" w:hint="eastAsia"/>
        </w:rPr>
        <w:t>——由此，对演员来说，黄金时代来到了——对演员和对所有与其类型相近的人。瓦格纳敲着鼓，吹着号，行进在朗诵、作表演和技巧纯熟的所有艺术家的前列；他首先说服了乐队指挥，布景制作人和剧院歌手。不能遗忘的还有乐队队员：——他把他们从无聊中“拯救出”——瓦格纳发起的这一运动，甚至波及到认识领域：与此有关的全部学科慢慢地从有千百年历史的经院哲学</w:t>
      </w:r>
      <w:r w:rsidRPr="005037DF">
        <w:rPr>
          <w:rStyle w:val="a5"/>
          <w:rFonts w:ascii="宋体" w:hAnsi="宋体"/>
        </w:rPr>
        <w:footnoteReference w:id="132"/>
      </w:r>
      <w:r w:rsidRPr="005037DF">
        <w:rPr>
          <w:rFonts w:ascii="宋体" w:hAnsi="宋体" w:hint="eastAsia"/>
        </w:rPr>
        <w:t>中显露出。谨举一个例子，我想着力强调一下里曼</w:t>
      </w:r>
      <w:r w:rsidRPr="005037DF">
        <w:rPr>
          <w:rStyle w:val="a5"/>
          <w:rFonts w:ascii="宋体" w:hAnsi="宋体"/>
        </w:rPr>
        <w:footnoteReference w:id="133"/>
      </w:r>
      <w:r w:rsidRPr="005037DF">
        <w:rPr>
          <w:rFonts w:ascii="宋体" w:hAnsi="宋体" w:hint="eastAsia"/>
        </w:rPr>
        <w:t>对节奏性的贡献。他是第一个让音乐也注意标点这个主要概念的人（可惜他使用了一个难听的词：他称其为“短句法（</w:t>
      </w:r>
      <w:r w:rsidRPr="005037DF">
        <w:rPr>
          <w:rFonts w:ascii="宋体" w:hAnsi="宋体"/>
        </w:rPr>
        <w:t>Phrasirung</w:t>
      </w:r>
      <w:r w:rsidRPr="005037DF">
        <w:rPr>
          <w:rFonts w:ascii="宋体" w:hAnsi="宋体" w:hint="eastAsia"/>
        </w:rPr>
        <w:t>）”）。——所有这些人，我带着谢意说这话，是瓦格纳崇拜者中最优秀的人，最可敬的人——他们有充分的理由，崇拜瓦格纳。同样的本能把他们互相连在一起，他们把他视为自己的最高典范，他们觉得自己转变成了力量，伟大的力量，自从瓦格纳用自己火热的激情把他们感染。这里，或者在别处，瓦格纳的影响实际上是有益的。在这个领域里，还从未有过如此多的思考，意愿和工作。瓦格纳赋予所有这些艺术家一种新的良知：他们现在对自己要求的，从自己身上得到的，在瓦格纳之前还从未对自己要求过——他们以前过于谦虚。自从瓦格纳的精神占据统治地位以来，在剧院里充溢的是另一种精神：人们知难而上，刻意求精，吝惜褒扬，——善良和优秀被视为准则。鉴赏力不再必要；更不用说声音。人们只是用嘶哑的嗓音来演唱瓦格纳的歌曲：这具有“戏剧性”的效果。甚至天才也被排除在外。富有表情的歌唱</w:t>
      </w:r>
      <w:r w:rsidRPr="005037DF">
        <w:rPr>
          <w:rStyle w:val="a5"/>
          <w:rFonts w:ascii="宋体" w:hAnsi="宋体"/>
        </w:rPr>
        <w:footnoteReference w:id="134"/>
      </w:r>
      <w:r w:rsidRPr="005037DF">
        <w:rPr>
          <w:rFonts w:ascii="宋体" w:hAnsi="宋体" w:hint="eastAsia"/>
        </w:rPr>
        <w:t>无论如何是必须的，正如瓦格纳的理想，那个颓废理想所要求的那样，【39】而它与天才互不相容。同属于此的有德行——也就是驯服，机械，“自我否认”。即不需要鉴赏力，也不需要声音，更不需要天才：瓦格纳的舞台只需要一样东西——德国人！……德国人的定义：服从和长腿</w:t>
      </w:r>
      <w:r w:rsidRPr="005037DF">
        <w:rPr>
          <w:rStyle w:val="a5"/>
          <w:rFonts w:ascii="宋体" w:hAnsi="宋体"/>
        </w:rPr>
        <w:footnoteReference w:id="135"/>
      </w:r>
      <w:r w:rsidRPr="005037DF">
        <w:rPr>
          <w:rFonts w:ascii="宋体" w:hAnsi="宋体" w:hint="eastAsia"/>
        </w:rPr>
        <w:t>……瓦格纳的发迹同“帝国”的崛起</w:t>
      </w:r>
      <w:r w:rsidRPr="005037DF">
        <w:rPr>
          <w:rStyle w:val="a5"/>
          <w:rFonts w:ascii="宋体" w:hAnsi="宋体"/>
        </w:rPr>
        <w:footnoteReference w:id="136"/>
      </w:r>
      <w:r w:rsidRPr="005037DF">
        <w:rPr>
          <w:rFonts w:ascii="宋体" w:hAnsi="宋体" w:hint="eastAsia"/>
        </w:rPr>
        <w:t>时间上恰好吻合，这颇具深意：这两个事实证明同一件事——服从和长腿。——从未有过更好的百依百顺，从未有过更好的惟命是从。瓦格纳的乐队指挥特别配得上这样一个时代。有那么一天，后人会带着胆怯的敬畏之情，称这个时代为战争的古典时代。瓦格纳善于指挥；由此他也是了不起的老师。他指挥时，仿佛是针对自己的坚毅的意志，仿佛是一生都严于律己的人：瓦格纳也许提供了艺术史上自我虐待的最突出例子（——甚至阿尔菲耶里，</w:t>
      </w:r>
      <w:r w:rsidRPr="005037DF">
        <w:rPr>
          <w:rStyle w:val="a5"/>
          <w:rFonts w:ascii="宋体" w:hAnsi="宋体"/>
        </w:rPr>
        <w:footnoteReference w:id="137"/>
      </w:r>
      <w:r w:rsidRPr="005037DF">
        <w:rPr>
          <w:rFonts w:ascii="宋体" w:hAnsi="宋体" w:hint="eastAsia"/>
        </w:rPr>
        <w:t>一向是他最亲近的人，也被他超越。一个都林人的注解）。</w:t>
      </w:r>
    </w:p>
    <w:p w:rsidR="00877BE6" w:rsidRPr="005037DF" w:rsidRDefault="00877BE6" w:rsidP="005037DF">
      <w:pPr>
        <w:ind w:firstLine="435"/>
        <w:rPr>
          <w:rFonts w:ascii="宋体" w:hAnsi="宋体"/>
        </w:rPr>
      </w:pPr>
    </w:p>
    <w:p w:rsidR="00877BE6" w:rsidRPr="005037DF" w:rsidRDefault="00877BE6" w:rsidP="005037DF">
      <w:pPr>
        <w:ind w:firstLine="435"/>
        <w:jc w:val="center"/>
        <w:rPr>
          <w:rFonts w:ascii="宋体" w:hAnsi="宋体"/>
        </w:rPr>
      </w:pPr>
      <w:r w:rsidRPr="005037DF">
        <w:rPr>
          <w:rFonts w:ascii="宋体" w:hAnsi="宋体" w:hint="eastAsia"/>
        </w:rPr>
        <w:t>12．</w:t>
      </w:r>
    </w:p>
    <w:p w:rsidR="00877BE6" w:rsidRPr="005037DF" w:rsidRDefault="00877BE6" w:rsidP="005037DF">
      <w:pPr>
        <w:ind w:firstLine="435"/>
        <w:jc w:val="center"/>
        <w:rPr>
          <w:rFonts w:ascii="宋体" w:hAnsi="宋体"/>
        </w:rPr>
      </w:pPr>
    </w:p>
    <w:p w:rsidR="00877BE6" w:rsidRPr="005037DF" w:rsidRDefault="00877BE6" w:rsidP="005037DF">
      <w:pPr>
        <w:pStyle w:val="a3"/>
      </w:pPr>
      <w:r w:rsidRPr="005037DF">
        <w:rPr>
          <w:rFonts w:hint="eastAsia"/>
        </w:rPr>
        <w:t>我们的演员比以往任何时候更值得受人尊重。但从这个观点出发，他们的危险性并未由此被小觑……不过，谁还会对我的意愿——对这三项要求表示怀疑？这次，我的愤怒，我的忧虑，我对艺术的爱，让我启口说出这些要求。</w:t>
      </w:r>
    </w:p>
    <w:p w:rsidR="00877BE6" w:rsidRPr="005037DF" w:rsidRDefault="00877BE6" w:rsidP="005037DF">
      <w:pPr>
        <w:ind w:firstLine="435"/>
        <w:rPr>
          <w:rFonts w:ascii="宋体" w:hAnsi="宋体"/>
        </w:rPr>
      </w:pPr>
      <w:r w:rsidRPr="005037DF">
        <w:rPr>
          <w:rFonts w:ascii="宋体" w:hAnsi="宋体" w:hint="eastAsia"/>
        </w:rPr>
        <w:t>剧院不该支配艺术。</w:t>
      </w:r>
    </w:p>
    <w:p w:rsidR="00877BE6" w:rsidRPr="005037DF" w:rsidRDefault="00877BE6" w:rsidP="005037DF">
      <w:pPr>
        <w:ind w:firstLine="435"/>
        <w:rPr>
          <w:rFonts w:ascii="宋体" w:hAnsi="宋体"/>
        </w:rPr>
      </w:pPr>
      <w:r w:rsidRPr="005037DF">
        <w:rPr>
          <w:rFonts w:ascii="宋体" w:hAnsi="宋体" w:hint="eastAsia"/>
        </w:rPr>
        <w:t>演员不该成为针对本真的诱惑者。</w:t>
      </w:r>
    </w:p>
    <w:p w:rsidR="00877BE6" w:rsidRPr="005037DF" w:rsidRDefault="00877BE6" w:rsidP="005037DF">
      <w:pPr>
        <w:ind w:firstLine="435"/>
        <w:rPr>
          <w:rFonts w:ascii="宋体" w:hAnsi="宋体"/>
        </w:rPr>
      </w:pPr>
      <w:r w:rsidRPr="005037DF">
        <w:rPr>
          <w:rFonts w:ascii="宋体" w:hAnsi="宋体" w:hint="eastAsia"/>
        </w:rPr>
        <w:t>音乐不该成为说谎的艺术。</w:t>
      </w:r>
    </w:p>
    <w:p w:rsidR="00877BE6" w:rsidRPr="005037DF" w:rsidRDefault="00877BE6" w:rsidP="005037DF">
      <w:pPr>
        <w:ind w:firstLine="435"/>
        <w:rPr>
          <w:rFonts w:ascii="宋体" w:hAnsi="宋体"/>
        </w:rPr>
      </w:pPr>
    </w:p>
    <w:p w:rsidR="00877BE6" w:rsidRPr="005037DF" w:rsidRDefault="00877BE6" w:rsidP="005037DF">
      <w:pPr>
        <w:ind w:firstLine="435"/>
        <w:rPr>
          <w:rFonts w:ascii="宋体" w:hAnsi="宋体"/>
        </w:rPr>
      </w:pPr>
      <w:r w:rsidRPr="005037DF">
        <w:rPr>
          <w:rFonts w:ascii="宋体" w:hAnsi="宋体" w:hint="eastAsia"/>
        </w:rPr>
        <w:t xml:space="preserve">                                                          弗里德里希·尼采</w:t>
      </w:r>
    </w:p>
    <w:p w:rsidR="00877BE6" w:rsidRPr="005037DF" w:rsidRDefault="00877BE6" w:rsidP="005037DF">
      <w:pPr>
        <w:ind w:firstLine="435"/>
        <w:rPr>
          <w:rFonts w:ascii="宋体" w:hAnsi="宋体"/>
        </w:rPr>
      </w:pPr>
    </w:p>
    <w:p w:rsidR="00877BE6" w:rsidRPr="005037DF" w:rsidRDefault="00877BE6" w:rsidP="005037DF">
      <w:pPr>
        <w:ind w:firstLine="435"/>
        <w:jc w:val="center"/>
        <w:rPr>
          <w:rFonts w:ascii="宋体" w:hAnsi="宋体"/>
        </w:rPr>
      </w:pPr>
      <w:r w:rsidRPr="005037DF">
        <w:rPr>
          <w:rFonts w:ascii="宋体" w:hAnsi="宋体" w:hint="eastAsia"/>
        </w:rPr>
        <w:t>【40】</w:t>
      </w:r>
      <w:r w:rsidRPr="005037DF">
        <w:rPr>
          <w:rFonts w:ascii="宋体" w:hAnsi="宋体" w:hint="eastAsia"/>
          <w:b/>
          <w:bCs/>
        </w:rPr>
        <w:t>附言一</w:t>
      </w:r>
    </w:p>
    <w:p w:rsidR="00877BE6" w:rsidRPr="005037DF" w:rsidRDefault="00877BE6" w:rsidP="005037DF">
      <w:pPr>
        <w:ind w:firstLine="435"/>
        <w:jc w:val="center"/>
        <w:rPr>
          <w:rFonts w:ascii="宋体" w:hAnsi="宋体"/>
        </w:rPr>
      </w:pPr>
    </w:p>
    <w:p w:rsidR="00877BE6" w:rsidRPr="005037DF" w:rsidRDefault="00877BE6" w:rsidP="005037DF">
      <w:pPr>
        <w:ind w:firstLine="435"/>
        <w:rPr>
          <w:rFonts w:ascii="宋体" w:hAnsi="宋体"/>
        </w:rPr>
      </w:pPr>
      <w:r w:rsidRPr="005037DF">
        <w:rPr>
          <w:rFonts w:ascii="宋体" w:hAnsi="宋体" w:hint="eastAsia"/>
        </w:rPr>
        <w:t>结尾之言的严肃性允许我，这里从一篇未刊之作</w:t>
      </w:r>
      <w:r w:rsidRPr="005037DF">
        <w:rPr>
          <w:rStyle w:val="a5"/>
          <w:rFonts w:ascii="宋体" w:hAnsi="宋体"/>
        </w:rPr>
        <w:footnoteReference w:id="138"/>
      </w:r>
      <w:r w:rsidRPr="005037DF">
        <w:rPr>
          <w:rFonts w:ascii="宋体" w:hAnsi="宋体" w:hint="eastAsia"/>
        </w:rPr>
        <w:t>中摘引几个句子，它们至少能让人不怀疑我于此事的严肃性。这篇文章的题目是：瓦格纳让我们付出了什么代价。</w:t>
      </w:r>
    </w:p>
    <w:p w:rsidR="00877BE6" w:rsidRPr="005037DF" w:rsidRDefault="00877BE6" w:rsidP="005037DF">
      <w:pPr>
        <w:ind w:firstLine="435"/>
        <w:rPr>
          <w:rFonts w:ascii="宋体" w:hAnsi="宋体"/>
        </w:rPr>
      </w:pPr>
      <w:r w:rsidRPr="005037DF">
        <w:rPr>
          <w:rFonts w:ascii="宋体" w:hAnsi="宋体" w:hint="eastAsia"/>
        </w:rPr>
        <w:t>追随瓦格纳，要付出高昂的代价。与此有关的一种不祥之感今日尚存。即使瓦格纳的成功，他的胜利，都无法根除这种感觉。可是以前，这种感觉强烈而又可怕，就像一种阴郁的仇恨——几乎贯穿了瓦格纳四分之三的生涯。他在我们德国人中间遭受的抵抗，怎么评价和敬重也不为过。</w:t>
      </w:r>
      <w:r w:rsidRPr="002974C2">
        <w:rPr>
          <w:rFonts w:ascii="宋体" w:hAnsi="宋体" w:hint="eastAsia"/>
          <w:highlight w:val="yellow"/>
        </w:rPr>
        <w:t>人们像抵制疾病那样抵制他，——不是通过说理——人们不驳斥疾病——，而是带着心理抑制，不信任，厌恶，反感，带着一种隐隐的严肃，似乎在他身上隐伏着一个巨大的危险。</w:t>
      </w:r>
      <w:r w:rsidRPr="005037DF">
        <w:rPr>
          <w:rFonts w:ascii="宋体" w:hAnsi="宋体" w:hint="eastAsia"/>
        </w:rPr>
        <w:t>从德国哲学的三个流派中，几名美学家挺身而出，使用“如果”和“因为”的话语，对瓦格纳的原则不妥协地展开一场荒谬的战争，却使自己出乖露丑——原则对瓦格纳算什么，即使那是他自己的原则！——德国人的直觉中具有足够的理性，能在此替自己禁止使用任何的“如果”和“因为”。</w:t>
      </w:r>
      <w:r w:rsidRPr="002974C2">
        <w:rPr>
          <w:rFonts w:ascii="宋体" w:hAnsi="宋体" w:hint="eastAsia"/>
          <w:color w:val="0033CC"/>
        </w:rPr>
        <w:t>直觉会被削弱，倘若它被理性化：因为，【41】直觉理性化以后，它会削弱自己。</w:t>
      </w:r>
      <w:r w:rsidRPr="005037DF">
        <w:rPr>
          <w:rFonts w:ascii="宋体" w:hAnsi="宋体" w:hint="eastAsia"/>
        </w:rPr>
        <w:t>撇开欧洲颓废的普遍特征于不论，要是在德国人的本质里，还存有一点儿健康的标志，存有对于有害事物和危险倾向的直觉预感，那么我很愿意知道，在他们中间，至少这种针对瓦格纳的隐存的抵制，受到低估。这种抵制赋予我们荣誉，允许我们抱有希望：法国似乎已经没有这么多的健康资本可以挥霍了。德国人，历史上出类拔萃的优柔寡断者，今天是欧洲最落后的文化民族：这自有其好处，——因此他们相对来说最年轻。</w:t>
      </w:r>
    </w:p>
    <w:p w:rsidR="00877BE6" w:rsidRPr="005037DF" w:rsidRDefault="00877BE6" w:rsidP="005037DF">
      <w:pPr>
        <w:ind w:firstLine="435"/>
        <w:rPr>
          <w:rFonts w:ascii="宋体" w:hAnsi="宋体"/>
        </w:rPr>
      </w:pPr>
      <w:r w:rsidRPr="005037DF">
        <w:rPr>
          <w:rFonts w:ascii="宋体" w:hAnsi="宋体" w:hint="eastAsia"/>
        </w:rPr>
        <w:t>追随瓦格纳，要付出高昂的代价。德国人就在此前不久，才忘记了对他的某种恐惧，——摆脱他的念头，不时地浮现在他们心头。</w:t>
      </w:r>
      <w:r w:rsidRPr="005037DF">
        <w:rPr>
          <w:rStyle w:val="a5"/>
          <w:rFonts w:ascii="宋体" w:hAnsi="宋体"/>
        </w:rPr>
        <w:footnoteReference w:id="139"/>
      </w:r>
      <w:r w:rsidRPr="005037DF">
        <w:rPr>
          <w:rFonts w:ascii="宋体" w:hAnsi="宋体" w:hint="eastAsia"/>
        </w:rPr>
        <w:t>——有谁还记得这么一个奇特的情况？那时，到了最后，完全出人意料，那种旧日的感觉再次浮现。事情发生在瓦格纳的葬礼上。</w:t>
      </w:r>
      <w:r w:rsidRPr="005037DF">
        <w:rPr>
          <w:rStyle w:val="a5"/>
          <w:rFonts w:ascii="宋体" w:hAnsi="宋体"/>
        </w:rPr>
        <w:footnoteReference w:id="140"/>
      </w:r>
      <w:r w:rsidRPr="002974C2">
        <w:rPr>
          <w:rFonts w:ascii="宋体" w:hAnsi="宋体" w:hint="eastAsia"/>
          <w:color w:val="0033CC"/>
        </w:rPr>
        <w:t>德国第一个瓦格纳协会，慕尼黑协会，在他的坟墓前放下一个花圈，上面是那即刻就闻名于世的献词。“救世主，拯救众生全靠你！”</w:t>
      </w:r>
      <w:r w:rsidRPr="005037DF">
        <w:rPr>
          <w:rStyle w:val="a5"/>
          <w:rFonts w:ascii="宋体" w:hAnsi="宋体"/>
        </w:rPr>
        <w:footnoteReference w:id="141"/>
      </w:r>
      <w:r w:rsidRPr="005037DF">
        <w:rPr>
          <w:rFonts w:ascii="宋体" w:hAnsi="宋体" w:hint="eastAsia"/>
        </w:rPr>
        <w:t>——上面写着。人人都敬佩那口述出这句献词的崇高灵感，人人都敬佩瓦格纳的追随者对此具有优先权的一种鉴赏力；可是，也有许多人【42】（足够地奇特！）对此做了小小的修改：“从救世主那里获得拯救！”——人们如释重负。——</w:t>
      </w:r>
    </w:p>
    <w:p w:rsidR="00877BE6" w:rsidRPr="005037DF" w:rsidRDefault="00877BE6" w:rsidP="005037DF">
      <w:pPr>
        <w:ind w:firstLine="435"/>
        <w:rPr>
          <w:rFonts w:ascii="宋体" w:hAnsi="宋体"/>
        </w:rPr>
      </w:pPr>
      <w:r w:rsidRPr="005037DF">
        <w:rPr>
          <w:rFonts w:ascii="宋体" w:hAnsi="宋体" w:hint="eastAsia"/>
        </w:rPr>
        <w:t>追随瓦格纳，要付出高昂的代价。让我们就其对文化的影响估量一下这些追随者。他的活动究竟将哪些人推到了前台？这个活动不断地培育了什么？——首先是外行、是艺术白痴的骄横狂妄。这些人现在组织起协会，打算贯彻自己的“鉴赏力”，想要在艺术和音乐的事物中充当法官。第二：对服务于艺术的每种严格、高贵、认真的训练，表现得越来越满不在乎；代之以对天才的信仰，用德语说，就是对厚颜无耻的业余爱好</w:t>
      </w:r>
      <w:r w:rsidRPr="005037DF">
        <w:rPr>
          <w:rStyle w:val="a5"/>
          <w:rFonts w:ascii="宋体" w:hAnsi="宋体"/>
        </w:rPr>
        <w:footnoteReference w:id="142"/>
      </w:r>
      <w:r w:rsidRPr="005037DF">
        <w:rPr>
          <w:rFonts w:ascii="宋体" w:hAnsi="宋体" w:hint="eastAsia"/>
        </w:rPr>
        <w:t>的信仰（——这样的句子在《工匠歌手》里就有</w:t>
      </w:r>
      <w:r w:rsidRPr="005037DF">
        <w:rPr>
          <w:rStyle w:val="a5"/>
          <w:rFonts w:ascii="宋体" w:hAnsi="宋体"/>
        </w:rPr>
        <w:footnoteReference w:id="143"/>
      </w:r>
      <w:r w:rsidRPr="005037DF">
        <w:rPr>
          <w:rFonts w:ascii="宋体" w:hAnsi="宋体" w:hint="eastAsia"/>
        </w:rPr>
        <w:t>）。第三和最糟糕的：戏剧统治</w:t>
      </w:r>
      <w:r w:rsidRPr="005037DF">
        <w:rPr>
          <w:rStyle w:val="a5"/>
          <w:rFonts w:ascii="宋体" w:hAnsi="宋体"/>
        </w:rPr>
        <w:footnoteReference w:id="144"/>
      </w:r>
      <w:r w:rsidRPr="005037DF">
        <w:rPr>
          <w:rFonts w:ascii="宋体" w:hAnsi="宋体" w:hint="eastAsia"/>
        </w:rPr>
        <w:t>——，关于戏剧之优先地位的、戏剧对各种艺术、对艺术之统治地位的荒唐信仰……我们该千百遍地当面告诉瓦格纳的追随者，戏剧是什么：始终仅仅是艺术的从属，始终仅仅是某种次等的东西，某种粗糙的东西，某种为迎合大众而被扭曲和篡改的东西！对此瓦格纳也没有作任何改变：拜罗伊特是大歌剧</w:t>
      </w:r>
      <w:r w:rsidRPr="005037DF">
        <w:rPr>
          <w:rStyle w:val="a5"/>
          <w:rFonts w:ascii="宋体" w:hAnsi="宋体"/>
        </w:rPr>
        <w:footnoteReference w:id="145"/>
      </w:r>
      <w:r w:rsidRPr="005037DF">
        <w:rPr>
          <w:rFonts w:ascii="宋体" w:hAnsi="宋体" w:hint="eastAsia"/>
        </w:rPr>
        <w:t>——甚至算不上好歌剧……</w:t>
      </w:r>
      <w:r w:rsidRPr="002974C2">
        <w:rPr>
          <w:rFonts w:ascii="宋体" w:hAnsi="宋体" w:hint="eastAsia"/>
          <w:color w:val="0033CC"/>
        </w:rPr>
        <w:t>戏剧是鉴赏力之事中民众崇拜</w:t>
      </w:r>
      <w:r w:rsidRPr="002974C2">
        <w:rPr>
          <w:rStyle w:val="a5"/>
          <w:rFonts w:ascii="宋体" w:hAnsi="宋体"/>
          <w:color w:val="0033CC"/>
        </w:rPr>
        <w:footnoteReference w:id="146"/>
      </w:r>
      <w:r w:rsidRPr="002974C2">
        <w:rPr>
          <w:rFonts w:ascii="宋体" w:hAnsi="宋体" w:hint="eastAsia"/>
          <w:color w:val="0033CC"/>
        </w:rPr>
        <w:t>的一种形式，戏剧是一种大众起义，一种反对美好鉴赏力的全民公决……</w:t>
      </w:r>
      <w:r w:rsidRPr="005037DF">
        <w:rPr>
          <w:rFonts w:ascii="宋体" w:hAnsi="宋体" w:hint="eastAsia"/>
        </w:rPr>
        <w:t>瓦格纳事件证明的正是这点：他赢得了众人，——他败坏了鉴赏力，他甚至败坏了我们对于歌剧的鉴赏力！——</w:t>
      </w:r>
    </w:p>
    <w:p w:rsidR="00877BE6" w:rsidRPr="005037DF" w:rsidRDefault="00877BE6" w:rsidP="005037DF">
      <w:pPr>
        <w:ind w:firstLine="435"/>
        <w:rPr>
          <w:rFonts w:ascii="宋体" w:hAnsi="宋体"/>
        </w:rPr>
      </w:pPr>
      <w:r w:rsidRPr="005037DF">
        <w:rPr>
          <w:rFonts w:ascii="宋体" w:hAnsi="宋体" w:hint="eastAsia"/>
        </w:rPr>
        <w:t>追随瓦格纳，要付出高昂的代价。追随者培育出了什么精神？瓦格纳解放了精神吗？——他适合于每种语意双关，每种模棱两可，一切说服无知的东西，而不让别人意识到，他们为了什么被说服。由此瓦格纳是个非常出色的蛊惑者。精神事物中的任何疲惫、无聊、危害生命、诽谤世界的东西，【43】都在他的艺术中秘密地得到庇护——他在理想的光环中隐藏起来的，是最黑暗的蒙昧主义。他恭维每种虚无主义的</w:t>
      </w:r>
      <w:r w:rsidRPr="005037DF">
        <w:rPr>
          <w:rStyle w:val="a5"/>
          <w:rFonts w:ascii="宋体" w:hAnsi="宋体"/>
        </w:rPr>
        <w:footnoteReference w:id="147"/>
      </w:r>
      <w:r w:rsidRPr="005037DF">
        <w:rPr>
          <w:rFonts w:ascii="宋体" w:hAnsi="宋体" w:hint="eastAsia"/>
        </w:rPr>
        <w:t>（——佛教的）直觉，给它披上音乐的外衣，他恭维每种基督教信仰，每种颓废的宗教表达形式。请大家竖起耳朵听着：在贫困化生命的土壤上生长起来的一切，超验和彼岸的整个弄虚作假行为，在瓦格纳的艺术中有着它们最高超的代言人——不是通过套话：瓦格纳太聪明，不会靠套话——而是借助一种说服感官的方式，而它又让精神重新变得困顿和疲惫。音乐作为锡西</w:t>
      </w:r>
      <w:r w:rsidRPr="005037DF">
        <w:rPr>
          <w:rStyle w:val="a5"/>
          <w:rFonts w:ascii="宋体" w:hAnsi="宋体"/>
        </w:rPr>
        <w:footnoteReference w:id="148"/>
      </w:r>
      <w:r w:rsidRPr="005037DF">
        <w:rPr>
          <w:rFonts w:ascii="宋体" w:hAnsi="宋体" w:hint="eastAsia"/>
        </w:rPr>
        <w:t>……在这点上，他最后的作品是他最伟大的杰作。《帕西法尔》将在蛊惑的艺术中地位永存，作为蛊惑的天才一笔……我欣赏这部作品，但愿它是我自己写的；在并非如此的情况下，我理解它</w:t>
      </w:r>
      <w:r w:rsidRPr="005037DF">
        <w:rPr>
          <w:rStyle w:val="a5"/>
          <w:rFonts w:ascii="宋体" w:hAnsi="宋体"/>
        </w:rPr>
        <w:footnoteReference w:id="149"/>
      </w:r>
      <w:r w:rsidRPr="005037DF">
        <w:rPr>
          <w:rFonts w:ascii="宋体" w:hAnsi="宋体" w:hint="eastAsia"/>
        </w:rPr>
        <w:t>……瓦格纳最后灵感迸现，状态好于以往。美与疾病结合之巧妙，结果几乎让瓦格纳早年的艺术黯然失色：它太明亮，太健康。你们懂吗？健康和明亮作为暗影起作用？几乎作为异议？……到了这样的程度，我们已经成了纯粹的傻瓜……在郁闷的僧侣的芳香缭绕中，还从未有过一个更了不起的大师，——世上还从未有过同样的行家！他熟知所有渺小的无限、所有的颤栗发抖和情感奔放，所有出自幸福的方言词典的女权主义。——我的朋友，请喝下这艺术的魔汤！在别处你们再也找不到一种更愉悦的方式，让你们的精神衰竭，在一簇玫瑰花丛</w:t>
      </w:r>
      <w:r w:rsidRPr="005037DF">
        <w:rPr>
          <w:rStyle w:val="a5"/>
          <w:rFonts w:ascii="宋体" w:hAnsi="宋体"/>
        </w:rPr>
        <w:footnoteReference w:id="150"/>
      </w:r>
      <w:r w:rsidRPr="005037DF">
        <w:rPr>
          <w:rFonts w:ascii="宋体" w:hAnsi="宋体" w:hint="eastAsia"/>
        </w:rPr>
        <w:t>下，忘掉你们的男性气概……啊，这个老魔术师！这个所有克林格索尔中的克林格索尔！以此他怎样向我们开战！向我们，向自由的英才！借助那魔幻少女的声音</w:t>
      </w:r>
      <w:r w:rsidRPr="005037DF">
        <w:rPr>
          <w:rStyle w:val="a5"/>
          <w:rFonts w:ascii="宋体" w:hAnsi="宋体"/>
        </w:rPr>
        <w:footnoteReference w:id="151"/>
      </w:r>
      <w:r w:rsidRPr="005037DF">
        <w:rPr>
          <w:rFonts w:ascii="宋体" w:hAnsi="宋体" w:hint="eastAsia"/>
        </w:rPr>
        <w:t>，他怎样对每颗现代灵魂的懦弱进行鼓动！——从未有过对认识的这样一种深仇大恨！——【44】为了在此不受蛊惑，人们得是玩世不恭者；为了在这里不施礼跪拜，人们必须会尖刻泼辣。好吧，老迈的蛊惑者！玩世不恭者警告你——请提防狗</w:t>
      </w:r>
      <w:r w:rsidRPr="005037DF">
        <w:rPr>
          <w:rStyle w:val="a5"/>
          <w:rFonts w:ascii="宋体" w:hAnsi="宋体"/>
        </w:rPr>
        <w:footnoteReference w:id="152"/>
      </w:r>
      <w:r w:rsidRPr="005037DF">
        <w:rPr>
          <w:rFonts w:ascii="宋体" w:hAnsi="宋体" w:hint="eastAsia"/>
        </w:rPr>
        <w:t>……</w:t>
      </w:r>
    </w:p>
    <w:p w:rsidR="00877BE6" w:rsidRPr="005037DF" w:rsidRDefault="00877BE6" w:rsidP="005037DF">
      <w:pPr>
        <w:ind w:firstLine="435"/>
        <w:rPr>
          <w:rFonts w:ascii="宋体" w:hAnsi="宋体"/>
        </w:rPr>
      </w:pPr>
      <w:r w:rsidRPr="005037DF">
        <w:rPr>
          <w:rFonts w:ascii="宋体" w:hAnsi="宋体" w:hint="eastAsia"/>
        </w:rPr>
        <w:t>追随瓦格纳，要付出高昂的代价。我观察那些长久地受他传染的年轻人。下一个相对来说无害的作用是鉴赏力的</w:t>
      </w:r>
      <w:r w:rsidRPr="005037DF">
        <w:rPr>
          <w:rFonts w:ascii="宋体" w:hAnsi="宋体"/>
        </w:rPr>
        <w:t>&lt;</w:t>
      </w:r>
      <w:r w:rsidRPr="005037DF">
        <w:rPr>
          <w:rFonts w:ascii="宋体" w:hAnsi="宋体" w:hint="eastAsia"/>
        </w:rPr>
        <w:t>败坏</w:t>
      </w:r>
      <w:r w:rsidRPr="005037DF">
        <w:rPr>
          <w:rFonts w:ascii="宋体" w:hAnsi="宋体"/>
        </w:rPr>
        <w:t>&gt;</w:t>
      </w:r>
      <w:r w:rsidRPr="005037DF">
        <w:rPr>
          <w:rFonts w:ascii="宋体" w:hAnsi="宋体" w:hint="eastAsia"/>
        </w:rPr>
        <w:t>。瓦格纳所起的作用，犹如对酒精的一种持续不断的消耗。他使人变得迟钝，他堵塞肠胃。特殊的作用是：节奏感的蜕化。瓦格纳的追随者最后称为节奏的东西，被我自己，用一句希腊俗语，称为“搅动泥潭”。但比这更危险的是概念的败坏。青年人成了笨蛋，——成了“理想主义者”，凌驾于科学之上；由此站到了大师的高度。另外，他把自己当成哲学家；他为《拜罗伊特论坛》</w:t>
      </w:r>
      <w:r w:rsidRPr="005037DF">
        <w:rPr>
          <w:rStyle w:val="a5"/>
          <w:rFonts w:ascii="宋体" w:hAnsi="宋体"/>
        </w:rPr>
        <w:footnoteReference w:id="153"/>
      </w:r>
      <w:r w:rsidRPr="005037DF">
        <w:rPr>
          <w:rFonts w:ascii="宋体" w:hAnsi="宋体" w:hint="eastAsia"/>
        </w:rPr>
        <w:t>撰稿；他以圣父、圣子和神圣的大师的名义</w:t>
      </w:r>
      <w:r w:rsidRPr="005037DF">
        <w:rPr>
          <w:rStyle w:val="a5"/>
          <w:rFonts w:ascii="宋体" w:hAnsi="宋体"/>
        </w:rPr>
        <w:footnoteReference w:id="154"/>
      </w:r>
      <w:r w:rsidRPr="005037DF">
        <w:rPr>
          <w:rFonts w:ascii="宋体" w:hAnsi="宋体" w:hint="eastAsia"/>
        </w:rPr>
        <w:t>解决问题。留下那最最无可救药的当然是神经的败坏。倘若夜间穿过一个较大的城市：人们到处可以听见，有人带着郑重的狂怒对乐器大发淫威——间或爆发出一阵狂野的嚎叫。出了什么事？——一些青年人在对瓦格纳表示崇拜……拜罗伊特同冷水疗养院别无两样。——独具特色的电报这样发自拜罗伊特：已经后悔</w:t>
      </w:r>
      <w:r w:rsidRPr="005037DF">
        <w:rPr>
          <w:rStyle w:val="a5"/>
          <w:rFonts w:ascii="宋体" w:hAnsi="宋体"/>
        </w:rPr>
        <w:footnoteReference w:id="155"/>
      </w:r>
      <w:r w:rsidRPr="005037DF">
        <w:rPr>
          <w:rFonts w:ascii="宋体" w:hAnsi="宋体" w:hint="eastAsia"/>
        </w:rPr>
        <w:t>——瓦格纳对青年男子是有害的；对女人是致命的。从医生的角度发问，什么是一个瓦格纳的女追随者？我觉得，医生让青年妇女做出这种良心上的抉择，是严肃不过的事：这个或者那个。——可她们已经做出选择。不能伺候两个主人，如若其中一位叫瓦格纳。瓦格纳拯救了女人；为此这个女人给他建造了拜罗伊特。彻底的牺牲，彻底的顺从：没有什么东西不会给他。为了大师的利益，女人自己变得贫困，她变得令人感动，一丝不挂地站在他面前。——瓦格纳的这个女追随者——是今日尚存的最优雅的模棱两可：她体现了【45】瓦格纳的事业，——而他的事业在她的标记中获胜</w:t>
      </w:r>
      <w:r w:rsidRPr="005037DF">
        <w:rPr>
          <w:rStyle w:val="a5"/>
          <w:rFonts w:ascii="宋体" w:hAnsi="宋体"/>
        </w:rPr>
        <w:footnoteReference w:id="156"/>
      </w:r>
      <w:r w:rsidRPr="005037DF">
        <w:rPr>
          <w:rFonts w:ascii="宋体" w:hAnsi="宋体" w:hint="eastAsia"/>
        </w:rPr>
        <w:t>……啊，这个老强盗！他夺走了我们的青年人，他甚至还夺走了我们的女人，把她们掳掠到他的地狱里……啊，这个老态龙钟的弥诺陶洛斯！</w:t>
      </w:r>
      <w:r w:rsidRPr="005037DF">
        <w:rPr>
          <w:rStyle w:val="a5"/>
          <w:rFonts w:ascii="宋体" w:hAnsi="宋体"/>
        </w:rPr>
        <w:footnoteReference w:id="157"/>
      </w:r>
      <w:r w:rsidRPr="005037DF">
        <w:rPr>
          <w:rFonts w:ascii="宋体" w:hAnsi="宋体" w:hint="eastAsia"/>
        </w:rPr>
        <w:t>他还让我们付出了什么代价！每年有人把成群结队的最俊美的少女少男引入他的迷宫，供他吞噬，——每年整个欧洲都在调音：“去克里特岛！去克里特岛！”</w:t>
      </w:r>
      <w:r w:rsidRPr="005037DF">
        <w:rPr>
          <w:rStyle w:val="a5"/>
          <w:rFonts w:ascii="宋体" w:hAnsi="宋体"/>
        </w:rPr>
        <w:footnoteReference w:id="158"/>
      </w:r>
      <w:r w:rsidRPr="005037DF">
        <w:rPr>
          <w:rFonts w:ascii="宋体" w:hAnsi="宋体" w:hint="eastAsia"/>
        </w:rPr>
        <w:t>……</w:t>
      </w:r>
    </w:p>
    <w:p w:rsidR="00877BE6" w:rsidRPr="005037DF" w:rsidRDefault="00877BE6" w:rsidP="005037DF">
      <w:pPr>
        <w:ind w:firstLine="435"/>
        <w:jc w:val="center"/>
        <w:rPr>
          <w:rFonts w:ascii="宋体" w:hAnsi="宋体"/>
        </w:rPr>
      </w:pPr>
    </w:p>
    <w:p w:rsidR="00877BE6" w:rsidRPr="005037DF" w:rsidRDefault="00877BE6" w:rsidP="005037DF">
      <w:pPr>
        <w:ind w:firstLine="435"/>
        <w:jc w:val="center"/>
        <w:rPr>
          <w:rFonts w:ascii="宋体" w:hAnsi="宋体"/>
        </w:rPr>
      </w:pPr>
      <w:r w:rsidRPr="005037DF">
        <w:rPr>
          <w:rFonts w:ascii="宋体" w:hAnsi="宋体" w:hint="eastAsia"/>
        </w:rPr>
        <w:t>【46】</w:t>
      </w:r>
      <w:r w:rsidRPr="005037DF">
        <w:rPr>
          <w:rFonts w:ascii="宋体" w:hAnsi="宋体" w:hint="eastAsia"/>
          <w:b/>
          <w:bCs/>
        </w:rPr>
        <w:t>附言二</w:t>
      </w:r>
    </w:p>
    <w:p w:rsidR="00877BE6" w:rsidRPr="005037DF" w:rsidRDefault="00877BE6" w:rsidP="005037DF">
      <w:pPr>
        <w:ind w:firstLine="435"/>
        <w:jc w:val="center"/>
        <w:rPr>
          <w:rFonts w:ascii="宋体" w:hAnsi="宋体"/>
        </w:rPr>
      </w:pPr>
    </w:p>
    <w:p w:rsidR="00877BE6" w:rsidRPr="005037DF" w:rsidRDefault="00877BE6" w:rsidP="005037DF">
      <w:pPr>
        <w:ind w:firstLine="435"/>
        <w:rPr>
          <w:rFonts w:ascii="宋体" w:hAnsi="宋体"/>
        </w:rPr>
      </w:pPr>
      <w:r w:rsidRPr="005037DF">
        <w:rPr>
          <w:rFonts w:ascii="宋体" w:hAnsi="宋体" w:hint="eastAsia"/>
        </w:rPr>
        <w:t>我觉得，我的信容易遭人误解。在某些人的脸上展现出感谢的皱纹；我甚至听见一声轻微的欢笑。我宁愿在此如同在许多事情上，被人理解。——然而，自从在德国精神的葡萄园</w:t>
      </w:r>
      <w:r w:rsidRPr="005037DF">
        <w:rPr>
          <w:rStyle w:val="a5"/>
          <w:rFonts w:ascii="宋体" w:hAnsi="宋体"/>
        </w:rPr>
        <w:footnoteReference w:id="159"/>
      </w:r>
      <w:r w:rsidRPr="005037DF">
        <w:rPr>
          <w:rFonts w:ascii="宋体" w:hAnsi="宋体" w:hint="eastAsia"/>
        </w:rPr>
        <w:t>里有了一头新的动物，那帝国的怪龙，</w:t>
      </w:r>
      <w:r w:rsidRPr="005037DF">
        <w:rPr>
          <w:rStyle w:val="a5"/>
          <w:rFonts w:ascii="宋体" w:hAnsi="宋体"/>
        </w:rPr>
        <w:footnoteReference w:id="160"/>
      </w:r>
      <w:r w:rsidRPr="005037DF">
        <w:rPr>
          <w:rFonts w:ascii="宋体" w:hAnsi="宋体" w:hint="eastAsia"/>
        </w:rPr>
        <w:t xml:space="preserve"> 那著名的犀牛，</w:t>
      </w:r>
      <w:r w:rsidRPr="005037DF">
        <w:rPr>
          <w:rStyle w:val="a5"/>
          <w:rFonts w:ascii="宋体" w:hAnsi="宋体"/>
        </w:rPr>
        <w:footnoteReference w:id="161"/>
      </w:r>
      <w:r w:rsidRPr="005037DF">
        <w:rPr>
          <w:rFonts w:ascii="宋体" w:hAnsi="宋体" w:hint="eastAsia"/>
        </w:rPr>
        <w:t>我的任何一句话都无人理解。十字架报</w:t>
      </w:r>
      <w:r w:rsidRPr="005037DF">
        <w:rPr>
          <w:rStyle w:val="a5"/>
          <w:rFonts w:ascii="宋体" w:hAnsi="宋体"/>
        </w:rPr>
        <w:footnoteReference w:id="162"/>
      </w:r>
      <w:r w:rsidRPr="005037DF">
        <w:rPr>
          <w:rFonts w:ascii="宋体" w:hAnsi="宋体" w:hint="eastAsia"/>
        </w:rPr>
        <w:t>已经向我证明这一点，更不用说文学中心报。</w:t>
      </w:r>
      <w:r w:rsidRPr="005037DF">
        <w:rPr>
          <w:rStyle w:val="a5"/>
          <w:rFonts w:ascii="宋体" w:hAnsi="宋体"/>
        </w:rPr>
        <w:footnoteReference w:id="163"/>
      </w:r>
      <w:r w:rsidRPr="000830FE">
        <w:rPr>
          <w:rFonts w:ascii="宋体" w:hAnsi="宋体" w:hint="eastAsia"/>
          <w:highlight w:val="yellow"/>
        </w:rPr>
        <w:t>——我已写给德国人的书，是他们所拥有的最深刻的书籍</w:t>
      </w:r>
      <w:r w:rsidRPr="000830FE">
        <w:rPr>
          <w:rStyle w:val="a5"/>
          <w:rFonts w:ascii="宋体" w:hAnsi="宋体"/>
          <w:highlight w:val="yellow"/>
        </w:rPr>
        <w:footnoteReference w:id="164"/>
      </w:r>
      <w:r w:rsidRPr="000830FE">
        <w:rPr>
          <w:rFonts w:ascii="宋体" w:hAnsi="宋体" w:hint="eastAsia"/>
          <w:highlight w:val="yellow"/>
        </w:rPr>
        <w:t>——可德国人有足够的理由，对此一窍不通……</w:t>
      </w:r>
      <w:r w:rsidRPr="005037DF">
        <w:rPr>
          <w:rFonts w:ascii="宋体" w:hAnsi="宋体" w:hint="eastAsia"/>
        </w:rPr>
        <w:t>要是我在这篇文章里对瓦格纳开战——顺便说一下，对一种德国式的“鉴赏力”开战——，要是我对拜罗伊特的呆小病言辞激烈，那么我绝对不愿意，以此对其他一些音乐家表示敬意。在反对瓦格纳的事情上，其他音乐家不在考虑之内。情况糟糕透顶。没落是普遍性的。病入膏肓。要是瓦格纳的名字代表音乐的衰败，犹如贝尔尼尼</w:t>
      </w:r>
      <w:r w:rsidRPr="005037DF">
        <w:rPr>
          <w:rStyle w:val="a5"/>
          <w:rFonts w:ascii="宋体" w:hAnsi="宋体"/>
        </w:rPr>
        <w:footnoteReference w:id="165"/>
      </w:r>
      <w:r w:rsidRPr="005037DF">
        <w:rPr>
          <w:rFonts w:ascii="宋体" w:hAnsi="宋体" w:hint="eastAsia"/>
        </w:rPr>
        <w:t>代表着雕塑的衰败，那么他并非是衰败的原因。他仅仅加快了它的速度，——当然以这样一种方式，人们站在那几乎是突如其来的坠落和深渊之前，惊恐万状。他具有颓废的天真：这是他的优势。他笃信这种优势，【47】他从不在任何颓废的逻辑前退缩。其他人则犹豫不决——这就是他们之间的差别。别无其他！……瓦格纳和“其他人”之间的共同点是——我列举数端：组织能力的衰退；传统手段的滥用，缺少合乎目的、证明自身有效的能力；在模仿伟大形式中的弄虚作假行为，而想胜任这些形式，今天无人足够地强大，骄傲，自信，健康；细小事物中的过度活力；为了效果不惜一切；狡黠作为贫困化生命的表达形式；更多的神经代替肉体。——我只认识一个音乐家，</w:t>
      </w:r>
      <w:r w:rsidRPr="005037DF">
        <w:rPr>
          <w:rStyle w:val="a5"/>
          <w:rFonts w:ascii="宋体" w:hAnsi="宋体"/>
        </w:rPr>
        <w:footnoteReference w:id="166"/>
      </w:r>
      <w:r w:rsidRPr="005037DF">
        <w:rPr>
          <w:rFonts w:ascii="宋体" w:hAnsi="宋体" w:hint="eastAsia"/>
        </w:rPr>
        <w:t>他今天还有能力，用整块的木头雕出一首序曲：可无人识他……今天的名人，与瓦格纳相比，写不出“更好的”音乐，只能写出更飘忽不定，更无关紧要的音乐：——而更无关紧要的原因是，整体就在这里，不完整由此会被抛弃。不过瓦格纳是完整的；不过瓦格纳是完全的堕落；不过瓦格纳是勇气，意志，堕落中的信念——约翰·勃拉姆斯算什么！……他的幸运在于一种德国的误解：人们把他当作瓦格纳的反对者，——人们需要一个反对者！这制作不出必要的音乐，这主要制作出太多的音乐！倘若人们不富有，就应该有足够的骄傲安于贫困！……勃拉姆斯</w:t>
      </w:r>
      <w:r w:rsidRPr="005037DF">
        <w:rPr>
          <w:rStyle w:val="a5"/>
          <w:rFonts w:ascii="宋体" w:hAnsi="宋体"/>
        </w:rPr>
        <w:footnoteReference w:id="167"/>
      </w:r>
      <w:r w:rsidRPr="005037DF">
        <w:rPr>
          <w:rFonts w:ascii="宋体" w:hAnsi="宋体" w:hint="eastAsia"/>
        </w:rPr>
        <w:t>到处获得的同情，完全撇开派别利益和派别误解，长久以来对我是个谜团：直到我终于，几乎通过一个偶然的机会，了解到真相。原来他对某一类特定的人产生影响。他具有怯懦无能的忧郁情怀；他的创作不是来自充裕，他渴望充裕。除去他模仿的东西，他从伟大古老，或者异国情调和现代艺术的风格形式中借鉴的东西——他是剽窃的大师——，作为他最为本真的东西，留存的是渴望……各类心怀渴望者和满腹牢骚者可以领会这点。他太缺乏个性，【48】太不是中心……而那些“无个性者，”那些边缘人懂得这点，——他们为此而喜欢他。在特殊情况中，他是某种得不到满足的女人们的音乐家。再走五十步：就遇到瓦格纳的女追随者了——完全像越过勃拉姆斯五十步能找到瓦格纳一样——，瓦格纳的女追随者，一种更突出、更有趣，尤其是更优雅的一类人。勃拉姆斯令人感动，只要他悄然地幻想联翩，或者顾影自怜——在这点上他是“现代的”——；他会变得冷漠，他会与我们不再有任何干系，只要他继承古典主义……人们喜欢把勃拉姆斯称为贝多芬的继承人：我不懂更为小心的委婉语。——今天，音乐中对“伟大风格”提出要求的一切，要么错误地反对我们，或者错误地反对其自身。这种二者择一，它足以让人深思：它包含了一种关于两种情况之价值的决疑论。“错误地反对我们”：大多数人的直觉对此提出抗议——他们不愿受骗——；当然我自己总是宁要这种类型而不要另一种类型（“错误地反对自己”。）这是我的鉴赏力。——为“精神贫乏者” 说得更明白些：勃拉姆斯——或者瓦格纳……勃拉姆斯不是演员。——其他音乐家中的很大一部分人，可以被纳入勃拉姆斯的概念。</w:t>
      </w:r>
      <w:r w:rsidRPr="000830FE">
        <w:rPr>
          <w:rFonts w:ascii="宋体" w:hAnsi="宋体" w:hint="eastAsia"/>
          <w:highlight w:val="yellow"/>
        </w:rPr>
        <w:t>——关于模仿瓦格纳的聪明的猴子，比如关于戈尔德马克，</w:t>
      </w:r>
      <w:r w:rsidRPr="000830FE">
        <w:rPr>
          <w:rStyle w:val="a5"/>
          <w:rFonts w:ascii="宋体" w:hAnsi="宋体"/>
          <w:highlight w:val="yellow"/>
        </w:rPr>
        <w:footnoteReference w:id="168"/>
      </w:r>
      <w:r w:rsidRPr="000830FE">
        <w:rPr>
          <w:rFonts w:ascii="宋体" w:hAnsi="宋体" w:hint="eastAsia"/>
          <w:highlight w:val="yellow"/>
        </w:rPr>
        <w:t>我不置一词：拥有《示巴女王》，人们就归属动物园，——可以公开展览。</w:t>
      </w:r>
      <w:r w:rsidRPr="005037DF">
        <w:rPr>
          <w:rFonts w:ascii="宋体" w:hAnsi="宋体" w:hint="eastAsia"/>
        </w:rPr>
        <w:t>——今天能做好的，能做得完美无缺的，只是微末小事。正派本分仅在这里有可能。——但是，在主要方面，没有什么能让音乐摆脱其主要问题，摆脱其作为生理矛盾之表达的厄运，——即现代性的厄运。最出色的教育，最认真的训练，原则上的亲密性，甚至荒疏同昔日大师的交往——这一切只有缓解症状的作用，更严格地说，只有幻觉的作用，【49】因为人们体内，已无此条件：无论是亨德尔那样强大的族性，还是罗西尼</w:t>
      </w:r>
      <w:r w:rsidRPr="005037DF">
        <w:rPr>
          <w:rStyle w:val="a5"/>
          <w:rFonts w:ascii="宋体" w:hAnsi="宋体"/>
        </w:rPr>
        <w:footnoteReference w:id="169"/>
      </w:r>
      <w:r w:rsidRPr="005037DF">
        <w:rPr>
          <w:rFonts w:ascii="宋体" w:hAnsi="宋体" w:hint="eastAsia"/>
        </w:rPr>
        <w:t>那充溢的兽性。——并非每个人都有权利接受每个老师的教诲：这适用于全部的时代。——在欧洲的某个地方，也许还存在着更强大的种族、典型的不合时宜的人类的残余，就事论事地说，这样的可能性未被排除：也许还能希望，同样也为音乐，从那里获得一种姗姗来迟的美和完满。倘若我们还能亲历此事，那么至多只是例外。堕落是至上的，堕落是宿命。上帝也无法把音乐从这个定律中解救出。——</w:t>
      </w:r>
    </w:p>
    <w:p w:rsidR="00877BE6" w:rsidRPr="005037DF" w:rsidRDefault="00877BE6" w:rsidP="005037DF">
      <w:pPr>
        <w:ind w:firstLine="435"/>
        <w:jc w:val="center"/>
        <w:rPr>
          <w:rFonts w:ascii="宋体" w:hAnsi="宋体"/>
        </w:rPr>
      </w:pPr>
    </w:p>
    <w:p w:rsidR="00877BE6" w:rsidRPr="005037DF" w:rsidRDefault="00877BE6" w:rsidP="005037DF">
      <w:pPr>
        <w:ind w:firstLine="435"/>
        <w:jc w:val="center"/>
        <w:rPr>
          <w:rFonts w:ascii="宋体" w:hAnsi="宋体"/>
        </w:rPr>
      </w:pPr>
      <w:r w:rsidRPr="005037DF">
        <w:rPr>
          <w:rFonts w:ascii="宋体" w:hAnsi="宋体" w:hint="eastAsia"/>
        </w:rPr>
        <w:t>【50】</w:t>
      </w:r>
      <w:r w:rsidRPr="005037DF">
        <w:rPr>
          <w:rFonts w:ascii="宋体" w:hAnsi="宋体" w:hint="eastAsia"/>
          <w:b/>
          <w:bCs/>
        </w:rPr>
        <w:t>后记</w:t>
      </w:r>
    </w:p>
    <w:p w:rsidR="00877BE6" w:rsidRPr="005037DF" w:rsidRDefault="00877BE6" w:rsidP="005037DF">
      <w:pPr>
        <w:ind w:firstLine="435"/>
        <w:rPr>
          <w:rFonts w:ascii="宋体" w:hAnsi="宋体"/>
        </w:rPr>
      </w:pPr>
    </w:p>
    <w:p w:rsidR="00877BE6" w:rsidRPr="005037DF" w:rsidRDefault="00877BE6" w:rsidP="005037DF">
      <w:pPr>
        <w:ind w:firstLine="435"/>
        <w:rPr>
          <w:rFonts w:ascii="宋体" w:hAnsi="宋体"/>
        </w:rPr>
      </w:pPr>
      <w:r w:rsidRPr="005037DF">
        <w:rPr>
          <w:rFonts w:ascii="宋体" w:hAnsi="宋体" w:hint="eastAsia"/>
        </w:rPr>
        <w:t>——让我们先从这个逼仄的世界暂且引退，喘口气。每个针对个人价值的问题，都判定精神要面对这个世界。</w:t>
      </w:r>
      <w:r w:rsidRPr="001576B4">
        <w:rPr>
          <w:rFonts w:ascii="宋体" w:hAnsi="宋体" w:hint="eastAsia"/>
          <w:highlight w:val="yellow"/>
        </w:rPr>
        <w:t>一个哲学家，当他长久地关注了这个“瓦格纳事件”以后，觉得自己需要洗手。</w:t>
      </w:r>
      <w:r w:rsidRPr="005037DF">
        <w:rPr>
          <w:rStyle w:val="a5"/>
          <w:rFonts w:ascii="宋体" w:hAnsi="宋体"/>
        </w:rPr>
        <w:footnoteReference w:id="170"/>
      </w:r>
      <w:r w:rsidRPr="005037DF">
        <w:rPr>
          <w:rFonts w:ascii="宋体" w:hAnsi="宋体" w:hint="eastAsia"/>
        </w:rPr>
        <w:t>——我要给出自己对现代的理解。——每个时代以其尺度的力量，具有自己的尺度，允许那些德行，禁止哪些德行。要是它拥有升华的生命的德行：那么，它从最深层的原因出发，抵抗衰败的生命的德行。或者它自己是一种衰败的生命，——这样的话，它也需要衰败的德行，这样它就憎恨从丰盈，从力量的富足出发，仅仅证明自身权利的一切。美学的原则不可分解地同这些生物学的条件紧密相连：</w:t>
      </w:r>
      <w:r w:rsidRPr="001576B4">
        <w:rPr>
          <w:rFonts w:ascii="宋体" w:hAnsi="宋体" w:hint="eastAsia"/>
          <w:color w:val="0033CC"/>
        </w:rPr>
        <w:t>有颓废的美学，有古典的美学，——一种“自在之美”同整个理想主义一样，纯属幻想。</w:t>
      </w:r>
      <w:r w:rsidRPr="005037DF">
        <w:rPr>
          <w:rFonts w:ascii="宋体" w:hAnsi="宋体" w:hint="eastAsia"/>
        </w:rPr>
        <w:t>——在那所谓道德价值的狭窄领域里，除了一种主人道德和基督教价值概念</w:t>
      </w:r>
      <w:r w:rsidRPr="005037DF">
        <w:rPr>
          <w:rStyle w:val="a5"/>
          <w:rFonts w:ascii="宋体" w:hAnsi="宋体"/>
        </w:rPr>
        <w:footnoteReference w:id="171"/>
      </w:r>
      <w:r w:rsidRPr="005037DF">
        <w:rPr>
          <w:rFonts w:ascii="宋体" w:hAnsi="宋体" w:hint="eastAsia"/>
        </w:rPr>
        <w:t>的对立，找不到一个更大一些的对立：后者在一片全然病态的土壤上生长（——福音书恰恰给我们展示出同样的生理类型，如同陀思妥耶夫斯基小说描绘的那样）。相反，那主人道德（“罗马的”，【51】“异教的”，“古典的”，“文艺复兴”）却是状态良好、升华的生命、权利意志作为生命原则的象征语言。</w:t>
      </w:r>
      <w:r w:rsidRPr="001576B4">
        <w:rPr>
          <w:rFonts w:ascii="宋体" w:hAnsi="宋体" w:hint="eastAsia"/>
          <w:highlight w:val="yellow"/>
        </w:rPr>
        <w:t>主人道德本能地肯定，而基督教道德本能地否定（“上帝”，“彼岸”，“自我否定”，全是些否定词）。前者将其丰盈赠于事物——它焕发光辉，美化对象，让世界变得明智——。后者让事物的价值变得贫乏穷困，黯淡无光，丑陋不堪，它否定世界。“世界”是基督教的一个脏词。</w:t>
      </w:r>
      <w:r w:rsidRPr="005037DF">
        <w:rPr>
          <w:rFonts w:ascii="宋体" w:hAnsi="宋体" w:hint="eastAsia"/>
        </w:rPr>
        <w:t>——在价值的视阈中，这种对立形式的双方，都是必要的：它们是人们既不能依靠理由，也不能凭借反驳来对付的类型。人们不反驳基督教，正如不反驳一种眼疾。有人反对悲观主义如反对一种哲学，这是有教养的愚蠢的极点。我觉得，“真实”与“不真实”的概念在视阈中毫无意义。——人们必须抵抗的，仅仅是虚假，是不愿把这种对立视为对立的本能的两面性：比如瓦格纳的意志，它在这类造假中的精湛技艺非同小可。它对主人道德、对高贵的道德斜眼窥视（——伊斯兰的传说</w:t>
      </w:r>
      <w:r w:rsidRPr="005037DF">
        <w:rPr>
          <w:rStyle w:val="a5"/>
          <w:rFonts w:ascii="宋体" w:hAnsi="宋体"/>
        </w:rPr>
        <w:footnoteReference w:id="172"/>
      </w:r>
      <w:r w:rsidRPr="005037DF">
        <w:rPr>
          <w:rFonts w:ascii="宋体" w:hAnsi="宋体" w:hint="eastAsia"/>
        </w:rPr>
        <w:t>几乎是其最重要的文献——），同时滔滔不绝的，还有关于 “卑贱者的福音”，</w:t>
      </w:r>
      <w:r w:rsidRPr="005037DF">
        <w:rPr>
          <w:rStyle w:val="a5"/>
          <w:rFonts w:ascii="宋体" w:hAnsi="宋体"/>
        </w:rPr>
        <w:footnoteReference w:id="173"/>
      </w:r>
      <w:r w:rsidRPr="005037DF">
        <w:rPr>
          <w:rFonts w:ascii="宋体" w:hAnsi="宋体" w:hint="eastAsia"/>
        </w:rPr>
        <w:t>关于拯救之需求的相反教义！……顺便说一句，我惊叹前往拜罗伊特的基督徒们的谦逊。我本人可能无法忍受一个瓦格纳那样的人挂在嘴上的某些话。存在着一些不适合拜罗伊特的概念……怎么？一种，也许由瓦格纳的女追随者，为瓦格纳的女追随者安排好的基督教教义——难道因为瓦格纳在晚年完全是女性的——？再说一遍，今天的基督徒对我来说过于谦逊……倘若瓦格纳是一个基督徒，那么，李斯特也许是个教父！</w:t>
      </w:r>
      <w:r w:rsidRPr="005037DF">
        <w:rPr>
          <w:rStyle w:val="a5"/>
          <w:rFonts w:ascii="宋体" w:hAnsi="宋体"/>
        </w:rPr>
        <w:footnoteReference w:id="174"/>
      </w:r>
      <w:r w:rsidRPr="005037DF">
        <w:rPr>
          <w:rFonts w:ascii="宋体" w:hAnsi="宋体" w:hint="eastAsia"/>
        </w:rPr>
        <w:t>——对于拯救的需求，【52】基督教全部需求的总括，同这一类的丑角毫不相干：它是颓废的最诚实的表达方式，它是用高超的象征和实践，对颓废做出的最令人信服和最痛苦的肯定。基督徒想摆脱自身。自我总是值得憎恨的。</w:t>
      </w:r>
      <w:r w:rsidRPr="005037DF">
        <w:rPr>
          <w:rStyle w:val="a5"/>
          <w:rFonts w:ascii="宋体" w:hAnsi="宋体"/>
        </w:rPr>
        <w:footnoteReference w:id="175"/>
      </w:r>
      <w:r w:rsidRPr="005037DF">
        <w:rPr>
          <w:rFonts w:ascii="宋体" w:hAnsi="宋体" w:hint="eastAsia"/>
        </w:rPr>
        <w:t>相反，高贵的道德，那种主人道德，根植于一种得意洋洋的、对自身的肯定，——它是自我肯定，生命的自我美化，它同样需要高超的象征和实践，但仅仅“因为它心里太充满”。</w:t>
      </w:r>
      <w:r w:rsidRPr="005037DF">
        <w:rPr>
          <w:rStyle w:val="a5"/>
          <w:rFonts w:ascii="宋体" w:hAnsi="宋体"/>
        </w:rPr>
        <w:footnoteReference w:id="176"/>
      </w:r>
      <w:r w:rsidRPr="005037DF">
        <w:rPr>
          <w:rFonts w:ascii="宋体" w:hAnsi="宋体" w:hint="eastAsia"/>
        </w:rPr>
        <w:t>一切美的，一切伟大的艺术都归属于此：而双方的本质都是感激。另外，人们不能从那里排除一种本能的反感，那是针对颓废，针对一种讥讽，甚至针对一种面对其象征的恐惧的反感。这几乎是它们的证明。高贵的罗马人认为基督教是可憎的迷信（</w:t>
      </w:r>
      <w:r w:rsidRPr="005037DF">
        <w:rPr>
          <w:rFonts w:ascii="宋体" w:hAnsi="宋体"/>
        </w:rPr>
        <w:t>foeda superstitio</w:t>
      </w:r>
      <w:r w:rsidRPr="005037DF">
        <w:rPr>
          <w:rFonts w:ascii="宋体" w:hAnsi="宋体" w:hint="eastAsia"/>
        </w:rPr>
        <w:t>）：我还记得，有着高贵鉴赏力的最后一个德国人，那个歌德，如何感受十字架。寻找更有价值的、更加必要的对比是徒劳无益的……</w:t>
      </w:r>
      <w:r w:rsidRPr="005037DF">
        <w:rPr>
          <w:rStyle w:val="a5"/>
          <w:rFonts w:ascii="宋体" w:hAnsi="宋体"/>
        </w:rPr>
        <w:footnoteReference w:id="177"/>
      </w:r>
      <w:r w:rsidRPr="005037DF">
        <w:rPr>
          <w:rFonts w:ascii="宋体" w:hAnsi="宋体" w:hint="eastAsia"/>
        </w:rPr>
        <w:t xml:space="preserve"> </w:t>
      </w:r>
    </w:p>
    <w:p w:rsidR="00877BE6" w:rsidRPr="005037DF" w:rsidRDefault="00877BE6" w:rsidP="005037DF">
      <w:pPr>
        <w:ind w:firstLine="435"/>
        <w:rPr>
          <w:rFonts w:ascii="宋体" w:hAnsi="宋体"/>
        </w:rPr>
      </w:pPr>
      <w:r w:rsidRPr="005037DF">
        <w:rPr>
          <w:rFonts w:ascii="宋体" w:hAnsi="宋体" w:hint="eastAsia"/>
        </w:rPr>
        <w:t>——不过像拜罗伊特人的这种虚假，今天不是例外。我们大家都认识基督教容克贵族</w:t>
      </w:r>
      <w:r w:rsidRPr="005037DF">
        <w:rPr>
          <w:rStyle w:val="a5"/>
          <w:rFonts w:ascii="宋体" w:hAnsi="宋体"/>
        </w:rPr>
        <w:footnoteReference w:id="178"/>
      </w:r>
      <w:r w:rsidRPr="005037DF">
        <w:rPr>
          <w:rFonts w:ascii="宋体" w:hAnsi="宋体" w:hint="eastAsia"/>
        </w:rPr>
        <w:t>的非审美的概念。在这类矛盾之间的无辜，谎言里的这种“善的良知”，</w:t>
      </w:r>
      <w:r w:rsidRPr="005037DF">
        <w:rPr>
          <w:rStyle w:val="a5"/>
          <w:rFonts w:ascii="宋体" w:hAnsi="宋体"/>
        </w:rPr>
        <w:footnoteReference w:id="179"/>
      </w:r>
      <w:r w:rsidRPr="005037DF">
        <w:rPr>
          <w:rFonts w:ascii="宋体" w:hAnsi="宋体" w:hint="eastAsia"/>
        </w:rPr>
        <w:t>相反具有出色的现代性，人们几乎可以据此界定现代性了。</w:t>
      </w:r>
      <w:r w:rsidRPr="001576B4">
        <w:rPr>
          <w:rFonts w:ascii="宋体" w:hAnsi="宋体" w:hint="eastAsia"/>
          <w:color w:val="0033CC"/>
        </w:rPr>
        <w:t>从生物学角度来看，现代人展现出一种价值矛盾。他脚踩两只船，他同时道出是和否。恰恰在我们的时代里，虚假自身成了肉身甚至【53】天才，这毫不奇怪？瓦格纳“住在我们中间”</w:t>
      </w:r>
      <w:r w:rsidRPr="001576B4">
        <w:rPr>
          <w:rStyle w:val="a5"/>
          <w:rFonts w:ascii="宋体" w:hAnsi="宋体"/>
          <w:color w:val="0033CC"/>
        </w:rPr>
        <w:footnoteReference w:id="180"/>
      </w:r>
      <w:r w:rsidRPr="001576B4">
        <w:rPr>
          <w:rFonts w:ascii="宋体" w:hAnsi="宋体" w:hint="eastAsia"/>
          <w:color w:val="0033CC"/>
        </w:rPr>
        <w:t>？我把瓦格纳称为现代性的卡廖斯特罗，这并非没有道理……可我们大家的肉身中，背离我们的认识和意愿，都有着来源截然不同的价值观，词语，规则和道德，——从生理学角度看，我们是虚伪的……对现代灵魂的一个诊断——应该如何着手？通过对这本能矛盾体的果断切入，通过对其对立价值观的清理分解，通过对其最富教益之事件施行活体解剖。</w:t>
      </w:r>
      <w:r w:rsidRPr="001576B4">
        <w:rPr>
          <w:rStyle w:val="a5"/>
          <w:rFonts w:ascii="宋体" w:hAnsi="宋体"/>
          <w:color w:val="0033CC"/>
        </w:rPr>
        <w:footnoteReference w:id="181"/>
      </w:r>
      <w:r w:rsidRPr="001576B4">
        <w:rPr>
          <w:rFonts w:ascii="宋体" w:hAnsi="宋体" w:hint="eastAsia"/>
          <w:color w:val="0033CC"/>
        </w:rPr>
        <w:t>——对哲学家来说，瓦格纳事件是桩意外幸事，——容我告之，这篇论著受到这感激之情的启示……</w:t>
      </w:r>
    </w:p>
    <w:p w:rsidR="00877BE6" w:rsidRDefault="00877BE6" w:rsidP="005037DF">
      <w:pPr>
        <w:ind w:firstLine="435"/>
        <w:rPr>
          <w:rFonts w:ascii="宋体" w:hAnsi="宋体"/>
        </w:rPr>
      </w:pPr>
    </w:p>
    <w:p w:rsidR="005037DF" w:rsidRDefault="005037DF" w:rsidP="005037DF">
      <w:pPr>
        <w:ind w:firstLine="435"/>
        <w:rPr>
          <w:rFonts w:ascii="宋体" w:hAnsi="宋体"/>
        </w:rPr>
      </w:pPr>
    </w:p>
    <w:p w:rsidR="00877BE6" w:rsidRPr="005037DF" w:rsidRDefault="00877BE6" w:rsidP="003B1BB3">
      <w:pPr>
        <w:rPr>
          <w:rFonts w:ascii="宋体" w:hAnsi="宋体"/>
        </w:rPr>
      </w:pPr>
    </w:p>
    <w:p w:rsidR="00877BE6" w:rsidRDefault="00877BE6" w:rsidP="005037DF">
      <w:pPr>
        <w:rPr>
          <w:rFonts w:ascii="宋体" w:hAnsi="宋体"/>
        </w:rPr>
      </w:pPr>
    </w:p>
    <w:p w:rsidR="005037DF" w:rsidRDefault="005037DF" w:rsidP="005037DF">
      <w:pPr>
        <w:rPr>
          <w:rFonts w:ascii="宋体" w:hAnsi="宋体"/>
        </w:rPr>
      </w:pPr>
    </w:p>
    <w:p w:rsidR="005037DF" w:rsidRDefault="005037DF" w:rsidP="005037DF">
      <w:pPr>
        <w:rPr>
          <w:rFonts w:ascii="宋体" w:hAnsi="宋体"/>
        </w:rPr>
      </w:pPr>
    </w:p>
    <w:p w:rsidR="005037DF" w:rsidRPr="005037DF" w:rsidRDefault="005037DF" w:rsidP="005037DF">
      <w:pPr>
        <w:rPr>
          <w:rFonts w:ascii="宋体" w:hAnsi="宋体"/>
        </w:rPr>
      </w:pPr>
    </w:p>
    <w:p w:rsidR="00877BE6" w:rsidRPr="005037DF" w:rsidRDefault="00877BE6" w:rsidP="005037DF">
      <w:pPr>
        <w:jc w:val="center"/>
        <w:rPr>
          <w:rFonts w:ascii="宋体" w:hAnsi="宋体"/>
          <w:b/>
          <w:bCs/>
          <w:sz w:val="24"/>
        </w:rPr>
      </w:pPr>
      <w:r w:rsidRPr="005037DF">
        <w:rPr>
          <w:rFonts w:ascii="宋体" w:hAnsi="宋体" w:hint="eastAsia"/>
          <w:b/>
          <w:bCs/>
          <w:sz w:val="24"/>
        </w:rPr>
        <w:t>尼采反对瓦格纳</w:t>
      </w:r>
    </w:p>
    <w:p w:rsidR="00877BE6" w:rsidRPr="005037DF" w:rsidRDefault="00877BE6" w:rsidP="005037DF">
      <w:pPr>
        <w:rPr>
          <w:rFonts w:ascii="宋体" w:hAnsi="宋体"/>
        </w:rPr>
      </w:pPr>
    </w:p>
    <w:p w:rsidR="00877BE6" w:rsidRPr="005037DF" w:rsidRDefault="00877BE6" w:rsidP="005037DF">
      <w:pPr>
        <w:outlineLvl w:val="0"/>
        <w:rPr>
          <w:rFonts w:ascii="宋体" w:hAnsi="宋体"/>
          <w:b/>
          <w:bCs/>
        </w:rPr>
      </w:pPr>
      <w:r w:rsidRPr="005037DF">
        <w:rPr>
          <w:rFonts w:ascii="宋体" w:hAnsi="宋体"/>
          <w:b/>
          <w:bCs/>
        </w:rPr>
        <w:t>KSA</w:t>
      </w:r>
      <w:r w:rsidRPr="005037DF">
        <w:rPr>
          <w:rFonts w:ascii="宋体" w:hAnsi="宋体" w:hint="eastAsia"/>
          <w:b/>
          <w:bCs/>
        </w:rPr>
        <w:t>版编辑说明</w:t>
      </w:r>
    </w:p>
    <w:p w:rsidR="00877BE6" w:rsidRPr="005037DF" w:rsidRDefault="00877BE6" w:rsidP="005037DF">
      <w:pPr>
        <w:rPr>
          <w:rFonts w:ascii="宋体" w:hAnsi="宋体"/>
        </w:rPr>
      </w:pPr>
    </w:p>
    <w:p w:rsidR="00877BE6" w:rsidRPr="005037DF" w:rsidRDefault="00877BE6" w:rsidP="005037DF">
      <w:pPr>
        <w:ind w:firstLineChars="200" w:firstLine="420"/>
        <w:rPr>
          <w:rFonts w:ascii="宋体" w:hAnsi="宋体"/>
        </w:rPr>
      </w:pPr>
      <w:r w:rsidRPr="005037DF">
        <w:rPr>
          <w:rFonts w:ascii="宋体" w:hAnsi="宋体" w:hint="eastAsia"/>
        </w:rPr>
        <w:t>这篇论著的胚胎，蕴涵在尼采</w:t>
      </w:r>
      <w:smartTag w:uri="urn:schemas-microsoft-com:office:smarttags" w:element="chsdate">
        <w:smartTagPr>
          <w:attr w:name="IsROCDate" w:val="False"/>
          <w:attr w:name="IsLunarDate" w:val="False"/>
          <w:attr w:name="Day" w:val="10"/>
          <w:attr w:name="Month" w:val="12"/>
          <w:attr w:name="Year" w:val="1888"/>
        </w:smartTagPr>
        <w:r w:rsidRPr="005037DF">
          <w:rPr>
            <w:rFonts w:ascii="宋体" w:hAnsi="宋体" w:hint="eastAsia"/>
          </w:rPr>
          <w:t>1888年12月10日</w:t>
        </w:r>
      </w:smartTag>
      <w:r w:rsidRPr="005037DF">
        <w:rPr>
          <w:rFonts w:ascii="宋体" w:hAnsi="宋体" w:hint="eastAsia"/>
        </w:rPr>
        <w:t>写给阿芬那留斯（</w:t>
      </w:r>
      <w:r w:rsidRPr="005037DF">
        <w:rPr>
          <w:rFonts w:ascii="宋体" w:hAnsi="宋体"/>
        </w:rPr>
        <w:t>Ferdinand Avenarius</w:t>
      </w:r>
      <w:r w:rsidRPr="005037DF">
        <w:rPr>
          <w:rFonts w:ascii="宋体" w:hAnsi="宋体" w:hint="eastAsia"/>
        </w:rPr>
        <w:t>）的信中（参见编年史）。在这封信里，尼采引用了能证明他自1876年以来反对瓦格纳的句子：“一种颓废同一种出自力的过度充溢、也就是同狄俄尼索斯的天性之间的对立，……在我们中间是显而易见的（一种也许在我书中的五十个地方得到表达的对立，比如在快乐的科学（312</w:t>
      </w:r>
      <w:r w:rsidRPr="005037DF">
        <w:rPr>
          <w:rFonts w:ascii="宋体" w:hAnsi="宋体"/>
        </w:rPr>
        <w:t>ff.</w:t>
      </w:r>
      <w:r w:rsidRPr="005037DF">
        <w:rPr>
          <w:rFonts w:ascii="宋体" w:hAnsi="宋体" w:hint="eastAsia"/>
        </w:rPr>
        <w:t>）中[=《快乐的科学》370，然后是《尼采反对瓦格纳》中的“我们是对跖人”]）……一小部分出处：人性的，太人性的（十年前写就）2，62； 颓废和瓦格纳风格中的贝尔尼尼主义[=《杂谈和箴言》144]，2，51； 他那神经质的性感[=《杂谈和箴言》116]，2，60；节奏中的混乱[=《杂谈和箴言》134，然后是《尼采反对瓦格纳》中的“瓦格纳作为危险”1</w:t>
      </w:r>
      <w:r w:rsidRPr="005037DF">
        <w:rPr>
          <w:rFonts w:ascii="宋体" w:hAnsi="宋体"/>
        </w:rPr>
        <w:t>.</w:t>
      </w:r>
      <w:r w:rsidRPr="005037DF">
        <w:rPr>
          <w:rFonts w:ascii="宋体" w:hAnsi="宋体" w:hint="eastAsia"/>
        </w:rPr>
        <w:t>]，2，76； 感情的天主教教义，他那生理上不可能的‘英雄’[=《杂谈和箴言》</w:t>
      </w:r>
      <w:r w:rsidRPr="005037DF">
        <w:rPr>
          <w:rFonts w:ascii="宋体" w:hAnsi="宋体"/>
        </w:rPr>
        <w:t>171,</w:t>
      </w:r>
      <w:r w:rsidRPr="005037DF">
        <w:rPr>
          <w:rFonts w:ascii="宋体" w:hAnsi="宋体" w:hint="eastAsia"/>
        </w:rPr>
        <w:t xml:space="preserve"> 然后是《尼采反对瓦格纳》中的“一种没有前途的音乐”]。漫游者和影子93 ；无论如何反对富于表情[</w:t>
      </w:r>
      <w:r w:rsidRPr="005037DF">
        <w:rPr>
          <w:rFonts w:ascii="宋体" w:hAnsi="宋体"/>
        </w:rPr>
        <w:t>=</w:t>
      </w:r>
      <w:r w:rsidRPr="005037DF">
        <w:rPr>
          <w:rFonts w:ascii="宋体" w:hAnsi="宋体" w:hint="eastAsia"/>
        </w:rPr>
        <w:t>《漫游者和他的影子》165，然后是《尼采反对瓦格纳》中的“瓦格纳作为危险”2</w:t>
      </w:r>
      <w:r w:rsidRPr="005037DF">
        <w:rPr>
          <w:rFonts w:ascii="宋体" w:hAnsi="宋体"/>
        </w:rPr>
        <w:t>.</w:t>
      </w:r>
      <w:r w:rsidRPr="005037DF">
        <w:rPr>
          <w:rFonts w:ascii="宋体" w:hAnsi="宋体" w:hint="eastAsia"/>
        </w:rPr>
        <w:t>]。朝霞225 ；瓦格纳的艺术，在音乐中欺骗外行[</w:t>
      </w:r>
      <w:r w:rsidRPr="005037DF">
        <w:rPr>
          <w:rFonts w:ascii="宋体" w:hAnsi="宋体"/>
        </w:rPr>
        <w:t>=</w:t>
      </w:r>
      <w:r w:rsidRPr="005037DF">
        <w:rPr>
          <w:rFonts w:ascii="宋体" w:hAnsi="宋体" w:hint="eastAsia"/>
        </w:rPr>
        <w:t>《朝霞》255]。快乐的科学309 ；瓦格纳是地地道道的演员，也作为音乐家[=《快乐的科学》368，然后是《尼采反对瓦格纳》中的“我有异议的地方”]，110；感官痛苦之完美表现中的令人敬佩处[=《快乐的科学》87，然后是《尼采反对瓦格纳》中的“我敬佩的地方”]。善与恶的彼岸221； 瓦格纳属于病态的巴黎，其实是一个法国的后-浪漫主义者，如同德拉克洛瓦（</w:t>
      </w:r>
      <w:r w:rsidRPr="005037DF">
        <w:rPr>
          <w:rFonts w:ascii="宋体" w:hAnsi="宋体"/>
        </w:rPr>
        <w:t>Delacroix</w:t>
      </w:r>
      <w:r w:rsidRPr="005037DF">
        <w:rPr>
          <w:rFonts w:ascii="宋体" w:hAnsi="宋体" w:hint="eastAsia"/>
        </w:rPr>
        <w:t>），如同柏辽兹（</w:t>
      </w:r>
      <w:r w:rsidRPr="005037DF">
        <w:rPr>
          <w:rFonts w:ascii="宋体" w:hAnsi="宋体"/>
        </w:rPr>
        <w:t>Berlioz</w:t>
      </w:r>
      <w:r w:rsidRPr="005037DF">
        <w:rPr>
          <w:rFonts w:ascii="宋体" w:hAnsi="宋体" w:hint="eastAsia"/>
        </w:rPr>
        <w:t>），从根本上讲都有一个不可救药的背景，因此，是表达的狂热之徒。”</w:t>
      </w:r>
    </w:p>
    <w:p w:rsidR="00877BE6" w:rsidRPr="005037DF" w:rsidRDefault="00877BE6" w:rsidP="005037DF">
      <w:pPr>
        <w:ind w:firstLineChars="200" w:firstLine="420"/>
        <w:rPr>
          <w:rFonts w:ascii="宋体" w:hAnsi="宋体"/>
        </w:rPr>
      </w:pPr>
      <w:r w:rsidRPr="005037DF">
        <w:rPr>
          <w:rFonts w:ascii="宋体" w:hAnsi="宋体" w:hint="eastAsia"/>
        </w:rPr>
        <w:t>一天后，</w:t>
      </w:r>
      <w:smartTag w:uri="urn:schemas-microsoft-com:office:smarttags" w:element="chsdate">
        <w:smartTagPr>
          <w:attr w:name="IsROCDate" w:val="False"/>
          <w:attr w:name="IsLunarDate" w:val="False"/>
          <w:attr w:name="Day" w:val="11"/>
          <w:attr w:name="Month" w:val="12"/>
          <w:attr w:name="Year" w:val="1888"/>
        </w:smartTagPr>
        <w:r w:rsidRPr="005037DF">
          <w:rPr>
            <w:rFonts w:ascii="宋体" w:hAnsi="宋体" w:hint="eastAsia"/>
          </w:rPr>
          <w:t>1888年12月11日</w:t>
        </w:r>
      </w:smartTag>
      <w:r w:rsidRPr="005037DF">
        <w:rPr>
          <w:rFonts w:ascii="宋体" w:hAnsi="宋体" w:hint="eastAsia"/>
        </w:rPr>
        <w:t>，尼采写给施皮特勒（</w:t>
      </w:r>
      <w:r w:rsidRPr="005037DF">
        <w:rPr>
          <w:rFonts w:ascii="宋体" w:hAnsi="宋体"/>
        </w:rPr>
        <w:t>Carl Spitteler</w:t>
      </w:r>
      <w:r w:rsidRPr="005037DF">
        <w:rPr>
          <w:rFonts w:ascii="宋体" w:hAnsi="宋体" w:hint="eastAsia"/>
        </w:rPr>
        <w:t>）一封信，向他建议，出版下面这样一本“与‘瓦格纳事件’相同装帧和相同规模的论著……它仅由我论著中八段较长的精选文字组成，题目是：尼采反对瓦格纳/笔记/出自尼采论著。”在写给施皮特勒的信中，以下的段落作为这样一本论著的段落得到列数：</w:t>
      </w:r>
    </w:p>
    <w:p w:rsidR="00877BE6" w:rsidRPr="005037DF" w:rsidRDefault="00877BE6" w:rsidP="005037DF">
      <w:pPr>
        <w:numPr>
          <w:ilvl w:val="0"/>
          <w:numId w:val="3"/>
        </w:numPr>
        <w:rPr>
          <w:rFonts w:ascii="宋体" w:hAnsi="宋体"/>
        </w:rPr>
      </w:pPr>
      <w:r w:rsidRPr="005037DF">
        <w:rPr>
          <w:rFonts w:ascii="宋体" w:hAnsi="宋体" w:hint="eastAsia"/>
        </w:rPr>
        <w:t>两个对跖人（快乐的科学，312-16页）[</w:t>
      </w:r>
      <w:r w:rsidRPr="005037DF">
        <w:rPr>
          <w:rFonts w:ascii="宋体" w:hAnsi="宋体"/>
        </w:rPr>
        <w:t>=</w:t>
      </w:r>
      <w:r w:rsidRPr="005037DF">
        <w:rPr>
          <w:rFonts w:ascii="宋体" w:hAnsi="宋体" w:hint="eastAsia"/>
        </w:rPr>
        <w:t>《快乐的科学》370，然后是《尼采反对</w:t>
      </w:r>
    </w:p>
    <w:p w:rsidR="00877BE6" w:rsidRPr="005037DF" w:rsidRDefault="00877BE6" w:rsidP="005037DF">
      <w:pPr>
        <w:rPr>
          <w:rFonts w:ascii="宋体" w:hAnsi="宋体"/>
        </w:rPr>
      </w:pPr>
      <w:r w:rsidRPr="005037DF">
        <w:rPr>
          <w:rFonts w:ascii="宋体" w:hAnsi="宋体" w:hint="eastAsia"/>
        </w:rPr>
        <w:t>瓦格纳》中的“我们是对跖人”]</w:t>
      </w:r>
    </w:p>
    <w:p w:rsidR="00877BE6" w:rsidRPr="005037DF" w:rsidRDefault="00877BE6" w:rsidP="005037DF">
      <w:pPr>
        <w:numPr>
          <w:ilvl w:val="0"/>
          <w:numId w:val="3"/>
        </w:numPr>
        <w:rPr>
          <w:rFonts w:ascii="宋体" w:hAnsi="宋体"/>
        </w:rPr>
      </w:pPr>
      <w:r w:rsidRPr="005037DF">
        <w:rPr>
          <w:rFonts w:ascii="宋体" w:hAnsi="宋体" w:hint="eastAsia"/>
        </w:rPr>
        <w:t>一种没有前途的艺术（人性的，太人性的，第二卷，76-78页）[</w:t>
      </w:r>
      <w:r w:rsidRPr="005037DF">
        <w:rPr>
          <w:rFonts w:ascii="宋体" w:hAnsi="宋体"/>
        </w:rPr>
        <w:t>=</w:t>
      </w:r>
      <w:r w:rsidRPr="005037DF">
        <w:rPr>
          <w:rFonts w:ascii="宋体" w:hAnsi="宋体" w:hint="eastAsia"/>
        </w:rPr>
        <w:t>《杂谈和箴言》</w:t>
      </w:r>
    </w:p>
    <w:p w:rsidR="00877BE6" w:rsidRPr="005037DF" w:rsidRDefault="00877BE6" w:rsidP="005037DF">
      <w:pPr>
        <w:rPr>
          <w:rFonts w:ascii="宋体" w:hAnsi="宋体"/>
        </w:rPr>
      </w:pPr>
      <w:r w:rsidRPr="005037DF">
        <w:rPr>
          <w:rFonts w:ascii="宋体" w:hAnsi="宋体" w:hint="eastAsia"/>
        </w:rPr>
        <w:t>171，然后是《尼采反对瓦格纳》中的“一种没有前途的音乐”]</w:t>
      </w:r>
    </w:p>
    <w:p w:rsidR="00877BE6" w:rsidRPr="005037DF" w:rsidRDefault="00877BE6" w:rsidP="005037DF">
      <w:pPr>
        <w:numPr>
          <w:ilvl w:val="0"/>
          <w:numId w:val="3"/>
        </w:numPr>
        <w:rPr>
          <w:rFonts w:ascii="宋体" w:hAnsi="宋体"/>
        </w:rPr>
      </w:pPr>
      <w:r w:rsidRPr="005037DF">
        <w:rPr>
          <w:rFonts w:ascii="宋体" w:hAnsi="宋体" w:hint="eastAsia"/>
        </w:rPr>
        <w:t xml:space="preserve">巴洛克（人性的，太人性的，第二卷，62-64页）[ </w:t>
      </w:r>
      <w:r w:rsidRPr="005037DF">
        <w:rPr>
          <w:rFonts w:ascii="宋体" w:hAnsi="宋体"/>
        </w:rPr>
        <w:t>=</w:t>
      </w:r>
      <w:r w:rsidRPr="005037DF">
        <w:rPr>
          <w:rFonts w:ascii="宋体" w:hAnsi="宋体" w:hint="eastAsia"/>
        </w:rPr>
        <w:t>《杂谈和箴言》144，]</w:t>
      </w:r>
    </w:p>
    <w:p w:rsidR="00877BE6" w:rsidRPr="005037DF" w:rsidRDefault="00877BE6" w:rsidP="005037DF">
      <w:pPr>
        <w:numPr>
          <w:ilvl w:val="0"/>
          <w:numId w:val="3"/>
        </w:numPr>
        <w:rPr>
          <w:rFonts w:ascii="宋体" w:hAnsi="宋体"/>
        </w:rPr>
      </w:pPr>
      <w:r w:rsidRPr="005037DF">
        <w:rPr>
          <w:rFonts w:ascii="宋体" w:hAnsi="宋体" w:hint="eastAsia"/>
        </w:rPr>
        <w:t>无论如何反对富于表情（漫游者和他的影子，93页 - 人性的，太人性的，</w:t>
      </w:r>
      <w:r w:rsidRPr="005037DF">
        <w:rPr>
          <w:rFonts w:ascii="宋体" w:hAnsi="宋体"/>
        </w:rPr>
        <w:t>II</w:t>
      </w:r>
      <w:r w:rsidRPr="005037DF">
        <w:rPr>
          <w:rFonts w:ascii="宋体" w:hAnsi="宋体" w:hint="eastAsia"/>
        </w:rPr>
        <w:t>，</w:t>
      </w:r>
    </w:p>
    <w:p w:rsidR="00877BE6" w:rsidRPr="005037DF" w:rsidRDefault="00877BE6" w:rsidP="005037DF">
      <w:pPr>
        <w:rPr>
          <w:rFonts w:ascii="宋体" w:hAnsi="宋体"/>
        </w:rPr>
      </w:pPr>
      <w:r w:rsidRPr="005037DF">
        <w:rPr>
          <w:rFonts w:ascii="宋体" w:hAnsi="宋体" w:hint="eastAsia"/>
        </w:rPr>
        <w:t xml:space="preserve">后半部分）[ </w:t>
      </w:r>
      <w:r w:rsidRPr="005037DF">
        <w:rPr>
          <w:rFonts w:ascii="宋体" w:hAnsi="宋体"/>
          <w:b/>
          <w:bCs/>
        </w:rPr>
        <w:t>=</w:t>
      </w:r>
      <w:r w:rsidRPr="005037DF">
        <w:rPr>
          <w:rFonts w:ascii="宋体" w:hAnsi="宋体" w:hint="eastAsia"/>
        </w:rPr>
        <w:t>《漫游者和他的影子》165，然后是《尼采反对瓦格纳》中的“瓦格纳作为危险”2</w:t>
      </w:r>
      <w:r w:rsidRPr="005037DF">
        <w:rPr>
          <w:rFonts w:ascii="宋体" w:hAnsi="宋体"/>
        </w:rPr>
        <w:t>.</w:t>
      </w:r>
      <w:r w:rsidRPr="005037DF">
        <w:rPr>
          <w:rFonts w:ascii="宋体" w:hAnsi="宋体" w:hint="eastAsia"/>
        </w:rPr>
        <w:t>]</w:t>
      </w:r>
    </w:p>
    <w:p w:rsidR="00877BE6" w:rsidRPr="005037DF" w:rsidRDefault="00877BE6" w:rsidP="005037DF">
      <w:pPr>
        <w:numPr>
          <w:ilvl w:val="0"/>
          <w:numId w:val="3"/>
        </w:numPr>
        <w:rPr>
          <w:rFonts w:ascii="宋体" w:hAnsi="宋体"/>
        </w:rPr>
      </w:pPr>
      <w:r w:rsidRPr="005037DF">
        <w:rPr>
          <w:rFonts w:ascii="宋体" w:hAnsi="宋体" w:hint="eastAsia"/>
        </w:rPr>
        <w:t xml:space="preserve">瓦格纳不再是演员（快乐的科学，309-11页）[ </w:t>
      </w:r>
      <w:r w:rsidRPr="005037DF">
        <w:rPr>
          <w:rFonts w:ascii="宋体" w:hAnsi="宋体"/>
        </w:rPr>
        <w:t>=</w:t>
      </w:r>
      <w:r w:rsidRPr="005037DF">
        <w:rPr>
          <w:rFonts w:ascii="宋体" w:hAnsi="宋体" w:hint="eastAsia"/>
        </w:rPr>
        <w:t>《快乐的科学》368，然后是《尼</w:t>
      </w:r>
    </w:p>
    <w:p w:rsidR="00877BE6" w:rsidRPr="005037DF" w:rsidRDefault="00877BE6" w:rsidP="005037DF">
      <w:pPr>
        <w:rPr>
          <w:rFonts w:ascii="宋体" w:hAnsi="宋体"/>
        </w:rPr>
      </w:pPr>
      <w:r w:rsidRPr="005037DF">
        <w:rPr>
          <w:rFonts w:ascii="宋体" w:hAnsi="宋体" w:hint="eastAsia"/>
        </w:rPr>
        <w:t>采反对瓦格纳》中的“我反对什么”]</w:t>
      </w:r>
    </w:p>
    <w:p w:rsidR="00877BE6" w:rsidRPr="005037DF" w:rsidRDefault="00877BE6" w:rsidP="005037DF">
      <w:pPr>
        <w:numPr>
          <w:ilvl w:val="0"/>
          <w:numId w:val="3"/>
        </w:numPr>
        <w:rPr>
          <w:rFonts w:ascii="宋体" w:hAnsi="宋体"/>
        </w:rPr>
      </w:pPr>
      <w:r w:rsidRPr="005037DF">
        <w:rPr>
          <w:rFonts w:ascii="宋体" w:hAnsi="宋体" w:hint="eastAsia"/>
        </w:rPr>
        <w:t xml:space="preserve">瓦格纳属于巴黎（善与恶的彼岸，220-24页）[ </w:t>
      </w:r>
      <w:r w:rsidRPr="005037DF">
        <w:rPr>
          <w:rFonts w:ascii="宋体" w:hAnsi="宋体"/>
        </w:rPr>
        <w:t>=</w:t>
      </w:r>
      <w:r w:rsidRPr="005037DF">
        <w:rPr>
          <w:rFonts w:ascii="宋体" w:hAnsi="宋体" w:hint="eastAsia"/>
        </w:rPr>
        <w:t>《善与恶的彼岸》256，然后是《尼</w:t>
      </w:r>
    </w:p>
    <w:p w:rsidR="00877BE6" w:rsidRPr="005037DF" w:rsidRDefault="00877BE6" w:rsidP="005037DF">
      <w:pPr>
        <w:rPr>
          <w:rFonts w:ascii="宋体" w:hAnsi="宋体"/>
        </w:rPr>
      </w:pPr>
      <w:r w:rsidRPr="005037DF">
        <w:rPr>
          <w:rFonts w:ascii="宋体" w:hAnsi="宋体" w:hint="eastAsia"/>
        </w:rPr>
        <w:t>采反对瓦格纳》中“瓦格纳作为贞洁的信徒”1</w:t>
      </w:r>
      <w:r w:rsidRPr="005037DF">
        <w:rPr>
          <w:rFonts w:ascii="宋体" w:hAnsi="宋体"/>
        </w:rPr>
        <w:t>.</w:t>
      </w:r>
      <w:r w:rsidRPr="005037DF">
        <w:rPr>
          <w:rFonts w:ascii="宋体" w:hAnsi="宋体" w:hint="eastAsia"/>
        </w:rPr>
        <w:t>的最后诗句]</w:t>
      </w:r>
    </w:p>
    <w:p w:rsidR="00877BE6" w:rsidRPr="005037DF" w:rsidRDefault="00877BE6" w:rsidP="005037DF">
      <w:pPr>
        <w:numPr>
          <w:ilvl w:val="0"/>
          <w:numId w:val="3"/>
        </w:numPr>
        <w:rPr>
          <w:rFonts w:ascii="宋体" w:hAnsi="宋体"/>
        </w:rPr>
      </w:pPr>
      <w:r w:rsidRPr="005037DF">
        <w:rPr>
          <w:rFonts w:ascii="宋体" w:hAnsi="宋体" w:hint="eastAsia"/>
        </w:rPr>
        <w:t xml:space="preserve">瓦格纳作为贞洁的信徒（论道德的谱系，99-105页）[ </w:t>
      </w:r>
      <w:r w:rsidRPr="005037DF">
        <w:rPr>
          <w:rFonts w:ascii="宋体" w:hAnsi="宋体"/>
        </w:rPr>
        <w:t>=</w:t>
      </w:r>
      <w:r w:rsidRPr="005037DF">
        <w:rPr>
          <w:rFonts w:ascii="宋体" w:hAnsi="宋体" w:hint="eastAsia"/>
        </w:rPr>
        <w:t>《论道德的谱系》，第三篇</w:t>
      </w:r>
    </w:p>
    <w:p w:rsidR="00877BE6" w:rsidRPr="005037DF" w:rsidRDefault="00877BE6" w:rsidP="005037DF">
      <w:pPr>
        <w:rPr>
          <w:rFonts w:ascii="宋体" w:hAnsi="宋体"/>
        </w:rPr>
      </w:pPr>
      <w:r w:rsidRPr="005037DF">
        <w:rPr>
          <w:rFonts w:ascii="宋体" w:hAnsi="宋体" w:hint="eastAsia"/>
        </w:rPr>
        <w:t>论文，§2-3，然后是《尼采反对瓦格纳》中的“瓦格纳作为贞洁的信徒”2</w:t>
      </w:r>
      <w:r w:rsidRPr="005037DF">
        <w:rPr>
          <w:rFonts w:ascii="宋体" w:hAnsi="宋体"/>
        </w:rPr>
        <w:t>.3.</w:t>
      </w:r>
      <w:r w:rsidRPr="005037DF">
        <w:rPr>
          <w:rFonts w:ascii="宋体" w:hAnsi="宋体" w:hint="eastAsia"/>
        </w:rPr>
        <w:t>]</w:t>
      </w:r>
    </w:p>
    <w:p w:rsidR="00877BE6" w:rsidRPr="005037DF" w:rsidRDefault="00877BE6" w:rsidP="005037DF">
      <w:pPr>
        <w:numPr>
          <w:ilvl w:val="0"/>
          <w:numId w:val="3"/>
        </w:numPr>
        <w:rPr>
          <w:rFonts w:ascii="宋体" w:hAnsi="宋体"/>
        </w:rPr>
      </w:pPr>
      <w:r w:rsidRPr="005037DF">
        <w:rPr>
          <w:rFonts w:ascii="宋体" w:hAnsi="宋体" w:hint="eastAsia"/>
        </w:rPr>
        <w:t xml:space="preserve">尼采同瓦格纳的决裂（人性的，太人性的，第二卷，前言 </w:t>
      </w:r>
      <w:r w:rsidRPr="005037DF">
        <w:rPr>
          <w:rFonts w:ascii="宋体" w:hAnsi="宋体"/>
        </w:rPr>
        <w:t>VII-VIII</w:t>
      </w:r>
      <w:r w:rsidRPr="005037DF">
        <w:rPr>
          <w:rFonts w:ascii="宋体" w:hAnsi="宋体" w:hint="eastAsia"/>
        </w:rPr>
        <w:t>页</w:t>
      </w:r>
      <w:r w:rsidRPr="005037DF">
        <w:rPr>
          <w:rFonts w:ascii="宋体" w:hAnsi="宋体" w:hint="eastAsia"/>
          <w:i/>
          <w:iCs/>
        </w:rPr>
        <w:t>）</w:t>
      </w:r>
      <w:r w:rsidRPr="005037DF">
        <w:rPr>
          <w:rFonts w:ascii="宋体" w:hAnsi="宋体" w:hint="eastAsia"/>
        </w:rPr>
        <w:t xml:space="preserve">[ </w:t>
      </w:r>
      <w:r w:rsidRPr="005037DF">
        <w:rPr>
          <w:rFonts w:ascii="宋体" w:hAnsi="宋体"/>
        </w:rPr>
        <w:t>=</w:t>
      </w:r>
      <w:r w:rsidRPr="005037DF">
        <w:rPr>
          <w:rFonts w:ascii="宋体" w:hAnsi="宋体" w:hint="eastAsia"/>
        </w:rPr>
        <w:t>《人性</w:t>
      </w:r>
    </w:p>
    <w:p w:rsidR="00877BE6" w:rsidRPr="005037DF" w:rsidRDefault="00877BE6" w:rsidP="005037DF">
      <w:pPr>
        <w:rPr>
          <w:rFonts w:ascii="宋体" w:hAnsi="宋体"/>
        </w:rPr>
      </w:pPr>
      <w:r w:rsidRPr="005037DF">
        <w:rPr>
          <w:rFonts w:ascii="宋体" w:hAnsi="宋体" w:hint="eastAsia"/>
        </w:rPr>
        <w:t>的，太人性的》</w:t>
      </w:r>
      <w:r w:rsidRPr="005037DF">
        <w:rPr>
          <w:rFonts w:ascii="宋体" w:hAnsi="宋体"/>
        </w:rPr>
        <w:t xml:space="preserve">II </w:t>
      </w:r>
      <w:r w:rsidRPr="005037DF">
        <w:rPr>
          <w:rFonts w:ascii="宋体" w:hAnsi="宋体" w:hint="eastAsia"/>
        </w:rPr>
        <w:t>前言，§3-4，然后是《尼采反对瓦格纳》中的“我如何摆脱瓦格纳” 1</w:t>
      </w:r>
      <w:r w:rsidRPr="005037DF">
        <w:rPr>
          <w:rFonts w:ascii="宋体" w:hAnsi="宋体"/>
        </w:rPr>
        <w:t>.2.</w:t>
      </w:r>
      <w:r w:rsidRPr="005037DF">
        <w:rPr>
          <w:rFonts w:ascii="宋体" w:hAnsi="宋体" w:hint="eastAsia"/>
        </w:rPr>
        <w:t>]</w:t>
      </w:r>
    </w:p>
    <w:p w:rsidR="00877BE6" w:rsidRPr="005037DF" w:rsidRDefault="00877BE6" w:rsidP="005037DF">
      <w:pPr>
        <w:ind w:firstLine="420"/>
        <w:rPr>
          <w:rFonts w:ascii="宋体" w:hAnsi="宋体"/>
        </w:rPr>
      </w:pPr>
      <w:r w:rsidRPr="005037DF">
        <w:rPr>
          <w:rFonts w:ascii="宋体" w:hAnsi="宋体" w:hint="eastAsia"/>
        </w:rPr>
        <w:t>但尼采在</w:t>
      </w:r>
      <w:smartTag w:uri="urn:schemas-microsoft-com:office:smarttags" w:element="chsdate">
        <w:smartTagPr>
          <w:attr w:name="IsROCDate" w:val="False"/>
          <w:attr w:name="IsLunarDate" w:val="False"/>
          <w:attr w:name="Day" w:val="12"/>
          <w:attr w:name="Month" w:val="12"/>
          <w:attr w:name="Year" w:val="2006"/>
        </w:smartTagPr>
        <w:r w:rsidRPr="005037DF">
          <w:rPr>
            <w:rFonts w:ascii="宋体" w:hAnsi="宋体" w:hint="eastAsia"/>
          </w:rPr>
          <w:t>12月12日</w:t>
        </w:r>
      </w:smartTag>
      <w:r w:rsidRPr="005037DF">
        <w:rPr>
          <w:rFonts w:ascii="宋体" w:hAnsi="宋体" w:hint="eastAsia"/>
        </w:rPr>
        <w:t xml:space="preserve">又决定，自己出版这篇论著，以此让施皮特勒打算的、对他原先计划的拒绝，变得多余。现在他写下一个新的计划：   </w:t>
      </w:r>
    </w:p>
    <w:p w:rsidR="00877BE6" w:rsidRPr="005037DF" w:rsidRDefault="00877BE6" w:rsidP="005037DF">
      <w:pPr>
        <w:ind w:firstLine="420"/>
        <w:rPr>
          <w:rFonts w:ascii="宋体" w:hAnsi="宋体"/>
        </w:rPr>
      </w:pPr>
      <w:r w:rsidRPr="005037DF">
        <w:rPr>
          <w:rFonts w:ascii="宋体" w:hAnsi="宋体" w:hint="eastAsia"/>
        </w:rPr>
        <w:t>尼采反对瓦格纳/一个心理学家的/笔记。</w:t>
      </w:r>
    </w:p>
    <w:p w:rsidR="00877BE6" w:rsidRPr="005037DF" w:rsidRDefault="00877BE6" w:rsidP="005037DF">
      <w:pPr>
        <w:numPr>
          <w:ilvl w:val="0"/>
          <w:numId w:val="10"/>
        </w:numPr>
        <w:rPr>
          <w:rFonts w:ascii="宋体" w:hAnsi="宋体"/>
        </w:rPr>
      </w:pPr>
      <w:r w:rsidRPr="005037DF">
        <w:rPr>
          <w:rFonts w:ascii="宋体" w:hAnsi="宋体" w:hint="eastAsia"/>
        </w:rPr>
        <w:t>友谊[=《快乐的科学》279]</w:t>
      </w:r>
    </w:p>
    <w:p w:rsidR="00877BE6" w:rsidRPr="005037DF" w:rsidRDefault="00877BE6" w:rsidP="005037DF">
      <w:pPr>
        <w:numPr>
          <w:ilvl w:val="0"/>
          <w:numId w:val="10"/>
        </w:numPr>
        <w:rPr>
          <w:rFonts w:ascii="宋体" w:hAnsi="宋体"/>
        </w:rPr>
      </w:pPr>
      <w:r w:rsidRPr="005037DF">
        <w:rPr>
          <w:rFonts w:ascii="宋体" w:hAnsi="宋体" w:hint="eastAsia"/>
        </w:rPr>
        <w:t>我敬佩的地方[=《快乐的科学》87，然后以同样的标题在《尼采反对瓦格纳》中]</w:t>
      </w:r>
    </w:p>
    <w:p w:rsidR="00877BE6" w:rsidRPr="005037DF" w:rsidRDefault="00877BE6" w:rsidP="005037DF">
      <w:pPr>
        <w:numPr>
          <w:ilvl w:val="0"/>
          <w:numId w:val="10"/>
        </w:numPr>
        <w:rPr>
          <w:rFonts w:ascii="宋体" w:hAnsi="宋体"/>
        </w:rPr>
      </w:pPr>
      <w:r w:rsidRPr="005037DF">
        <w:rPr>
          <w:rFonts w:ascii="宋体" w:hAnsi="宋体" w:hint="eastAsia"/>
        </w:rPr>
        <w:t>我有异议的地方[=《快乐的科学》368，然后以同样的标题在《尼采反对瓦格纳》中]</w:t>
      </w:r>
    </w:p>
    <w:p w:rsidR="00877BE6" w:rsidRPr="005037DF" w:rsidRDefault="00877BE6" w:rsidP="005037DF">
      <w:pPr>
        <w:numPr>
          <w:ilvl w:val="0"/>
          <w:numId w:val="10"/>
        </w:numPr>
        <w:rPr>
          <w:rFonts w:ascii="宋体" w:hAnsi="宋体"/>
        </w:rPr>
      </w:pPr>
      <w:r w:rsidRPr="005037DF">
        <w:rPr>
          <w:rFonts w:ascii="宋体" w:hAnsi="宋体" w:hint="eastAsia"/>
        </w:rPr>
        <w:t>瓦格纳作为危险</w:t>
      </w:r>
    </w:p>
    <w:p w:rsidR="00877BE6" w:rsidRPr="005037DF" w:rsidRDefault="00877BE6" w:rsidP="005037DF">
      <w:pPr>
        <w:ind w:leftChars="200" w:left="420" w:firstLineChars="200" w:firstLine="420"/>
        <w:rPr>
          <w:rFonts w:ascii="宋体" w:hAnsi="宋体"/>
        </w:rPr>
      </w:pPr>
      <w:r w:rsidRPr="005037DF">
        <w:rPr>
          <w:rFonts w:ascii="宋体" w:hAnsi="宋体" w:hint="eastAsia"/>
        </w:rPr>
        <w:t xml:space="preserve">对节奏性59[ </w:t>
      </w:r>
      <w:r w:rsidRPr="005037DF">
        <w:rPr>
          <w:rFonts w:ascii="宋体" w:hAnsi="宋体"/>
        </w:rPr>
        <w:t>=</w:t>
      </w:r>
      <w:r w:rsidRPr="005037DF">
        <w:rPr>
          <w:rFonts w:ascii="宋体" w:hAnsi="宋体" w:hint="eastAsia"/>
        </w:rPr>
        <w:t>《杂谈和箴言》134，然后是《尼采反对瓦格纳》中的“瓦格纳作为危险”]</w:t>
      </w:r>
    </w:p>
    <w:p w:rsidR="00877BE6" w:rsidRPr="005037DF" w:rsidRDefault="00877BE6" w:rsidP="005037DF">
      <w:pPr>
        <w:ind w:leftChars="200" w:left="420" w:firstLineChars="200" w:firstLine="420"/>
        <w:rPr>
          <w:rFonts w:ascii="宋体" w:hAnsi="宋体"/>
        </w:rPr>
      </w:pPr>
      <w:r w:rsidRPr="005037DF">
        <w:rPr>
          <w:rFonts w:ascii="宋体" w:hAnsi="宋体" w:hint="eastAsia"/>
        </w:rPr>
        <w:t>在瓦格纳的报告中93[=《漫游者和他的影子》165，然后是《尼采反对瓦格纳》中</w:t>
      </w:r>
    </w:p>
    <w:p w:rsidR="00877BE6" w:rsidRPr="005037DF" w:rsidRDefault="00877BE6" w:rsidP="005037DF">
      <w:pPr>
        <w:ind w:left="420"/>
        <w:rPr>
          <w:rFonts w:ascii="宋体" w:hAnsi="宋体"/>
        </w:rPr>
      </w:pPr>
      <w:r w:rsidRPr="005037DF">
        <w:rPr>
          <w:rFonts w:ascii="宋体" w:hAnsi="宋体" w:hint="eastAsia"/>
        </w:rPr>
        <w:t>的“瓦格纳作为危险”</w:t>
      </w:r>
      <w:r w:rsidRPr="005037DF">
        <w:rPr>
          <w:rFonts w:ascii="宋体" w:hAnsi="宋体" w:hint="eastAsia"/>
          <w:i/>
          <w:iCs/>
        </w:rPr>
        <w:t>2</w:t>
      </w:r>
      <w:r w:rsidRPr="005037DF">
        <w:rPr>
          <w:rFonts w:ascii="宋体" w:hAnsi="宋体"/>
        </w:rPr>
        <w:t>.</w:t>
      </w:r>
      <w:r w:rsidRPr="005037DF">
        <w:rPr>
          <w:rFonts w:ascii="宋体" w:hAnsi="宋体" w:hint="eastAsia"/>
        </w:rPr>
        <w:t>]</w:t>
      </w:r>
    </w:p>
    <w:p w:rsidR="00877BE6" w:rsidRPr="005037DF" w:rsidRDefault="00877BE6" w:rsidP="005037DF">
      <w:pPr>
        <w:ind w:leftChars="200" w:left="420"/>
        <w:rPr>
          <w:rFonts w:ascii="宋体" w:hAnsi="宋体"/>
        </w:rPr>
      </w:pPr>
      <w:r w:rsidRPr="005037DF">
        <w:rPr>
          <w:rFonts w:ascii="宋体" w:hAnsi="宋体" w:hint="eastAsia"/>
        </w:rPr>
        <w:t xml:space="preserve">5． 一种没有前途的音乐[ </w:t>
      </w:r>
      <w:r w:rsidRPr="005037DF">
        <w:rPr>
          <w:rFonts w:ascii="宋体" w:hAnsi="宋体"/>
        </w:rPr>
        <w:t>=</w:t>
      </w:r>
      <w:r w:rsidRPr="005037DF">
        <w:rPr>
          <w:rFonts w:ascii="宋体" w:hAnsi="宋体" w:hint="eastAsia"/>
        </w:rPr>
        <w:t>《杂谈和箴言》171，然后以同样的标题在《尼采反对瓦格纳》中]</w:t>
      </w:r>
    </w:p>
    <w:p w:rsidR="00877BE6" w:rsidRPr="005037DF" w:rsidRDefault="00877BE6" w:rsidP="005037DF">
      <w:pPr>
        <w:ind w:left="420"/>
        <w:rPr>
          <w:rFonts w:ascii="宋体" w:hAnsi="宋体"/>
        </w:rPr>
      </w:pPr>
      <w:r w:rsidRPr="005037DF">
        <w:rPr>
          <w:rFonts w:ascii="宋体" w:hAnsi="宋体" w:hint="eastAsia"/>
        </w:rPr>
        <w:t>6． 瓦格纳为什么说自己的蠢话[=《快乐的科学》99]</w:t>
      </w:r>
    </w:p>
    <w:p w:rsidR="00877BE6" w:rsidRPr="005037DF" w:rsidRDefault="00877BE6" w:rsidP="005037DF">
      <w:pPr>
        <w:ind w:firstLineChars="200" w:firstLine="420"/>
        <w:rPr>
          <w:rFonts w:ascii="宋体" w:hAnsi="宋体"/>
        </w:rPr>
      </w:pPr>
      <w:r w:rsidRPr="005037DF">
        <w:rPr>
          <w:rFonts w:ascii="宋体" w:hAnsi="宋体"/>
        </w:rPr>
        <w:t>7</w:t>
      </w:r>
      <w:r w:rsidRPr="005037DF">
        <w:rPr>
          <w:rFonts w:ascii="宋体" w:hAnsi="宋体" w:hint="eastAsia"/>
        </w:rPr>
        <w:t xml:space="preserve">． 对跖人[ </w:t>
      </w:r>
      <w:r w:rsidRPr="005037DF">
        <w:rPr>
          <w:rFonts w:ascii="宋体" w:hAnsi="宋体"/>
        </w:rPr>
        <w:t>=</w:t>
      </w:r>
      <w:r w:rsidRPr="005037DF">
        <w:rPr>
          <w:rFonts w:ascii="宋体" w:hAnsi="宋体" w:hint="eastAsia"/>
        </w:rPr>
        <w:t>《快乐的科学》370，然后是《尼采反对瓦格纳》中的“我们是对跖人”]</w:t>
      </w:r>
    </w:p>
    <w:p w:rsidR="00877BE6" w:rsidRPr="005037DF" w:rsidRDefault="00877BE6" w:rsidP="005037DF">
      <w:pPr>
        <w:ind w:left="420"/>
        <w:rPr>
          <w:rFonts w:ascii="宋体" w:hAnsi="宋体"/>
        </w:rPr>
      </w:pPr>
      <w:r w:rsidRPr="005037DF">
        <w:rPr>
          <w:rFonts w:ascii="宋体" w:hAnsi="宋体" w:hint="eastAsia"/>
        </w:rPr>
        <w:t>8． 瓦格纳为什么属于法国[也许尼采已经考虑到瓦格纳属于何处这一段，也就是说=《善恶的彼岸》254，256 （没有后面的结束诗句？）]</w:t>
      </w:r>
    </w:p>
    <w:p w:rsidR="00877BE6" w:rsidRPr="005037DF" w:rsidRDefault="00877BE6" w:rsidP="005037DF">
      <w:pPr>
        <w:numPr>
          <w:ilvl w:val="0"/>
          <w:numId w:val="3"/>
        </w:numPr>
        <w:rPr>
          <w:rFonts w:ascii="宋体" w:hAnsi="宋体"/>
        </w:rPr>
      </w:pPr>
      <w:r w:rsidRPr="005037DF">
        <w:rPr>
          <w:rFonts w:ascii="宋体" w:hAnsi="宋体" w:hint="eastAsia"/>
        </w:rPr>
        <w:t>我如何摆脱瓦格纳[=《朝霞》</w:t>
      </w:r>
      <w:r w:rsidRPr="005037DF">
        <w:rPr>
          <w:rFonts w:ascii="宋体" w:hAnsi="宋体"/>
        </w:rPr>
        <w:t>II</w:t>
      </w:r>
      <w:r w:rsidRPr="005037DF">
        <w:rPr>
          <w:rFonts w:ascii="宋体" w:hAnsi="宋体" w:hint="eastAsia"/>
        </w:rPr>
        <w:t xml:space="preserve"> 前言，§3-4，然后是《尼采反对瓦格纳》中有同</w:t>
      </w:r>
    </w:p>
    <w:p w:rsidR="00877BE6" w:rsidRPr="005037DF" w:rsidRDefault="00877BE6" w:rsidP="005037DF">
      <w:pPr>
        <w:ind w:left="420"/>
        <w:rPr>
          <w:rFonts w:ascii="宋体" w:hAnsi="宋体"/>
        </w:rPr>
      </w:pPr>
      <w:r w:rsidRPr="005037DF">
        <w:rPr>
          <w:rFonts w:ascii="宋体" w:hAnsi="宋体" w:hint="eastAsia"/>
        </w:rPr>
        <w:t>样标题的两段]</w:t>
      </w:r>
    </w:p>
    <w:p w:rsidR="00877BE6" w:rsidRPr="005037DF" w:rsidRDefault="00877BE6" w:rsidP="005037DF">
      <w:pPr>
        <w:ind w:firstLineChars="200" w:firstLine="420"/>
        <w:rPr>
          <w:rFonts w:ascii="宋体" w:hAnsi="宋体"/>
        </w:rPr>
      </w:pPr>
      <w:r w:rsidRPr="005037DF">
        <w:rPr>
          <w:rFonts w:ascii="宋体" w:hAnsi="宋体" w:hint="eastAsia"/>
        </w:rPr>
        <w:t xml:space="preserve">10．我的鉴赏力为什么变化[ </w:t>
      </w:r>
      <w:r w:rsidRPr="005037DF">
        <w:rPr>
          <w:rFonts w:ascii="宋体" w:hAnsi="宋体"/>
        </w:rPr>
        <w:t>=</w:t>
      </w:r>
      <w:r w:rsidRPr="005037DF">
        <w:rPr>
          <w:rFonts w:ascii="宋体" w:hAnsi="宋体" w:hint="eastAsia"/>
        </w:rPr>
        <w:t>《快乐的科学》前言，§3-4，然后是《尼采反对瓦格纳》中的后记]</w:t>
      </w:r>
    </w:p>
    <w:p w:rsidR="00877BE6" w:rsidRPr="005037DF" w:rsidRDefault="00877BE6" w:rsidP="005037DF">
      <w:pPr>
        <w:ind w:firstLineChars="200" w:firstLine="420"/>
        <w:rPr>
          <w:rFonts w:ascii="宋体" w:hAnsi="宋体"/>
        </w:rPr>
      </w:pPr>
      <w:r w:rsidRPr="005037DF">
        <w:rPr>
          <w:rFonts w:ascii="宋体" w:hAnsi="宋体" w:hint="eastAsia"/>
        </w:rPr>
        <w:t>在誊写他的“笔记”时，尼采做了以下修改：</w:t>
      </w:r>
    </w:p>
    <w:p w:rsidR="00877BE6" w:rsidRPr="005037DF" w:rsidRDefault="00877BE6" w:rsidP="005037DF">
      <w:pPr>
        <w:numPr>
          <w:ilvl w:val="0"/>
          <w:numId w:val="5"/>
        </w:numPr>
        <w:rPr>
          <w:rFonts w:ascii="宋体" w:hAnsi="宋体"/>
        </w:rPr>
      </w:pPr>
      <w:r w:rsidRPr="005037DF">
        <w:rPr>
          <w:rFonts w:ascii="宋体" w:hAnsi="宋体" w:hint="eastAsia"/>
        </w:rPr>
        <w:t>他把“1</w:t>
      </w:r>
      <w:r w:rsidRPr="005037DF">
        <w:rPr>
          <w:rFonts w:ascii="宋体" w:hAnsi="宋体"/>
        </w:rPr>
        <w:t>.</w:t>
      </w:r>
      <w:r w:rsidRPr="005037DF">
        <w:rPr>
          <w:rFonts w:ascii="宋体" w:hAnsi="宋体" w:hint="eastAsia"/>
        </w:rPr>
        <w:t xml:space="preserve"> 星空友谊” [=《快乐的科学》279]和“6</w:t>
      </w:r>
      <w:r w:rsidRPr="005037DF">
        <w:rPr>
          <w:rFonts w:ascii="宋体" w:hAnsi="宋体"/>
        </w:rPr>
        <w:t>.</w:t>
      </w:r>
      <w:r w:rsidRPr="005037DF">
        <w:rPr>
          <w:rFonts w:ascii="宋体" w:hAnsi="宋体" w:hint="eastAsia"/>
        </w:rPr>
        <w:t xml:space="preserve"> 瓦格纳为什么说自己的蠢话”</w:t>
      </w:r>
      <w:r w:rsidRPr="005037DF">
        <w:rPr>
          <w:rFonts w:ascii="宋体" w:hAnsi="宋体" w:hint="eastAsia"/>
          <w:i/>
          <w:iCs/>
        </w:rPr>
        <w:t xml:space="preserve"> </w:t>
      </w:r>
    </w:p>
    <w:p w:rsidR="00877BE6" w:rsidRPr="005037DF" w:rsidRDefault="00877BE6" w:rsidP="005037DF">
      <w:pPr>
        <w:rPr>
          <w:rFonts w:ascii="宋体" w:hAnsi="宋体"/>
        </w:rPr>
      </w:pPr>
      <w:r w:rsidRPr="005037DF">
        <w:rPr>
          <w:rFonts w:ascii="宋体" w:hAnsi="宋体" w:hint="eastAsia"/>
        </w:rPr>
        <w:t>[《快乐的科学》99]删除；</w:t>
      </w:r>
    </w:p>
    <w:p w:rsidR="00877BE6" w:rsidRPr="005037DF" w:rsidRDefault="00877BE6" w:rsidP="005037DF">
      <w:pPr>
        <w:numPr>
          <w:ilvl w:val="0"/>
          <w:numId w:val="5"/>
        </w:numPr>
        <w:rPr>
          <w:rFonts w:ascii="宋体" w:hAnsi="宋体"/>
        </w:rPr>
      </w:pPr>
      <w:r w:rsidRPr="005037DF">
        <w:rPr>
          <w:rFonts w:ascii="宋体" w:hAnsi="宋体" w:hint="eastAsia"/>
        </w:rPr>
        <w:t>在“</w:t>
      </w:r>
      <w:r w:rsidRPr="005037DF">
        <w:rPr>
          <w:rFonts w:ascii="宋体" w:hAnsi="宋体"/>
        </w:rPr>
        <w:t>8.</w:t>
      </w:r>
      <w:r w:rsidRPr="005037DF">
        <w:rPr>
          <w:rFonts w:ascii="宋体" w:hAnsi="宋体" w:hint="eastAsia"/>
        </w:rPr>
        <w:t>瓦格纳为什么属于法国”和“</w:t>
      </w:r>
      <w:r w:rsidRPr="005037DF">
        <w:rPr>
          <w:rFonts w:ascii="宋体" w:hAnsi="宋体"/>
        </w:rPr>
        <w:t>9.</w:t>
      </w:r>
      <w:r w:rsidRPr="005037DF">
        <w:rPr>
          <w:rFonts w:ascii="宋体" w:hAnsi="宋体" w:hint="eastAsia"/>
        </w:rPr>
        <w:t>我如何摆脱瓦格纳”之间，放上他在给施皮</w:t>
      </w:r>
    </w:p>
    <w:p w:rsidR="00877BE6" w:rsidRPr="005037DF" w:rsidRDefault="00877BE6" w:rsidP="005037DF">
      <w:pPr>
        <w:rPr>
          <w:rFonts w:ascii="宋体" w:hAnsi="宋体"/>
        </w:rPr>
      </w:pPr>
      <w:r w:rsidRPr="005037DF">
        <w:rPr>
          <w:rFonts w:ascii="宋体" w:hAnsi="宋体" w:hint="eastAsia"/>
        </w:rPr>
        <w:t>特勒的信中曾计划的“瓦格纳作为贞洁的信徒”，但同时把《善与恶的彼岸》256的结尾诗句提前；</w:t>
      </w:r>
    </w:p>
    <w:p w:rsidR="00877BE6" w:rsidRPr="005037DF" w:rsidRDefault="00877BE6" w:rsidP="005037DF">
      <w:pPr>
        <w:ind w:firstLineChars="200" w:firstLine="420"/>
        <w:rPr>
          <w:rFonts w:ascii="宋体" w:hAnsi="宋体"/>
        </w:rPr>
      </w:pPr>
      <w:r w:rsidRPr="005037DF">
        <w:rPr>
          <w:rFonts w:ascii="宋体" w:hAnsi="宋体"/>
        </w:rPr>
        <w:t>c)</w:t>
      </w:r>
      <w:r w:rsidRPr="005037DF">
        <w:rPr>
          <w:rFonts w:ascii="宋体" w:hAnsi="宋体" w:hint="eastAsia"/>
        </w:rPr>
        <w:t>把“心理学家发言” [=《善与恶的彼岸》269-270]作为倒数第二节放到“10．我的鉴赏力为什么变化”之前；</w:t>
      </w:r>
    </w:p>
    <w:p w:rsidR="00877BE6" w:rsidRPr="005037DF" w:rsidRDefault="00877BE6" w:rsidP="005037DF">
      <w:pPr>
        <w:ind w:firstLineChars="200" w:firstLine="420"/>
        <w:rPr>
          <w:rFonts w:ascii="宋体" w:hAnsi="宋体"/>
        </w:rPr>
      </w:pPr>
      <w:r w:rsidRPr="005037DF">
        <w:rPr>
          <w:rFonts w:ascii="宋体" w:hAnsi="宋体"/>
        </w:rPr>
        <w:t>d)</w:t>
      </w:r>
      <w:r w:rsidRPr="005037DF">
        <w:rPr>
          <w:rFonts w:ascii="宋体" w:hAnsi="宋体" w:hint="eastAsia"/>
        </w:rPr>
        <w:t>他还增添一首结尾诗：“论最富有者的贫穷”。</w:t>
      </w:r>
    </w:p>
    <w:p w:rsidR="00877BE6" w:rsidRPr="005037DF" w:rsidRDefault="00877BE6" w:rsidP="005037DF">
      <w:pPr>
        <w:ind w:firstLine="420"/>
        <w:rPr>
          <w:rFonts w:ascii="宋体" w:hAnsi="宋体"/>
        </w:rPr>
      </w:pPr>
      <w:r w:rsidRPr="005037DF">
        <w:rPr>
          <w:rFonts w:ascii="宋体" w:hAnsi="宋体" w:hint="eastAsia"/>
        </w:rPr>
        <w:t>尼采给阿芬那留斯信中提到的、他著作中的那些段落，在《尼采反对瓦格纳》的最终版本中，只有《杂谈和箴言》144和116，以及《朝霞》255未被采用。</w:t>
      </w:r>
    </w:p>
    <w:p w:rsidR="00877BE6" w:rsidRPr="005037DF" w:rsidRDefault="00877BE6" w:rsidP="005037DF">
      <w:pPr>
        <w:ind w:firstLine="420"/>
        <w:rPr>
          <w:rFonts w:ascii="宋体" w:hAnsi="宋体"/>
        </w:rPr>
      </w:pPr>
      <w:r w:rsidRPr="005037DF">
        <w:rPr>
          <w:rFonts w:ascii="宋体" w:hAnsi="宋体" w:hint="eastAsia"/>
        </w:rPr>
        <w:t>誊写期间，段落的标题最终形成，尼采此时改动了他箴言中的几个措辞，添入几个补充句，还常常做正字法上的修改，采用缩略写法。</w:t>
      </w:r>
      <w:smartTag w:uri="urn:schemas-microsoft-com:office:smarttags" w:element="chsdate">
        <w:smartTagPr>
          <w:attr w:name="IsROCDate" w:val="False"/>
          <w:attr w:name="IsLunarDate" w:val="False"/>
          <w:attr w:name="Day" w:val="15"/>
          <w:attr w:name="Month" w:val="12"/>
          <w:attr w:name="Year" w:val="1888"/>
        </w:smartTagPr>
        <w:r w:rsidRPr="005037DF">
          <w:rPr>
            <w:rFonts w:ascii="宋体" w:hAnsi="宋体" w:hint="eastAsia"/>
          </w:rPr>
          <w:t>1888年12月15日</w:t>
        </w:r>
      </w:smartTag>
      <w:r w:rsidRPr="005037DF">
        <w:rPr>
          <w:rFonts w:ascii="宋体" w:hAnsi="宋体" w:hint="eastAsia"/>
        </w:rPr>
        <w:t>，他把以这样方式制作完毕的印刷稿，寄给他在莱比锡的出版人瑙曼，带有以下附言：“……这里寄来一份漂亮的手稿，字体小一些，但非常适当，为此我感到骄傲。自从我在《瓦格纳事件》中写了一出小小的喜剧之后，现在严肃要发话：因为我们——瓦格纳和我——从根本上讲，共同经历了一个悲剧。自从由于‘瓦格纳事件’，对于我们的关系的疑问被激起以后，我觉得非常有必要，在这里讲述一个异常奇特的故事。——劳您费神，计算一下，以与《瓦格纳事件》同样的版式，这将会有几页？我估计两到三个印张。——我的愿望是，我们立刻了结这件小事。由此我还可以赢得一些时间，对至今没有多少机会解决的《看哪这人》的译者问题，重作考虑……”</w:t>
      </w:r>
    </w:p>
    <w:p w:rsidR="00877BE6" w:rsidRPr="005037DF" w:rsidRDefault="00877BE6" w:rsidP="005037DF">
      <w:pPr>
        <w:ind w:firstLine="420"/>
        <w:rPr>
          <w:rFonts w:ascii="宋体" w:hAnsi="宋体"/>
        </w:rPr>
      </w:pPr>
      <w:smartTag w:uri="urn:schemas-microsoft-com:office:smarttags" w:element="chsdate">
        <w:smartTagPr>
          <w:attr w:name="IsROCDate" w:val="False"/>
          <w:attr w:name="IsLunarDate" w:val="False"/>
          <w:attr w:name="Day" w:val="17"/>
          <w:attr w:name="Month" w:val="12"/>
          <w:attr w:name="Year" w:val="2006"/>
        </w:smartTagPr>
        <w:r w:rsidRPr="005037DF">
          <w:rPr>
            <w:rFonts w:ascii="宋体" w:hAnsi="宋体" w:hint="eastAsia"/>
          </w:rPr>
          <w:t>12月17日</w:t>
        </w:r>
      </w:smartTag>
      <w:r w:rsidRPr="005037DF">
        <w:rPr>
          <w:rFonts w:ascii="宋体" w:hAnsi="宋体" w:hint="eastAsia"/>
        </w:rPr>
        <w:t>，他又寄去一张标题是“间奏曲”的稿纸，附言为：“请插进手稿的第三页，在‘瓦格纳作为危险’这一章前。”在信中，尼采很可能于</w:t>
      </w:r>
      <w:smartTag w:uri="urn:schemas-microsoft-com:office:smarttags" w:element="chsdate">
        <w:smartTagPr>
          <w:attr w:name="IsROCDate" w:val="False"/>
          <w:attr w:name="IsLunarDate" w:val="False"/>
          <w:attr w:name="Day" w:val="17"/>
          <w:attr w:name="Month" w:val="12"/>
          <w:attr w:name="Year" w:val="1888"/>
        </w:smartTagPr>
        <w:r w:rsidRPr="005037DF">
          <w:rPr>
            <w:rFonts w:ascii="宋体" w:hAnsi="宋体" w:hint="eastAsia"/>
          </w:rPr>
          <w:t>1888年12月17日</w:t>
        </w:r>
      </w:smartTag>
      <w:r w:rsidRPr="005037DF">
        <w:rPr>
          <w:rFonts w:ascii="宋体" w:hAnsi="宋体" w:hint="eastAsia"/>
        </w:rPr>
        <w:t>把它随同这张稿纸一起寄往莱比锡，还有这样的话：“——为了让标题尽可能地同《瓦格纳事件》密切相连，让我们这样写，尼采反对瓦格纳/一个心理学家的问题。”当尼采以后把“后记”这一节[=来自《快乐的科学》前言§4的结尾]寄往莱比锡时，他自己又收回了对标题的改动。在这个后续的补充结尾处，尼采写道：“确定这篇论著的题目：/尼采反对瓦格纳/一个哲学家的/笔记。”在我们对《看哪这人》的“我为什么如此聪明”的注释中，我们业已提及尼采于</w:t>
      </w:r>
      <w:smartTag w:uri="urn:schemas-microsoft-com:office:smarttags" w:element="chsdate">
        <w:smartTagPr>
          <w:attr w:name="IsROCDate" w:val="False"/>
          <w:attr w:name="IsLunarDate" w:val="False"/>
          <w:attr w:name="Day" w:val="20"/>
          <w:attr w:name="Month" w:val="12"/>
          <w:attr w:name="Year" w:val="2006"/>
        </w:smartTagPr>
        <w:r w:rsidRPr="005037DF">
          <w:rPr>
            <w:rFonts w:ascii="宋体" w:hAnsi="宋体" w:hint="eastAsia"/>
          </w:rPr>
          <w:t>12月20日</w:t>
        </w:r>
      </w:smartTag>
      <w:r w:rsidRPr="005037DF">
        <w:rPr>
          <w:rFonts w:ascii="宋体" w:hAnsi="宋体" w:hint="eastAsia"/>
        </w:rPr>
        <w:t>关于“间奏曲”的稿纸所添加的又一次改动。根据这次改动，这段文字作为第七节应该属于上及《看哪这人》中的一章。但它也应该被收入《尼采反对瓦格纳》。这里有必要，以他</w:t>
      </w:r>
      <w:smartTag w:uri="urn:schemas-microsoft-com:office:smarttags" w:element="chsdate">
        <w:smartTagPr>
          <w:attr w:name="IsROCDate" w:val="False"/>
          <w:attr w:name="IsLunarDate" w:val="False"/>
          <w:attr w:name="Day" w:val="20"/>
          <w:attr w:name="Month" w:val="12"/>
          <w:attr w:name="Year" w:val="1888"/>
        </w:smartTagPr>
        <w:r w:rsidRPr="005037DF">
          <w:rPr>
            <w:rFonts w:ascii="宋体" w:hAnsi="宋体" w:hint="eastAsia"/>
          </w:rPr>
          <w:t>1888年12月20日</w:t>
        </w:r>
      </w:smartTag>
      <w:r w:rsidRPr="005037DF">
        <w:rPr>
          <w:rFonts w:ascii="宋体" w:hAnsi="宋体" w:hint="eastAsia"/>
        </w:rPr>
        <w:t>的信件为出发点，对看上去矛盾重重的，从作家的角度出发，又全然是尼采意图前后相庚的发展，做一次追溯。</w:t>
      </w:r>
    </w:p>
    <w:p w:rsidR="00877BE6" w:rsidRPr="005037DF" w:rsidRDefault="00877BE6" w:rsidP="005037DF">
      <w:pPr>
        <w:ind w:firstLine="420"/>
        <w:rPr>
          <w:rFonts w:ascii="宋体" w:hAnsi="宋体"/>
        </w:rPr>
      </w:pPr>
      <w:r w:rsidRPr="005037DF">
        <w:rPr>
          <w:rFonts w:ascii="宋体" w:hAnsi="宋体" w:hint="eastAsia"/>
        </w:rPr>
        <w:t>在同一天（</w:t>
      </w:r>
      <w:smartTag w:uri="urn:schemas-microsoft-com:office:smarttags" w:element="chsdate">
        <w:smartTagPr>
          <w:attr w:name="IsROCDate" w:val="False"/>
          <w:attr w:name="IsLunarDate" w:val="False"/>
          <w:attr w:name="Day" w:val="20"/>
          <w:attr w:name="Month" w:val="12"/>
          <w:attr w:name="Year" w:val="1888"/>
        </w:smartTagPr>
        <w:r w:rsidRPr="005037DF">
          <w:rPr>
            <w:rFonts w:ascii="宋体" w:hAnsi="宋体" w:hint="eastAsia"/>
          </w:rPr>
          <w:t>1888年12月20日</w:t>
        </w:r>
      </w:smartTag>
      <w:r w:rsidRPr="005037DF">
        <w:rPr>
          <w:rFonts w:ascii="宋体" w:hAnsi="宋体" w:hint="eastAsia"/>
        </w:rPr>
        <w:t>），尼采发电报去莱比锡：“《</w:t>
      </w:r>
      <w:r w:rsidRPr="005037DF">
        <w:rPr>
          <w:rFonts w:ascii="宋体" w:hAnsi="宋体" w:hint="eastAsia"/>
          <w:color w:val="000000"/>
        </w:rPr>
        <w:t>看哪这人》快些</w:t>
      </w:r>
      <w:r w:rsidRPr="005037DF">
        <w:rPr>
          <w:rFonts w:ascii="宋体" w:hAnsi="宋体" w:hint="eastAsia"/>
        </w:rPr>
        <w:t>——尼采。”在同样的日期下，他解释性地写道：“一次新的斟酌让我相信，我们完全应该先印出《看哪这人》，然后才印《尼采反对瓦格纳》……”两天后，在</w:t>
      </w:r>
      <w:smartTag w:uri="urn:schemas-microsoft-com:office:smarttags" w:element="chsdate">
        <w:smartTagPr>
          <w:attr w:name="IsROCDate" w:val="False"/>
          <w:attr w:name="IsLunarDate" w:val="False"/>
          <w:attr w:name="Day" w:val="22"/>
          <w:attr w:name="Month" w:val="12"/>
          <w:attr w:name="Year" w:val="2006"/>
        </w:smartTagPr>
        <w:r w:rsidRPr="005037DF">
          <w:rPr>
            <w:rFonts w:ascii="宋体" w:hAnsi="宋体" w:hint="eastAsia"/>
          </w:rPr>
          <w:t>12月22日</w:t>
        </w:r>
      </w:smartTag>
      <w:r w:rsidRPr="005037DF">
        <w:rPr>
          <w:rFonts w:ascii="宋体" w:hAnsi="宋体" w:hint="eastAsia"/>
        </w:rPr>
        <w:t>，尼采写信给加斯特：“《尼采反对瓦格纳》我们不打算印了。《看哪这人》含有一切也关于这个关系的决定性内容。此外这个部分，也顾及到大师彼德罗·加斯蒂（</w:t>
      </w:r>
      <w:r w:rsidRPr="005037DF">
        <w:rPr>
          <w:rFonts w:ascii="宋体" w:hAnsi="宋体"/>
        </w:rPr>
        <w:t>maestro Pietro Gasti</w:t>
      </w:r>
      <w:r w:rsidRPr="005037DF">
        <w:rPr>
          <w:rFonts w:ascii="宋体" w:hAnsi="宋体" w:hint="eastAsia"/>
        </w:rPr>
        <w:t>），已经收入《看哪这人》。也许我还会把查拉图斯特拉之歌——也就是说‘论最富有者的贫穷’——放入。作为两个主要段落之间的插曲。”</w:t>
      </w:r>
    </w:p>
    <w:p w:rsidR="00877BE6" w:rsidRPr="005037DF" w:rsidRDefault="00877BE6" w:rsidP="005037DF">
      <w:pPr>
        <w:ind w:firstLine="420"/>
        <w:rPr>
          <w:rFonts w:ascii="宋体" w:hAnsi="宋体"/>
        </w:rPr>
      </w:pPr>
      <w:r w:rsidRPr="005037DF">
        <w:rPr>
          <w:rFonts w:ascii="宋体" w:hAnsi="宋体" w:hint="eastAsia"/>
        </w:rPr>
        <w:t>但尼采仍然没有弃置《尼采反对瓦格纳》这个标题；同是</w:t>
      </w:r>
      <w:smartTag w:uri="urn:schemas-microsoft-com:office:smarttags" w:element="chsdate">
        <w:smartTagPr>
          <w:attr w:name="IsROCDate" w:val="False"/>
          <w:attr w:name="IsLunarDate" w:val="False"/>
          <w:attr w:name="Day" w:val="22"/>
          <w:attr w:name="Month" w:val="12"/>
          <w:attr w:name="Year" w:val="2006"/>
        </w:smartTagPr>
        <w:r w:rsidRPr="005037DF">
          <w:rPr>
            <w:rFonts w:ascii="宋体" w:hAnsi="宋体" w:hint="eastAsia"/>
          </w:rPr>
          <w:t>12月22日</w:t>
        </w:r>
      </w:smartTag>
      <w:r w:rsidRPr="005037DF">
        <w:rPr>
          <w:rFonts w:ascii="宋体" w:hAnsi="宋体" w:hint="eastAsia"/>
        </w:rPr>
        <w:t>，他对阿芬那留斯提议：“……亨利希·科泽</w:t>
      </w:r>
      <w:smartTag w:uri="urn:schemas-microsoft-com:office:smarttags" w:element="PersonName">
        <w:smartTagPr>
          <w:attr w:name="ProductID" w:val="利茨"/>
        </w:smartTagPr>
        <w:r w:rsidRPr="005037DF">
          <w:rPr>
            <w:rFonts w:ascii="宋体" w:hAnsi="宋体" w:hint="eastAsia"/>
          </w:rPr>
          <w:t>利茨</w:t>
        </w:r>
      </w:smartTag>
      <w:r w:rsidRPr="005037DF">
        <w:rPr>
          <w:rFonts w:ascii="宋体" w:hAnsi="宋体" w:hint="eastAsia"/>
        </w:rPr>
        <w:t>先生[关于《瓦格纳事件》]的文章单独作为不多几页的小册子印行……题目：《尼采反对瓦格纳》”。（关于这个设想参见编年史）尼采也写信给加斯特，请他审读《尼采反对瓦格纳》的校样。在此期间在都灵，这篇论著——给我们保存了下的——的校样（二十四页）到达。它们在</w:t>
      </w:r>
      <w:smartTag w:uri="urn:schemas-microsoft-com:office:smarttags" w:element="chsdate">
        <w:smartTagPr>
          <w:attr w:name="IsROCDate" w:val="False"/>
          <w:attr w:name="IsLunarDate" w:val="False"/>
          <w:attr w:name="Day" w:val="22"/>
          <w:attr w:name="Month" w:val="12"/>
          <w:attr w:name="Year" w:val="2006"/>
        </w:smartTagPr>
        <w:r w:rsidRPr="005037DF">
          <w:rPr>
            <w:rFonts w:ascii="宋体" w:hAnsi="宋体" w:hint="eastAsia"/>
          </w:rPr>
          <w:t>12月22日</w:t>
        </w:r>
      </w:smartTag>
      <w:r w:rsidRPr="005037DF">
        <w:rPr>
          <w:rFonts w:ascii="宋体" w:hAnsi="宋体" w:hint="eastAsia"/>
        </w:rPr>
        <w:t>已经完成，如瑙曼公司的图章显示的那样。于是，《尼采反对瓦格纳》的排版几乎已告结束。尼采再次改变了校样的寄回时间。他对它作了修订，同意它圣诞节期间付印。</w:t>
      </w:r>
      <w:smartTag w:uri="urn:schemas-microsoft-com:office:smarttags" w:element="chsdate">
        <w:smartTagPr>
          <w:attr w:name="IsROCDate" w:val="False"/>
          <w:attr w:name="IsLunarDate" w:val="False"/>
          <w:attr w:name="Day" w:val="27"/>
          <w:attr w:name="Month" w:val="12"/>
          <w:attr w:name="Year" w:val="2006"/>
        </w:smartTagPr>
        <w:r w:rsidRPr="005037DF">
          <w:rPr>
            <w:rFonts w:ascii="宋体" w:hAnsi="宋体" w:hint="eastAsia"/>
          </w:rPr>
          <w:t>12月27日</w:t>
        </w:r>
      </w:smartTag>
      <w:r w:rsidRPr="005037DF">
        <w:rPr>
          <w:rFonts w:ascii="宋体" w:hAnsi="宋体" w:hint="eastAsia"/>
        </w:rPr>
        <w:t>，在给瑙曼的附信中他写道：“……非常感谢您让付印得以进展的热心。我寄回了两印张的《看哪这人》和两印张的《尼采反对瓦格纳》。”尼采关于他论著发表的顺序，现在也有了以下改变：“经过周详的考虑，我们想在1889年出版《偶像的黄昏》和《尼采反对瓦格纳》：也许后者先出版，因为各方人士给我写信，事实上我的《瓦格纳事件》，才真正做到了，让公众注意我。《看哪这人》，一旦它完成，能够送到译者手里，但完全不可能在1890年之前同时译成三种语言。关于《一切价值的重估》我尚无日期。《看哪这人》的成功应该在此先行。——至于这本著作已经可以付印[指《敌基督》]，我已对您告之”。</w:t>
      </w:r>
    </w:p>
    <w:p w:rsidR="00877BE6" w:rsidRPr="005037DF" w:rsidRDefault="00877BE6" w:rsidP="005037DF">
      <w:pPr>
        <w:ind w:firstLine="420"/>
        <w:rPr>
          <w:rFonts w:ascii="宋体" w:hAnsi="宋体"/>
        </w:rPr>
      </w:pPr>
      <w:r w:rsidRPr="005037DF">
        <w:rPr>
          <w:rFonts w:ascii="宋体" w:hAnsi="宋体" w:hint="eastAsia"/>
        </w:rPr>
        <w:t>尼采放弃了他不再印出《尼采反对瓦格纳》的决定；不止这样：他准予这篇论著校样的付印，而这篇论著——违背他</w:t>
      </w:r>
      <w:smartTag w:uri="urn:schemas-microsoft-com:office:smarttags" w:element="chsdate">
        <w:smartTagPr>
          <w:attr w:name="IsROCDate" w:val="False"/>
          <w:attr w:name="IsLunarDate" w:val="False"/>
          <w:attr w:name="Day" w:val="20"/>
          <w:attr w:name="Month" w:val="12"/>
          <w:attr w:name="Year" w:val="2006"/>
        </w:smartTagPr>
        <w:r w:rsidRPr="005037DF">
          <w:rPr>
            <w:rFonts w:ascii="宋体" w:hAnsi="宋体" w:hint="eastAsia"/>
          </w:rPr>
          <w:t>12月20日</w:t>
        </w:r>
      </w:smartTag>
      <w:r w:rsidRPr="005037DF">
        <w:rPr>
          <w:rFonts w:ascii="宋体" w:hAnsi="宋体" w:hint="eastAsia"/>
        </w:rPr>
        <w:t>的决定——还包含有“间奏曲”这一节。还有，在</w:t>
      </w:r>
      <w:smartTag w:uri="urn:schemas-microsoft-com:office:smarttags" w:element="chsdate">
        <w:smartTagPr>
          <w:attr w:name="IsROCDate" w:val="False"/>
          <w:attr w:name="IsLunarDate" w:val="False"/>
          <w:attr w:name="Day" w:val="28"/>
          <w:attr w:name="Month" w:val="12"/>
          <w:attr w:name="Year" w:val="2006"/>
        </w:smartTagPr>
        <w:r w:rsidRPr="005037DF">
          <w:rPr>
            <w:rFonts w:ascii="宋体" w:hAnsi="宋体" w:hint="eastAsia"/>
          </w:rPr>
          <w:t>12月28日</w:t>
        </w:r>
      </w:smartTag>
      <w:r w:rsidRPr="005037DF">
        <w:rPr>
          <w:rFonts w:ascii="宋体" w:hAnsi="宋体" w:hint="eastAsia"/>
        </w:rPr>
        <w:t>和30日，他通过一张明信片，恰恰对这一节做了几处改动，也就是说——不管出于何种原因——把它视为《尼采反对瓦格纳》的一部分。</w:t>
      </w:r>
    </w:p>
    <w:p w:rsidR="00877BE6" w:rsidRPr="005037DF" w:rsidRDefault="00877BE6" w:rsidP="005037DF">
      <w:pPr>
        <w:ind w:firstLine="420"/>
        <w:rPr>
          <w:rFonts w:ascii="宋体" w:hAnsi="宋体"/>
        </w:rPr>
      </w:pPr>
      <w:r w:rsidRPr="005037DF">
        <w:rPr>
          <w:rFonts w:ascii="宋体" w:hAnsi="宋体" w:hint="eastAsia"/>
        </w:rPr>
        <w:t>不过，在他精神错乱前不久，尼采计划中出现过一个新的转向。</w:t>
      </w:r>
      <w:smartTag w:uri="urn:schemas-microsoft-com:office:smarttags" w:element="chsdate">
        <w:smartTagPr>
          <w:attr w:name="IsROCDate" w:val="False"/>
          <w:attr w:name="IsLunarDate" w:val="False"/>
          <w:attr w:name="Day" w:val="2"/>
          <w:attr w:name="Month" w:val="1"/>
          <w:attr w:name="Year" w:val="1889"/>
        </w:smartTagPr>
        <w:r w:rsidRPr="005037DF">
          <w:rPr>
            <w:rFonts w:ascii="宋体" w:hAnsi="宋体" w:hint="eastAsia"/>
          </w:rPr>
          <w:t>1889年1月2日</w:t>
        </w:r>
      </w:smartTag>
      <w:r w:rsidRPr="005037DF">
        <w:rPr>
          <w:rFonts w:ascii="宋体" w:hAnsi="宋体" w:hint="eastAsia"/>
        </w:rPr>
        <w:t>，他向莱比锡发电报：“两首结尾诗的手稿”。下面同样是寄给瑙曼的便条是解释性的：“发生的事情让《尼采反对瓦格纳》这篇小小的论著完全过时；请您立刻把这首结尾的诗，同样还有上次寄去的诗‘名声和永恒’给我寄回。《看哪这人》快些！”</w:t>
      </w:r>
    </w:p>
    <w:p w:rsidR="00877BE6" w:rsidRPr="005037DF" w:rsidRDefault="00877BE6" w:rsidP="005037DF">
      <w:pPr>
        <w:ind w:firstLine="420"/>
        <w:rPr>
          <w:rFonts w:ascii="宋体" w:hAnsi="宋体"/>
        </w:rPr>
      </w:pPr>
      <w:r w:rsidRPr="005037DF">
        <w:rPr>
          <w:rFonts w:ascii="宋体" w:hAnsi="宋体" w:hint="eastAsia"/>
        </w:rPr>
        <w:t>这是我们最后保留的尼采那“作家的”意志的宣告，它也必须被视为最终有效的宣告。据此尼采在完成《狄俄尼索斯颂》以及其他一些“发生的事情”的情况下，放弃了出版《尼采反对瓦格纳》。由此，在尼采最后的著作中，《尼采反对瓦格纳》占据一个次要的位置。（所以在我们的版本中，这篇论著在《狄俄尼索斯颂》之后发表。）</w:t>
      </w:r>
    </w:p>
    <w:p w:rsidR="00877BE6" w:rsidRPr="005037DF" w:rsidRDefault="00877BE6" w:rsidP="005037DF">
      <w:pPr>
        <w:ind w:firstLine="420"/>
        <w:rPr>
          <w:rFonts w:ascii="宋体" w:hAnsi="宋体"/>
          <w:lang w:val="de-DE"/>
        </w:rPr>
      </w:pPr>
      <w:r w:rsidRPr="005037DF">
        <w:rPr>
          <w:rFonts w:ascii="宋体" w:hAnsi="宋体" w:hint="eastAsia"/>
        </w:rPr>
        <w:t>尼采放弃发表《尼采反对瓦格纳》的一个后果是，“间奏曲”（当然没有标题，根据尼采的指示）被我们收入到《看哪这人》中，取钱珀米斯（</w:t>
      </w:r>
      <w:r w:rsidRPr="005037DF">
        <w:rPr>
          <w:rFonts w:ascii="宋体" w:hAnsi="宋体"/>
        </w:rPr>
        <w:t xml:space="preserve"> Champromis</w:t>
      </w:r>
      <w:r w:rsidRPr="005037DF">
        <w:rPr>
          <w:rFonts w:ascii="宋体" w:hAnsi="宋体" w:hint="eastAsia"/>
        </w:rPr>
        <w:t>）而舍波达赫（</w:t>
      </w:r>
      <w:r w:rsidRPr="005037DF">
        <w:rPr>
          <w:rFonts w:ascii="宋体" w:hAnsi="宋体"/>
        </w:rPr>
        <w:t>Podach</w:t>
      </w:r>
      <w:r w:rsidRPr="005037DF">
        <w:rPr>
          <w:rFonts w:ascii="宋体" w:hAnsi="宋体" w:hint="eastAsia"/>
        </w:rPr>
        <w:t>）版。因为我们还是在我们的版本里印出《尼采反对瓦格纳》（带着上面提到的限定，它涉及到尼采对这篇论著的许可），我们就必须像他——在放弃发表之前——授权做的那样发表：也就是说带有“间奏曲”和结尾的诗歌，取波达赫而舍钱珀米斯版。我们的《尼采反对瓦格纳》的版本建立在以下基础上：由尼采准许付印的修订本；印刷手稿；</w:t>
      </w:r>
      <w:smartTag w:uri="urn:schemas-microsoft-com:office:smarttags" w:element="chsdate">
        <w:smartTagPr>
          <w:attr w:name="IsROCDate" w:val="False"/>
          <w:attr w:name="IsLunarDate" w:val="False"/>
          <w:attr w:name="Day" w:val="28"/>
          <w:attr w:name="Month" w:val="12"/>
          <w:attr w:name="Year" w:val="2006"/>
        </w:smartTagPr>
        <w:r w:rsidRPr="005037DF">
          <w:rPr>
            <w:rFonts w:ascii="宋体" w:hAnsi="宋体" w:hint="eastAsia"/>
          </w:rPr>
          <w:t>12月28日</w:t>
        </w:r>
      </w:smartTag>
      <w:r w:rsidRPr="005037DF">
        <w:rPr>
          <w:rFonts w:ascii="宋体" w:hAnsi="宋体" w:hint="eastAsia"/>
        </w:rPr>
        <w:t>和30给瑙曼明信片中所包含的补充的改动。关于《尼采反对瓦格纳》的几个准备阶段可以在文件夹</w:t>
      </w:r>
      <w:r w:rsidRPr="005037DF">
        <w:rPr>
          <w:rFonts w:ascii="宋体" w:hAnsi="宋体"/>
        </w:rPr>
        <w:t xml:space="preserve">Mp XVI6 </w:t>
      </w:r>
      <w:r w:rsidRPr="005037DF">
        <w:rPr>
          <w:rFonts w:ascii="宋体" w:hAnsi="宋体" w:hint="eastAsia"/>
        </w:rPr>
        <w:t>和</w:t>
      </w:r>
      <w:r w:rsidRPr="005037DF">
        <w:rPr>
          <w:rFonts w:ascii="宋体" w:hAnsi="宋体"/>
        </w:rPr>
        <w:t>Mp XVI5</w:t>
      </w:r>
      <w:r w:rsidRPr="005037DF">
        <w:rPr>
          <w:rFonts w:ascii="宋体" w:hAnsi="宋体" w:hint="eastAsia"/>
        </w:rPr>
        <w:t>中找到。1889年《尼采反对瓦格纳》曾以少量印数出版，而且带有“间奏曲”和结尾诗；1895年被收入</w:t>
      </w:r>
      <w:r w:rsidRPr="005037DF">
        <w:rPr>
          <w:rFonts w:ascii="宋体" w:hAnsi="宋体"/>
        </w:rPr>
        <w:t>GAK,Band VIII,</w:t>
      </w:r>
      <w:r w:rsidRPr="005037DF">
        <w:rPr>
          <w:rFonts w:ascii="宋体" w:hAnsi="宋体" w:hint="eastAsia"/>
        </w:rPr>
        <w:t>没有“间奏曲”和结尾诗，以后在</w:t>
      </w:r>
      <w:r w:rsidRPr="005037DF">
        <w:rPr>
          <w:rFonts w:ascii="宋体" w:hAnsi="宋体"/>
        </w:rPr>
        <w:t>GA</w:t>
      </w:r>
      <w:r w:rsidRPr="005037DF">
        <w:rPr>
          <w:rFonts w:ascii="宋体" w:hAnsi="宋体" w:hint="eastAsia"/>
        </w:rPr>
        <w:t>（自1899年起，又在</w:t>
      </w:r>
      <w:r w:rsidRPr="005037DF">
        <w:rPr>
          <w:rFonts w:ascii="宋体" w:hAnsi="宋体"/>
        </w:rPr>
        <w:t>Bd. VIII</w:t>
      </w:r>
      <w:r w:rsidRPr="005037DF">
        <w:rPr>
          <w:rFonts w:ascii="宋体" w:hAnsi="宋体" w:hint="eastAsia"/>
        </w:rPr>
        <w:t>）版本中同样如此；即使施勒希塔（</w:t>
      </w:r>
      <w:r w:rsidRPr="005037DF">
        <w:rPr>
          <w:rFonts w:ascii="宋体" w:hAnsi="宋体"/>
        </w:rPr>
        <w:t>Schlechta</w:t>
      </w:r>
      <w:r w:rsidRPr="005037DF">
        <w:rPr>
          <w:rFonts w:ascii="宋体" w:hAnsi="宋体" w:hint="eastAsia"/>
        </w:rPr>
        <w:t>）版也以这个方式重印《尼采反对瓦格纳》。直到波达赫（</w:t>
      </w:r>
      <w:r w:rsidRPr="005037DF">
        <w:rPr>
          <w:rFonts w:ascii="宋体" w:hAnsi="宋体"/>
          <w:lang w:val="de-DE"/>
        </w:rPr>
        <w:t>NWZ</w:t>
      </w:r>
      <w:r w:rsidRPr="005037DF">
        <w:rPr>
          <w:rFonts w:ascii="宋体" w:hAnsi="宋体" w:hint="eastAsia"/>
        </w:rPr>
        <w:t>）回溯到1889年的版本，并且在他的注释中发表了有关的异文和手稿材料。</w:t>
      </w:r>
      <w:r w:rsidRPr="005037DF">
        <w:rPr>
          <w:rFonts w:ascii="宋体" w:hAnsi="宋体"/>
          <w:lang w:val="de-DE"/>
        </w:rPr>
        <w:t xml:space="preserve"> </w:t>
      </w:r>
    </w:p>
    <w:p w:rsidR="00877BE6" w:rsidRPr="005037DF" w:rsidRDefault="00877BE6" w:rsidP="005037DF">
      <w:pPr>
        <w:rPr>
          <w:rFonts w:ascii="宋体" w:hAnsi="宋体"/>
        </w:rPr>
      </w:pPr>
    </w:p>
    <w:p w:rsidR="00877BE6" w:rsidRPr="005037DF" w:rsidRDefault="00877BE6" w:rsidP="005037DF">
      <w:pPr>
        <w:outlineLvl w:val="0"/>
        <w:rPr>
          <w:rFonts w:ascii="宋体" w:hAnsi="宋体"/>
          <w:b/>
          <w:bCs/>
        </w:rPr>
      </w:pPr>
      <w:r w:rsidRPr="005037DF">
        <w:rPr>
          <w:rFonts w:ascii="宋体" w:hAnsi="宋体"/>
          <w:b/>
          <w:bCs/>
          <w:lang w:val="de-DE"/>
        </w:rPr>
        <w:t>Pütz</w:t>
      </w:r>
      <w:r w:rsidRPr="005037DF">
        <w:rPr>
          <w:rFonts w:ascii="宋体" w:hAnsi="宋体" w:hint="eastAsia"/>
          <w:b/>
          <w:bCs/>
        </w:rPr>
        <w:t>版编辑说明</w:t>
      </w:r>
    </w:p>
    <w:p w:rsidR="00877BE6" w:rsidRPr="005037DF" w:rsidRDefault="00877BE6" w:rsidP="005037DF">
      <w:pPr>
        <w:rPr>
          <w:rFonts w:ascii="宋体" w:hAnsi="宋体"/>
        </w:rPr>
      </w:pPr>
    </w:p>
    <w:p w:rsidR="00877BE6" w:rsidRPr="005037DF" w:rsidRDefault="00877BE6" w:rsidP="005037DF">
      <w:pPr>
        <w:ind w:firstLineChars="200" w:firstLine="420"/>
        <w:rPr>
          <w:rFonts w:ascii="宋体" w:hAnsi="宋体"/>
        </w:rPr>
      </w:pPr>
      <w:r w:rsidRPr="005037DF">
        <w:rPr>
          <w:rFonts w:ascii="宋体" w:hAnsi="宋体" w:hint="eastAsia"/>
        </w:rPr>
        <w:t>这篇文章是论争文《瓦格纳事件》的某种附件。尼采了解后者所引起的反响，在一篇为《尼采反对瓦格纳》所写但未采用的前言文本中，他抱怨德国人再次接受他的一部作品时，所表现出的“鉴赏力的全然缺失”（考订版14卷523页）。1888年12月，他提到一个计划，为了证明和解释他对瓦格纳的敌对立场，收集他以前论著中的众多段落，以部分地修订的文本出版</w:t>
      </w:r>
      <w:r w:rsidRPr="005037DF">
        <w:rPr>
          <w:rFonts w:ascii="宋体" w:hAnsi="宋体" w:hint="eastAsia"/>
          <w:lang w:val="de-DE"/>
        </w:rPr>
        <w:t>[</w:t>
      </w:r>
      <w:r w:rsidRPr="005037DF">
        <w:rPr>
          <w:rFonts w:ascii="宋体" w:hAnsi="宋体" w:hint="eastAsia"/>
        </w:rPr>
        <w:t>参见《尼采反对瓦格纳》的第一个注释。译者</w:t>
      </w:r>
      <w:r w:rsidRPr="005037DF">
        <w:rPr>
          <w:rFonts w:ascii="宋体" w:hAnsi="宋体" w:hint="eastAsia"/>
          <w:lang w:val="de-DE"/>
        </w:rPr>
        <w:t>]</w:t>
      </w:r>
      <w:r w:rsidRPr="005037DF">
        <w:rPr>
          <w:rFonts w:ascii="宋体" w:hAnsi="宋体" w:hint="eastAsia"/>
        </w:rPr>
        <w:t>经过多次犹豫后——在此期间他已经读了校样——</w:t>
      </w:r>
      <w:smartTag w:uri="urn:schemas-microsoft-com:office:smarttags" w:element="chsdate">
        <w:smartTagPr>
          <w:attr w:name="IsROCDate" w:val="False"/>
          <w:attr w:name="IsLunarDate" w:val="False"/>
          <w:attr w:name="Day" w:val="2"/>
          <w:attr w:name="Month" w:val="1"/>
          <w:attr w:name="Year" w:val="1889"/>
        </w:smartTagPr>
        <w:r w:rsidRPr="005037DF">
          <w:rPr>
            <w:rFonts w:ascii="宋体" w:hAnsi="宋体" w:hint="eastAsia"/>
          </w:rPr>
          <w:t>1889年1月2日</w:t>
        </w:r>
      </w:smartTag>
      <w:r w:rsidRPr="005037DF">
        <w:rPr>
          <w:rFonts w:ascii="宋体" w:hAnsi="宋体" w:hint="eastAsia"/>
        </w:rPr>
        <w:t>，在精神错乱发生前不久，他告诉出版人，计划的论文“已完全过时”。从那以后一直存有争议，1889年以少量样本出版的《尼采反对瓦格纳》，在何种程度上是一个由尼采授权出版的本文，哪些部分属于可能的最终的文本。这里的版本遵循科利</w:t>
      </w:r>
      <w:r w:rsidRPr="005037DF">
        <w:rPr>
          <w:rFonts w:ascii="宋体" w:hAnsi="宋体"/>
        </w:rPr>
        <w:t>/</w:t>
      </w:r>
      <w:r w:rsidRPr="005037DF">
        <w:rPr>
          <w:rFonts w:ascii="宋体" w:hAnsi="宋体" w:hint="eastAsia"/>
        </w:rPr>
        <w:t>蒙提纳利（</w:t>
      </w:r>
      <w:r w:rsidRPr="005037DF">
        <w:rPr>
          <w:rFonts w:ascii="宋体" w:hAnsi="宋体"/>
        </w:rPr>
        <w:t>Colli/Montinari</w:t>
      </w:r>
      <w:r w:rsidRPr="005037DF">
        <w:rPr>
          <w:rFonts w:ascii="宋体" w:hAnsi="宋体" w:hint="eastAsia"/>
        </w:rPr>
        <w:t>），同施勒希塔版不同，收入了“间奏曲”这一章，以及结尾诗“论最富有者的贫穷”。</w:t>
      </w:r>
    </w:p>
    <w:p w:rsidR="00877BE6" w:rsidRPr="005037DF" w:rsidRDefault="00877BE6" w:rsidP="005037DF">
      <w:pPr>
        <w:ind w:firstLineChars="200" w:firstLine="420"/>
        <w:rPr>
          <w:rFonts w:ascii="宋体" w:hAnsi="宋体"/>
        </w:rPr>
      </w:pPr>
      <w:r w:rsidRPr="005037DF">
        <w:rPr>
          <w:rFonts w:ascii="宋体" w:hAnsi="宋体" w:hint="eastAsia"/>
        </w:rPr>
        <w:t>文章基本上由来自《人性的，太人性的》，《看哪这人》和《狄俄尼索斯颂》的段落拼装而成，所以本质上看不出有什么新的增添，但有明显的强调，特别在对所选文本的修订中，这点清晰可见。一方面，与瓦格纳的敌对立场，在新近的论争文之后可能的情况下，得到进一步激化；另一方面，对于敌手的尊敬之情如此明显，以至于这次表现出的，与其说是面对生理方面身处劣势的艺术家，一种居“事件”之上的高亢，不如说是两个对手之间的某种平衡。不管是“反对”（</w:t>
      </w:r>
      <w:r w:rsidRPr="005037DF">
        <w:rPr>
          <w:rFonts w:ascii="宋体" w:hAnsi="宋体"/>
        </w:rPr>
        <w:t>contra</w:t>
      </w:r>
      <w:r w:rsidRPr="005037DF">
        <w:rPr>
          <w:rFonts w:ascii="宋体" w:hAnsi="宋体" w:hint="eastAsia"/>
        </w:rPr>
        <w:t>）这个词，还是章节的编排，都体现出两个互相尊重的对手的图像。情况如下：在“我有异议的地方”之前，是“我敬佩的地方”，而这样的同级别性，最清楚地表现在“我们是对跖人”的标题上。</w:t>
      </w:r>
    </w:p>
    <w:p w:rsidR="00877BE6" w:rsidRPr="005037DF" w:rsidRDefault="00877BE6" w:rsidP="005037DF">
      <w:pPr>
        <w:ind w:firstLineChars="200" w:firstLine="420"/>
        <w:rPr>
          <w:rFonts w:ascii="宋体" w:hAnsi="宋体"/>
        </w:rPr>
      </w:pPr>
      <w:r w:rsidRPr="005037DF">
        <w:rPr>
          <w:rFonts w:ascii="宋体" w:hAnsi="宋体" w:hint="eastAsia"/>
        </w:rPr>
        <w:t>同以往一样，瓦格纳被视为致病的危险，所有器官都得动员其防御力量，抗击这种危险：尼采的批判目标一直是拜罗伊特。作为浮夸的戏剧演出的概括，它麻醉大众，欺骗个体，或者把他们当成傻瓜作践。瓦格纳音乐越是服务于效果，混乱之于节奏、肆无忌惮之于审慎周全的控制就越是粗暴。就尼采的观察，在文化发展进程中，音乐往往在其高峰以后，才达到自己的全盛和圆满时期，比如他把亨德尔称为对路德的、把莫扎特称为对法国革命前旧制度（</w:t>
      </w:r>
      <w:r w:rsidRPr="005037DF">
        <w:rPr>
          <w:rFonts w:ascii="宋体" w:hAnsi="宋体"/>
        </w:rPr>
        <w:t>ancien r</w:t>
      </w:r>
      <w:r w:rsidRPr="005037DF">
        <w:rPr>
          <w:rFonts w:ascii="宋体" w:hAnsi="宋体" w:hint="eastAsia"/>
        </w:rPr>
        <w:t>é</w:t>
      </w:r>
      <w:r w:rsidRPr="005037DF">
        <w:rPr>
          <w:rFonts w:ascii="宋体" w:hAnsi="宋体"/>
        </w:rPr>
        <w:t>gime</w:t>
      </w:r>
      <w:r w:rsidRPr="005037DF">
        <w:rPr>
          <w:rFonts w:ascii="宋体" w:hAnsi="宋体" w:hint="eastAsia"/>
        </w:rPr>
        <w:t>）的完善。与此相应，类似的情况也适用于现代派和瓦格纳，而根据这样的视角，瓦格纳体现的是颓废派的深渊和顶峰。他诱惑了大众，但也以对于最细微之情调的体验，开拓了全新的精神境界。而尼采敬佩瓦格纳的，是他把自身，尤其把他的痛苦转换成音乐的一切做法。他强调音乐家同现代法国艺术家们的亲缘关系，这些艺术家们虽然病态十足，但在活力方面无人可及；他再次指出自己同瓦格纳的亲合性。而为了能比以往任何时候更加孤独地继续寻找自己的道路，他得以最最痛苦的努力，才能摆脱瓦格纳。</w:t>
      </w:r>
    </w:p>
    <w:p w:rsidR="00877BE6" w:rsidRPr="005037DF" w:rsidRDefault="00877BE6" w:rsidP="005037DF">
      <w:pPr>
        <w:ind w:firstLineChars="200" w:firstLine="420"/>
        <w:rPr>
          <w:rFonts w:ascii="宋体" w:hAnsi="宋体"/>
        </w:rPr>
      </w:pPr>
    </w:p>
    <w:p w:rsidR="00877BE6" w:rsidRPr="005037DF" w:rsidRDefault="00877BE6" w:rsidP="005037DF">
      <w:pPr>
        <w:ind w:firstLineChars="200" w:firstLine="420"/>
        <w:jc w:val="center"/>
        <w:rPr>
          <w:rFonts w:ascii="宋体" w:hAnsi="宋体"/>
        </w:rPr>
      </w:pPr>
      <w:r w:rsidRPr="005037DF">
        <w:rPr>
          <w:rFonts w:ascii="宋体" w:hAnsi="宋体" w:hint="eastAsia"/>
        </w:rPr>
        <w:t>威尼斯诗</w:t>
      </w:r>
    </w:p>
    <w:p w:rsidR="00877BE6" w:rsidRPr="005037DF" w:rsidRDefault="00877BE6" w:rsidP="005037DF">
      <w:pPr>
        <w:ind w:firstLineChars="200" w:firstLine="420"/>
        <w:jc w:val="center"/>
        <w:rPr>
          <w:rFonts w:ascii="宋体" w:hAnsi="宋体"/>
        </w:rPr>
      </w:pPr>
    </w:p>
    <w:p w:rsidR="00877BE6" w:rsidRPr="005037DF" w:rsidRDefault="00877BE6" w:rsidP="005037DF">
      <w:pPr>
        <w:ind w:firstLineChars="200" w:firstLine="420"/>
        <w:rPr>
          <w:rFonts w:ascii="宋体" w:hAnsi="宋体"/>
        </w:rPr>
      </w:pPr>
      <w:r w:rsidRPr="005037DF">
        <w:rPr>
          <w:rFonts w:ascii="宋体" w:hAnsi="宋体" w:hint="eastAsia"/>
        </w:rPr>
        <w:t>包括威尼斯诗的“间奏曲”这一章，同《看哪这人》的第七篇“我为什么这样聪明”是一致的。尼采在这里以南方对抗所有的德国和北方，褒扬像罗西尼及其威尼斯朋友那样的艺术家；他以意大利的方式称为这个朋友为“彼德罗·加斯蒂”（</w:t>
      </w:r>
      <w:r w:rsidRPr="005037DF">
        <w:rPr>
          <w:rFonts w:ascii="宋体" w:hAnsi="宋体"/>
        </w:rPr>
        <w:t>Pietro Gasti</w:t>
      </w:r>
      <w:r w:rsidRPr="005037DF">
        <w:rPr>
          <w:rFonts w:ascii="宋体" w:hAnsi="宋体" w:hint="eastAsia"/>
        </w:rPr>
        <w:t>）。在这里，音乐就他看来简直同南方、亦即与“惊骇”，“眼泪”和“幸福”意义相同。对此的另一个词在他的眼耳中是“威尼斯”。</w:t>
      </w:r>
    </w:p>
    <w:p w:rsidR="00877BE6" w:rsidRPr="005037DF" w:rsidRDefault="00877BE6" w:rsidP="005037DF">
      <w:pPr>
        <w:ind w:firstLineChars="200" w:firstLine="420"/>
        <w:rPr>
          <w:rFonts w:ascii="宋体" w:hAnsi="宋体"/>
        </w:rPr>
      </w:pPr>
    </w:p>
    <w:p w:rsidR="00877BE6" w:rsidRPr="005037DF" w:rsidRDefault="00877BE6" w:rsidP="005037DF">
      <w:pPr>
        <w:ind w:firstLineChars="200" w:firstLine="420"/>
        <w:rPr>
          <w:rFonts w:ascii="宋体" w:hAnsi="宋体"/>
        </w:rPr>
      </w:pPr>
      <w:r w:rsidRPr="005037DF">
        <w:rPr>
          <w:rFonts w:ascii="宋体" w:hAnsi="宋体" w:hint="eastAsia"/>
        </w:rPr>
        <w:t xml:space="preserve">                    最近，在灰蒙蒙的夜里</w:t>
      </w:r>
    </w:p>
    <w:p w:rsidR="00877BE6" w:rsidRPr="005037DF" w:rsidRDefault="00877BE6" w:rsidP="005037DF">
      <w:pPr>
        <w:ind w:firstLineChars="1200" w:firstLine="2520"/>
        <w:rPr>
          <w:rFonts w:ascii="宋体" w:hAnsi="宋体"/>
        </w:rPr>
      </w:pPr>
      <w:r w:rsidRPr="005037DF">
        <w:rPr>
          <w:rFonts w:ascii="宋体" w:hAnsi="宋体" w:hint="eastAsia"/>
        </w:rPr>
        <w:t>我伫立桥旁。</w:t>
      </w:r>
    </w:p>
    <w:p w:rsidR="00877BE6" w:rsidRPr="005037DF" w:rsidRDefault="00877BE6" w:rsidP="005037DF">
      <w:pPr>
        <w:ind w:firstLineChars="1200" w:firstLine="2520"/>
        <w:rPr>
          <w:rFonts w:ascii="宋体" w:hAnsi="宋体"/>
        </w:rPr>
      </w:pPr>
      <w:r w:rsidRPr="005037DF">
        <w:rPr>
          <w:rFonts w:ascii="宋体" w:hAnsi="宋体" w:hint="eastAsia"/>
        </w:rPr>
        <w:t>远处传来歌唱；</w:t>
      </w:r>
    </w:p>
    <w:p w:rsidR="00877BE6" w:rsidRPr="005037DF" w:rsidRDefault="00877BE6" w:rsidP="005037DF">
      <w:pPr>
        <w:ind w:firstLineChars="1200" w:firstLine="2520"/>
        <w:rPr>
          <w:rFonts w:ascii="宋体" w:hAnsi="宋体"/>
        </w:rPr>
      </w:pPr>
      <w:r w:rsidRPr="005037DF">
        <w:rPr>
          <w:rFonts w:ascii="宋体" w:hAnsi="宋体" w:hint="eastAsia"/>
        </w:rPr>
        <w:t>金色的珠点汩汩涌现，</w:t>
      </w:r>
    </w:p>
    <w:p w:rsidR="00877BE6" w:rsidRPr="005037DF" w:rsidRDefault="00877BE6" w:rsidP="005037DF">
      <w:pPr>
        <w:ind w:firstLineChars="1200" w:firstLine="2520"/>
        <w:rPr>
          <w:rFonts w:ascii="宋体" w:hAnsi="宋体"/>
        </w:rPr>
      </w:pPr>
      <w:r w:rsidRPr="005037DF">
        <w:rPr>
          <w:rFonts w:ascii="宋体" w:hAnsi="宋体" w:hint="eastAsia"/>
        </w:rPr>
        <w:t>掠过颤动的水面。</w:t>
      </w:r>
    </w:p>
    <w:p w:rsidR="00877BE6" w:rsidRPr="005037DF" w:rsidRDefault="00877BE6" w:rsidP="005037DF">
      <w:pPr>
        <w:ind w:firstLineChars="1200" w:firstLine="2520"/>
        <w:rPr>
          <w:rFonts w:ascii="宋体" w:hAnsi="宋体"/>
        </w:rPr>
      </w:pPr>
      <w:r w:rsidRPr="005037DF">
        <w:rPr>
          <w:rFonts w:ascii="宋体" w:hAnsi="宋体" w:hint="eastAsia"/>
        </w:rPr>
        <w:t>威尼斯游艇，灯光，乐曲——</w:t>
      </w:r>
    </w:p>
    <w:p w:rsidR="00877BE6" w:rsidRPr="005037DF" w:rsidRDefault="00877BE6" w:rsidP="005037DF">
      <w:pPr>
        <w:ind w:firstLineChars="1200" w:firstLine="2520"/>
        <w:rPr>
          <w:rFonts w:ascii="宋体" w:hAnsi="宋体"/>
        </w:rPr>
      </w:pPr>
      <w:r w:rsidRPr="005037DF">
        <w:rPr>
          <w:rFonts w:ascii="宋体" w:hAnsi="宋体" w:hint="eastAsia"/>
        </w:rPr>
        <w:t>沉醉地漂进暮色远去……</w:t>
      </w:r>
    </w:p>
    <w:p w:rsidR="00877BE6" w:rsidRPr="005037DF" w:rsidRDefault="00877BE6" w:rsidP="005037DF">
      <w:pPr>
        <w:ind w:firstLineChars="1200" w:firstLine="2520"/>
        <w:rPr>
          <w:rFonts w:ascii="宋体" w:hAnsi="宋体"/>
        </w:rPr>
      </w:pPr>
    </w:p>
    <w:p w:rsidR="00877BE6" w:rsidRPr="005037DF" w:rsidRDefault="00877BE6" w:rsidP="005037DF">
      <w:pPr>
        <w:ind w:firstLineChars="1200" w:firstLine="2520"/>
        <w:rPr>
          <w:rFonts w:ascii="宋体" w:hAnsi="宋体"/>
        </w:rPr>
      </w:pPr>
      <w:r w:rsidRPr="005037DF">
        <w:rPr>
          <w:rFonts w:ascii="宋体" w:hAnsi="宋体" w:hint="eastAsia"/>
        </w:rPr>
        <w:t>我的灵魂，犹如一曲弦乐，</w:t>
      </w:r>
    </w:p>
    <w:p w:rsidR="00877BE6" w:rsidRPr="005037DF" w:rsidRDefault="00877BE6" w:rsidP="005037DF">
      <w:pPr>
        <w:ind w:firstLineChars="1200" w:firstLine="2520"/>
        <w:rPr>
          <w:rFonts w:ascii="宋体" w:hAnsi="宋体"/>
        </w:rPr>
      </w:pPr>
      <w:r w:rsidRPr="005037DF">
        <w:rPr>
          <w:rFonts w:ascii="宋体" w:hAnsi="宋体" w:hint="eastAsia"/>
        </w:rPr>
        <w:t>被无形之手拨动，</w:t>
      </w:r>
    </w:p>
    <w:p w:rsidR="00877BE6" w:rsidRPr="005037DF" w:rsidRDefault="00877BE6" w:rsidP="005037DF">
      <w:pPr>
        <w:ind w:firstLineChars="1200" w:firstLine="2520"/>
        <w:rPr>
          <w:rFonts w:ascii="宋体" w:hAnsi="宋体"/>
        </w:rPr>
      </w:pPr>
      <w:r w:rsidRPr="005037DF">
        <w:rPr>
          <w:rFonts w:ascii="宋体" w:hAnsi="宋体" w:hint="eastAsia"/>
        </w:rPr>
        <w:t>为此悄然唱起一首游艇之歌，</w:t>
      </w:r>
    </w:p>
    <w:p w:rsidR="00877BE6" w:rsidRPr="005037DF" w:rsidRDefault="00877BE6" w:rsidP="005037DF">
      <w:pPr>
        <w:ind w:firstLineChars="1200" w:firstLine="2520"/>
        <w:rPr>
          <w:rFonts w:ascii="宋体" w:hAnsi="宋体"/>
        </w:rPr>
      </w:pPr>
      <w:r w:rsidRPr="005037DF">
        <w:rPr>
          <w:rFonts w:ascii="宋体" w:hAnsi="宋体" w:hint="eastAsia"/>
        </w:rPr>
        <w:t>由于多彩的极乐而战栗。</w:t>
      </w:r>
    </w:p>
    <w:p w:rsidR="00877BE6" w:rsidRPr="005037DF" w:rsidRDefault="00877BE6" w:rsidP="005037DF">
      <w:pPr>
        <w:ind w:firstLineChars="1200" w:firstLine="2520"/>
        <w:rPr>
          <w:rFonts w:ascii="宋体" w:hAnsi="宋体"/>
        </w:rPr>
      </w:pPr>
      <w:r w:rsidRPr="005037DF">
        <w:rPr>
          <w:rFonts w:ascii="宋体" w:hAnsi="宋体" w:hint="eastAsia"/>
        </w:rPr>
        <w:t>——或许有人在凝神静听？</w:t>
      </w:r>
    </w:p>
    <w:p w:rsidR="00877BE6" w:rsidRPr="005037DF" w:rsidRDefault="00877BE6" w:rsidP="005037DF">
      <w:pPr>
        <w:ind w:firstLineChars="1200" w:firstLine="2520"/>
        <w:rPr>
          <w:rFonts w:ascii="宋体" w:hAnsi="宋体"/>
          <w:lang w:val="de-DE"/>
        </w:rPr>
      </w:pPr>
    </w:p>
    <w:p w:rsidR="00877BE6" w:rsidRPr="005037DF" w:rsidRDefault="00877BE6" w:rsidP="005037DF">
      <w:pPr>
        <w:ind w:firstLineChars="1200" w:firstLine="2520"/>
        <w:rPr>
          <w:rFonts w:ascii="宋体" w:hAnsi="宋体"/>
          <w:lang w:val="de-DE"/>
        </w:rPr>
      </w:pPr>
      <w:r w:rsidRPr="005037DF">
        <w:rPr>
          <w:rFonts w:ascii="宋体" w:hAnsi="宋体" w:hint="eastAsia"/>
          <w:lang w:val="de-DE"/>
        </w:rPr>
        <w:t>（</w:t>
      </w:r>
      <w:r w:rsidRPr="005037DF">
        <w:rPr>
          <w:rFonts w:ascii="宋体" w:hAnsi="宋体"/>
          <w:lang w:val="de-DE"/>
        </w:rPr>
        <w:t>An der Brücke stand</w:t>
      </w:r>
    </w:p>
    <w:p w:rsidR="00877BE6" w:rsidRPr="005037DF" w:rsidRDefault="00877BE6" w:rsidP="005037DF">
      <w:pPr>
        <w:ind w:firstLineChars="1200" w:firstLine="2520"/>
        <w:rPr>
          <w:rFonts w:ascii="宋体" w:hAnsi="宋体"/>
          <w:lang w:val="de-DE"/>
        </w:rPr>
      </w:pPr>
      <w:r w:rsidRPr="005037DF">
        <w:rPr>
          <w:rFonts w:ascii="宋体" w:hAnsi="宋体"/>
          <w:lang w:val="de-DE"/>
        </w:rPr>
        <w:t>jüngst ich in brauner Nacht.</w:t>
      </w:r>
    </w:p>
    <w:p w:rsidR="00877BE6" w:rsidRPr="005037DF" w:rsidRDefault="00877BE6" w:rsidP="005037DF">
      <w:pPr>
        <w:ind w:firstLineChars="1200" w:firstLine="2520"/>
        <w:rPr>
          <w:rFonts w:ascii="宋体" w:hAnsi="宋体"/>
          <w:lang w:val="de-DE"/>
        </w:rPr>
      </w:pPr>
      <w:r w:rsidRPr="005037DF">
        <w:rPr>
          <w:rFonts w:ascii="宋体" w:hAnsi="宋体"/>
          <w:lang w:val="de-DE"/>
        </w:rPr>
        <w:t>Ferner kam Gesang;</w:t>
      </w:r>
    </w:p>
    <w:p w:rsidR="00877BE6" w:rsidRPr="005037DF" w:rsidRDefault="00877BE6" w:rsidP="005037DF">
      <w:pPr>
        <w:ind w:firstLineChars="1200" w:firstLine="2520"/>
        <w:rPr>
          <w:rFonts w:ascii="宋体" w:hAnsi="宋体"/>
          <w:lang w:val="de-DE"/>
        </w:rPr>
      </w:pPr>
      <w:r w:rsidRPr="005037DF">
        <w:rPr>
          <w:rFonts w:ascii="宋体" w:hAnsi="宋体"/>
          <w:lang w:val="de-DE"/>
        </w:rPr>
        <w:t>Gpldener Tropfen quoll</w:t>
      </w:r>
      <w:r w:rsidRPr="005037DF">
        <w:rPr>
          <w:rFonts w:ascii="宋体" w:hAnsi="宋体" w:hint="eastAsia"/>
          <w:lang w:val="de-DE"/>
        </w:rPr>
        <w:t>'</w:t>
      </w:r>
      <w:r w:rsidRPr="005037DF">
        <w:rPr>
          <w:rFonts w:ascii="宋体" w:hAnsi="宋体"/>
          <w:lang w:val="de-DE"/>
        </w:rPr>
        <w:t>s</w:t>
      </w:r>
    </w:p>
    <w:p w:rsidR="00877BE6" w:rsidRPr="005037DF" w:rsidRDefault="00877BE6" w:rsidP="005037DF">
      <w:pPr>
        <w:ind w:firstLineChars="1200" w:firstLine="2520"/>
        <w:rPr>
          <w:rFonts w:ascii="宋体" w:hAnsi="宋体"/>
          <w:lang w:val="de-DE"/>
        </w:rPr>
      </w:pPr>
      <w:r w:rsidRPr="005037DF">
        <w:rPr>
          <w:rFonts w:ascii="宋体" w:hAnsi="宋体"/>
          <w:lang w:val="de-DE"/>
        </w:rPr>
        <w:t>Über die zitternde Fläche weg.</w:t>
      </w:r>
    </w:p>
    <w:p w:rsidR="00877BE6" w:rsidRPr="005037DF" w:rsidRDefault="00877BE6" w:rsidP="005037DF">
      <w:pPr>
        <w:ind w:firstLineChars="1200" w:firstLine="2520"/>
        <w:rPr>
          <w:rFonts w:ascii="宋体" w:hAnsi="宋体"/>
          <w:lang w:val="de-DE"/>
        </w:rPr>
      </w:pPr>
      <w:r w:rsidRPr="005037DF">
        <w:rPr>
          <w:rFonts w:ascii="宋体" w:hAnsi="宋体"/>
          <w:lang w:val="de-DE"/>
        </w:rPr>
        <w:t>Gondeln, Licher, Musik-</w:t>
      </w:r>
    </w:p>
    <w:p w:rsidR="00877BE6" w:rsidRPr="005037DF" w:rsidRDefault="00877BE6" w:rsidP="005037DF">
      <w:pPr>
        <w:ind w:firstLineChars="1200" w:firstLine="2520"/>
        <w:rPr>
          <w:rFonts w:ascii="宋体" w:hAnsi="宋体"/>
          <w:lang w:val="de-DE"/>
        </w:rPr>
      </w:pPr>
      <w:r w:rsidRPr="005037DF">
        <w:rPr>
          <w:rFonts w:ascii="宋体" w:hAnsi="宋体"/>
          <w:lang w:val="de-DE"/>
        </w:rPr>
        <w:t>Trunken schwamm</w:t>
      </w:r>
      <w:r w:rsidRPr="005037DF">
        <w:rPr>
          <w:rFonts w:ascii="宋体" w:hAnsi="宋体" w:hint="eastAsia"/>
          <w:lang w:val="de-DE"/>
        </w:rPr>
        <w:t>'</w:t>
      </w:r>
      <w:r w:rsidRPr="005037DF">
        <w:rPr>
          <w:rFonts w:ascii="宋体" w:hAnsi="宋体"/>
          <w:lang w:val="de-DE"/>
        </w:rPr>
        <w:t>s in die Dämmerung hinaus</w:t>
      </w:r>
      <w:r w:rsidRPr="005037DF">
        <w:rPr>
          <w:rFonts w:ascii="宋体" w:hAnsi="宋体" w:hint="eastAsia"/>
          <w:lang w:val="de-DE"/>
        </w:rPr>
        <w:t>…</w:t>
      </w:r>
    </w:p>
    <w:p w:rsidR="00877BE6" w:rsidRPr="005037DF" w:rsidRDefault="00877BE6" w:rsidP="005037DF">
      <w:pPr>
        <w:ind w:firstLineChars="1200" w:firstLine="2520"/>
        <w:rPr>
          <w:rFonts w:ascii="宋体" w:hAnsi="宋体"/>
          <w:lang w:val="de-DE"/>
        </w:rPr>
      </w:pPr>
    </w:p>
    <w:p w:rsidR="00877BE6" w:rsidRPr="005037DF" w:rsidRDefault="00877BE6" w:rsidP="005037DF">
      <w:pPr>
        <w:ind w:firstLineChars="1200" w:firstLine="2520"/>
        <w:rPr>
          <w:rFonts w:ascii="宋体" w:hAnsi="宋体"/>
          <w:lang w:val="de-DE"/>
        </w:rPr>
      </w:pPr>
      <w:r w:rsidRPr="005037DF">
        <w:rPr>
          <w:rFonts w:ascii="宋体" w:hAnsi="宋体"/>
          <w:lang w:val="de-DE"/>
        </w:rPr>
        <w:t>Meine Seele, ein Saitenspiel,</w:t>
      </w:r>
    </w:p>
    <w:p w:rsidR="00877BE6" w:rsidRPr="005037DF" w:rsidRDefault="00877BE6" w:rsidP="005037DF">
      <w:pPr>
        <w:ind w:firstLineChars="1200" w:firstLine="2520"/>
        <w:rPr>
          <w:rFonts w:ascii="宋体" w:hAnsi="宋体"/>
          <w:lang w:val="de-DE"/>
        </w:rPr>
      </w:pPr>
      <w:r w:rsidRPr="005037DF">
        <w:rPr>
          <w:rFonts w:ascii="宋体" w:hAnsi="宋体"/>
          <w:lang w:val="de-DE"/>
        </w:rPr>
        <w:t>sang sich, unsichtbar berührt,</w:t>
      </w:r>
    </w:p>
    <w:p w:rsidR="00877BE6" w:rsidRPr="005037DF" w:rsidRDefault="00877BE6" w:rsidP="005037DF">
      <w:pPr>
        <w:ind w:firstLineChars="1200" w:firstLine="2520"/>
        <w:rPr>
          <w:rFonts w:ascii="宋体" w:hAnsi="宋体"/>
          <w:lang w:val="de-DE"/>
        </w:rPr>
      </w:pPr>
      <w:r w:rsidRPr="005037DF">
        <w:rPr>
          <w:rFonts w:ascii="宋体" w:hAnsi="宋体"/>
          <w:lang w:val="de-DE"/>
        </w:rPr>
        <w:t>heimlich ein Gondellied dazu,</w:t>
      </w:r>
    </w:p>
    <w:p w:rsidR="00877BE6" w:rsidRPr="005037DF" w:rsidRDefault="00877BE6" w:rsidP="005037DF">
      <w:pPr>
        <w:ind w:firstLineChars="1200" w:firstLine="2520"/>
        <w:rPr>
          <w:rFonts w:ascii="宋体" w:hAnsi="宋体"/>
          <w:lang w:val="de-DE"/>
        </w:rPr>
      </w:pPr>
      <w:r w:rsidRPr="005037DF">
        <w:rPr>
          <w:rFonts w:ascii="宋体" w:hAnsi="宋体"/>
          <w:lang w:val="de-DE"/>
        </w:rPr>
        <w:t>zitternd vor bunter Seligkeit.</w:t>
      </w:r>
    </w:p>
    <w:p w:rsidR="00877BE6" w:rsidRPr="005037DF" w:rsidRDefault="00877BE6" w:rsidP="005037DF">
      <w:pPr>
        <w:ind w:firstLineChars="1200" w:firstLine="2520"/>
        <w:rPr>
          <w:rFonts w:ascii="宋体" w:hAnsi="宋体"/>
          <w:lang w:val="de-DE"/>
        </w:rPr>
      </w:pPr>
      <w:r w:rsidRPr="005037DF">
        <w:rPr>
          <w:rFonts w:ascii="宋体" w:hAnsi="宋体"/>
          <w:lang w:val="de-DE"/>
        </w:rPr>
        <w:t>-Hörte jemand ihr zu ?</w:t>
      </w:r>
      <w:r w:rsidRPr="005037DF">
        <w:rPr>
          <w:rFonts w:ascii="宋体" w:hAnsi="宋体" w:hint="eastAsia"/>
          <w:lang w:val="de-DE"/>
        </w:rPr>
        <w:t>）</w:t>
      </w:r>
    </w:p>
    <w:p w:rsidR="00877BE6" w:rsidRPr="005037DF" w:rsidRDefault="00877BE6" w:rsidP="005037DF">
      <w:pPr>
        <w:ind w:firstLineChars="1200" w:firstLine="2520"/>
        <w:rPr>
          <w:rFonts w:ascii="宋体" w:hAnsi="宋体"/>
          <w:lang w:val="de-DE"/>
        </w:rPr>
      </w:pPr>
    </w:p>
    <w:p w:rsidR="00877BE6" w:rsidRPr="005037DF" w:rsidRDefault="00877BE6" w:rsidP="005037DF">
      <w:pPr>
        <w:ind w:firstLineChars="200" w:firstLine="420"/>
        <w:rPr>
          <w:rFonts w:ascii="宋体" w:hAnsi="宋体"/>
          <w:lang w:val="de-DE"/>
        </w:rPr>
      </w:pPr>
      <w:r w:rsidRPr="005037DF">
        <w:rPr>
          <w:rFonts w:ascii="宋体" w:hAnsi="宋体" w:hint="eastAsia"/>
        </w:rPr>
        <w:t>这首诗分七行和五行两段</w:t>
      </w:r>
      <w:r w:rsidRPr="00E64135">
        <w:rPr>
          <w:rFonts w:ascii="宋体" w:hAnsi="宋体" w:hint="eastAsia"/>
          <w:lang w:val="de-DE"/>
        </w:rPr>
        <w:t>，</w:t>
      </w:r>
      <w:r w:rsidRPr="005037DF">
        <w:rPr>
          <w:rFonts w:ascii="宋体" w:hAnsi="宋体" w:hint="eastAsia"/>
        </w:rPr>
        <w:t>其诗行长短不一</w:t>
      </w:r>
      <w:r w:rsidRPr="00E64135">
        <w:rPr>
          <w:rFonts w:ascii="宋体" w:hAnsi="宋体" w:hint="eastAsia"/>
          <w:lang w:val="de-DE"/>
        </w:rPr>
        <w:t>，</w:t>
      </w:r>
      <w:r w:rsidRPr="005037DF">
        <w:rPr>
          <w:rFonts w:ascii="宋体" w:hAnsi="宋体" w:hint="eastAsia"/>
        </w:rPr>
        <w:t>就是韵律也非统一。但是一以贯之的扬抑格与一重二轻律的连接占主导作用，所以说它属于“自由韵律”，看来不完全合适。另外还有词的简写形式，比如“</w:t>
      </w:r>
      <w:r w:rsidRPr="005037DF">
        <w:rPr>
          <w:rFonts w:ascii="宋体" w:hAnsi="宋体"/>
        </w:rPr>
        <w:t>quoll</w:t>
      </w:r>
      <w:r w:rsidRPr="005037DF">
        <w:rPr>
          <w:rFonts w:ascii="宋体" w:hAnsi="宋体" w:hint="eastAsia"/>
          <w:lang w:val="de-DE"/>
        </w:rPr>
        <w:t>'</w:t>
      </w:r>
      <w:r w:rsidRPr="005037DF">
        <w:rPr>
          <w:rFonts w:ascii="宋体" w:hAnsi="宋体"/>
        </w:rPr>
        <w:t>s</w:t>
      </w:r>
      <w:r w:rsidRPr="005037DF">
        <w:rPr>
          <w:rFonts w:ascii="宋体" w:hAnsi="宋体" w:hint="eastAsia"/>
        </w:rPr>
        <w:t>”（涌现）“</w:t>
      </w:r>
      <w:r w:rsidRPr="005037DF">
        <w:rPr>
          <w:rFonts w:ascii="宋体" w:hAnsi="宋体"/>
        </w:rPr>
        <w:t>schwamm</w:t>
      </w:r>
      <w:r w:rsidRPr="005037DF">
        <w:rPr>
          <w:rFonts w:ascii="宋体" w:hAnsi="宋体" w:hint="eastAsia"/>
          <w:lang w:val="de-DE"/>
        </w:rPr>
        <w:t>'</w:t>
      </w:r>
      <w:r w:rsidRPr="005037DF">
        <w:rPr>
          <w:rFonts w:ascii="宋体" w:hAnsi="宋体"/>
        </w:rPr>
        <w:t>s</w:t>
      </w:r>
      <w:r w:rsidRPr="005037DF">
        <w:rPr>
          <w:rFonts w:ascii="宋体" w:hAnsi="宋体" w:hint="eastAsia"/>
        </w:rPr>
        <w:t>”（漂），服务于诗韵上严格的分段。同样的、处于对传统秩序的消解和维持之间的游移状态，存在于对韵脚连接的放弃、和用准压韵对其的替代中，或者出现在诗行的结尾处（</w:t>
      </w:r>
      <w:r w:rsidRPr="005037DF">
        <w:rPr>
          <w:rFonts w:ascii="宋体" w:hAnsi="宋体" w:hint="eastAsia"/>
          <w:lang w:val="de-DE"/>
        </w:rPr>
        <w:t>伫立</w:t>
      </w:r>
      <w:r w:rsidRPr="005037DF">
        <w:rPr>
          <w:rFonts w:ascii="宋体" w:hAnsi="宋体" w:hint="eastAsia"/>
        </w:rPr>
        <w:t>“</w:t>
      </w:r>
      <w:r w:rsidRPr="005037DF">
        <w:rPr>
          <w:rFonts w:ascii="宋体" w:hAnsi="宋体"/>
        </w:rPr>
        <w:t>stand</w:t>
      </w:r>
      <w:r w:rsidRPr="005037DF">
        <w:rPr>
          <w:rFonts w:ascii="宋体" w:hAnsi="宋体" w:hint="eastAsia"/>
        </w:rPr>
        <w:t>”</w:t>
      </w:r>
      <w:r w:rsidRPr="005037DF">
        <w:rPr>
          <w:rFonts w:ascii="宋体" w:hAnsi="宋体"/>
        </w:rPr>
        <w:t>,</w:t>
      </w:r>
      <w:r w:rsidRPr="005037DF">
        <w:rPr>
          <w:rFonts w:ascii="宋体" w:hAnsi="宋体" w:hint="eastAsia"/>
        </w:rPr>
        <w:t>夜“</w:t>
      </w:r>
      <w:r w:rsidRPr="005037DF">
        <w:rPr>
          <w:rFonts w:ascii="宋体" w:hAnsi="宋体"/>
        </w:rPr>
        <w:t>Nacht</w:t>
      </w:r>
      <w:r w:rsidRPr="005037DF">
        <w:rPr>
          <w:rFonts w:ascii="宋体" w:hAnsi="宋体" w:hint="eastAsia"/>
        </w:rPr>
        <w:t>”</w:t>
      </w:r>
      <w:r w:rsidRPr="005037DF">
        <w:rPr>
          <w:rFonts w:ascii="宋体" w:hAnsi="宋体"/>
        </w:rPr>
        <w:t>,</w:t>
      </w:r>
      <w:r w:rsidRPr="005037DF">
        <w:rPr>
          <w:rFonts w:ascii="宋体" w:hAnsi="宋体" w:hint="eastAsia"/>
        </w:rPr>
        <w:t>歌唱“</w:t>
      </w:r>
      <w:r w:rsidRPr="005037DF">
        <w:rPr>
          <w:rFonts w:ascii="宋体" w:hAnsi="宋体"/>
        </w:rPr>
        <w:t>Gesang</w:t>
      </w:r>
      <w:r w:rsidRPr="005037DF">
        <w:rPr>
          <w:rFonts w:ascii="宋体" w:hAnsi="宋体" w:hint="eastAsia"/>
        </w:rPr>
        <w:t>”），或者在一个诗行的中间（金色的珠点汩汩涌现“</w:t>
      </w:r>
      <w:r w:rsidRPr="005037DF">
        <w:rPr>
          <w:rFonts w:ascii="宋体" w:hAnsi="宋体"/>
        </w:rPr>
        <w:t>goldener Tropfen quoll</w:t>
      </w:r>
      <w:r w:rsidRPr="005037DF">
        <w:rPr>
          <w:rFonts w:ascii="宋体" w:hAnsi="宋体" w:hint="eastAsia"/>
          <w:lang w:val="de-DE"/>
        </w:rPr>
        <w:t>'</w:t>
      </w:r>
      <w:r w:rsidRPr="005037DF">
        <w:rPr>
          <w:rFonts w:ascii="宋体" w:hAnsi="宋体"/>
        </w:rPr>
        <w:t>s</w:t>
      </w:r>
      <w:r w:rsidRPr="005037DF">
        <w:rPr>
          <w:rFonts w:ascii="宋体" w:hAnsi="宋体" w:hint="eastAsia"/>
        </w:rPr>
        <w:t>”）。而起这样替代作用的还有头韵法</w:t>
      </w:r>
      <w:r w:rsidRPr="005037DF">
        <w:rPr>
          <w:rFonts w:ascii="宋体" w:hAnsi="宋体"/>
        </w:rPr>
        <w:t>(“</w:t>
      </w:r>
      <w:r w:rsidRPr="005037DF">
        <w:rPr>
          <w:rFonts w:ascii="宋体" w:hAnsi="宋体"/>
          <w:lang w:val="de-DE"/>
        </w:rPr>
        <w:t>Brücke</w:t>
      </w:r>
      <w:r w:rsidRPr="005037DF">
        <w:rPr>
          <w:rFonts w:ascii="宋体" w:hAnsi="宋体"/>
        </w:rPr>
        <w:t>”</w:t>
      </w:r>
      <w:r w:rsidRPr="005037DF">
        <w:rPr>
          <w:rFonts w:ascii="宋体" w:hAnsi="宋体" w:hint="eastAsia"/>
        </w:rPr>
        <w:t>桥</w:t>
      </w:r>
      <w:r w:rsidRPr="005037DF">
        <w:rPr>
          <w:rFonts w:ascii="宋体" w:hAnsi="宋体"/>
        </w:rPr>
        <w:t>,</w:t>
      </w:r>
      <w:r w:rsidRPr="005037DF">
        <w:rPr>
          <w:rFonts w:ascii="宋体" w:hAnsi="宋体"/>
          <w:lang w:val="de-DE"/>
        </w:rPr>
        <w:t>“brauner”</w:t>
      </w:r>
      <w:r w:rsidRPr="005037DF">
        <w:rPr>
          <w:rFonts w:ascii="宋体" w:hAnsi="宋体" w:hint="eastAsia"/>
        </w:rPr>
        <w:t>灰蒙蒙的</w:t>
      </w:r>
      <w:r w:rsidRPr="005037DF">
        <w:rPr>
          <w:rFonts w:ascii="宋体" w:hAnsi="宋体"/>
          <w:lang w:val="de-DE"/>
        </w:rPr>
        <w:t>,“Seele”</w:t>
      </w:r>
      <w:r w:rsidRPr="005037DF">
        <w:rPr>
          <w:rFonts w:ascii="宋体" w:hAnsi="宋体" w:hint="eastAsia"/>
          <w:lang w:val="de-DE"/>
        </w:rPr>
        <w:t>灵魂</w:t>
      </w:r>
      <w:r w:rsidRPr="005037DF">
        <w:rPr>
          <w:rFonts w:ascii="宋体" w:hAnsi="宋体"/>
          <w:lang w:val="de-DE"/>
        </w:rPr>
        <w:t>,</w:t>
      </w:r>
      <w:r w:rsidRPr="005037DF">
        <w:rPr>
          <w:rFonts w:ascii="宋体" w:hAnsi="宋体" w:hint="eastAsia"/>
          <w:lang w:val="de-DE"/>
        </w:rPr>
        <w:t xml:space="preserve"> </w:t>
      </w:r>
      <w:r w:rsidRPr="005037DF">
        <w:rPr>
          <w:rFonts w:ascii="宋体" w:hAnsi="宋体"/>
          <w:lang w:val="de-DE"/>
        </w:rPr>
        <w:t>“Saitenspiel”</w:t>
      </w:r>
      <w:r w:rsidRPr="005037DF">
        <w:rPr>
          <w:rFonts w:ascii="宋体" w:hAnsi="宋体" w:hint="eastAsia"/>
          <w:lang w:val="de-DE"/>
        </w:rPr>
        <w:t>弦乐</w:t>
      </w:r>
      <w:r w:rsidRPr="005037DF">
        <w:rPr>
          <w:rFonts w:ascii="宋体" w:hAnsi="宋体"/>
          <w:lang w:val="de-DE"/>
        </w:rPr>
        <w:t>,“Seligkeit”</w:t>
      </w:r>
      <w:r w:rsidRPr="005037DF">
        <w:rPr>
          <w:rFonts w:ascii="宋体" w:hAnsi="宋体" w:hint="eastAsia"/>
          <w:lang w:val="de-DE"/>
        </w:rPr>
        <w:t>极乐</w:t>
      </w:r>
      <w:r w:rsidRPr="005037DF">
        <w:rPr>
          <w:rFonts w:ascii="宋体" w:hAnsi="宋体"/>
          <w:lang w:val="de-DE"/>
        </w:rPr>
        <w:t>)</w:t>
      </w:r>
      <w:r w:rsidRPr="005037DF">
        <w:rPr>
          <w:rFonts w:ascii="宋体" w:hAnsi="宋体" w:hint="eastAsia"/>
        </w:rPr>
        <w:t>。作为针对没有关联的解救办法，另一个稳定性的因素是在所有诗行中同样得以强调的、单音缀韵的结尾。</w:t>
      </w:r>
    </w:p>
    <w:p w:rsidR="00877BE6" w:rsidRPr="005037DF" w:rsidRDefault="00877BE6" w:rsidP="005037DF">
      <w:pPr>
        <w:ind w:firstLine="420"/>
        <w:rPr>
          <w:rFonts w:ascii="宋体" w:hAnsi="宋体"/>
          <w:lang w:val="de-DE"/>
        </w:rPr>
      </w:pPr>
      <w:r w:rsidRPr="005037DF">
        <w:rPr>
          <w:rFonts w:ascii="宋体" w:hAnsi="宋体" w:hint="eastAsia"/>
          <w:lang w:val="de-DE"/>
        </w:rPr>
        <w:t>这首经常被称为“印象主义”的诗歌的典型特征，是从抽象到具体，从感性到概念的直接过渡，比如在“灵魂”和“弦乐”，以及在“多彩的极乐”的词句中。与这个理智和感官刺激的紧密关联相呼应的，在另一层面上，是从听觉的感知媒介进入视觉的感知媒介的过渡，而最终两者合二为一。</w:t>
      </w:r>
    </w:p>
    <w:p w:rsidR="00877BE6" w:rsidRPr="005037DF" w:rsidRDefault="00877BE6" w:rsidP="005037DF">
      <w:pPr>
        <w:ind w:firstLine="420"/>
        <w:rPr>
          <w:rFonts w:ascii="宋体" w:hAnsi="宋体"/>
          <w:lang w:val="de-DE"/>
        </w:rPr>
      </w:pPr>
      <w:r w:rsidRPr="005037DF">
        <w:rPr>
          <w:rFonts w:ascii="宋体" w:hAnsi="宋体" w:hint="eastAsia"/>
          <w:lang w:val="de-DE"/>
        </w:rPr>
        <w:t>开头的两行诗句，或多或少地提供了准确的地点和时间说明。对“桥旁”的定冠词，在同威尼斯的关联中，可以指那著名的丽都桥。不过比这类事实联系更重要的，是关注这座桥的诗之主体的自信。在第三行中，他听见从远处传来的歌唱，而歌唱又以联觉的方式转变为视觉的刺激（“</w:t>
      </w:r>
      <w:r w:rsidRPr="005037DF">
        <w:rPr>
          <w:rFonts w:ascii="宋体" w:hAnsi="宋体" w:hint="eastAsia"/>
        </w:rPr>
        <w:t>珠点</w:t>
      </w:r>
      <w:r w:rsidRPr="005037DF">
        <w:rPr>
          <w:rFonts w:ascii="宋体" w:hAnsi="宋体" w:hint="eastAsia"/>
          <w:lang w:val="de-DE"/>
        </w:rPr>
        <w:t>”，“</w:t>
      </w:r>
      <w:r w:rsidRPr="005037DF">
        <w:rPr>
          <w:rFonts w:ascii="宋体" w:hAnsi="宋体" w:hint="eastAsia"/>
        </w:rPr>
        <w:t>颤动的水面</w:t>
      </w:r>
      <w:r w:rsidRPr="005037DF">
        <w:rPr>
          <w:rFonts w:ascii="宋体" w:hAnsi="宋体" w:hint="eastAsia"/>
          <w:lang w:val="de-DE"/>
        </w:rPr>
        <w:t>”，“</w:t>
      </w:r>
      <w:r w:rsidRPr="005037DF">
        <w:rPr>
          <w:rFonts w:ascii="宋体" w:hAnsi="宋体" w:hint="eastAsia"/>
        </w:rPr>
        <w:t>威尼斯游艇</w:t>
      </w:r>
      <w:r w:rsidRPr="005037DF">
        <w:rPr>
          <w:rFonts w:ascii="宋体" w:hAnsi="宋体" w:hint="eastAsia"/>
          <w:lang w:val="de-DE"/>
        </w:rPr>
        <w:t>”，“</w:t>
      </w:r>
      <w:r w:rsidRPr="005037DF">
        <w:rPr>
          <w:rFonts w:ascii="宋体" w:hAnsi="宋体" w:hint="eastAsia"/>
        </w:rPr>
        <w:t>灯光</w:t>
      </w:r>
      <w:r w:rsidRPr="005037DF">
        <w:rPr>
          <w:rFonts w:ascii="宋体" w:hAnsi="宋体" w:hint="eastAsia"/>
          <w:lang w:val="de-DE"/>
        </w:rPr>
        <w:t>”），但又仍然作为“</w:t>
      </w:r>
      <w:r w:rsidRPr="005037DF">
        <w:rPr>
          <w:rFonts w:ascii="宋体" w:hAnsi="宋体" w:hint="eastAsia"/>
        </w:rPr>
        <w:t>音乐</w:t>
      </w:r>
      <w:r w:rsidRPr="005037DF">
        <w:rPr>
          <w:rFonts w:ascii="宋体" w:hAnsi="宋体" w:hint="eastAsia"/>
          <w:lang w:val="de-DE"/>
        </w:rPr>
        <w:t>”，继续为自己创造听觉，最后在“</w:t>
      </w:r>
      <w:r w:rsidRPr="005037DF">
        <w:rPr>
          <w:rFonts w:ascii="宋体" w:hAnsi="宋体" w:hint="eastAsia"/>
        </w:rPr>
        <w:t>漂</w:t>
      </w:r>
      <w:r w:rsidRPr="005037DF">
        <w:rPr>
          <w:rFonts w:ascii="宋体" w:hAnsi="宋体" w:hint="eastAsia"/>
          <w:lang w:val="de-DE"/>
        </w:rPr>
        <w:t>”中不确定地汇集一处，在远处重新消逝。</w:t>
      </w:r>
    </w:p>
    <w:p w:rsidR="00877BE6" w:rsidRPr="005037DF" w:rsidRDefault="00877BE6" w:rsidP="005037DF">
      <w:pPr>
        <w:ind w:firstLine="420"/>
        <w:rPr>
          <w:rFonts w:ascii="宋体" w:hAnsi="宋体"/>
          <w:lang w:val="de-DE"/>
        </w:rPr>
      </w:pPr>
      <w:r w:rsidRPr="005037DF">
        <w:rPr>
          <w:rFonts w:ascii="宋体" w:hAnsi="宋体" w:hint="eastAsia"/>
          <w:lang w:val="de-DE"/>
        </w:rPr>
        <w:t>第二段以第一人称的物主代词，同前面诗行的我的陈述建立联系，表现出印象对于诗歌主体的作用。就是在这诗歌主体身上，视觉和听觉现在也归并为一，听到的和见到的，歌唱和游艇，激发这个“我”唱出一曲“游艇之歌”，而诗歌之外被涉及的、关于“恐惧”和“幸福”的联系也得到表达，尽管诗中这样写道：“</w:t>
      </w:r>
      <w:r w:rsidRPr="005037DF">
        <w:rPr>
          <w:rFonts w:ascii="宋体" w:hAnsi="宋体" w:hint="eastAsia"/>
        </w:rPr>
        <w:t>由于多彩的至福战栗</w:t>
      </w:r>
      <w:r w:rsidRPr="005037DF">
        <w:rPr>
          <w:rFonts w:ascii="宋体" w:hAnsi="宋体" w:hint="eastAsia"/>
          <w:lang w:val="de-DE"/>
        </w:rPr>
        <w:t>”。战栗在最后一行那小心翼翼的提问中也可感知：“</w:t>
      </w:r>
      <w:r w:rsidRPr="005037DF">
        <w:rPr>
          <w:rFonts w:ascii="宋体" w:hAnsi="宋体" w:hint="eastAsia"/>
        </w:rPr>
        <w:t>或许有人听它？</w:t>
      </w:r>
      <w:r w:rsidRPr="005037DF">
        <w:rPr>
          <w:rFonts w:ascii="宋体" w:hAnsi="宋体" w:hint="eastAsia"/>
          <w:lang w:val="de-DE"/>
        </w:rPr>
        <w:t>”对于来自外部的印象，也许“我”有一种建设性反应，不过，他自身言论的效果如何？他找得到听众吗？这个孤独的自我能够对别人或者至少对另一个人诉说衷肠吗？或者，这个自我是否害怕被听见，或者羞于吐露自己？他“悄然”地歌唱，不是无缘无故。</w:t>
      </w:r>
    </w:p>
    <w:p w:rsidR="00877BE6" w:rsidRPr="005037DF" w:rsidRDefault="00877BE6" w:rsidP="005037DF">
      <w:pPr>
        <w:ind w:firstLine="420"/>
        <w:rPr>
          <w:rFonts w:ascii="宋体" w:hAnsi="宋体"/>
          <w:lang w:val="de-DE"/>
        </w:rPr>
      </w:pPr>
      <w:r w:rsidRPr="005037DF">
        <w:rPr>
          <w:rFonts w:ascii="宋体" w:hAnsi="宋体" w:hint="eastAsia"/>
          <w:lang w:val="de-DE"/>
        </w:rPr>
        <w:t>这首诗从形式到内容上，都演示出两个主题那最内在的联系：音乐和威尼斯。代表前者的是“歌唱”，“音乐”，“</w:t>
      </w:r>
      <w:r w:rsidRPr="005037DF">
        <w:rPr>
          <w:rFonts w:ascii="宋体" w:hAnsi="宋体" w:hint="eastAsia"/>
        </w:rPr>
        <w:t>弦乐</w:t>
      </w:r>
      <w:r w:rsidRPr="005037DF">
        <w:rPr>
          <w:rFonts w:ascii="宋体" w:hAnsi="宋体" w:hint="eastAsia"/>
          <w:lang w:val="de-DE"/>
        </w:rPr>
        <w:t>”，“唱起”，“游艇之歌”，“听”；谈及南方城市的是“桥”，“水”，“威尼斯游艇”，“光”，以及“</w:t>
      </w:r>
      <w:r w:rsidRPr="005037DF">
        <w:rPr>
          <w:rFonts w:ascii="宋体" w:hAnsi="宋体" w:hint="eastAsia"/>
        </w:rPr>
        <w:t>灰蒙蒙的夜</w:t>
      </w:r>
      <w:r w:rsidRPr="005037DF">
        <w:rPr>
          <w:rFonts w:ascii="宋体" w:hAnsi="宋体" w:hint="eastAsia"/>
          <w:lang w:val="de-DE"/>
        </w:rPr>
        <w:t>”。撇开意大利传统（</w:t>
      </w:r>
      <w:r w:rsidRPr="005037DF">
        <w:rPr>
          <w:rFonts w:ascii="宋体" w:hAnsi="宋体" w:hint="eastAsia"/>
        </w:rPr>
        <w:t>“</w:t>
      </w:r>
      <w:r w:rsidRPr="005037DF">
        <w:rPr>
          <w:rFonts w:ascii="宋体" w:hAnsi="宋体"/>
        </w:rPr>
        <w:t>notte brunna</w:t>
      </w:r>
      <w:r w:rsidRPr="005037DF">
        <w:rPr>
          <w:rFonts w:ascii="宋体" w:hAnsi="宋体" w:hint="eastAsia"/>
        </w:rPr>
        <w:t>”</w:t>
      </w:r>
      <w:r w:rsidRPr="005037DF">
        <w:rPr>
          <w:rFonts w:ascii="宋体" w:hAnsi="宋体" w:hint="eastAsia"/>
          <w:lang w:val="de-DE"/>
        </w:rPr>
        <w:t>），在其由明亮和黑暗那神秘的过渡区域里——黄色的光线可以给出灰蒙蒙的色调——这“灰蒙蒙的夜”表达出幸福和忧虑的调和。诗句那智力的和感官的音乐性依赖于丰富多样的协调（准压韵和头韵法等），依赖于不同的主题因素的统一（音乐-威尼斯），依赖于听和看的联觉，特别依赖于外部世界同内在世界、感动和受感动、从远处传来的威尼斯-歌唱同诗歌主体的歌的协调一致。那吟唱的，是对联合的渴望，是深深的孤独。</w:t>
      </w:r>
    </w:p>
    <w:p w:rsidR="00877BE6" w:rsidRDefault="00877BE6" w:rsidP="005037DF">
      <w:pPr>
        <w:rPr>
          <w:rFonts w:ascii="宋体" w:hAnsi="宋体"/>
        </w:rPr>
      </w:pPr>
    </w:p>
    <w:p w:rsidR="005037DF" w:rsidRPr="005037DF" w:rsidRDefault="005037DF" w:rsidP="005037DF">
      <w:pPr>
        <w:rPr>
          <w:rFonts w:ascii="宋体" w:hAnsi="宋体"/>
        </w:rPr>
      </w:pPr>
    </w:p>
    <w:p w:rsidR="00877BE6" w:rsidRPr="005037DF" w:rsidRDefault="00877BE6" w:rsidP="005037DF">
      <w:pPr>
        <w:ind w:firstLineChars="200" w:firstLine="420"/>
        <w:jc w:val="center"/>
        <w:rPr>
          <w:rFonts w:ascii="宋体" w:hAnsi="宋体"/>
          <w:b/>
          <w:bCs/>
          <w:sz w:val="24"/>
        </w:rPr>
      </w:pPr>
      <w:r w:rsidRPr="005037DF">
        <w:rPr>
          <w:rFonts w:ascii="宋体" w:hAnsi="宋体" w:hint="eastAsia"/>
        </w:rPr>
        <w:t>【414】</w:t>
      </w:r>
      <w:r w:rsidRPr="005037DF">
        <w:rPr>
          <w:rFonts w:ascii="宋体" w:hAnsi="宋体" w:hint="eastAsia"/>
          <w:b/>
          <w:bCs/>
          <w:sz w:val="24"/>
        </w:rPr>
        <w:t>尼采反对瓦格纳</w:t>
      </w:r>
    </w:p>
    <w:p w:rsidR="00877BE6" w:rsidRPr="005037DF" w:rsidRDefault="00877BE6" w:rsidP="005037DF">
      <w:pPr>
        <w:ind w:firstLineChars="200" w:firstLine="482"/>
        <w:jc w:val="center"/>
        <w:rPr>
          <w:rFonts w:ascii="宋体" w:hAnsi="宋体"/>
          <w:b/>
          <w:bCs/>
          <w:sz w:val="24"/>
        </w:rPr>
      </w:pPr>
      <w:r w:rsidRPr="005037DF">
        <w:rPr>
          <w:rFonts w:ascii="宋体" w:hAnsi="宋体" w:hint="eastAsia"/>
          <w:b/>
          <w:bCs/>
          <w:sz w:val="24"/>
        </w:rPr>
        <w:t>——一个心理学家的笔记</w:t>
      </w:r>
    </w:p>
    <w:p w:rsidR="00877BE6" w:rsidRPr="005037DF" w:rsidRDefault="00877BE6" w:rsidP="005037DF">
      <w:pPr>
        <w:ind w:firstLineChars="200" w:firstLine="420"/>
        <w:jc w:val="center"/>
        <w:rPr>
          <w:rFonts w:ascii="宋体" w:hAnsi="宋体"/>
          <w:lang w:val="de-DE"/>
        </w:rPr>
      </w:pPr>
    </w:p>
    <w:p w:rsidR="00877BE6" w:rsidRPr="005037DF" w:rsidRDefault="00877BE6" w:rsidP="005037DF">
      <w:pPr>
        <w:ind w:firstLineChars="200" w:firstLine="420"/>
        <w:jc w:val="center"/>
        <w:rPr>
          <w:rFonts w:ascii="宋体" w:hAnsi="宋体"/>
          <w:lang w:val="de-DE"/>
        </w:rPr>
      </w:pPr>
      <w:r w:rsidRPr="005037DF">
        <w:rPr>
          <w:rFonts w:ascii="宋体" w:hAnsi="宋体" w:hint="eastAsia"/>
        </w:rPr>
        <w:t>【</w:t>
      </w:r>
      <w:r w:rsidRPr="005037DF">
        <w:rPr>
          <w:rFonts w:ascii="宋体" w:hAnsi="宋体" w:hint="eastAsia"/>
          <w:lang w:val="de-DE"/>
        </w:rPr>
        <w:t>415</w:t>
      </w:r>
      <w:r w:rsidRPr="005037DF">
        <w:rPr>
          <w:rFonts w:ascii="宋体" w:hAnsi="宋体" w:hint="eastAsia"/>
        </w:rPr>
        <w:t>】</w:t>
      </w:r>
      <w:r w:rsidRPr="005037DF">
        <w:rPr>
          <w:rFonts w:ascii="宋体" w:hAnsi="宋体" w:hint="eastAsia"/>
          <w:b/>
          <w:bCs/>
          <w:lang w:val="de-DE"/>
        </w:rPr>
        <w:t>前言</w:t>
      </w:r>
      <w:r w:rsidRPr="005037DF">
        <w:rPr>
          <w:rFonts w:ascii="宋体" w:hAnsi="宋体" w:hint="eastAsia"/>
          <w:lang w:val="de-DE"/>
        </w:rPr>
        <w:t xml:space="preserve"> </w:t>
      </w:r>
    </w:p>
    <w:p w:rsidR="00877BE6" w:rsidRPr="005037DF" w:rsidRDefault="00877BE6" w:rsidP="005037DF">
      <w:pPr>
        <w:ind w:firstLineChars="200" w:firstLine="420"/>
        <w:jc w:val="center"/>
        <w:rPr>
          <w:rFonts w:ascii="宋体" w:hAnsi="宋体"/>
          <w:lang w:val="de-DE"/>
        </w:rPr>
      </w:pPr>
    </w:p>
    <w:p w:rsidR="00877BE6" w:rsidRPr="005037DF" w:rsidRDefault="00877BE6" w:rsidP="005037DF">
      <w:pPr>
        <w:ind w:firstLineChars="200" w:firstLine="420"/>
        <w:rPr>
          <w:rFonts w:ascii="宋体" w:hAnsi="宋体"/>
        </w:rPr>
      </w:pPr>
      <w:r w:rsidRPr="005037DF">
        <w:rPr>
          <w:rFonts w:ascii="宋体" w:hAnsi="宋体" w:hint="eastAsia"/>
        </w:rPr>
        <w:t>以下的章节全部从我以前论著中选出，</w:t>
      </w:r>
      <w:r w:rsidRPr="005037DF">
        <w:rPr>
          <w:rStyle w:val="a5"/>
          <w:rFonts w:ascii="宋体" w:hAnsi="宋体"/>
        </w:rPr>
        <w:footnoteReference w:id="182"/>
      </w:r>
      <w:r w:rsidRPr="005037DF">
        <w:rPr>
          <w:rFonts w:ascii="宋体" w:hAnsi="宋体" w:hint="eastAsia"/>
        </w:rPr>
        <w:t>不无谨慎小心——有的章节可以追溯到1877年——，在有些地方表达也许更加清楚，尤其是得到了精简。顺序读来，对于里查德·瓦格纳，也对于我，都不会留下任何疑问：我们是对跖人。在阅读时，人们也许将领会其他一些东西：比如，这是一篇为心理学家写的散论，而不是为德国人写的……</w:t>
      </w:r>
      <w:r w:rsidRPr="00097682">
        <w:rPr>
          <w:rFonts w:ascii="宋体" w:hAnsi="宋体" w:hint="eastAsia"/>
          <w:highlight w:val="yellow"/>
        </w:rPr>
        <w:t>我到处有自己的读者，</w:t>
      </w:r>
      <w:r w:rsidRPr="00097682">
        <w:rPr>
          <w:rStyle w:val="a5"/>
          <w:rFonts w:ascii="宋体" w:hAnsi="宋体"/>
          <w:highlight w:val="yellow"/>
        </w:rPr>
        <w:footnoteReference w:id="183"/>
      </w:r>
      <w:r w:rsidRPr="00097682">
        <w:rPr>
          <w:rFonts w:ascii="宋体" w:hAnsi="宋体" w:hint="eastAsia"/>
          <w:highlight w:val="yellow"/>
        </w:rPr>
        <w:t>在维也纳，在圣彼德堡，在哥本哈根和斯德哥尔摩，在巴黎，在纽约——但是在欧洲的平原德国却没有……</w:t>
      </w:r>
      <w:r w:rsidRPr="005037DF">
        <w:rPr>
          <w:rFonts w:ascii="宋体" w:hAnsi="宋体" w:hint="eastAsia"/>
        </w:rPr>
        <w:t>我也许还曾对意大</w:t>
      </w:r>
      <w:smartTag w:uri="urn:schemas-microsoft-com:office:smarttags" w:element="PersonName">
        <w:smartTagPr>
          <w:attr w:name="ProductID" w:val="利的"/>
        </w:smartTagPr>
        <w:r w:rsidRPr="005037DF">
          <w:rPr>
            <w:rFonts w:ascii="宋体" w:hAnsi="宋体" w:hint="eastAsia"/>
          </w:rPr>
          <w:t>利的</w:t>
        </w:r>
      </w:smartTag>
      <w:r w:rsidRPr="005037DF">
        <w:rPr>
          <w:rFonts w:ascii="宋体" w:hAnsi="宋体" w:hint="eastAsia"/>
        </w:rPr>
        <w:t>先生们说过一句悄悄话，我爱他们，正如我爱……还需要多久，你们这些头发鬈曲的人</w:t>
      </w:r>
      <w:r w:rsidRPr="005037DF">
        <w:rPr>
          <w:rStyle w:val="a5"/>
          <w:rFonts w:ascii="宋体" w:hAnsi="宋体"/>
        </w:rPr>
        <w:footnoteReference w:id="184"/>
      </w:r>
      <w:r w:rsidRPr="005037DF">
        <w:rPr>
          <w:rFonts w:ascii="宋体" w:hAnsi="宋体"/>
        </w:rPr>
        <w:t xml:space="preserve"> </w:t>
      </w:r>
      <w:r w:rsidRPr="005037DF">
        <w:rPr>
          <w:rFonts w:ascii="宋体" w:hAnsi="宋体" w:hint="eastAsia"/>
        </w:rPr>
        <w:t>……三国联盟</w:t>
      </w:r>
      <w:r w:rsidRPr="005037DF">
        <w:rPr>
          <w:rFonts w:ascii="宋体" w:hAnsi="宋体"/>
        </w:rPr>
        <w:t>:</w:t>
      </w:r>
      <w:r w:rsidRPr="005037DF">
        <w:rPr>
          <w:rStyle w:val="a5"/>
          <w:rFonts w:ascii="宋体" w:hAnsi="宋体"/>
        </w:rPr>
        <w:footnoteReference w:id="185"/>
      </w:r>
      <w:r w:rsidRPr="005037DF">
        <w:rPr>
          <w:rFonts w:ascii="宋体" w:hAnsi="宋体" w:hint="eastAsia"/>
        </w:rPr>
        <w:t xml:space="preserve"> 一个智慧的民族同“帝国”只能缔结一种屈尊俯就的婚姻……</w:t>
      </w:r>
    </w:p>
    <w:p w:rsidR="00877BE6" w:rsidRPr="005037DF" w:rsidRDefault="00877BE6" w:rsidP="005037DF">
      <w:pPr>
        <w:rPr>
          <w:rFonts w:ascii="宋体" w:hAnsi="宋体"/>
        </w:rPr>
      </w:pPr>
      <w:r w:rsidRPr="005037DF">
        <w:rPr>
          <w:rFonts w:ascii="宋体" w:hAnsi="宋体" w:hint="eastAsia"/>
        </w:rPr>
        <w:t xml:space="preserve">                                                      弗里德里希·尼采</w:t>
      </w:r>
    </w:p>
    <w:p w:rsidR="00877BE6" w:rsidRPr="005037DF" w:rsidRDefault="00877BE6" w:rsidP="005037DF">
      <w:pPr>
        <w:ind w:firstLine="5565"/>
        <w:rPr>
          <w:rFonts w:ascii="宋体" w:hAnsi="宋体"/>
        </w:rPr>
      </w:pPr>
      <w:r w:rsidRPr="005037DF">
        <w:rPr>
          <w:rFonts w:ascii="宋体" w:hAnsi="宋体" w:hint="eastAsia"/>
        </w:rPr>
        <w:t>都灵，1888年圣诞节</w:t>
      </w:r>
    </w:p>
    <w:p w:rsidR="00877BE6" w:rsidRPr="005037DF" w:rsidRDefault="00877BE6" w:rsidP="005037DF">
      <w:pPr>
        <w:ind w:firstLine="5565"/>
        <w:rPr>
          <w:rFonts w:ascii="宋体" w:hAnsi="宋体"/>
        </w:rPr>
      </w:pPr>
    </w:p>
    <w:p w:rsidR="00877BE6" w:rsidRPr="005037DF" w:rsidRDefault="00877BE6" w:rsidP="005037DF">
      <w:pPr>
        <w:jc w:val="center"/>
        <w:rPr>
          <w:rFonts w:ascii="宋体" w:hAnsi="宋体"/>
        </w:rPr>
      </w:pPr>
      <w:r w:rsidRPr="005037DF">
        <w:rPr>
          <w:rFonts w:ascii="宋体" w:hAnsi="宋体" w:hint="eastAsia"/>
        </w:rPr>
        <w:t>【417】</w:t>
      </w:r>
      <w:r w:rsidRPr="005037DF">
        <w:rPr>
          <w:rFonts w:ascii="宋体" w:hAnsi="宋体" w:hint="eastAsia"/>
          <w:b/>
          <w:bCs/>
        </w:rPr>
        <w:t>我敬佩的地方</w:t>
      </w:r>
    </w:p>
    <w:p w:rsidR="00877BE6" w:rsidRPr="005037DF" w:rsidRDefault="00877BE6" w:rsidP="005037DF">
      <w:pPr>
        <w:jc w:val="center"/>
        <w:rPr>
          <w:rFonts w:ascii="宋体" w:hAnsi="宋体"/>
        </w:rPr>
      </w:pPr>
    </w:p>
    <w:p w:rsidR="00877BE6" w:rsidRPr="005037DF" w:rsidRDefault="00877BE6" w:rsidP="005037DF">
      <w:pPr>
        <w:ind w:firstLineChars="200" w:firstLine="420"/>
        <w:rPr>
          <w:rFonts w:ascii="宋体" w:hAnsi="宋体"/>
        </w:rPr>
      </w:pPr>
      <w:r w:rsidRPr="005037DF">
        <w:rPr>
          <w:rFonts w:ascii="宋体" w:hAnsi="宋体" w:hint="eastAsia"/>
        </w:rPr>
        <w:t>我相信，艺术家们通常不明白，自己最擅长什么：他们的心智指向某种更骄矜的东西，不愿显现为微末的花草；而它们新奇，罕见和美丽，懂得如何在自己的土地上完美地生长。他们自己花苑和葡萄园中那些其实美好的东西，就这样受到他们低估，他们的喜爱和他们的理解力就处于不同的等级。可这儿有一位音乐家，能从受难的、受压迫和受折磨的灵魂王国中寻觅音符，赋予沉默之苦难以语言，在这方面比任何一位音乐家更出色。在晚秋的斑斓里，在一种最后的、最终极和最短暂的享受那无法描述地令人动情的幸福中，没人能与他比肩。他熟悉一种表现出灵魂那隐秘和可怕的午夜的音调，那时，原因和效果似乎脱节解体，</w:t>
      </w:r>
      <w:r w:rsidRPr="005037DF">
        <w:rPr>
          <w:rStyle w:val="a5"/>
          <w:rFonts w:ascii="宋体" w:hAnsi="宋体"/>
        </w:rPr>
        <w:footnoteReference w:id="186"/>
      </w:r>
      <w:r w:rsidRPr="005037DF">
        <w:rPr>
          <w:rFonts w:ascii="宋体" w:hAnsi="宋体" w:hint="eastAsia"/>
        </w:rPr>
        <w:t>某些东西时刻都会“从虚无中”产生。</w:t>
      </w:r>
      <w:r w:rsidRPr="005037DF">
        <w:rPr>
          <w:rStyle w:val="a5"/>
          <w:rFonts w:ascii="宋体" w:hAnsi="宋体"/>
        </w:rPr>
        <w:footnoteReference w:id="187"/>
      </w:r>
      <w:r w:rsidRPr="005037DF">
        <w:rPr>
          <w:rFonts w:ascii="宋体" w:hAnsi="宋体" w:hint="eastAsia"/>
        </w:rPr>
        <w:t>他最喜欢做的，是从人类幸福最深邃的基底汲取养料，仿佛从其被喝干的杯</w:t>
      </w:r>
      <w:r w:rsidRPr="005037DF">
        <w:rPr>
          <w:rStyle w:val="a5"/>
          <w:rFonts w:ascii="宋体" w:hAnsi="宋体"/>
        </w:rPr>
        <w:footnoteReference w:id="188"/>
      </w:r>
      <w:r w:rsidRPr="005037DF">
        <w:rPr>
          <w:rFonts w:ascii="宋体" w:hAnsi="宋体" w:hint="eastAsia"/>
        </w:rPr>
        <w:t>中啜饮，而在那里，最苦涩和最难喝的汁液最终同最甜蜜的汁液汇成一处。他熟悉灵魂那疲惫的彳亍，它不再能跳跃飞翔，也不能再徒步行走；他战战兢兢地窥见了深藏的痛苦，缺少安慰的理解，没有坦白的告别；对了，就像俄尔甫斯</w:t>
      </w:r>
      <w:r w:rsidRPr="005037DF">
        <w:rPr>
          <w:rStyle w:val="a5"/>
          <w:rFonts w:ascii="宋体" w:hAnsi="宋体"/>
        </w:rPr>
        <w:footnoteReference w:id="189"/>
      </w:r>
      <w:r w:rsidRPr="005037DF">
        <w:rPr>
          <w:rFonts w:ascii="宋体" w:hAnsi="宋体" w:hint="eastAsia"/>
        </w:rPr>
        <w:t>【418】窥见了所有隐秘的苦难，从而比任何人伟大。有些东西正是通过他，被归诸于艺术，而这些东西以前从未得到表达，看上去没有艺术的资格——比如愤世嫉俗的反叛者，只有那受苦至深者，才有能力成为这样的人，同样还有一些灵魂那最细碎和微小的东西，仿佛是灵魂那双重天性的鳞屑——，对了，他是所有微末事物的大师。可他不愿做这样的人！相反，他的性格热爱宏阔的墙壁和大胆的壁画！……他忽视了，他的精神具有另一种鉴赏力和倾向——一种相反的视角——，最喜欢在坍塌的房屋角落中静静安坐：在那里藏身，把自己藏匿起来，构思出他真正的杰作，它们全都很短，常常只有一个节拍，——那时他才变得完全优秀，伟大和完美，也许仅在那时。——瓦格纳是这样一个人，曾深受苦难——这是他面对其他音乐家的优势。——我敬佩瓦格纳，在他把自己置身于音乐的所有事物中。——</w:t>
      </w:r>
    </w:p>
    <w:p w:rsidR="00877BE6" w:rsidRPr="005037DF" w:rsidRDefault="00877BE6" w:rsidP="005037DF">
      <w:pPr>
        <w:rPr>
          <w:rFonts w:ascii="宋体" w:hAnsi="宋体"/>
        </w:rPr>
      </w:pPr>
    </w:p>
    <w:p w:rsidR="00877BE6" w:rsidRPr="005037DF" w:rsidRDefault="00877BE6" w:rsidP="005037DF">
      <w:pPr>
        <w:jc w:val="center"/>
        <w:rPr>
          <w:rFonts w:ascii="宋体" w:hAnsi="宋体"/>
          <w:b/>
          <w:bCs/>
        </w:rPr>
      </w:pPr>
      <w:r w:rsidRPr="005037DF">
        <w:rPr>
          <w:rFonts w:ascii="宋体" w:hAnsi="宋体" w:hint="eastAsia"/>
          <w:b/>
          <w:bCs/>
        </w:rPr>
        <w:t>我有异议的地方</w:t>
      </w:r>
    </w:p>
    <w:p w:rsidR="00877BE6" w:rsidRPr="005037DF" w:rsidRDefault="00877BE6" w:rsidP="005037DF">
      <w:pPr>
        <w:rPr>
          <w:rFonts w:ascii="宋体" w:hAnsi="宋体"/>
        </w:rPr>
      </w:pPr>
      <w:r w:rsidRPr="005037DF">
        <w:rPr>
          <w:rFonts w:ascii="宋体" w:hAnsi="宋体" w:hint="eastAsia"/>
        </w:rPr>
        <w:t xml:space="preserve">   </w:t>
      </w:r>
    </w:p>
    <w:p w:rsidR="00877BE6" w:rsidRPr="005037DF" w:rsidRDefault="00877BE6" w:rsidP="005037DF">
      <w:pPr>
        <w:ind w:firstLineChars="200" w:firstLine="420"/>
        <w:rPr>
          <w:rFonts w:ascii="宋体" w:hAnsi="宋体"/>
        </w:rPr>
      </w:pPr>
      <w:r w:rsidRPr="005037DF">
        <w:rPr>
          <w:rFonts w:ascii="宋体" w:hAnsi="宋体" w:hint="eastAsia"/>
        </w:rPr>
        <w:t>就此并不是说，我以为这样的音乐是健康的，至少恰恰在它涉及到瓦格纳的地方。我对瓦格纳音乐的异议是生理上的异议：为什么要给这些异议，披上审美公式的外衣呢？美学其实仅是一种应用生理学。我的“事实”，我的“真实的小事”（</w:t>
      </w:r>
      <w:r w:rsidRPr="005037DF">
        <w:rPr>
          <w:rFonts w:ascii="宋体" w:hAnsi="宋体"/>
        </w:rPr>
        <w:t>petit fait vrai</w:t>
      </w:r>
      <w:r w:rsidRPr="005037DF">
        <w:rPr>
          <w:rFonts w:ascii="宋体" w:hAnsi="宋体" w:hint="eastAsia"/>
        </w:rPr>
        <w:t>）是，一旦这种音乐开始对我起效，我就无法轻松地呼吸；我的脚也立刻对它感到愤怒，要反抗：它渴望节拍，舞步，进行曲——甚至那年轻的德国皇帝也无法根据瓦格纳的《皇帝进行曲》</w:t>
      </w:r>
      <w:r w:rsidRPr="005037DF">
        <w:rPr>
          <w:rStyle w:val="a5"/>
          <w:rFonts w:ascii="宋体" w:hAnsi="宋体"/>
        </w:rPr>
        <w:footnoteReference w:id="190"/>
      </w:r>
      <w:r w:rsidRPr="005037DF">
        <w:rPr>
          <w:rFonts w:ascii="宋体" w:hAnsi="宋体" w:hint="eastAsia"/>
        </w:rPr>
        <w:t>行军——，他首先要求音乐的是迷醉，而这存在于出色的行走，迈步和舞步中。我的胃难道不会抗议吗？我的心脏？还有我的血液循环？【419】我的内脏难道不会愁肠百结？而此时，难道我的嗓子也不会立刻变得嘶哑……</w:t>
      </w:r>
      <w:r w:rsidRPr="00D81F9D">
        <w:rPr>
          <w:rFonts w:ascii="宋体" w:hAnsi="宋体" w:hint="eastAsia"/>
          <w:highlight w:val="yellow"/>
        </w:rPr>
        <w:t>为了聆听瓦格纳，我需要热劳德尔的药片</w:t>
      </w:r>
      <w:r w:rsidRPr="005037DF">
        <w:rPr>
          <w:rStyle w:val="a5"/>
          <w:rFonts w:ascii="宋体" w:hAnsi="宋体"/>
        </w:rPr>
        <w:footnoteReference w:id="191"/>
      </w:r>
      <w:r w:rsidRPr="005037DF">
        <w:rPr>
          <w:rFonts w:ascii="宋体" w:hAnsi="宋体" w:hint="eastAsia"/>
        </w:rPr>
        <w:t>……因此我自问：我的整个肉身究竟想从音乐中得到什么？因为世上没有灵魂……我相信，它要的是轻松：就像所有动物的功能，通过轻盈、奔放、欢快和自信的节奏，能够得到加速一样；就像那坚韧、沉重似铅的生命，通过纯真、亲切和圆润的音调，能卸去它的负重。我的忧伤要在完美的藏匿处和深渊里栖息：为此我需要音乐。但瓦格纳让人得病。——戏剧与我有何干系？还有那些让人民——谁又不是“人民”！——满意的“道德”狂热的痉挛！另有演员们那全部的哑剧戏法！</w:t>
      </w:r>
      <w:r w:rsidRPr="005037DF">
        <w:rPr>
          <w:rStyle w:val="a5"/>
          <w:rFonts w:ascii="宋体" w:hAnsi="宋体"/>
        </w:rPr>
        <w:footnoteReference w:id="192"/>
      </w:r>
      <w:r w:rsidRPr="005037DF">
        <w:rPr>
          <w:rFonts w:ascii="宋体" w:hAnsi="宋体" w:hint="eastAsia"/>
        </w:rPr>
        <w:t>——旁人可以看到，本质上我是个反戏剧者，针对戏剧，这种出色的（par excellence）大众艺术，我在自己灵魂的底部，有着今天每个杂耍演员都具有的深深的嘲讽。谁在戏剧舞台上成功——他就会在我的视阈里永远消失；要是失败——那我就会竖起耳朵，开始留意……但瓦格纳相反，除了那个写出现存最孤寂之音乐的瓦格纳，其实还有一个戏剧行家和演员，</w:t>
      </w:r>
      <w:r w:rsidR="00D81F9D">
        <w:rPr>
          <w:rFonts w:ascii="宋体" w:hAnsi="宋体" w:hint="eastAsia"/>
        </w:rPr>
        <w:t>同</w:t>
      </w:r>
      <w:r w:rsidRPr="005037DF">
        <w:rPr>
          <w:rFonts w:ascii="宋体" w:hAnsi="宋体" w:hint="eastAsia"/>
        </w:rPr>
        <w:t>样还以音乐家身份出现的、曾经有过的最富激情的表演迷……</w:t>
      </w:r>
      <w:r w:rsidRPr="00D81F9D">
        <w:rPr>
          <w:rFonts w:ascii="宋体" w:hAnsi="宋体" w:hint="eastAsia"/>
          <w:color w:val="0033CC"/>
        </w:rPr>
        <w:t>顺便说一下，倘若这是瓦格纳的理论，即“戏剧是目的。音乐一直只是手段”——那么他的实践则相反，彻头彻尾地表现为，“姿态是目的。戏剧，还有音乐，一直只是它的手段”。</w:t>
      </w:r>
      <w:r w:rsidRPr="005037DF">
        <w:rPr>
          <w:rStyle w:val="a5"/>
          <w:rFonts w:ascii="宋体" w:hAnsi="宋体"/>
        </w:rPr>
        <w:footnoteReference w:id="193"/>
      </w:r>
      <w:r w:rsidRPr="005037DF">
        <w:rPr>
          <w:rFonts w:ascii="宋体" w:hAnsi="宋体" w:hint="eastAsia"/>
        </w:rPr>
        <w:t>音乐是对戏剧化的表情和演员的感官极限进行说明、加强和内在化的手段；而瓦格纳的戏剧，仅仅是见识众多有趣的姿态的机会！——除了一切其他的天性，他在所有事情上具有一个伟大演员【420】的指挥的天性：如上所说，也作为音乐家。——有一次我费力不小，才向一个纯粹的（</w:t>
      </w:r>
      <w:r w:rsidRPr="005037DF">
        <w:rPr>
          <w:rFonts w:ascii="宋体" w:hAnsi="宋体"/>
        </w:rPr>
        <w:t>pur sang</w:t>
      </w:r>
      <w:r w:rsidRPr="005037DF">
        <w:rPr>
          <w:rFonts w:ascii="宋体" w:hAnsi="宋体" w:hint="eastAsia"/>
        </w:rPr>
        <w:t>）瓦格纳的追随者讲清这点——清晰和瓦格纳的追随者！我不再多说一句。有必要再作补充，“请</w:t>
      </w:r>
      <w:r w:rsidRPr="00D81F9D">
        <w:rPr>
          <w:rFonts w:ascii="宋体" w:hAnsi="宋体" w:hint="eastAsia"/>
          <w:color w:val="0033CC"/>
        </w:rPr>
        <w:t>您对自己再诚实一点儿吧！我们不是在拜罗伊特。在拜罗伊特，人们只是作为大众诚实，作为个体说谎，对自己说谎。有人若去拜罗伊特，会把自身留在家中，放弃自己舌头和选择的权利，放弃他的鉴赏力，甚至他的勇气，亦即放弃他在家里四壁之间、面对上帝和世界所拥有的和做的一切。没人会把自己对于艺术的最精妙的感受带进剧院，更不用说那个为戏剧工作的艺术家了，——那里缺少孤独，而所有完美的东西，无法容忍见证人……在剧院里，人是人民、群兽、女人、伪君子、跟屁虫、赞助人</w:t>
      </w:r>
      <w:r w:rsidRPr="00D81F9D">
        <w:rPr>
          <w:rStyle w:val="a5"/>
          <w:rFonts w:ascii="宋体" w:hAnsi="宋体"/>
          <w:color w:val="0033CC"/>
        </w:rPr>
        <w:footnoteReference w:id="194"/>
      </w:r>
      <w:r w:rsidRPr="00D81F9D">
        <w:rPr>
          <w:rFonts w:ascii="宋体" w:hAnsi="宋体" w:hint="eastAsia"/>
          <w:color w:val="0033CC"/>
        </w:rPr>
        <w:t>和白痴——是瓦格纳的追随者：在那里，最隐秘的良知屈服于多数人那使一切趋同的魔法；在那里，邻人发号施令，人们自己也就成了邻人……</w:t>
      </w:r>
      <w:r w:rsidRPr="005037DF">
        <w:rPr>
          <w:rFonts w:ascii="宋体" w:hAnsi="宋体" w:hint="eastAsia"/>
        </w:rPr>
        <w:t>”</w:t>
      </w:r>
    </w:p>
    <w:p w:rsidR="00877BE6" w:rsidRPr="005037DF" w:rsidRDefault="00877BE6" w:rsidP="005037DF">
      <w:pPr>
        <w:rPr>
          <w:rFonts w:ascii="宋体" w:hAnsi="宋体"/>
        </w:rPr>
      </w:pPr>
    </w:p>
    <w:p w:rsidR="00877BE6" w:rsidRPr="005037DF" w:rsidRDefault="00877BE6" w:rsidP="005037DF">
      <w:pPr>
        <w:ind w:firstLineChars="200" w:firstLine="422"/>
        <w:jc w:val="center"/>
        <w:rPr>
          <w:rFonts w:ascii="宋体" w:hAnsi="宋体"/>
          <w:b/>
          <w:bCs/>
        </w:rPr>
      </w:pPr>
      <w:r w:rsidRPr="005037DF">
        <w:rPr>
          <w:rFonts w:ascii="宋体" w:hAnsi="宋体" w:hint="eastAsia"/>
          <w:b/>
          <w:bCs/>
        </w:rPr>
        <w:t>间奏曲</w:t>
      </w:r>
    </w:p>
    <w:p w:rsidR="00877BE6" w:rsidRPr="005037DF" w:rsidRDefault="00877BE6" w:rsidP="005037DF">
      <w:pPr>
        <w:ind w:firstLineChars="200" w:firstLine="420"/>
        <w:jc w:val="center"/>
        <w:rPr>
          <w:rFonts w:ascii="宋体" w:hAnsi="宋体"/>
        </w:rPr>
      </w:pPr>
    </w:p>
    <w:p w:rsidR="00877BE6" w:rsidRPr="005037DF" w:rsidRDefault="00877BE6" w:rsidP="005037DF">
      <w:pPr>
        <w:ind w:firstLineChars="200" w:firstLine="420"/>
        <w:rPr>
          <w:rFonts w:ascii="宋体" w:hAnsi="宋体"/>
        </w:rPr>
      </w:pPr>
      <w:r w:rsidRPr="005037DF">
        <w:rPr>
          <w:rFonts w:ascii="宋体" w:hAnsi="宋体" w:hint="eastAsia"/>
        </w:rPr>
        <w:t>——我还要对经过最精心挑选的耳朵说一句话：我究竟想要音乐干什么。音乐得既欢快又深沉，就像十月的一个下午。它要自有特性，调皮放纵，温柔亲切，犹如一个娇小可爱的女人，风流而妩媚……我永远不会允许这样的说法，一个德国人能够知道，音乐是什么。那些被称为德国音乐家的人，是外国人，奴隶，克罗地亚人，意大利人，荷兰人——或者犹太人；在另外的场合里，德国人属于强大的种族，那是已经死光的德国人，比如许茨</w:t>
      </w:r>
      <w:r w:rsidRPr="005037DF">
        <w:rPr>
          <w:rStyle w:val="a5"/>
          <w:rFonts w:ascii="宋体" w:hAnsi="宋体"/>
        </w:rPr>
        <w:footnoteReference w:id="195"/>
      </w:r>
      <w:r w:rsidRPr="005037DF">
        <w:rPr>
          <w:rFonts w:ascii="宋体" w:hAnsi="宋体" w:hint="eastAsia"/>
        </w:rPr>
        <w:t>，巴赫</w:t>
      </w:r>
      <w:r w:rsidRPr="005037DF">
        <w:rPr>
          <w:rStyle w:val="a5"/>
          <w:rFonts w:ascii="宋体" w:hAnsi="宋体"/>
        </w:rPr>
        <w:footnoteReference w:id="196"/>
      </w:r>
      <w:r w:rsidRPr="005037DF">
        <w:rPr>
          <w:rFonts w:ascii="宋体" w:hAnsi="宋体" w:hint="eastAsia"/>
        </w:rPr>
        <w:t>和亨德尔。我自己一直还是波兰人，</w:t>
      </w:r>
      <w:r w:rsidRPr="005037DF">
        <w:rPr>
          <w:rStyle w:val="a5"/>
          <w:rFonts w:ascii="宋体" w:hAnsi="宋体"/>
        </w:rPr>
        <w:footnoteReference w:id="197"/>
      </w:r>
      <w:r w:rsidRPr="005037DF">
        <w:rPr>
          <w:rFonts w:ascii="宋体" w:hAnsi="宋体" w:hint="eastAsia"/>
        </w:rPr>
        <w:t>和肖邦</w:t>
      </w:r>
      <w:r w:rsidRPr="005037DF">
        <w:rPr>
          <w:rStyle w:val="a5"/>
          <w:rFonts w:ascii="宋体" w:hAnsi="宋体"/>
        </w:rPr>
        <w:footnoteReference w:id="198"/>
      </w:r>
      <w:r w:rsidRPr="005037DF">
        <w:rPr>
          <w:rFonts w:ascii="宋体" w:hAnsi="宋体" w:hint="eastAsia"/>
        </w:rPr>
        <w:t>相比，足够替音乐尽些余力：出于三个理由，我把瓦格纳的西格弗里德-田园曲</w:t>
      </w:r>
      <w:r w:rsidRPr="005037DF">
        <w:rPr>
          <w:rStyle w:val="a5"/>
          <w:rFonts w:ascii="宋体" w:hAnsi="宋体"/>
        </w:rPr>
        <w:footnoteReference w:id="199"/>
      </w:r>
      <w:r w:rsidRPr="005037DF">
        <w:rPr>
          <w:rFonts w:ascii="宋体" w:hAnsi="宋体" w:hint="eastAsia"/>
        </w:rPr>
        <w:t>当成例外，也许还有李斯特，【421】他在高雅的管弦乐重音方面，胜过所有其他音乐家；最后还有在阿尔卑斯山那边生长的所有人——这一边……我不会遗忘罗西尼，更不会忘记音乐中我的南方，我那威尼斯的彼德·加斯特大师。</w:t>
      </w:r>
      <w:r w:rsidRPr="00D81F9D">
        <w:rPr>
          <w:rFonts w:ascii="宋体" w:hAnsi="宋体" w:hint="eastAsia"/>
          <w:highlight w:val="yellow"/>
        </w:rPr>
        <w:t>要是我提到阿尔卑斯山的那一边，实际上我独指威尼斯。倘若我为音乐寻找另一个词，我总是找到威尼斯这个词。</w:t>
      </w:r>
      <w:r w:rsidRPr="005037DF">
        <w:rPr>
          <w:rFonts w:ascii="宋体" w:hAnsi="宋体" w:hint="eastAsia"/>
        </w:rPr>
        <w:t>我不知道眼泪和音乐之间有何区别，我知道这是幸福，每每思及南方，就不会缺少胆怯的寒噤。</w:t>
      </w:r>
    </w:p>
    <w:p w:rsidR="00877BE6" w:rsidRPr="005037DF" w:rsidRDefault="00877BE6" w:rsidP="005037DF">
      <w:pPr>
        <w:ind w:firstLineChars="200" w:firstLine="420"/>
        <w:rPr>
          <w:rFonts w:ascii="宋体" w:hAnsi="宋体"/>
        </w:rPr>
      </w:pPr>
    </w:p>
    <w:p w:rsidR="00877BE6" w:rsidRPr="005037DF" w:rsidRDefault="00877BE6" w:rsidP="005037DF">
      <w:pPr>
        <w:ind w:firstLineChars="200" w:firstLine="420"/>
        <w:rPr>
          <w:rFonts w:ascii="宋体" w:hAnsi="宋体"/>
        </w:rPr>
      </w:pPr>
      <w:r w:rsidRPr="005037DF">
        <w:rPr>
          <w:rFonts w:ascii="宋体" w:hAnsi="宋体" w:hint="eastAsia"/>
        </w:rPr>
        <w:t xml:space="preserve">                    最近，在灰蒙蒙的夜里</w:t>
      </w:r>
    </w:p>
    <w:p w:rsidR="00877BE6" w:rsidRPr="005037DF" w:rsidRDefault="00877BE6" w:rsidP="005037DF">
      <w:pPr>
        <w:ind w:firstLineChars="1200" w:firstLine="2520"/>
        <w:rPr>
          <w:rFonts w:ascii="宋体" w:hAnsi="宋体"/>
        </w:rPr>
      </w:pPr>
      <w:r w:rsidRPr="005037DF">
        <w:rPr>
          <w:rFonts w:ascii="宋体" w:hAnsi="宋体" w:hint="eastAsia"/>
        </w:rPr>
        <w:t>我伫立桥旁。</w:t>
      </w:r>
    </w:p>
    <w:p w:rsidR="00877BE6" w:rsidRPr="005037DF" w:rsidRDefault="00877BE6" w:rsidP="005037DF">
      <w:pPr>
        <w:ind w:firstLineChars="1200" w:firstLine="2520"/>
        <w:rPr>
          <w:rFonts w:ascii="宋体" w:hAnsi="宋体"/>
        </w:rPr>
      </w:pPr>
      <w:r w:rsidRPr="005037DF">
        <w:rPr>
          <w:rFonts w:ascii="宋体" w:hAnsi="宋体" w:hint="eastAsia"/>
        </w:rPr>
        <w:t>远处传来歌唱；</w:t>
      </w:r>
    </w:p>
    <w:p w:rsidR="00877BE6" w:rsidRPr="005037DF" w:rsidRDefault="00877BE6" w:rsidP="005037DF">
      <w:pPr>
        <w:ind w:firstLineChars="1200" w:firstLine="2520"/>
        <w:rPr>
          <w:rFonts w:ascii="宋体" w:hAnsi="宋体"/>
        </w:rPr>
      </w:pPr>
      <w:r w:rsidRPr="005037DF">
        <w:rPr>
          <w:rFonts w:ascii="宋体" w:hAnsi="宋体" w:hint="eastAsia"/>
        </w:rPr>
        <w:t>金色的珠点汩汩涌现，</w:t>
      </w:r>
    </w:p>
    <w:p w:rsidR="00877BE6" w:rsidRPr="005037DF" w:rsidRDefault="00877BE6" w:rsidP="005037DF">
      <w:pPr>
        <w:ind w:firstLineChars="1200" w:firstLine="2520"/>
        <w:rPr>
          <w:rFonts w:ascii="宋体" w:hAnsi="宋体"/>
        </w:rPr>
      </w:pPr>
      <w:r w:rsidRPr="005037DF">
        <w:rPr>
          <w:rFonts w:ascii="宋体" w:hAnsi="宋体" w:hint="eastAsia"/>
        </w:rPr>
        <w:t>掠过颤动的水面。</w:t>
      </w:r>
    </w:p>
    <w:p w:rsidR="00877BE6" w:rsidRPr="005037DF" w:rsidRDefault="00877BE6" w:rsidP="005037DF">
      <w:pPr>
        <w:ind w:firstLineChars="1200" w:firstLine="2520"/>
        <w:rPr>
          <w:rFonts w:ascii="宋体" w:hAnsi="宋体"/>
        </w:rPr>
      </w:pPr>
      <w:r w:rsidRPr="005037DF">
        <w:rPr>
          <w:rFonts w:ascii="宋体" w:hAnsi="宋体" w:hint="eastAsia"/>
        </w:rPr>
        <w:t>威尼斯游艇，灯光，乐曲——</w:t>
      </w:r>
    </w:p>
    <w:p w:rsidR="00877BE6" w:rsidRPr="005037DF" w:rsidRDefault="00877BE6" w:rsidP="005037DF">
      <w:pPr>
        <w:ind w:firstLineChars="1200" w:firstLine="2520"/>
        <w:rPr>
          <w:rFonts w:ascii="宋体" w:hAnsi="宋体"/>
        </w:rPr>
      </w:pPr>
      <w:r w:rsidRPr="005037DF">
        <w:rPr>
          <w:rFonts w:ascii="宋体" w:hAnsi="宋体" w:hint="eastAsia"/>
        </w:rPr>
        <w:t>沉醉地漂进暮色远去……</w:t>
      </w:r>
    </w:p>
    <w:p w:rsidR="00877BE6" w:rsidRPr="005037DF" w:rsidRDefault="00877BE6" w:rsidP="005037DF">
      <w:pPr>
        <w:ind w:firstLineChars="1200" w:firstLine="2520"/>
        <w:rPr>
          <w:rFonts w:ascii="宋体" w:hAnsi="宋体"/>
        </w:rPr>
      </w:pPr>
    </w:p>
    <w:p w:rsidR="00877BE6" w:rsidRPr="005037DF" w:rsidRDefault="00877BE6" w:rsidP="005037DF">
      <w:pPr>
        <w:ind w:firstLineChars="1200" w:firstLine="2520"/>
        <w:rPr>
          <w:rFonts w:ascii="宋体" w:hAnsi="宋体"/>
        </w:rPr>
      </w:pPr>
      <w:r w:rsidRPr="005037DF">
        <w:rPr>
          <w:rFonts w:ascii="宋体" w:hAnsi="宋体" w:hint="eastAsia"/>
        </w:rPr>
        <w:t>我的灵魂，犹如一曲弦乐，</w:t>
      </w:r>
    </w:p>
    <w:p w:rsidR="00877BE6" w:rsidRPr="005037DF" w:rsidRDefault="00877BE6" w:rsidP="005037DF">
      <w:pPr>
        <w:ind w:firstLineChars="1200" w:firstLine="2520"/>
        <w:rPr>
          <w:rFonts w:ascii="宋体" w:hAnsi="宋体"/>
        </w:rPr>
      </w:pPr>
      <w:r w:rsidRPr="005037DF">
        <w:rPr>
          <w:rFonts w:ascii="宋体" w:hAnsi="宋体" w:hint="eastAsia"/>
        </w:rPr>
        <w:t>被无形之手拨动，</w:t>
      </w:r>
    </w:p>
    <w:p w:rsidR="00877BE6" w:rsidRPr="005037DF" w:rsidRDefault="00877BE6" w:rsidP="005037DF">
      <w:pPr>
        <w:ind w:firstLineChars="1200" w:firstLine="2520"/>
        <w:rPr>
          <w:rFonts w:ascii="宋体" w:hAnsi="宋体"/>
        </w:rPr>
      </w:pPr>
      <w:r w:rsidRPr="005037DF">
        <w:rPr>
          <w:rFonts w:ascii="宋体" w:hAnsi="宋体" w:hint="eastAsia"/>
        </w:rPr>
        <w:t>为此悄然唱起一首游艇之歌，</w:t>
      </w:r>
    </w:p>
    <w:p w:rsidR="00877BE6" w:rsidRPr="005037DF" w:rsidRDefault="00877BE6" w:rsidP="005037DF">
      <w:pPr>
        <w:ind w:firstLineChars="1200" w:firstLine="2520"/>
        <w:rPr>
          <w:rFonts w:ascii="宋体" w:hAnsi="宋体"/>
        </w:rPr>
      </w:pPr>
      <w:r w:rsidRPr="005037DF">
        <w:rPr>
          <w:rFonts w:ascii="宋体" w:hAnsi="宋体" w:hint="eastAsia"/>
        </w:rPr>
        <w:t>由于多彩的极乐而战栗。</w:t>
      </w:r>
    </w:p>
    <w:p w:rsidR="00877BE6" w:rsidRPr="005037DF" w:rsidRDefault="00877BE6" w:rsidP="005037DF">
      <w:pPr>
        <w:ind w:firstLineChars="1200" w:firstLine="2520"/>
        <w:rPr>
          <w:rFonts w:ascii="宋体" w:hAnsi="宋体"/>
        </w:rPr>
      </w:pPr>
      <w:r w:rsidRPr="005037DF">
        <w:rPr>
          <w:rFonts w:ascii="宋体" w:hAnsi="宋体" w:hint="eastAsia"/>
        </w:rPr>
        <w:t>——或许有人在凝神静听？</w:t>
      </w:r>
    </w:p>
    <w:p w:rsidR="00877BE6" w:rsidRPr="005037DF" w:rsidRDefault="00877BE6" w:rsidP="005037DF">
      <w:pPr>
        <w:rPr>
          <w:rFonts w:ascii="宋体" w:hAnsi="宋体"/>
        </w:rPr>
      </w:pPr>
    </w:p>
    <w:p w:rsidR="00877BE6" w:rsidRPr="005037DF" w:rsidRDefault="00877BE6" w:rsidP="005037DF">
      <w:pPr>
        <w:ind w:firstLineChars="200" w:firstLine="422"/>
        <w:jc w:val="center"/>
        <w:rPr>
          <w:rFonts w:ascii="宋体" w:hAnsi="宋体"/>
          <w:b/>
          <w:bCs/>
        </w:rPr>
      </w:pPr>
      <w:r w:rsidRPr="005037DF">
        <w:rPr>
          <w:rFonts w:ascii="宋体" w:hAnsi="宋体" w:hint="eastAsia"/>
          <w:b/>
          <w:bCs/>
        </w:rPr>
        <w:t>瓦格纳作为危险</w:t>
      </w:r>
    </w:p>
    <w:p w:rsidR="00877BE6" w:rsidRPr="005037DF" w:rsidRDefault="00877BE6" w:rsidP="005037DF">
      <w:pPr>
        <w:ind w:firstLineChars="200" w:firstLine="420"/>
        <w:jc w:val="center"/>
        <w:rPr>
          <w:rFonts w:ascii="宋体" w:hAnsi="宋体"/>
        </w:rPr>
      </w:pPr>
    </w:p>
    <w:p w:rsidR="00877BE6" w:rsidRPr="005037DF" w:rsidRDefault="00877BE6" w:rsidP="005037DF">
      <w:pPr>
        <w:ind w:firstLineChars="200" w:firstLine="420"/>
        <w:jc w:val="center"/>
        <w:rPr>
          <w:rFonts w:ascii="宋体" w:hAnsi="宋体"/>
        </w:rPr>
      </w:pPr>
      <w:r w:rsidRPr="005037DF">
        <w:rPr>
          <w:rFonts w:ascii="宋体" w:hAnsi="宋体"/>
        </w:rPr>
        <w:t>1.</w:t>
      </w:r>
    </w:p>
    <w:p w:rsidR="00877BE6" w:rsidRPr="005037DF" w:rsidRDefault="00877BE6" w:rsidP="005037DF">
      <w:pPr>
        <w:ind w:firstLineChars="200" w:firstLine="420"/>
        <w:rPr>
          <w:rFonts w:ascii="宋体" w:hAnsi="宋体"/>
        </w:rPr>
      </w:pPr>
      <w:r w:rsidRPr="005037DF">
        <w:rPr>
          <w:rFonts w:ascii="宋体" w:hAnsi="宋体" w:hint="eastAsia"/>
        </w:rPr>
        <w:t>眼下，在非常有力但模糊不清地被称为“无休止的旋律”的东西中，现代音乐跟踪着它的意图。由此大家可以明白，人们向着大海走去，渐渐地失去在地面上的平稳脚步，最终无条件地把自己【422】交付给自然力：人们得游泳。在古老一些的音乐</w:t>
      </w:r>
      <w:r w:rsidRPr="005037DF">
        <w:rPr>
          <w:rStyle w:val="a5"/>
          <w:rFonts w:ascii="宋体" w:hAnsi="宋体"/>
        </w:rPr>
        <w:footnoteReference w:id="200"/>
      </w:r>
      <w:r w:rsidRPr="005037DF">
        <w:rPr>
          <w:rFonts w:ascii="宋体" w:hAnsi="宋体" w:hint="eastAsia"/>
        </w:rPr>
        <w:t>中，在优美或庄严或火热的交替中，在快速和徐缓的乐章里，人们要做的是截然不同的事，即得跳舞。这里必须要有尺度，要遵循对某种同样均衡的时间和力量等级的要求，而这迫使听众的灵魂进行一种持续的沉思，——这种来自沉思的凉爽空气和兴奋的温暖气息，互相作用，而所有优秀音乐的魅力，就建立在这种作用上。——里查德·瓦格纳要的是另一种运动，——他推翻了至今音乐所需要的生理条件。游泳，飘移——不再行走和跳舞……也许以此那决定性的话已经说出。那“无休止的旋律”正是想打破所有时间和力度的均衡，时而它还嘲弄了这种均衡自身，——它恰恰在这点上富有发明，即对一只较老旧的耳朵来说，这种旋律听起来是对节奏的违背和亵渎。从对这样一种鉴赏力的模仿和掌握中，滋生出对音乐的一种危险，一种大得我们无法想象的危险——节奏感的彻底蜕变，混乱代替节奏……当这样一种音乐越来越紧密地依靠一种完全是自然主义的、不受任何表现力法则控制的装模作样和形体艺术，除了效果，不要求其他时，这种危险便到达了顶峰……为了富有表情（</w:t>
      </w:r>
      <w:r w:rsidRPr="005037DF">
        <w:rPr>
          <w:rFonts w:ascii="宋体" w:hAnsi="宋体"/>
        </w:rPr>
        <w:t>espressivo</w:t>
      </w:r>
      <w:r w:rsidRPr="005037DF">
        <w:rPr>
          <w:rFonts w:ascii="宋体" w:hAnsi="宋体" w:hint="eastAsia"/>
        </w:rPr>
        <w:t>）可以不计一切代价，音乐的作用在于服务，在于当姿态的奴隶——这是末日……</w:t>
      </w:r>
    </w:p>
    <w:p w:rsidR="00877BE6" w:rsidRPr="005037DF" w:rsidRDefault="00877BE6" w:rsidP="005037DF">
      <w:pPr>
        <w:ind w:firstLineChars="200" w:firstLine="420"/>
        <w:rPr>
          <w:rFonts w:ascii="宋体" w:hAnsi="宋体"/>
        </w:rPr>
      </w:pPr>
    </w:p>
    <w:p w:rsidR="00877BE6" w:rsidRPr="005037DF" w:rsidRDefault="00877BE6" w:rsidP="005037DF">
      <w:pPr>
        <w:ind w:firstLineChars="200" w:firstLine="420"/>
        <w:jc w:val="center"/>
        <w:rPr>
          <w:rFonts w:ascii="宋体" w:hAnsi="宋体"/>
        </w:rPr>
      </w:pPr>
      <w:r w:rsidRPr="005037DF">
        <w:rPr>
          <w:rFonts w:ascii="宋体" w:hAnsi="宋体" w:hint="eastAsia"/>
        </w:rPr>
        <w:t>2．</w:t>
      </w:r>
    </w:p>
    <w:p w:rsidR="00877BE6" w:rsidRPr="005037DF" w:rsidRDefault="00877BE6" w:rsidP="005037DF">
      <w:pPr>
        <w:ind w:firstLineChars="200" w:firstLine="420"/>
        <w:rPr>
          <w:rFonts w:ascii="宋体" w:hAnsi="宋体"/>
        </w:rPr>
      </w:pPr>
      <w:r w:rsidRPr="005037DF">
        <w:rPr>
          <w:rFonts w:ascii="宋体" w:hAnsi="宋体" w:hint="eastAsia"/>
        </w:rPr>
        <w:t>怎么？难道就像现在音乐的演讲艺术家们相信的那样，在任何情况下达到一种再也无法超越的浮雕似的效果，这是一次演讲的第一品格？比如，【423】要是把这样的方法用在莫扎特身上，这难道不是违逆莫扎特精神的，那欢快、热情、温柔和充满爱意的莫扎特精神的真正的罪过？谢天谢地，他不是德国人，他的严肃是一种善意和纯真的严肃，而不是一个德国式庸人的严肃……更不用说那“石像客人”</w:t>
      </w:r>
      <w:r w:rsidRPr="005037DF">
        <w:rPr>
          <w:rStyle w:val="a5"/>
          <w:rFonts w:ascii="宋体" w:hAnsi="宋体"/>
        </w:rPr>
        <w:footnoteReference w:id="201"/>
      </w:r>
      <w:r w:rsidRPr="005037DF">
        <w:rPr>
          <w:rFonts w:ascii="宋体" w:hAnsi="宋体" w:hint="eastAsia"/>
        </w:rPr>
        <w:t>的严肃了……</w:t>
      </w:r>
      <w:r w:rsidRPr="00B51531">
        <w:rPr>
          <w:rFonts w:ascii="宋体" w:hAnsi="宋体" w:hint="eastAsia"/>
          <w:highlight w:val="yellow"/>
        </w:rPr>
        <w:t>你们以为，所有的音乐都该是“石像客人”的音乐，——所有的音乐必须跳出墙壁，进入听众的内脏进行震撼？……这样音乐才有效果！——不过对谁有效？对某些一个高尚的艺术家永远不想施效的人，——对大众！对幼稚的家伙！对自命不凡的人！对病态者！对白痴！对瓦格纳的追随者！……</w:t>
      </w:r>
    </w:p>
    <w:p w:rsidR="00877BE6" w:rsidRPr="005037DF" w:rsidRDefault="00877BE6" w:rsidP="005037DF">
      <w:pPr>
        <w:rPr>
          <w:rFonts w:ascii="宋体" w:hAnsi="宋体"/>
        </w:rPr>
      </w:pPr>
    </w:p>
    <w:p w:rsidR="00877BE6" w:rsidRPr="005037DF" w:rsidRDefault="00877BE6" w:rsidP="005037DF">
      <w:pPr>
        <w:ind w:firstLineChars="200" w:firstLine="422"/>
        <w:jc w:val="center"/>
        <w:rPr>
          <w:rFonts w:ascii="宋体" w:hAnsi="宋体"/>
          <w:b/>
          <w:bCs/>
        </w:rPr>
      </w:pPr>
      <w:r w:rsidRPr="005037DF">
        <w:rPr>
          <w:rFonts w:ascii="宋体" w:hAnsi="宋体" w:hint="eastAsia"/>
          <w:b/>
          <w:bCs/>
        </w:rPr>
        <w:t>一种没有前途的音乐</w:t>
      </w:r>
    </w:p>
    <w:p w:rsidR="00877BE6" w:rsidRPr="005037DF" w:rsidRDefault="00877BE6" w:rsidP="005037DF">
      <w:pPr>
        <w:ind w:firstLineChars="200" w:firstLine="420"/>
        <w:jc w:val="center"/>
        <w:rPr>
          <w:rFonts w:ascii="宋体" w:hAnsi="宋体"/>
        </w:rPr>
      </w:pPr>
    </w:p>
    <w:p w:rsidR="00877BE6" w:rsidRPr="005037DF" w:rsidRDefault="00877BE6" w:rsidP="005037DF">
      <w:pPr>
        <w:ind w:firstLineChars="200" w:firstLine="420"/>
        <w:rPr>
          <w:rFonts w:ascii="宋体" w:hAnsi="宋体"/>
        </w:rPr>
      </w:pPr>
      <w:r w:rsidRPr="005037DF">
        <w:rPr>
          <w:rFonts w:ascii="宋体" w:hAnsi="宋体" w:hint="eastAsia"/>
        </w:rPr>
        <w:t>在某种特定文化的土壤中生长起来的一切艺术门类中，艺术作为所有植物中的最后一株出现，也许是因为它最内向，因此，最迟来到，——每每在它所归属之文化的秋季和凋谢时光。只有在荷兰大师的艺术</w:t>
      </w:r>
      <w:r w:rsidRPr="005037DF">
        <w:rPr>
          <w:rStyle w:val="a5"/>
          <w:rFonts w:ascii="宋体" w:hAnsi="宋体"/>
        </w:rPr>
        <w:footnoteReference w:id="202"/>
      </w:r>
      <w:r w:rsidRPr="005037DF">
        <w:rPr>
          <w:rFonts w:ascii="宋体" w:hAnsi="宋体" w:hint="eastAsia"/>
        </w:rPr>
        <w:t>里，基督教中世纪的灵魂才找到它最后的音符，——其声音的建筑艺术是哥特式艺术那晚生的、不过是正统的、出身相同的姐妹。只是到了亨德尔的音乐里，来自路德</w:t>
      </w:r>
      <w:r w:rsidRPr="005037DF">
        <w:rPr>
          <w:rStyle w:val="a5"/>
          <w:rFonts w:ascii="宋体" w:hAnsi="宋体"/>
        </w:rPr>
        <w:footnoteReference w:id="203"/>
      </w:r>
      <w:r w:rsidRPr="005037DF">
        <w:rPr>
          <w:rFonts w:ascii="宋体" w:hAnsi="宋体" w:hint="eastAsia"/>
        </w:rPr>
        <w:t>及其同人的灵魂的精华才发出声音，那犹太人、英勇的特征，赋予了宗教改革一种伟大的特点——《旧约》成了音乐，不是《新约》。只有莫扎特以响亮的乐声，让路易十四</w:t>
      </w:r>
      <w:r w:rsidRPr="005037DF">
        <w:rPr>
          <w:rStyle w:val="a5"/>
          <w:rFonts w:ascii="宋体" w:hAnsi="宋体"/>
        </w:rPr>
        <w:footnoteReference w:id="204"/>
      </w:r>
      <w:r w:rsidRPr="005037DF">
        <w:rPr>
          <w:rFonts w:ascii="宋体" w:hAnsi="宋体" w:hint="eastAsia"/>
        </w:rPr>
        <w:t>的时代、拉辛</w:t>
      </w:r>
      <w:r w:rsidRPr="005037DF">
        <w:rPr>
          <w:rStyle w:val="a5"/>
          <w:rFonts w:ascii="宋体" w:hAnsi="宋体"/>
        </w:rPr>
        <w:footnoteReference w:id="205"/>
      </w:r>
      <w:r w:rsidRPr="005037DF">
        <w:rPr>
          <w:rFonts w:ascii="宋体" w:hAnsi="宋体" w:hint="eastAsia"/>
        </w:rPr>
        <w:t>以及克洛德·洛兰</w:t>
      </w:r>
      <w:r w:rsidRPr="005037DF">
        <w:rPr>
          <w:rStyle w:val="a5"/>
          <w:rFonts w:ascii="宋体" w:hAnsi="宋体"/>
        </w:rPr>
        <w:footnoteReference w:id="206"/>
      </w:r>
      <w:r w:rsidRPr="005037DF">
        <w:rPr>
          <w:rFonts w:ascii="宋体" w:hAnsi="宋体" w:hint="eastAsia"/>
        </w:rPr>
        <w:t>的艺术金光灿烂；只有在贝多芬和罗西尼的音乐里，十八世纪，这个热情洋溢、理想破灭、幸福易逝的世纪，才用歌声唱出自己。</w:t>
      </w:r>
      <w:r w:rsidRPr="00596626">
        <w:rPr>
          <w:rFonts w:ascii="宋体" w:hAnsi="宋体" w:hint="eastAsia"/>
          <w:highlight w:val="yellow"/>
        </w:rPr>
        <w:t>每种真正的【424】原创性音乐是天鹅的哀鸣。</w:t>
      </w:r>
      <w:r w:rsidRPr="005037DF">
        <w:rPr>
          <w:rStyle w:val="a5"/>
          <w:rFonts w:ascii="宋体" w:hAnsi="宋体"/>
        </w:rPr>
        <w:footnoteReference w:id="207"/>
      </w:r>
      <w:r w:rsidRPr="005037DF">
        <w:rPr>
          <w:rFonts w:ascii="宋体" w:hAnsi="宋体" w:hint="eastAsia"/>
        </w:rPr>
        <w:t>——也许，这也是我们最后的音乐，尽管它如此盛行和渴望盛行，它前面也只有一小段时间：因为它来自这样一种其土壤正在迅速下沉的文化，——来自一种立刻就要陷落的文化。情感上的某种天主教教义，对某种古代本土的所谓“民族的”本质和非本质</w:t>
      </w:r>
      <w:r w:rsidRPr="005037DF">
        <w:rPr>
          <w:rStyle w:val="a5"/>
          <w:rFonts w:ascii="宋体" w:hAnsi="宋体"/>
        </w:rPr>
        <w:footnoteReference w:id="208"/>
      </w:r>
      <w:r w:rsidRPr="005037DF">
        <w:rPr>
          <w:rFonts w:ascii="宋体" w:hAnsi="宋体" w:hint="eastAsia"/>
        </w:rPr>
        <w:t>的一种兴致，是这种文化的前提。瓦格纳对古代传说和歌曲的偏爱，在这些传说和歌曲中，那训练有素的偏见，出色地教人见识了某些日尔曼的东西——今天我们对此感到好笑——，那些渴望迷人的性感和灵魂的升华的斯堪</w:t>
      </w:r>
      <w:r w:rsidR="00596626">
        <w:rPr>
          <w:rFonts w:ascii="宋体" w:hAnsi="宋体" w:hint="eastAsia"/>
        </w:rPr>
        <w:t>的</w:t>
      </w:r>
      <w:r w:rsidRPr="005037DF">
        <w:rPr>
          <w:rFonts w:ascii="宋体" w:hAnsi="宋体" w:hint="eastAsia"/>
        </w:rPr>
        <w:t>那维亚怪物的复活——瓦格纳在对于题材，形象，酷爱和神经类型方面的全部取舍，清楚地表达出他的音乐精神。不过我们假定，这种音乐，同任何其他音乐一样，不懂得不模棱两可地谈论自己：因为音乐是个女人</w:t>
      </w:r>
      <w:r w:rsidRPr="005037DF">
        <w:rPr>
          <w:rStyle w:val="a5"/>
          <w:rFonts w:ascii="宋体" w:hAnsi="宋体"/>
        </w:rPr>
        <w:footnoteReference w:id="209"/>
      </w:r>
      <w:r w:rsidRPr="005037DF">
        <w:rPr>
          <w:rFonts w:ascii="宋体" w:hAnsi="宋体" w:hint="eastAsia"/>
        </w:rPr>
        <w:t>……我们眼下恰恰身处反动之中的反动</w:t>
      </w:r>
      <w:r w:rsidRPr="005037DF">
        <w:rPr>
          <w:rStyle w:val="a5"/>
          <w:rFonts w:ascii="宋体" w:hAnsi="宋体"/>
        </w:rPr>
        <w:footnoteReference w:id="210"/>
      </w:r>
      <w:r w:rsidRPr="005037DF">
        <w:rPr>
          <w:rFonts w:ascii="宋体" w:hAnsi="宋体" w:hint="eastAsia"/>
        </w:rPr>
        <w:t>中，关于这个事态，大家不能受此迷惑。民族战争和教皇集权主义的殉难</w:t>
      </w:r>
      <w:r w:rsidRPr="005037DF">
        <w:rPr>
          <w:rStyle w:val="a5"/>
          <w:rFonts w:ascii="宋体" w:hAnsi="宋体"/>
        </w:rPr>
        <w:footnoteReference w:id="211"/>
      </w:r>
      <w:r w:rsidRPr="005037DF">
        <w:rPr>
          <w:rFonts w:ascii="宋体" w:hAnsi="宋体" w:hint="eastAsia"/>
        </w:rPr>
        <w:t>的时代，这全部的、现在欧洲形势所独具的幕间的特点，事实上协助这样一种艺术，就像瓦格纳的艺术，获得一种突如其来的荣誉，但没有担保它的前途。德国人自己没有前途……</w:t>
      </w:r>
    </w:p>
    <w:p w:rsidR="005037DF" w:rsidRDefault="005037DF" w:rsidP="005037DF">
      <w:pPr>
        <w:rPr>
          <w:rFonts w:ascii="宋体" w:hAnsi="宋体"/>
        </w:rPr>
      </w:pPr>
    </w:p>
    <w:p w:rsidR="00877BE6" w:rsidRPr="005037DF" w:rsidRDefault="00877BE6" w:rsidP="005037DF">
      <w:pPr>
        <w:ind w:firstLineChars="200" w:firstLine="422"/>
        <w:jc w:val="center"/>
        <w:rPr>
          <w:rFonts w:ascii="宋体" w:hAnsi="宋体"/>
          <w:b/>
          <w:bCs/>
        </w:rPr>
      </w:pPr>
      <w:r w:rsidRPr="005037DF">
        <w:rPr>
          <w:rFonts w:ascii="宋体" w:hAnsi="宋体" w:hint="eastAsia"/>
          <w:b/>
          <w:bCs/>
        </w:rPr>
        <w:t>我们是对跖人</w:t>
      </w:r>
    </w:p>
    <w:p w:rsidR="00877BE6" w:rsidRPr="005037DF" w:rsidRDefault="00877BE6" w:rsidP="005037DF">
      <w:pPr>
        <w:ind w:firstLineChars="200" w:firstLine="420"/>
        <w:rPr>
          <w:rFonts w:ascii="宋体" w:hAnsi="宋体"/>
        </w:rPr>
      </w:pPr>
    </w:p>
    <w:p w:rsidR="00877BE6" w:rsidRPr="005037DF" w:rsidRDefault="00877BE6" w:rsidP="005037DF">
      <w:pPr>
        <w:ind w:firstLineChars="200" w:firstLine="420"/>
        <w:rPr>
          <w:rFonts w:ascii="宋体" w:hAnsi="宋体"/>
        </w:rPr>
      </w:pPr>
      <w:r w:rsidRPr="005037DF">
        <w:rPr>
          <w:rFonts w:ascii="宋体" w:hAnsi="宋体" w:hint="eastAsia"/>
        </w:rPr>
        <w:t>或许还有人记得，至少在我的朋友们中间，开始时，我带着某些谬误和夸张，无论如何作为怀有希望者，对这个现代世界展开冲击。</w:t>
      </w:r>
      <w:r w:rsidRPr="005B0C7D">
        <w:rPr>
          <w:rFonts w:ascii="宋体" w:hAnsi="宋体" w:hint="eastAsia"/>
          <w:color w:val="0033CC"/>
        </w:rPr>
        <w:t>我把——天知道基于哪些个人的经验？十九世纪哲学的【425】悲观主义</w:t>
      </w:r>
      <w:r w:rsidRPr="005B0C7D">
        <w:rPr>
          <w:rStyle w:val="a5"/>
          <w:rFonts w:ascii="宋体" w:hAnsi="宋体"/>
          <w:color w:val="0033CC"/>
        </w:rPr>
        <w:footnoteReference w:id="212"/>
      </w:r>
      <w:r w:rsidRPr="005B0C7D">
        <w:rPr>
          <w:rFonts w:ascii="宋体" w:hAnsi="宋体" w:hint="eastAsia"/>
          <w:color w:val="0033CC"/>
        </w:rPr>
        <w:t>理解为思想的一种更加崇高的力量、生命的一种更富胜机的丰盈的征兆，胜于它在休谟、</w:t>
      </w:r>
      <w:r w:rsidRPr="005B0C7D">
        <w:rPr>
          <w:rStyle w:val="a5"/>
          <w:rFonts w:ascii="宋体" w:hAnsi="宋体"/>
          <w:color w:val="0033CC"/>
        </w:rPr>
        <w:footnoteReference w:id="213"/>
      </w:r>
      <w:r w:rsidRPr="005B0C7D">
        <w:rPr>
          <w:rFonts w:ascii="宋体" w:hAnsi="宋体" w:hint="eastAsia"/>
          <w:color w:val="0033CC"/>
        </w:rPr>
        <w:t>康德和黑格尔哲学里的表达，——我认为悲观的认识</w:t>
      </w:r>
      <w:r w:rsidRPr="005B0C7D">
        <w:rPr>
          <w:rStyle w:val="a5"/>
          <w:rFonts w:ascii="宋体" w:hAnsi="宋体"/>
          <w:color w:val="0033CC"/>
        </w:rPr>
        <w:footnoteReference w:id="214"/>
      </w:r>
      <w:r w:rsidRPr="005B0C7D">
        <w:rPr>
          <w:rFonts w:ascii="宋体" w:hAnsi="宋体" w:hint="eastAsia"/>
          <w:color w:val="0033CC"/>
        </w:rPr>
        <w:t>是我们文化最美丽的奢侈品，是挥霍的最高贵和最危险的类型，但不管怎样，考虑到它的丰富充裕，是文化那被允许的奢侈品。</w:t>
      </w:r>
      <w:r w:rsidRPr="005037DF">
        <w:rPr>
          <w:rFonts w:ascii="宋体" w:hAnsi="宋体" w:hint="eastAsia"/>
        </w:rPr>
        <w:t>同样，我有理由，把瓦格纳的音乐解释为心灵的一种狄俄尼索斯之强力的表达，</w:t>
      </w:r>
      <w:r w:rsidRPr="005037DF">
        <w:rPr>
          <w:rStyle w:val="a5"/>
          <w:rFonts w:ascii="宋体" w:hAnsi="宋体"/>
        </w:rPr>
        <w:footnoteReference w:id="215"/>
      </w:r>
      <w:r w:rsidRPr="005B0C7D">
        <w:rPr>
          <w:rFonts w:ascii="宋体" w:hAnsi="宋体" w:hint="eastAsia"/>
          <w:color w:val="0033CC"/>
        </w:rPr>
        <w:t>我相信自己在其中听到了地震的声音，伴随着地震，一种自古以来积聚而成的生命的原始力量，最终有了发泄的机会，而且毫不在意，那今日被称为文化的一切东西，是否会由此而摇摇欲坠。</w:t>
      </w:r>
      <w:r w:rsidRPr="005037DF">
        <w:rPr>
          <w:rFonts w:ascii="宋体" w:hAnsi="宋体" w:hint="eastAsia"/>
        </w:rPr>
        <w:t>大家看到了，我弄错了什么，大家同样也看到了，我把什么赠给了瓦格纳和叔本华——把我自己……</w:t>
      </w:r>
      <w:r w:rsidRPr="005B0C7D">
        <w:rPr>
          <w:rFonts w:ascii="宋体" w:hAnsi="宋体" w:hint="eastAsia"/>
          <w:highlight w:val="yellow"/>
        </w:rPr>
        <w:t>每种艺术，每种哲学，都可以被视为成长或衰败的生命的医治良方：它们总是以受难和受难者作为前提。不过，存在着两种受难者，</w:t>
      </w:r>
      <w:r w:rsidRPr="005B0C7D">
        <w:rPr>
          <w:rStyle w:val="a5"/>
          <w:rFonts w:ascii="宋体" w:hAnsi="宋体"/>
          <w:highlight w:val="yellow"/>
        </w:rPr>
        <w:footnoteReference w:id="216"/>
      </w:r>
      <w:r w:rsidRPr="005B0C7D">
        <w:rPr>
          <w:rFonts w:ascii="宋体" w:hAnsi="宋体" w:hint="eastAsia"/>
          <w:highlight w:val="yellow"/>
        </w:rPr>
        <w:t>一种是苦于生命力之过剩的受难者，他们要的是狄俄尼索斯的艺术，同时还有悲观的洞见和对于生命的展望——然后是苦于生命之贫乏的受难者，他们向艺术索求的是休憩，安宁，平静的海洋</w:t>
      </w:r>
      <w:r w:rsidRPr="005B0C7D">
        <w:rPr>
          <w:rStyle w:val="a5"/>
          <w:rFonts w:ascii="宋体" w:hAnsi="宋体"/>
          <w:highlight w:val="yellow"/>
        </w:rPr>
        <w:footnoteReference w:id="217"/>
      </w:r>
      <w:r w:rsidRPr="005B0C7D">
        <w:rPr>
          <w:rFonts w:ascii="宋体" w:hAnsi="宋体" w:hint="eastAsia"/>
          <w:highlight w:val="yellow"/>
        </w:rPr>
        <w:t>或者还有迷醉，痉挛和昏眩。向生命自身复仇！……这是这类贫瘠者最最荒淫的迷醉方式！瓦格纳同叔本华一样，适应了后者的双重需求——他们否定生命，他们诋毁生命，由此他们是我的对跖人。——最富有生命力的人，那狄俄尼索斯的神和人，</w:t>
      </w:r>
      <w:r w:rsidRPr="005B0C7D">
        <w:rPr>
          <w:rStyle w:val="a5"/>
          <w:rFonts w:ascii="宋体" w:hAnsi="宋体"/>
          <w:highlight w:val="yellow"/>
        </w:rPr>
        <w:footnoteReference w:id="218"/>
      </w:r>
      <w:r w:rsidRPr="005B0C7D">
        <w:rPr>
          <w:rFonts w:ascii="宋体" w:hAnsi="宋体" w:hint="eastAsia"/>
          <w:highlight w:val="yellow"/>
        </w:rPr>
        <w:t>不仅自己乐于见到那可怕和成问题的景象，而且乐于接受那可怕的行为以及破坏、分离和否定的每种奢侈，——在他身上，邪恶，愚蠢和丑陋看来同样是允许的，就像在天性中显现为是允许的那样；【426】其原因是一种生产和重建力量的过剩，而这些力量足以把一片荒漠变成一片丰饶的沃土。相反，那受难最深者，生命力最贫乏者，在思想上和行动中，最需要温煦，平和以及仁慈——那今天被称为人道主义的东西——可能的话还需要一个神，一个完全特定的病人的神，一个救世主，同样还需要逻辑，对此在之概念上的理解，甚至对白痴的理解——这些典型的“无神论者”，</w:t>
      </w:r>
      <w:r w:rsidRPr="005B0C7D">
        <w:rPr>
          <w:rStyle w:val="a5"/>
          <w:rFonts w:ascii="宋体" w:hAnsi="宋体"/>
          <w:highlight w:val="yellow"/>
        </w:rPr>
        <w:footnoteReference w:id="219"/>
      </w:r>
      <w:r w:rsidRPr="005B0C7D">
        <w:rPr>
          <w:rFonts w:ascii="宋体" w:hAnsi="宋体" w:hint="eastAsia"/>
          <w:highlight w:val="yellow"/>
        </w:rPr>
        <w:t>就像“理想主义者”和“美丽的灵魂”一样，都是颓废者——简而言之，需要某种温暖的、能抵御可怕的困境，需要置身于允许愚昧化的乐观主义的视阈中……</w:t>
      </w:r>
      <w:r w:rsidRPr="005037DF">
        <w:rPr>
          <w:rFonts w:ascii="宋体" w:hAnsi="宋体" w:hint="eastAsia"/>
        </w:rPr>
        <w:t>我就这样渐渐地理解了伊壁鸠鲁，</w:t>
      </w:r>
      <w:r w:rsidRPr="005037DF">
        <w:rPr>
          <w:rStyle w:val="a5"/>
          <w:rFonts w:ascii="宋体" w:hAnsi="宋体"/>
        </w:rPr>
        <w:footnoteReference w:id="220"/>
      </w:r>
      <w:r w:rsidRPr="005037DF">
        <w:rPr>
          <w:rFonts w:ascii="宋体" w:hAnsi="宋体" w:hint="eastAsia"/>
        </w:rPr>
        <w:t>一个狄俄尼索斯的希腊人的对立面，同样还有基督徒，他其实只是某种享乐主义者，以其“信而必然得救”，</w:t>
      </w:r>
      <w:r w:rsidRPr="005037DF">
        <w:rPr>
          <w:rStyle w:val="a5"/>
          <w:rFonts w:ascii="宋体" w:hAnsi="宋体"/>
        </w:rPr>
        <w:footnoteReference w:id="221"/>
      </w:r>
      <w:r w:rsidRPr="005037DF">
        <w:rPr>
          <w:rFonts w:ascii="宋体" w:hAnsi="宋体" w:hint="eastAsia"/>
        </w:rPr>
        <w:t>极尽可能地遵循享乐主义原则——直到超越任何知识阶层的本分……倘若我比所有心理学家们超前一步的话，那么情况就是，对于观察推理的任何最困难和最棘手的类型，我的目光更加锐利，而大多数错误正是发生在这些类型中。那是从作品到作家，从行为到罪犯，从理想到需要它的人，从每种思维和评价方式到后面发号施令的需求的推理。——在每种类型的杂耍演员方面，我现在进行这样一种主要辨别：这里，反对生命的仇恨或者那生命的过剩成了创造性的东西？比如在歌德那里，过剩是创造性的，在福楼拜那里，仇恨是创造性的：福楼拜作为杂耍演员，根据帕斯卡的一个新说法，具有来自心底的本能判断力：“福楼拜总是可恨的，此人什么都不是，作品是一切”</w:t>
      </w:r>
      <w:r w:rsidRPr="005037DF">
        <w:rPr>
          <w:rStyle w:val="a5"/>
          <w:rFonts w:ascii="宋体" w:hAnsi="宋体"/>
        </w:rPr>
        <w:footnoteReference w:id="222"/>
      </w:r>
      <w:r w:rsidRPr="005037DF">
        <w:rPr>
          <w:rFonts w:ascii="宋体" w:hAnsi="宋体" w:hint="eastAsia"/>
        </w:rPr>
        <w:t xml:space="preserve"> ……他在写作时折磨自己，正像帕斯卡思考时折磨自己一样——他们两人都觉得不自私……</w:t>
      </w:r>
      <w:r w:rsidRPr="00302DF5">
        <w:rPr>
          <w:rFonts w:ascii="宋体" w:hAnsi="宋体" w:hint="eastAsia"/>
          <w:highlight w:val="yellow"/>
        </w:rPr>
        <w:t>“忘我”——颓废的原则，【427】既是艺术中也是道德上的终结意志。</w:t>
      </w:r>
      <w:r w:rsidRPr="005037DF">
        <w:rPr>
          <w:rFonts w:ascii="宋体" w:hAnsi="宋体" w:hint="eastAsia"/>
        </w:rPr>
        <w:t>——</w:t>
      </w:r>
    </w:p>
    <w:p w:rsidR="00877BE6" w:rsidRPr="005037DF" w:rsidRDefault="00877BE6" w:rsidP="005037DF">
      <w:pPr>
        <w:rPr>
          <w:rFonts w:ascii="宋体" w:hAnsi="宋体"/>
        </w:rPr>
      </w:pPr>
    </w:p>
    <w:p w:rsidR="00877BE6" w:rsidRPr="005037DF" w:rsidRDefault="00877BE6" w:rsidP="005037DF">
      <w:pPr>
        <w:jc w:val="center"/>
        <w:rPr>
          <w:rFonts w:ascii="宋体" w:hAnsi="宋体"/>
          <w:b/>
          <w:bCs/>
          <w:lang w:val="de-DE"/>
        </w:rPr>
      </w:pPr>
      <w:r w:rsidRPr="005037DF">
        <w:rPr>
          <w:rFonts w:ascii="宋体" w:hAnsi="宋体" w:hint="eastAsia"/>
          <w:b/>
          <w:bCs/>
          <w:lang w:val="de-DE"/>
        </w:rPr>
        <w:t>瓦格纳属于何处</w:t>
      </w:r>
    </w:p>
    <w:p w:rsidR="00877BE6" w:rsidRPr="005037DF" w:rsidRDefault="00877BE6" w:rsidP="005037DF">
      <w:pPr>
        <w:jc w:val="center"/>
        <w:rPr>
          <w:rFonts w:ascii="宋体" w:hAnsi="宋体"/>
          <w:lang w:val="de-DE"/>
        </w:rPr>
      </w:pPr>
    </w:p>
    <w:p w:rsidR="00877BE6" w:rsidRPr="005037DF" w:rsidRDefault="00877BE6" w:rsidP="005037DF">
      <w:pPr>
        <w:rPr>
          <w:rFonts w:ascii="宋体" w:hAnsi="宋体"/>
        </w:rPr>
      </w:pPr>
      <w:r w:rsidRPr="005037DF">
        <w:rPr>
          <w:rFonts w:ascii="宋体" w:hAnsi="宋体" w:hint="eastAsia"/>
          <w:b/>
          <w:bCs/>
          <w:lang w:val="de-DE"/>
        </w:rPr>
        <w:t xml:space="preserve">    </w:t>
      </w:r>
      <w:r w:rsidRPr="005037DF">
        <w:rPr>
          <w:rFonts w:ascii="宋体" w:hAnsi="宋体" w:hint="eastAsia"/>
          <w:lang w:val="de-DE"/>
        </w:rPr>
        <w:t>即使现在，法国依然是欧洲最富神韵和最为精巧的文化的处所，鉴赏力的高等的学校：不过，人们得懂得如何去发现这种“鉴赏力的法国”。比如《北德意志报》，</w:t>
      </w:r>
      <w:r w:rsidRPr="005037DF">
        <w:rPr>
          <w:rStyle w:val="a5"/>
          <w:rFonts w:ascii="宋体" w:hAnsi="宋体"/>
          <w:lang w:val="de-DE"/>
        </w:rPr>
        <w:footnoteReference w:id="223"/>
      </w:r>
      <w:r w:rsidRPr="005037DF">
        <w:rPr>
          <w:rFonts w:ascii="宋体" w:hAnsi="宋体" w:hint="eastAsia"/>
          <w:lang w:val="de-DE"/>
        </w:rPr>
        <w:t>或者是那个在报纸上发表言论的人，认为法国人是“野蛮人”，</w:t>
      </w:r>
      <w:r w:rsidRPr="005037DF">
        <w:rPr>
          <w:rStyle w:val="a5"/>
          <w:rFonts w:ascii="宋体" w:hAnsi="宋体"/>
          <w:lang w:val="de-DE"/>
        </w:rPr>
        <w:footnoteReference w:id="224"/>
      </w:r>
      <w:r w:rsidRPr="005037DF">
        <w:rPr>
          <w:rFonts w:ascii="宋体" w:hAnsi="宋体" w:hint="eastAsia"/>
          <w:lang w:val="de-DE"/>
        </w:rPr>
        <w:t>——就我个人来说，我会在德国北部的附近，寻找那片在那里人们还得解放奴隶的黑色土地</w:t>
      </w:r>
      <w:r w:rsidRPr="005037DF">
        <w:rPr>
          <w:rStyle w:val="a5"/>
          <w:rFonts w:ascii="宋体" w:hAnsi="宋体"/>
          <w:lang w:val="de-DE"/>
        </w:rPr>
        <w:footnoteReference w:id="225"/>
      </w:r>
      <w:r w:rsidRPr="005037DF">
        <w:rPr>
          <w:rFonts w:ascii="宋体" w:hAnsi="宋体" w:hint="eastAsia"/>
          <w:lang w:val="de-DE"/>
        </w:rPr>
        <w:t>……谁属于那个法国，得好好地把自己藏起：那可能是一小部分人，他们长得一模一样，但也许有人腿脚不是最稳，一部分是宿命论者，心情抑郁者，身患疾病者，一部分是娇生惯养者和装腔作势者，都有艺术的虚荣心，——但是，他们把眼下世上尚存的所有的崇高和优雅，都掌握在自己的手里。</w:t>
      </w:r>
      <w:r w:rsidRPr="00302DF5">
        <w:rPr>
          <w:rFonts w:ascii="宋体" w:hAnsi="宋体" w:hint="eastAsia"/>
          <w:color w:val="0033CC"/>
          <w:lang w:val="de-DE"/>
        </w:rPr>
        <w:t>今天，在这个精神的法国，也是悲观主义的法国，叔本华比在德国更受欢迎；他的主要著作已被翻译了两次，第二次非常出色，</w:t>
      </w:r>
      <w:r w:rsidRPr="00302DF5">
        <w:rPr>
          <w:rStyle w:val="a5"/>
          <w:rFonts w:ascii="宋体" w:hAnsi="宋体"/>
          <w:color w:val="0033CC"/>
          <w:lang w:val="de-DE"/>
        </w:rPr>
        <w:footnoteReference w:id="226"/>
      </w:r>
      <w:r w:rsidRPr="00302DF5">
        <w:rPr>
          <w:rFonts w:ascii="宋体" w:hAnsi="宋体" w:hint="eastAsia"/>
          <w:color w:val="0033CC"/>
          <w:lang w:val="de-DE"/>
        </w:rPr>
        <w:t>以至于我现在宁愿阅读法语版的叔本华（——他是我们德国人中的一个偶然，就像我也是这样一个偶然一样——德国人没有长着触及我们的手指，他们根本就没有手指，他们只有爪子）。</w:t>
      </w:r>
      <w:r w:rsidRPr="005037DF">
        <w:rPr>
          <w:rFonts w:ascii="宋体" w:hAnsi="宋体" w:hint="eastAsia"/>
          <w:lang w:val="de-DE"/>
        </w:rPr>
        <w:t>更不用说海涅</w:t>
      </w:r>
      <w:r w:rsidRPr="005037DF">
        <w:rPr>
          <w:rStyle w:val="a5"/>
          <w:rFonts w:ascii="宋体" w:hAnsi="宋体"/>
          <w:lang w:val="de-DE"/>
        </w:rPr>
        <w:footnoteReference w:id="227"/>
      </w:r>
      <w:r w:rsidRPr="005037DF">
        <w:rPr>
          <w:rFonts w:ascii="宋体" w:hAnsi="宋体" w:hint="eastAsia"/>
          <w:lang w:val="de-DE"/>
        </w:rPr>
        <w:t>了——非常值得尊敬的海涅（</w:t>
      </w:r>
      <w:r w:rsidRPr="005037DF">
        <w:rPr>
          <w:rFonts w:ascii="宋体" w:hAnsi="宋体"/>
        </w:rPr>
        <w:t>l’adorable Heine</w:t>
      </w:r>
      <w:r w:rsidRPr="005037DF">
        <w:rPr>
          <w:rFonts w:ascii="宋体" w:hAnsi="宋体" w:hint="eastAsia"/>
          <w:lang w:val="de-DE"/>
        </w:rPr>
        <w:t>），人们在巴黎这么说——，他早已融入法国那些更深沉、更有灵性的诗人的血肉中。德国的蠢牛，怎能懂得如何对付这样一种天然的珍馐美味（</w:t>
      </w:r>
      <w:r w:rsidRPr="005037DF">
        <w:rPr>
          <w:rFonts w:ascii="宋体" w:hAnsi="宋体"/>
          <w:lang w:val="de-DE"/>
        </w:rPr>
        <w:t>d</w:t>
      </w:r>
      <w:r w:rsidRPr="005037DF">
        <w:rPr>
          <w:rFonts w:ascii="宋体" w:hAnsi="宋体" w:hint="eastAsia"/>
        </w:rPr>
        <w:t>é</w:t>
      </w:r>
      <w:r w:rsidRPr="005037DF">
        <w:rPr>
          <w:rFonts w:ascii="宋体" w:hAnsi="宋体"/>
        </w:rPr>
        <w:t>licatesses</w:t>
      </w:r>
      <w:r w:rsidRPr="005037DF">
        <w:rPr>
          <w:rFonts w:ascii="宋体" w:hAnsi="宋体" w:hint="eastAsia"/>
          <w:lang w:val="de-DE"/>
        </w:rPr>
        <w:t>）！——最后关于瓦格纳：很明显，太明显了，</w:t>
      </w:r>
      <w:r w:rsidRPr="005037DF">
        <w:rPr>
          <w:rFonts w:ascii="宋体" w:hAnsi="宋体" w:hint="eastAsia"/>
        </w:rPr>
        <w:t>【428】</w:t>
      </w:r>
      <w:r w:rsidRPr="005037DF">
        <w:rPr>
          <w:rFonts w:ascii="宋体" w:hAnsi="宋体" w:hint="eastAsia"/>
          <w:lang w:val="de-DE"/>
        </w:rPr>
        <w:t>对于瓦格纳，巴黎是真正的立足点：法国的音乐越是根据“现代灵魂”（</w:t>
      </w:r>
      <w:r w:rsidRPr="005037DF">
        <w:rPr>
          <w:rFonts w:ascii="宋体" w:hAnsi="宋体" w:hint="eastAsia"/>
        </w:rPr>
        <w:t>â</w:t>
      </w:r>
      <w:r w:rsidRPr="005037DF">
        <w:rPr>
          <w:rFonts w:ascii="宋体" w:hAnsi="宋体"/>
        </w:rPr>
        <w:t>me moderne</w:t>
      </w:r>
      <w:r w:rsidRPr="005037DF">
        <w:rPr>
          <w:rFonts w:ascii="宋体" w:hAnsi="宋体" w:hint="eastAsia"/>
          <w:lang w:val="de-DE"/>
        </w:rPr>
        <w:t>）塑造自己，它就越是变成瓦格纳式，</w:t>
      </w:r>
      <w:r w:rsidRPr="005037DF">
        <w:rPr>
          <w:rStyle w:val="a5"/>
          <w:rFonts w:ascii="宋体" w:hAnsi="宋体"/>
          <w:lang w:val="de-DE"/>
        </w:rPr>
        <w:footnoteReference w:id="228"/>
      </w:r>
      <w:r w:rsidRPr="005037DF">
        <w:rPr>
          <w:rFonts w:ascii="宋体" w:hAnsi="宋体" w:hint="eastAsia"/>
          <w:lang w:val="de-DE"/>
        </w:rPr>
        <w:t>——现在它走得已经够远了。——对此，人们不应该受到瓦格纳本人的误导——1871年，瓦格纳在他的垂死挣扎中还嘲笑</w:t>
      </w:r>
      <w:r w:rsidRPr="005037DF">
        <w:rPr>
          <w:rStyle w:val="a5"/>
          <w:rFonts w:ascii="宋体" w:hAnsi="宋体"/>
          <w:lang w:val="de-DE"/>
        </w:rPr>
        <w:footnoteReference w:id="229"/>
      </w:r>
      <w:r w:rsidRPr="005037DF">
        <w:rPr>
          <w:rFonts w:ascii="宋体" w:hAnsi="宋体" w:hint="eastAsia"/>
          <w:lang w:val="de-DE"/>
        </w:rPr>
        <w:t>巴黎，这可真是糟透了……尽管如此，瓦格纳在德国仅仅是一个误解：比如，谁比那个年轻的皇帝</w:t>
      </w:r>
      <w:r w:rsidRPr="005037DF">
        <w:rPr>
          <w:rStyle w:val="a5"/>
          <w:rFonts w:ascii="宋体" w:hAnsi="宋体"/>
          <w:lang w:val="de-DE"/>
        </w:rPr>
        <w:footnoteReference w:id="230"/>
      </w:r>
      <w:r w:rsidRPr="005037DF">
        <w:rPr>
          <w:rFonts w:ascii="宋体" w:hAnsi="宋体" w:hint="eastAsia"/>
          <w:lang w:val="de-DE"/>
        </w:rPr>
        <w:t>更没有能力，稍稍理解一些瓦格纳？对每个熟悉欧洲文化运动的人来说，事实再清楚不过了，即法国浪漫派和里查德·瓦格纳最紧密地联系在一起。所有人都受文学统帅，从他们的眼睛直到耳朵——欧洲第一批受过世界文学的教育的艺术家——大多数人甚至自己是作家，诗人，感官和艺术的中介者和调和人，全都是表达的狂热者，崇高的帝国、丑陋和恐怖的伟大发现者，效果、展示、橱窗艺术中更伟大的发现人，是远远超越了他们天分的天才人物——，是彻头彻尾的艺术大师，熟悉通往</w:t>
      </w:r>
      <w:r w:rsidR="00302DF5">
        <w:rPr>
          <w:rFonts w:ascii="宋体" w:hAnsi="宋体" w:hint="eastAsia"/>
          <w:lang w:val="de-DE"/>
        </w:rPr>
        <w:t>蛊惑</w:t>
      </w:r>
      <w:r w:rsidRPr="005037DF">
        <w:rPr>
          <w:rFonts w:ascii="宋体" w:hAnsi="宋体" w:hint="eastAsia"/>
          <w:lang w:val="de-DE"/>
        </w:rPr>
        <w:t>、引诱、逼迫和颠覆的所有秘密途径，是逻辑和直线的天生的死敌，渴望陌生，异国情调，可怕事物，对感官和知性的所有麻醉剂。总而言之，是一群胆大妄为、嚣张强暴、雄心勃勃、好高骛远的艺术家，他们首先得向他们的世纪——那是大众的世纪——传授“艺术家”的概念。不过病态……</w:t>
      </w:r>
    </w:p>
    <w:p w:rsidR="00877BE6" w:rsidRPr="005037DF" w:rsidRDefault="00877BE6" w:rsidP="005037DF">
      <w:pPr>
        <w:jc w:val="center"/>
        <w:rPr>
          <w:rFonts w:ascii="宋体" w:hAnsi="宋体"/>
          <w:b/>
          <w:bCs/>
          <w:lang w:val="de-DE"/>
        </w:rPr>
      </w:pPr>
    </w:p>
    <w:p w:rsidR="00877BE6" w:rsidRPr="005037DF" w:rsidRDefault="00877BE6" w:rsidP="005037DF">
      <w:pPr>
        <w:jc w:val="center"/>
        <w:rPr>
          <w:rFonts w:ascii="宋体" w:hAnsi="宋体"/>
          <w:b/>
          <w:bCs/>
          <w:lang w:val="de-DE"/>
        </w:rPr>
      </w:pPr>
      <w:r w:rsidRPr="005037DF">
        <w:rPr>
          <w:rFonts w:ascii="宋体" w:hAnsi="宋体" w:hint="eastAsia"/>
        </w:rPr>
        <w:t>【429】</w:t>
      </w:r>
      <w:r w:rsidRPr="005037DF">
        <w:rPr>
          <w:rFonts w:ascii="宋体" w:hAnsi="宋体" w:hint="eastAsia"/>
          <w:b/>
          <w:bCs/>
          <w:lang w:val="de-DE"/>
        </w:rPr>
        <w:t>瓦格纳作为贞洁的信徒</w:t>
      </w:r>
    </w:p>
    <w:p w:rsidR="00877BE6" w:rsidRPr="005037DF" w:rsidRDefault="00877BE6" w:rsidP="005037DF">
      <w:pPr>
        <w:rPr>
          <w:rFonts w:ascii="宋体" w:hAnsi="宋体"/>
          <w:lang w:val="de-DE"/>
        </w:rPr>
      </w:pPr>
    </w:p>
    <w:p w:rsidR="00877BE6" w:rsidRPr="005037DF" w:rsidRDefault="00877BE6" w:rsidP="005037DF">
      <w:pPr>
        <w:jc w:val="center"/>
        <w:rPr>
          <w:rFonts w:ascii="宋体" w:hAnsi="宋体"/>
          <w:lang w:val="de-DE"/>
        </w:rPr>
      </w:pPr>
      <w:r w:rsidRPr="005037DF">
        <w:rPr>
          <w:rFonts w:ascii="宋体" w:hAnsi="宋体" w:hint="eastAsia"/>
          <w:lang w:val="de-DE"/>
        </w:rPr>
        <w:t>1．</w:t>
      </w:r>
    </w:p>
    <w:p w:rsidR="00877BE6" w:rsidRPr="005037DF" w:rsidRDefault="00877BE6" w:rsidP="005037DF">
      <w:pPr>
        <w:ind w:firstLine="1260"/>
        <w:rPr>
          <w:rFonts w:ascii="宋体" w:hAnsi="宋体"/>
          <w:lang w:val="de-DE"/>
        </w:rPr>
      </w:pPr>
      <w:r w:rsidRPr="005037DF">
        <w:rPr>
          <w:rFonts w:ascii="宋体" w:hAnsi="宋体" w:hint="eastAsia"/>
          <w:lang w:val="de-DE"/>
        </w:rPr>
        <w:t>——这仍然是德国式的？</w:t>
      </w:r>
    </w:p>
    <w:p w:rsidR="00877BE6" w:rsidRPr="005037DF" w:rsidRDefault="00877BE6" w:rsidP="005037DF">
      <w:pPr>
        <w:ind w:firstLine="1260"/>
        <w:rPr>
          <w:rFonts w:ascii="宋体" w:hAnsi="宋体"/>
          <w:lang w:val="de-DE"/>
        </w:rPr>
      </w:pPr>
      <w:r w:rsidRPr="005037DF">
        <w:rPr>
          <w:rFonts w:ascii="宋体" w:hAnsi="宋体" w:hint="eastAsia"/>
          <w:lang w:val="de-DE"/>
        </w:rPr>
        <w:t>这种郁闷的嘶叫出自德国人的心底？</w:t>
      </w:r>
    </w:p>
    <w:p w:rsidR="00877BE6" w:rsidRPr="005037DF" w:rsidRDefault="00877BE6" w:rsidP="005037DF">
      <w:pPr>
        <w:ind w:firstLine="1260"/>
        <w:rPr>
          <w:rFonts w:ascii="宋体" w:hAnsi="宋体"/>
          <w:lang w:val="de-DE"/>
        </w:rPr>
      </w:pPr>
      <w:r w:rsidRPr="005037DF">
        <w:rPr>
          <w:rFonts w:ascii="宋体" w:hAnsi="宋体" w:hint="eastAsia"/>
          <w:lang w:val="de-DE"/>
        </w:rPr>
        <w:t>这样自我撕咬的是德国人的肉体？</w:t>
      </w:r>
    </w:p>
    <w:p w:rsidR="00877BE6" w:rsidRPr="005037DF" w:rsidRDefault="00877BE6" w:rsidP="005037DF">
      <w:pPr>
        <w:ind w:firstLine="1260"/>
        <w:rPr>
          <w:rFonts w:ascii="宋体" w:hAnsi="宋体"/>
          <w:lang w:val="de-DE"/>
        </w:rPr>
      </w:pPr>
      <w:r w:rsidRPr="005037DF">
        <w:rPr>
          <w:rFonts w:ascii="宋体" w:hAnsi="宋体" w:hint="eastAsia"/>
          <w:lang w:val="de-DE"/>
        </w:rPr>
        <w:t>教士这样叉开双手的身姿，</w:t>
      </w:r>
    </w:p>
    <w:p w:rsidR="00877BE6" w:rsidRPr="005037DF" w:rsidRDefault="00877BE6" w:rsidP="005037DF">
      <w:pPr>
        <w:ind w:firstLine="1260"/>
        <w:rPr>
          <w:rFonts w:ascii="宋体" w:hAnsi="宋体"/>
          <w:lang w:val="de-DE"/>
        </w:rPr>
      </w:pPr>
      <w:r w:rsidRPr="005037DF">
        <w:rPr>
          <w:rFonts w:ascii="宋体" w:hAnsi="宋体" w:hint="eastAsia"/>
          <w:lang w:val="de-DE"/>
        </w:rPr>
        <w:t>这缭绕出圣烟的对感官的刺激，也是德国式？</w:t>
      </w:r>
    </w:p>
    <w:p w:rsidR="00877BE6" w:rsidRPr="005037DF" w:rsidRDefault="00877BE6" w:rsidP="005037DF">
      <w:pPr>
        <w:ind w:firstLine="1260"/>
        <w:rPr>
          <w:rFonts w:ascii="宋体" w:hAnsi="宋体"/>
          <w:lang w:val="de-DE"/>
        </w:rPr>
      </w:pPr>
      <w:r w:rsidRPr="005037DF">
        <w:rPr>
          <w:rFonts w:ascii="宋体" w:hAnsi="宋体" w:hint="eastAsia"/>
          <w:lang w:val="de-DE"/>
        </w:rPr>
        <w:t>这样的突进，停顿，踉跄，</w:t>
      </w:r>
    </w:p>
    <w:p w:rsidR="00877BE6" w:rsidRPr="005037DF" w:rsidRDefault="00877BE6" w:rsidP="005037DF">
      <w:pPr>
        <w:ind w:firstLine="1260"/>
        <w:rPr>
          <w:rFonts w:ascii="宋体" w:hAnsi="宋体"/>
          <w:lang w:val="de-DE"/>
        </w:rPr>
      </w:pPr>
      <w:r w:rsidRPr="005037DF">
        <w:rPr>
          <w:rFonts w:ascii="宋体" w:hAnsi="宋体" w:hint="eastAsia"/>
          <w:lang w:val="de-DE"/>
        </w:rPr>
        <w:t>和花里胡哨的惊惶摇摆，也是德国式？</w:t>
      </w:r>
    </w:p>
    <w:p w:rsidR="00877BE6" w:rsidRPr="005037DF" w:rsidRDefault="00877BE6" w:rsidP="005037DF">
      <w:pPr>
        <w:ind w:firstLine="1260"/>
        <w:rPr>
          <w:rFonts w:ascii="宋体" w:hAnsi="宋体"/>
          <w:lang w:val="de-DE"/>
        </w:rPr>
      </w:pPr>
      <w:r w:rsidRPr="005037DF">
        <w:rPr>
          <w:rFonts w:ascii="宋体" w:hAnsi="宋体" w:hint="eastAsia"/>
          <w:lang w:val="de-DE"/>
        </w:rPr>
        <w:t>修女的秋波，欢迎的钟声的叮当，</w:t>
      </w:r>
    </w:p>
    <w:p w:rsidR="00877BE6" w:rsidRPr="005037DF" w:rsidRDefault="00877BE6" w:rsidP="005037DF">
      <w:pPr>
        <w:ind w:firstLine="1260"/>
        <w:rPr>
          <w:rFonts w:ascii="宋体" w:hAnsi="宋体"/>
          <w:lang w:val="de-DE"/>
        </w:rPr>
      </w:pPr>
      <w:r w:rsidRPr="005037DF">
        <w:rPr>
          <w:rFonts w:ascii="宋体" w:hAnsi="宋体" w:hint="eastAsia"/>
          <w:lang w:val="de-DE"/>
        </w:rPr>
        <w:t>这全然是虚假地使人陶醉的天堂和天堂之上？……</w:t>
      </w:r>
    </w:p>
    <w:p w:rsidR="00877BE6" w:rsidRPr="005037DF" w:rsidRDefault="00877BE6" w:rsidP="005037DF">
      <w:pPr>
        <w:ind w:firstLine="1260"/>
        <w:rPr>
          <w:rFonts w:ascii="宋体" w:hAnsi="宋体"/>
          <w:lang w:val="de-DE"/>
        </w:rPr>
      </w:pPr>
    </w:p>
    <w:p w:rsidR="00877BE6" w:rsidRPr="005037DF" w:rsidRDefault="00877BE6" w:rsidP="005037DF">
      <w:pPr>
        <w:ind w:firstLine="1260"/>
        <w:rPr>
          <w:rFonts w:ascii="宋体" w:hAnsi="宋体"/>
          <w:lang w:val="de-DE"/>
        </w:rPr>
      </w:pPr>
      <w:r w:rsidRPr="005037DF">
        <w:rPr>
          <w:rFonts w:ascii="宋体" w:hAnsi="宋体" w:hint="eastAsia"/>
          <w:lang w:val="de-DE"/>
        </w:rPr>
        <w:t>——这仍然是德国式的？</w:t>
      </w:r>
    </w:p>
    <w:p w:rsidR="00877BE6" w:rsidRPr="005037DF" w:rsidRDefault="00877BE6" w:rsidP="005037DF">
      <w:pPr>
        <w:ind w:firstLine="1260"/>
        <w:rPr>
          <w:rFonts w:ascii="宋体" w:hAnsi="宋体"/>
          <w:lang w:val="de-DE"/>
        </w:rPr>
      </w:pPr>
      <w:r w:rsidRPr="005037DF">
        <w:rPr>
          <w:rFonts w:ascii="宋体" w:hAnsi="宋体" w:hint="eastAsia"/>
          <w:lang w:val="de-DE"/>
        </w:rPr>
        <w:t>斟酌一下吧！你们尚且站在门旁……</w:t>
      </w:r>
    </w:p>
    <w:p w:rsidR="00877BE6" w:rsidRPr="005037DF" w:rsidRDefault="00877BE6" w:rsidP="005037DF">
      <w:pPr>
        <w:ind w:firstLine="1260"/>
        <w:rPr>
          <w:rFonts w:ascii="宋体" w:hAnsi="宋体"/>
          <w:lang w:val="de-DE"/>
        </w:rPr>
      </w:pPr>
      <w:r w:rsidRPr="005037DF">
        <w:rPr>
          <w:rFonts w:ascii="宋体" w:hAnsi="宋体" w:hint="eastAsia"/>
          <w:lang w:val="de-DE"/>
        </w:rPr>
        <w:t>因为你们听到的，是罗马，——无言的罗马信仰！</w:t>
      </w:r>
      <w:r w:rsidRPr="005037DF">
        <w:rPr>
          <w:rStyle w:val="a5"/>
          <w:rFonts w:ascii="宋体" w:hAnsi="宋体"/>
          <w:lang w:val="de-DE"/>
        </w:rPr>
        <w:footnoteReference w:id="231"/>
      </w:r>
    </w:p>
    <w:p w:rsidR="00877BE6" w:rsidRPr="005037DF" w:rsidRDefault="00877BE6" w:rsidP="005037DF">
      <w:pPr>
        <w:rPr>
          <w:rFonts w:ascii="宋体" w:hAnsi="宋体"/>
          <w:lang w:val="de-DE"/>
        </w:rPr>
      </w:pPr>
    </w:p>
    <w:p w:rsidR="00877BE6" w:rsidRPr="005037DF" w:rsidRDefault="00877BE6" w:rsidP="005037DF">
      <w:pPr>
        <w:jc w:val="center"/>
        <w:rPr>
          <w:rFonts w:ascii="宋体" w:hAnsi="宋体"/>
          <w:lang w:val="de-DE"/>
        </w:rPr>
      </w:pPr>
      <w:r w:rsidRPr="005037DF">
        <w:rPr>
          <w:rFonts w:ascii="宋体" w:hAnsi="宋体" w:hint="eastAsia"/>
          <w:lang w:val="de-DE"/>
        </w:rPr>
        <w:t>2．</w:t>
      </w:r>
    </w:p>
    <w:p w:rsidR="00877BE6" w:rsidRPr="005037DF" w:rsidRDefault="00877BE6" w:rsidP="005037DF">
      <w:pPr>
        <w:ind w:firstLine="420"/>
        <w:rPr>
          <w:rFonts w:ascii="宋体" w:hAnsi="宋体"/>
        </w:rPr>
      </w:pPr>
      <w:r w:rsidRPr="005037DF">
        <w:rPr>
          <w:rFonts w:ascii="宋体" w:hAnsi="宋体" w:hint="eastAsia"/>
          <w:lang w:val="de-DE"/>
        </w:rPr>
        <w:t>在情欲和贞洁之间不存在必然的对立；每种合适的婚姻，每种真正的心灵之爱，都超越这样的对立。不过，在这种对立事实上存在的情况下，幸运的是，它还远远不是一种悲剧性的对立。至少对所有教养良好和心情愉快的凡人来说是这样。他们绝对不会去计较天使和小动物（</w:t>
      </w:r>
      <w:r w:rsidRPr="005037DF">
        <w:rPr>
          <w:rFonts w:ascii="宋体" w:hAnsi="宋体"/>
          <w:lang w:val="de-DE"/>
        </w:rPr>
        <w:t>petite b</w:t>
      </w:r>
      <w:r w:rsidRPr="005037DF">
        <w:rPr>
          <w:rFonts w:ascii="宋体" w:hAnsi="宋体" w:hint="eastAsia"/>
          <w:lang w:val="de-DE"/>
        </w:rPr>
        <w:t>ê</w:t>
      </w:r>
      <w:r w:rsidRPr="005037DF">
        <w:rPr>
          <w:rFonts w:ascii="宋体" w:hAnsi="宋体"/>
          <w:lang w:val="de-DE"/>
        </w:rPr>
        <w:t>te</w:t>
      </w:r>
      <w:r w:rsidRPr="005037DF">
        <w:rPr>
          <w:rFonts w:ascii="宋体" w:hAnsi="宋体" w:hint="eastAsia"/>
          <w:lang w:val="de-DE"/>
        </w:rPr>
        <w:t>）之间那不稳定的平衡，不加考虑地把它视为反对此在的理由，——那感情最细腻者，最明智者，如哈菲兹，</w:t>
      </w:r>
      <w:r w:rsidRPr="005037DF">
        <w:rPr>
          <w:rStyle w:val="a5"/>
          <w:rFonts w:ascii="宋体" w:hAnsi="宋体"/>
          <w:lang w:val="de-DE"/>
        </w:rPr>
        <w:footnoteReference w:id="232"/>
      </w:r>
      <w:r w:rsidRPr="005037DF">
        <w:rPr>
          <w:rFonts w:ascii="宋体" w:hAnsi="宋体" w:hint="eastAsia"/>
          <w:lang w:val="de-DE"/>
        </w:rPr>
        <w:t>如歌德，在此之中甚至看到一种额外的魅力……这样的矛盾恰恰把人们引诱到此在……另外，倘若</w:t>
      </w:r>
      <w:r w:rsidRPr="005037DF">
        <w:rPr>
          <w:rFonts w:ascii="宋体" w:hAnsi="宋体" w:hint="eastAsia"/>
        </w:rPr>
        <w:t>锡西（</w:t>
      </w:r>
      <w:r w:rsidRPr="005037DF">
        <w:rPr>
          <w:rFonts w:ascii="宋体" w:hAnsi="宋体"/>
        </w:rPr>
        <w:t>Circe</w:t>
      </w:r>
      <w:r w:rsidRPr="005037DF">
        <w:rPr>
          <w:rFonts w:ascii="宋体" w:hAnsi="宋体" w:hint="eastAsia"/>
        </w:rPr>
        <w:t>）的那些不幸的动物有那么一天受调教，学会朝拜贞洁，它们在此之中将看到和朝拜的，也只是自己的对立面，这完全可以理解——唉，会带有怎样一种悲剧性的【430】叨叨嘀咕声和激奋进行朝拜！人们可以想象——那令人难堪和完全多余的对立。而瓦格纳在其生命的最后，</w:t>
      </w:r>
      <w:r w:rsidRPr="005037DF">
        <w:rPr>
          <w:rStyle w:val="a5"/>
          <w:rFonts w:ascii="宋体" w:hAnsi="宋体"/>
        </w:rPr>
        <w:footnoteReference w:id="233"/>
      </w:r>
      <w:r w:rsidRPr="005037DF">
        <w:rPr>
          <w:rFonts w:ascii="宋体" w:hAnsi="宋体" w:hint="eastAsia"/>
        </w:rPr>
        <w:t>还无可置疑地打算把它置入音乐，搬上舞台。究竟为何？倘若允许人们这样简单地发问。</w:t>
      </w:r>
    </w:p>
    <w:p w:rsidR="00877BE6" w:rsidRPr="005037DF" w:rsidRDefault="00877BE6" w:rsidP="005037DF">
      <w:pPr>
        <w:ind w:firstLine="420"/>
        <w:rPr>
          <w:rFonts w:ascii="宋体" w:hAnsi="宋体"/>
        </w:rPr>
      </w:pPr>
    </w:p>
    <w:p w:rsidR="00877BE6" w:rsidRPr="005037DF" w:rsidRDefault="00877BE6" w:rsidP="005037DF">
      <w:pPr>
        <w:ind w:firstLine="420"/>
        <w:jc w:val="center"/>
        <w:rPr>
          <w:rFonts w:ascii="宋体" w:hAnsi="宋体"/>
        </w:rPr>
      </w:pPr>
      <w:r w:rsidRPr="005037DF">
        <w:rPr>
          <w:rFonts w:ascii="宋体" w:hAnsi="宋体" w:hint="eastAsia"/>
        </w:rPr>
        <w:t>3．</w:t>
      </w:r>
    </w:p>
    <w:p w:rsidR="00877BE6" w:rsidRPr="005037DF" w:rsidRDefault="00877BE6" w:rsidP="005037DF">
      <w:pPr>
        <w:ind w:firstLine="420"/>
        <w:rPr>
          <w:rFonts w:ascii="宋体" w:hAnsi="宋体"/>
        </w:rPr>
      </w:pPr>
      <w:r w:rsidRPr="005037DF">
        <w:rPr>
          <w:rFonts w:ascii="宋体" w:hAnsi="宋体" w:hint="eastAsia"/>
        </w:rPr>
        <w:t>当然另一个问题无法避开，即那个男子汉的（唉，如此非男子汉的）“乡下笨汉”，同他究竟有何干系？那个可怜的恶魔和天真的小伙子帕西法尔，竟然被他以如此狡诈的手段变成天主教徒——以什么方式？这个帕西法尔的形象真是认真的？因为，有人嘲笑</w:t>
      </w:r>
      <w:r w:rsidRPr="005037DF">
        <w:rPr>
          <w:rStyle w:val="a5"/>
          <w:rFonts w:ascii="宋体" w:hAnsi="宋体"/>
        </w:rPr>
        <w:footnoteReference w:id="234"/>
      </w:r>
      <w:r w:rsidRPr="005037DF">
        <w:rPr>
          <w:rFonts w:ascii="宋体" w:hAnsi="宋体" w:hint="eastAsia"/>
        </w:rPr>
        <w:t>他，这点我最不想否认，戈特弗里德·凯勒</w:t>
      </w:r>
      <w:r w:rsidRPr="005037DF">
        <w:rPr>
          <w:rStyle w:val="a5"/>
          <w:rFonts w:ascii="宋体" w:hAnsi="宋体"/>
        </w:rPr>
        <w:footnoteReference w:id="235"/>
      </w:r>
      <w:r w:rsidRPr="005037DF">
        <w:rPr>
          <w:rFonts w:ascii="宋体" w:hAnsi="宋体" w:hint="eastAsia"/>
        </w:rPr>
        <w:t>也不会……人们也许可以希望，瓦格纳的帕西法尔形象是开玩笑，可以说是最后的剧本和萨蒂尔戏剧。</w:t>
      </w:r>
      <w:r w:rsidRPr="005037DF">
        <w:rPr>
          <w:rStyle w:val="a5"/>
          <w:rFonts w:ascii="宋体" w:hAnsi="宋体"/>
        </w:rPr>
        <w:footnoteReference w:id="236"/>
      </w:r>
      <w:r w:rsidRPr="005037DF">
        <w:rPr>
          <w:rFonts w:ascii="宋体" w:hAnsi="宋体" w:hint="eastAsia"/>
        </w:rPr>
        <w:t>悲剧作家瓦格纳恰恰想借此，用适合他和他的尊严的方式，也就是说，以一种超常的、对悲剧性自身最极端和最戏弄人的讽刺性模仿，同我们，也同他自己，而首先同悲剧告别。这种讽刺性模仿所针对的，还有以往全部骇人听闻的世间严肃和人间悲诉，以及那最终已被克服、禁欲理念中那违背常情的</w:t>
      </w:r>
      <w:r w:rsidRPr="005037DF">
        <w:rPr>
          <w:rStyle w:val="a5"/>
          <w:rFonts w:ascii="宋体" w:hAnsi="宋体"/>
        </w:rPr>
        <w:footnoteReference w:id="237"/>
      </w:r>
      <w:r w:rsidRPr="005037DF">
        <w:rPr>
          <w:rFonts w:ascii="宋体" w:hAnsi="宋体" w:hint="eastAsia"/>
        </w:rPr>
        <w:t>最愚蠢的形式。帕西法尔是个出色的（</w:t>
      </w:r>
      <w:r w:rsidRPr="005037DF">
        <w:rPr>
          <w:rFonts w:ascii="宋体" w:hAnsi="宋体"/>
        </w:rPr>
        <w:t>par excellence</w:t>
      </w:r>
      <w:r w:rsidRPr="005037DF">
        <w:rPr>
          <w:rFonts w:ascii="宋体" w:hAnsi="宋体" w:hint="eastAsia"/>
        </w:rPr>
        <w:t>）喜剧题材</w:t>
      </w:r>
      <w:r w:rsidRPr="005037DF">
        <w:rPr>
          <w:rStyle w:val="a5"/>
          <w:rFonts w:ascii="宋体" w:hAnsi="宋体"/>
        </w:rPr>
        <w:footnoteReference w:id="238"/>
      </w:r>
      <w:r w:rsidRPr="005037DF">
        <w:rPr>
          <w:rFonts w:ascii="宋体" w:hAnsi="宋体" w:hint="eastAsia"/>
        </w:rPr>
        <w:t>……瓦格纳的《帕西法尔》难道是他对自身的居高临下的窃笑，是他最后和最高的艺术家的自由、艺术家之彼岸性的胜利？——瓦格纳懂得嘲笑自己？……如前所说，人们也许可以这样希望：因为倘若帕西法尔的形象真是认真的，那么他会成为什么？果真有这样的必要，把他看作是（就像有人针对我说的那样）“对认知、精神和情欲的一种疯狂仇恨的产物”？一种在仇恨和吐露的一致中，对于情欲和精神的诅咒？一种背弃信仰和对基督教病态的【431】和蒙昧主义理想的回归？最后甚至是一种自我否定，从一个艺术家立场出发的自我清除？而这个艺术家迄至那时，曾以自己全部的权</w:t>
      </w:r>
      <w:r w:rsidR="00A9159B">
        <w:rPr>
          <w:rFonts w:ascii="宋体" w:hAnsi="宋体" w:hint="eastAsia"/>
        </w:rPr>
        <w:t>力</w:t>
      </w:r>
      <w:r w:rsidRPr="005037DF">
        <w:rPr>
          <w:rFonts w:ascii="宋体" w:hAnsi="宋体" w:hint="eastAsia"/>
        </w:rPr>
        <w:t>意志，致力于那相反的东西，让自己的艺术，最高度地超凡脱俗和具体化。不仅让艺术，而且还让他的生命。大家还记得，瓦格纳那时曾多么兴奋地跟着哲学家费尔巴赫</w:t>
      </w:r>
      <w:r w:rsidRPr="005037DF">
        <w:rPr>
          <w:rStyle w:val="a5"/>
          <w:rFonts w:ascii="宋体" w:hAnsi="宋体"/>
        </w:rPr>
        <w:footnoteReference w:id="239"/>
      </w:r>
      <w:r w:rsidRPr="005037DF">
        <w:rPr>
          <w:rFonts w:ascii="宋体" w:hAnsi="宋体" w:hint="eastAsia"/>
        </w:rPr>
        <w:t>亦步亦趋。费尔巴赫关于“健康情欲”的话——它曾对三、四十岁的瓦格纳和许多德国人有</w:t>
      </w:r>
      <w:r w:rsidR="00A9159B" w:rsidRPr="005037DF">
        <w:rPr>
          <w:rFonts w:ascii="宋体" w:hAnsi="宋体" w:hint="eastAsia"/>
        </w:rPr>
        <w:t>振</w:t>
      </w:r>
      <w:r w:rsidRPr="005037DF">
        <w:rPr>
          <w:rFonts w:ascii="宋体" w:hAnsi="宋体" w:hint="eastAsia"/>
        </w:rPr>
        <w:t>聋</w:t>
      </w:r>
      <w:r w:rsidR="00A9159B" w:rsidRPr="005037DF">
        <w:rPr>
          <w:rFonts w:ascii="宋体" w:hAnsi="宋体" w:hint="eastAsia"/>
        </w:rPr>
        <w:t>发</w:t>
      </w:r>
      <w:r w:rsidRPr="005037DF">
        <w:rPr>
          <w:rFonts w:ascii="宋体" w:hAnsi="宋体" w:hint="eastAsia"/>
        </w:rPr>
        <w:t>聩的作用——他们自称为青年德意志</w:t>
      </w:r>
      <w:r w:rsidRPr="005037DF">
        <w:rPr>
          <w:rStyle w:val="a5"/>
          <w:rFonts w:ascii="宋体" w:hAnsi="宋体"/>
        </w:rPr>
        <w:footnoteReference w:id="240"/>
      </w:r>
      <w:r w:rsidRPr="005037DF">
        <w:rPr>
          <w:rFonts w:ascii="宋体" w:hAnsi="宋体" w:hint="eastAsia"/>
        </w:rPr>
        <w:t>——犹如拯救这个词。他最终对此改变了观念？或者他最后的意愿至少表面上是这样，对此改变说教？……对于生命的仇恨占据了他的全身，就像在福楼拜那里一样？……因为帕西法尔是一部充满恶意、复仇欲、针对生命之前提的秘密毒药搀剂的作品，是一部糟糕的坏作品。——对于贞洁的说教，依旧是一种对于矫饰的煽动：</w:t>
      </w:r>
      <w:r w:rsidRPr="00A9159B">
        <w:rPr>
          <w:rFonts w:ascii="宋体" w:hAnsi="宋体" w:hint="eastAsia"/>
          <w:color w:val="0033CC"/>
        </w:rPr>
        <w:t>我蔑视每个人，只要他不觉得《帕西法尔》是对德行的谋杀。</w:t>
      </w:r>
      <w:r w:rsidRPr="005037DF">
        <w:rPr>
          <w:rStyle w:val="a5"/>
          <w:rFonts w:ascii="宋体" w:hAnsi="宋体"/>
        </w:rPr>
        <w:footnoteReference w:id="241"/>
      </w:r>
    </w:p>
    <w:p w:rsidR="00877BE6" w:rsidRPr="005037DF" w:rsidRDefault="00877BE6" w:rsidP="005037DF">
      <w:pPr>
        <w:rPr>
          <w:rFonts w:ascii="宋体" w:hAnsi="宋体"/>
        </w:rPr>
      </w:pPr>
    </w:p>
    <w:p w:rsidR="00877BE6" w:rsidRPr="005037DF" w:rsidRDefault="00877BE6" w:rsidP="005037DF">
      <w:pPr>
        <w:jc w:val="center"/>
        <w:rPr>
          <w:rFonts w:ascii="宋体" w:hAnsi="宋体"/>
          <w:b/>
          <w:bCs/>
          <w:lang w:val="de-DE"/>
        </w:rPr>
      </w:pPr>
      <w:r w:rsidRPr="005037DF">
        <w:rPr>
          <w:rFonts w:ascii="宋体" w:hAnsi="宋体" w:hint="eastAsia"/>
          <w:b/>
          <w:bCs/>
          <w:lang w:val="de-DE"/>
        </w:rPr>
        <w:t>我是如何摆脱瓦格纳的</w:t>
      </w:r>
    </w:p>
    <w:p w:rsidR="00877BE6" w:rsidRPr="005037DF" w:rsidRDefault="00877BE6" w:rsidP="005037DF">
      <w:pPr>
        <w:rPr>
          <w:rFonts w:ascii="宋体" w:hAnsi="宋体"/>
          <w:lang w:val="de-DE"/>
        </w:rPr>
      </w:pPr>
    </w:p>
    <w:p w:rsidR="00877BE6" w:rsidRPr="005037DF" w:rsidRDefault="00877BE6" w:rsidP="005037DF">
      <w:pPr>
        <w:jc w:val="center"/>
        <w:rPr>
          <w:rFonts w:ascii="宋体" w:hAnsi="宋体"/>
          <w:lang w:val="de-DE"/>
        </w:rPr>
      </w:pPr>
      <w:r w:rsidRPr="005037DF">
        <w:rPr>
          <w:rFonts w:ascii="宋体" w:hAnsi="宋体" w:hint="eastAsia"/>
          <w:lang w:val="de-DE"/>
        </w:rPr>
        <w:t>1．</w:t>
      </w:r>
    </w:p>
    <w:p w:rsidR="00877BE6" w:rsidRPr="005037DF" w:rsidRDefault="00877BE6" w:rsidP="005037DF">
      <w:pPr>
        <w:ind w:firstLine="420"/>
        <w:rPr>
          <w:rFonts w:ascii="宋体" w:hAnsi="宋体"/>
        </w:rPr>
      </w:pPr>
      <w:r w:rsidRPr="005037DF">
        <w:rPr>
          <w:rFonts w:ascii="宋体" w:hAnsi="宋体" w:hint="eastAsia"/>
          <w:lang w:val="de-DE"/>
        </w:rPr>
        <w:t>早在1876年夏天，在首次节庆演出的日子里，我已同瓦格纳告别。我无法忍受模棱两可的东西；自从瓦格纳返回德国后，他一步一步地堕落到让我鄙视的地步——甚至堕落到反犹太主义……当时，的确到了告别的紧急时刻：不久我就获得对此的证明。里查德·瓦格纳，表面上是大获全胜者，实际上却是一个腐朽和绝望的颓废者，茫然无助，疲乏崩溃，突然跪倒在基督的十字架前……</w:t>
      </w:r>
      <w:r w:rsidRPr="005037DF">
        <w:rPr>
          <w:rFonts w:ascii="宋体" w:hAnsi="宋体" w:hint="eastAsia"/>
        </w:rPr>
        <w:t>【432】针对这样可怕的表演，难道当时没有德国人，脑袋上长有眼睛、良知里拥有同情？难道我是唯一由于他而——受难的人？——够了，对我本人来说，这突如其来的事件犹如一道闪电，照亮了那我离开的地方——给我带来一阵事后的战栗，就像一个毫不知觉地躲过一场可怕危险的人。当我孑孓一人，继续向前时，我浑身颤抖；此后不久我就病了，不止是病了，还感到厌倦，——出于对一切的不可抑制的失望，而原先我们现代人对这一切还留有热情；厌倦，由于对到处被挥霍的力量，工作，希望，青春和爱情而感到的失望；厌倦，还因为对那些全部理想主义的谎言和良知的弱化反感，而这种弱化在这里再次战胜了一个最勇敢的人；最后，但不是最不重要的，厌倦还源自对一种无情的猜忌的忧虑——从此刻起我被判定，要更深地不信任，更深地蔑视，比以往任何时候更深地陷于孤独。因为除了里查德·瓦格纳，我别无他人……我永远地被判决为德国人……</w:t>
      </w:r>
    </w:p>
    <w:p w:rsidR="00877BE6" w:rsidRPr="005037DF" w:rsidRDefault="00877BE6" w:rsidP="005037DF">
      <w:pPr>
        <w:ind w:firstLine="420"/>
        <w:rPr>
          <w:rFonts w:ascii="宋体" w:hAnsi="宋体"/>
        </w:rPr>
      </w:pPr>
    </w:p>
    <w:p w:rsidR="00877BE6" w:rsidRPr="005037DF" w:rsidRDefault="00877BE6" w:rsidP="005037DF">
      <w:pPr>
        <w:ind w:firstLine="420"/>
        <w:jc w:val="center"/>
        <w:rPr>
          <w:rFonts w:ascii="宋体" w:hAnsi="宋体"/>
        </w:rPr>
      </w:pPr>
      <w:r w:rsidRPr="005037DF">
        <w:rPr>
          <w:rFonts w:ascii="宋体" w:hAnsi="宋体" w:hint="eastAsia"/>
        </w:rPr>
        <w:t>2．</w:t>
      </w:r>
    </w:p>
    <w:p w:rsidR="00877BE6" w:rsidRPr="005037DF" w:rsidRDefault="00877BE6" w:rsidP="005037DF">
      <w:pPr>
        <w:ind w:firstLine="420"/>
        <w:rPr>
          <w:rFonts w:ascii="宋体" w:hAnsi="宋体"/>
          <w:lang w:val="de-DE"/>
        </w:rPr>
      </w:pPr>
      <w:r w:rsidRPr="005037DF">
        <w:rPr>
          <w:rFonts w:ascii="宋体" w:hAnsi="宋体" w:hint="eastAsia"/>
        </w:rPr>
        <w:t>从此刻起我孤独一人，对自身也疑心重重，当时不无愤怒地采取反对自己的立场，而去赞同恰恰伤害我、冷酷地对待我的所有人：我就这样重新找到通往那勇敢的悲观主义的道路。而这种悲观主义是所有理想主义的谎言的对立面，同时，就我看来，也是通向我自身的道路，——通向我的使命……那种隐蔽和专横的东西，</w:t>
      </w:r>
      <w:r w:rsidRPr="005037DF">
        <w:rPr>
          <w:rStyle w:val="a5"/>
          <w:rFonts w:ascii="宋体" w:hAnsi="宋体"/>
        </w:rPr>
        <w:footnoteReference w:id="242"/>
      </w:r>
      <w:r w:rsidRPr="005037DF">
        <w:rPr>
          <w:rFonts w:ascii="宋体" w:hAnsi="宋体" w:hint="eastAsia"/>
        </w:rPr>
        <w:t>对此我们许久以来没有名称，直到它最后证明自己，是我们的使命，——我们身上的这个</w:t>
      </w:r>
      <w:smartTag w:uri="urn:schemas-microsoft-com:office:smarttags" w:element="PersonName">
        <w:smartTagPr>
          <w:attr w:name="ProductID" w:val="暴"/>
        </w:smartTagPr>
        <w:r w:rsidRPr="005037DF">
          <w:rPr>
            <w:rFonts w:ascii="宋体" w:hAnsi="宋体" w:hint="eastAsia"/>
          </w:rPr>
          <w:t>暴</w:t>
        </w:r>
      </w:smartTag>
      <w:r w:rsidRPr="005037DF">
        <w:rPr>
          <w:rFonts w:ascii="宋体" w:hAnsi="宋体" w:hint="eastAsia"/>
        </w:rPr>
        <w:t>君向我们发动了一场可怕的复仇之战，由于我们躲避它或者从它身边溜走的尝试，由于每种过早【433】表现出的谦恭，由于我们对那些与自己不同类的人一视同仁，由于每次如此值得重视的活动，如果它会分散我们对于主要任务的注意力，——唉，由于每种德行自身，而它们能帮助我们抵抗最本真的责任的严酷性。每当我们想怀疑对我们的使命的权力，每当我们开始在某些方面放松自己，每次的答案是病态。奇特，同时又可怕！我们的放松，是我们不得不付出最沉重的代价的原因！如若我们以后想恢复健康，我们就别无他法：我们必须承负起，比我们先前曾承负的更重的担子……</w:t>
      </w:r>
    </w:p>
    <w:p w:rsidR="005037DF" w:rsidRDefault="005037DF" w:rsidP="005037DF">
      <w:pPr>
        <w:jc w:val="center"/>
        <w:rPr>
          <w:rFonts w:ascii="宋体" w:hAnsi="宋体"/>
          <w:b/>
          <w:bCs/>
          <w:lang w:val="de-DE"/>
        </w:rPr>
      </w:pPr>
    </w:p>
    <w:p w:rsidR="00877BE6" w:rsidRPr="005037DF" w:rsidRDefault="00877BE6" w:rsidP="005037DF">
      <w:pPr>
        <w:jc w:val="center"/>
        <w:rPr>
          <w:rFonts w:ascii="宋体" w:hAnsi="宋体"/>
          <w:b/>
          <w:bCs/>
          <w:lang w:val="de-DE"/>
        </w:rPr>
      </w:pPr>
      <w:r w:rsidRPr="005037DF">
        <w:rPr>
          <w:rFonts w:ascii="宋体" w:hAnsi="宋体" w:hint="eastAsia"/>
          <w:b/>
          <w:bCs/>
          <w:lang w:val="de-DE"/>
        </w:rPr>
        <w:t>心理学家发言</w:t>
      </w:r>
    </w:p>
    <w:p w:rsidR="00877BE6" w:rsidRPr="005037DF" w:rsidRDefault="00877BE6" w:rsidP="005037DF">
      <w:pPr>
        <w:rPr>
          <w:rFonts w:ascii="宋体" w:hAnsi="宋体"/>
          <w:lang w:val="de-DE"/>
        </w:rPr>
      </w:pPr>
    </w:p>
    <w:p w:rsidR="00877BE6" w:rsidRPr="005037DF" w:rsidRDefault="00877BE6" w:rsidP="005037DF">
      <w:pPr>
        <w:jc w:val="center"/>
        <w:rPr>
          <w:rFonts w:ascii="宋体" w:hAnsi="宋体"/>
          <w:lang w:val="de-DE"/>
        </w:rPr>
      </w:pPr>
      <w:r w:rsidRPr="005037DF">
        <w:rPr>
          <w:rFonts w:ascii="宋体" w:hAnsi="宋体" w:hint="eastAsia"/>
          <w:lang w:val="de-DE"/>
        </w:rPr>
        <w:t>1．</w:t>
      </w:r>
    </w:p>
    <w:p w:rsidR="00877BE6" w:rsidRPr="007838E4" w:rsidRDefault="00877BE6" w:rsidP="005037DF">
      <w:pPr>
        <w:ind w:firstLine="420"/>
        <w:rPr>
          <w:rFonts w:ascii="宋体" w:hAnsi="宋体"/>
          <w:color w:val="0033CC"/>
          <w:lang w:val="de-DE"/>
        </w:rPr>
      </w:pPr>
      <w:r w:rsidRPr="005037DF">
        <w:rPr>
          <w:rFonts w:ascii="宋体" w:hAnsi="宋体" w:hint="eastAsia"/>
          <w:lang w:val="de-DE"/>
        </w:rPr>
        <w:t>一个天生的、命中注定的心理学家和心灵预言者，他越是关注高度精选的病例和人，他被怜悯心扼杀的危险性就越大。他比任何一个其他人，更需要严厉无情和开朗快活。上等人的堕落和毁灭也就是常例：眼前不断地看到这样一个常例，令人惊骇。心理学家发现了这样的毁灭，发现了那上等人全部内在的“不可救药”，以及在每种意义上的永恒的“太迟了！”，然后又几乎不间断地发现这点穿越整个历史——也许有那么一天，他的这种精神痛苦，会成为他自己堕落的原因……几乎在每个心理学家身上，人们可以发现一种奸诈的、同普通的以及保养良好的人进行交往的倾向：由此透露出这样的情况，即他总是需要一种治疗，需要某种逃避和遗忘，以摆脱他对事物的了解和切入，即摆脱他的手艺</w:t>
      </w:r>
      <w:r w:rsidRPr="005037DF">
        <w:rPr>
          <w:rFonts w:ascii="宋体" w:hAnsi="宋体" w:hint="eastAsia"/>
        </w:rPr>
        <w:t>【434】</w:t>
      </w:r>
      <w:r w:rsidRPr="005037DF">
        <w:rPr>
          <w:rFonts w:ascii="宋体" w:hAnsi="宋体" w:hint="eastAsia"/>
          <w:lang w:val="de-DE"/>
        </w:rPr>
        <w:t>压在他的良知上的一切。害怕自己的记忆，这是他的特点。面对别人的评判，他容易沉默不语。当他在什么地方见到，有人受到尊敬，敬佩，爱戴和美化时，他会面无表情地倾听，——，或者他还会明确地赞同某个前台的意见，以便藏匿自己的沉默。也许他那荒谬的情状会发展到可怕的境地，以至于正是在他除了伟大的蔑视，还学会了伟大的怜悯的地方，那些“有教养者”反过来学习伟大的尊敬……天知道，是否在所有伟大的病例中仅仅发生着这样的事，——</w:t>
      </w:r>
      <w:r w:rsidRPr="007838E4">
        <w:rPr>
          <w:rFonts w:ascii="宋体" w:hAnsi="宋体" w:hint="eastAsia"/>
          <w:highlight w:val="yellow"/>
          <w:lang w:val="de-DE"/>
        </w:rPr>
        <w:t>人们礼拜一个上帝，而上帝只是一头可怜的献祭牲口</w:t>
      </w:r>
      <w:r w:rsidRPr="005037DF">
        <w:rPr>
          <w:rFonts w:ascii="宋体" w:hAnsi="宋体" w:hint="eastAsia"/>
          <w:lang w:val="de-DE"/>
        </w:rPr>
        <w:t>……成功总是最大的说谎者——而作品，行为也是一种成功……那个伟大的政治家，征服者，发现者，穿着他的创造物的外衣，藏匿着，直到无法辨认；那部艺术家和哲学家的作品，虚构出那个创作它的人，那个据说创作了它的人……那些受到崇拜的“伟大的男人”，事后不过是渺小和低劣的文学虚构，——</w:t>
      </w:r>
      <w:r w:rsidRPr="007838E4">
        <w:rPr>
          <w:rFonts w:ascii="宋体" w:hAnsi="宋体" w:hint="eastAsia"/>
          <w:color w:val="0033CC"/>
          <w:lang w:val="de-DE"/>
        </w:rPr>
        <w:t>在历史价值的世界里，流行的是假币制造术……</w:t>
      </w:r>
    </w:p>
    <w:p w:rsidR="00877BE6" w:rsidRPr="005037DF" w:rsidRDefault="00877BE6" w:rsidP="005037DF">
      <w:pPr>
        <w:ind w:firstLine="420"/>
        <w:rPr>
          <w:rFonts w:ascii="宋体" w:hAnsi="宋体"/>
          <w:lang w:val="de-DE"/>
        </w:rPr>
      </w:pPr>
    </w:p>
    <w:p w:rsidR="00877BE6" w:rsidRPr="005037DF" w:rsidRDefault="00877BE6" w:rsidP="005037DF">
      <w:pPr>
        <w:ind w:firstLine="420"/>
        <w:jc w:val="center"/>
        <w:rPr>
          <w:rFonts w:ascii="宋体" w:hAnsi="宋体"/>
          <w:lang w:val="de-DE"/>
        </w:rPr>
      </w:pPr>
      <w:r w:rsidRPr="005037DF">
        <w:rPr>
          <w:rFonts w:ascii="宋体" w:hAnsi="宋体" w:hint="eastAsia"/>
          <w:lang w:val="de-DE"/>
        </w:rPr>
        <w:t>2．</w:t>
      </w:r>
    </w:p>
    <w:p w:rsidR="00877BE6" w:rsidRPr="005037DF" w:rsidRDefault="00877BE6" w:rsidP="005037DF">
      <w:pPr>
        <w:ind w:firstLine="420"/>
        <w:rPr>
          <w:rFonts w:ascii="宋体" w:hAnsi="宋体"/>
          <w:lang w:val="de-DE"/>
        </w:rPr>
      </w:pPr>
      <w:r w:rsidRPr="005037DF">
        <w:rPr>
          <w:rFonts w:ascii="宋体" w:hAnsi="宋体" w:hint="eastAsia"/>
          <w:lang w:val="de-DE"/>
        </w:rPr>
        <w:t>比如这些伟大的作家，拜伦、</w:t>
      </w:r>
      <w:r w:rsidRPr="005037DF">
        <w:rPr>
          <w:rStyle w:val="a5"/>
          <w:rFonts w:ascii="宋体" w:hAnsi="宋体"/>
          <w:lang w:val="de-DE"/>
        </w:rPr>
        <w:footnoteReference w:id="243"/>
      </w:r>
      <w:r w:rsidRPr="005037DF">
        <w:rPr>
          <w:rFonts w:ascii="宋体" w:hAnsi="宋体" w:hint="eastAsia"/>
          <w:lang w:val="de-DE"/>
        </w:rPr>
        <w:t>缪塞、</w:t>
      </w:r>
      <w:r w:rsidRPr="005037DF">
        <w:rPr>
          <w:rStyle w:val="a5"/>
          <w:rFonts w:ascii="宋体" w:hAnsi="宋体"/>
          <w:lang w:val="de-DE"/>
        </w:rPr>
        <w:footnoteReference w:id="244"/>
      </w:r>
      <w:r w:rsidRPr="005037DF">
        <w:rPr>
          <w:rFonts w:ascii="宋体" w:hAnsi="宋体" w:hint="eastAsia"/>
          <w:lang w:val="de-DE"/>
        </w:rPr>
        <w:t>爱伦坡、</w:t>
      </w:r>
      <w:r w:rsidRPr="005037DF">
        <w:rPr>
          <w:rStyle w:val="a5"/>
          <w:rFonts w:ascii="宋体" w:hAnsi="宋体"/>
          <w:lang w:val="de-DE"/>
        </w:rPr>
        <w:footnoteReference w:id="245"/>
      </w:r>
      <w:r w:rsidRPr="005037DF">
        <w:rPr>
          <w:rFonts w:ascii="宋体" w:hAnsi="宋体" w:hint="eastAsia"/>
          <w:lang w:val="de-DE"/>
        </w:rPr>
        <w:t>利奥巴迪、</w:t>
      </w:r>
      <w:r w:rsidRPr="005037DF">
        <w:rPr>
          <w:rStyle w:val="a5"/>
          <w:rFonts w:ascii="宋体" w:hAnsi="宋体"/>
          <w:lang w:val="de-DE"/>
        </w:rPr>
        <w:footnoteReference w:id="246"/>
      </w:r>
      <w:r w:rsidRPr="005037DF">
        <w:rPr>
          <w:rFonts w:ascii="宋体" w:hAnsi="宋体" w:hint="eastAsia"/>
          <w:lang w:val="de-DE"/>
        </w:rPr>
        <w:t>克莱斯特、</w:t>
      </w:r>
      <w:r w:rsidRPr="005037DF">
        <w:rPr>
          <w:rStyle w:val="a5"/>
          <w:rFonts w:ascii="宋体" w:hAnsi="宋体"/>
          <w:lang w:val="de-DE"/>
        </w:rPr>
        <w:footnoteReference w:id="247"/>
      </w:r>
      <w:r w:rsidRPr="005037DF">
        <w:rPr>
          <w:rFonts w:ascii="宋体" w:hAnsi="宋体" w:hint="eastAsia"/>
          <w:lang w:val="de-DE"/>
        </w:rPr>
        <w:t>果戈里</w:t>
      </w:r>
      <w:r w:rsidRPr="005037DF">
        <w:rPr>
          <w:rStyle w:val="a5"/>
          <w:rFonts w:ascii="宋体" w:hAnsi="宋体"/>
          <w:lang w:val="de-DE"/>
        </w:rPr>
        <w:footnoteReference w:id="248"/>
      </w:r>
      <w:r w:rsidRPr="005037DF">
        <w:rPr>
          <w:rFonts w:ascii="宋体" w:hAnsi="宋体" w:hint="eastAsia"/>
          <w:lang w:val="de-DE"/>
        </w:rPr>
        <w:t>——我不敢提及更伟大的名字，但我指的就是他们——正如他们曾是和肯定是的那样：他们是变幻莫测的人，性感，荒谬，才华横溢，容易在猜忌和信任之间突变；心灵上通常有某道裂痕需要遮掩；常常用他们的作品为内心所受的一次玷污进行报复；面对一个过于忠实的记忆，时常通过远足，试图进行遗忘；是来自沼泽地附近的理想主义者——这些伟大的</w:t>
      </w:r>
      <w:r w:rsidRPr="005037DF">
        <w:rPr>
          <w:rFonts w:ascii="宋体" w:hAnsi="宋体" w:hint="eastAsia"/>
        </w:rPr>
        <w:t>【435】</w:t>
      </w:r>
      <w:r w:rsidRPr="005037DF">
        <w:rPr>
          <w:rFonts w:ascii="宋体" w:hAnsi="宋体" w:hint="eastAsia"/>
          <w:lang w:val="de-DE"/>
        </w:rPr>
        <w:t>艺术家，尤其是所谓的上等人，对首先看出他们本相的人来说，是怎样的精神痛苦……我们大家则是平庸之辈的代言人……可以理解，他们恰恰从女人那里，从在受难的世界里独具慧眼，可惜过于超越自己的力量渴望帮助和进行拯救的女人那里，如此轻易地体验到那种漫无边际的同情感的爆发，而这样的爆发，给予大众，首先是那些崇敬的大众，大量新奇的和自鸣得意的解释……这种同情通常自不量力：</w:t>
      </w:r>
      <w:r w:rsidRPr="007838E4">
        <w:rPr>
          <w:rFonts w:ascii="宋体" w:hAnsi="宋体" w:hint="eastAsia"/>
          <w:highlight w:val="yellow"/>
          <w:lang w:val="de-DE"/>
        </w:rPr>
        <w:t>女人以为，爱情能做到一切，——这是她自身的迷信。唉，心灵的知情人猜得到，即使那最美好最深沉的爱情，也是多么地可怜，无助，霸道，乖张——更能毁灭而非拯救……</w:t>
      </w:r>
    </w:p>
    <w:p w:rsidR="00877BE6" w:rsidRPr="005037DF" w:rsidRDefault="00877BE6" w:rsidP="005037DF">
      <w:pPr>
        <w:ind w:firstLine="420"/>
        <w:rPr>
          <w:rFonts w:ascii="宋体" w:hAnsi="宋体"/>
          <w:lang w:val="de-DE"/>
        </w:rPr>
      </w:pPr>
    </w:p>
    <w:p w:rsidR="00877BE6" w:rsidRPr="005037DF" w:rsidRDefault="00877BE6" w:rsidP="005037DF">
      <w:pPr>
        <w:ind w:firstLine="420"/>
        <w:jc w:val="center"/>
        <w:rPr>
          <w:rFonts w:ascii="宋体" w:hAnsi="宋体"/>
          <w:lang w:val="de-DE"/>
        </w:rPr>
      </w:pPr>
      <w:r w:rsidRPr="005037DF">
        <w:rPr>
          <w:rFonts w:ascii="宋体" w:hAnsi="宋体" w:hint="eastAsia"/>
          <w:lang w:val="de-DE"/>
        </w:rPr>
        <w:t>3．</w:t>
      </w:r>
    </w:p>
    <w:p w:rsidR="00877BE6" w:rsidRPr="005037DF" w:rsidRDefault="00877BE6" w:rsidP="005037DF">
      <w:pPr>
        <w:ind w:firstLine="420"/>
        <w:rPr>
          <w:rFonts w:ascii="宋体" w:hAnsi="宋体"/>
          <w:lang w:val="de-DE"/>
        </w:rPr>
      </w:pPr>
      <w:r w:rsidRPr="005037DF">
        <w:rPr>
          <w:rFonts w:ascii="宋体" w:hAnsi="宋体" w:hint="eastAsia"/>
          <w:lang w:val="de-DE"/>
        </w:rPr>
        <w:t>每个曾深受苦难之人精神上的厌恶和高傲——</w:t>
      </w:r>
      <w:r w:rsidRPr="005037DF">
        <w:rPr>
          <w:rFonts w:ascii="宋体" w:hAnsi="宋体" w:hint="eastAsia"/>
          <w:b/>
          <w:bCs/>
          <w:lang w:val="de-DE"/>
        </w:rPr>
        <w:t>一</w:t>
      </w:r>
      <w:r w:rsidRPr="005037DF">
        <w:rPr>
          <w:rFonts w:ascii="宋体" w:hAnsi="宋体" w:hint="eastAsia"/>
          <w:lang w:val="de-DE"/>
        </w:rPr>
        <w:t>个人能多深地受难，这几乎由其等级决定——，他有着那浸透他的全身并留下印记的、令人毛骨悚然的确信，由于自己的受难，他比那些最聪明和最有智慧的人知道得更多，并且在许多遥远的、“你们一无所知的”</w:t>
      </w:r>
      <w:r w:rsidRPr="005037DF">
        <w:rPr>
          <w:rStyle w:val="a5"/>
          <w:rFonts w:ascii="宋体" w:hAnsi="宋体"/>
          <w:lang w:val="de-DE"/>
        </w:rPr>
        <w:footnoteReference w:id="249"/>
      </w:r>
      <w:r w:rsidRPr="005037DF">
        <w:rPr>
          <w:rFonts w:ascii="宋体" w:hAnsi="宋体" w:hint="eastAsia"/>
          <w:lang w:val="de-DE"/>
        </w:rPr>
        <w:t>可怕世界里为人知晓，还曾留驻……，这种精神的、沉默无语的高傲，这种认识之人选的、“知情者”的、几乎被牺牲者的骄傲，需要所有类型的伪装，以防止自己被纠缠不休和同情之手的触摸，尤其是针对痛苦方面的非同道，保护自身。这种深沉的磨难让人高贵；它对人进行区分。最精细的一个化装形式，是伊壁鸠鲁主义和某种下面要展示的鉴赏力的大胆；它轻率对待受难，抗击所有的悲哀和深刻。有那样一些“快活的人们”，他们表现得兴高采烈，</w:t>
      </w:r>
      <w:r w:rsidRPr="005037DF">
        <w:rPr>
          <w:rFonts w:ascii="宋体" w:hAnsi="宋体" w:hint="eastAsia"/>
        </w:rPr>
        <w:t>【436】因为他们想被人误解，——他们愿意被人误解。又那么一些“科学的英才”，他们投身于科学，因为科学给人一种快活的假象，因为科学性的结论可以是，人是肤浅的——他们愿意导致一种错误的结论……有一些自由和狂妄的英才，他们想遮掩和否定，他们的心本质上已经破碎和无可救药——这是哈姆雷特</w:t>
      </w:r>
      <w:r w:rsidRPr="005037DF">
        <w:rPr>
          <w:rStyle w:val="a5"/>
          <w:rFonts w:ascii="宋体" w:hAnsi="宋体"/>
        </w:rPr>
        <w:footnoteReference w:id="250"/>
      </w:r>
      <w:r w:rsidRPr="005037DF">
        <w:rPr>
          <w:rFonts w:ascii="宋体" w:hAnsi="宋体" w:hint="eastAsia"/>
        </w:rPr>
        <w:t>的例子：由此可见，愚笨自身，是为一个不幸和过于确信的生灵所准备的假面具。——</w:t>
      </w:r>
    </w:p>
    <w:p w:rsidR="00877BE6" w:rsidRPr="005037DF" w:rsidRDefault="00877BE6" w:rsidP="005037DF">
      <w:pPr>
        <w:ind w:firstLine="420"/>
        <w:rPr>
          <w:rFonts w:ascii="宋体" w:hAnsi="宋体"/>
          <w:lang w:val="de-DE"/>
        </w:rPr>
      </w:pPr>
    </w:p>
    <w:p w:rsidR="00877BE6" w:rsidRPr="005037DF" w:rsidRDefault="00877BE6" w:rsidP="005037DF">
      <w:pPr>
        <w:ind w:firstLine="420"/>
        <w:jc w:val="center"/>
        <w:rPr>
          <w:rFonts w:ascii="宋体" w:hAnsi="宋体"/>
          <w:b/>
          <w:bCs/>
          <w:lang w:val="de-DE"/>
        </w:rPr>
      </w:pPr>
      <w:r w:rsidRPr="005037DF">
        <w:rPr>
          <w:rFonts w:ascii="宋体" w:hAnsi="宋体" w:hint="eastAsia"/>
          <w:b/>
          <w:bCs/>
          <w:lang w:val="de-DE"/>
        </w:rPr>
        <w:t>后记</w:t>
      </w:r>
    </w:p>
    <w:p w:rsidR="00877BE6" w:rsidRPr="005037DF" w:rsidRDefault="00877BE6" w:rsidP="005037DF">
      <w:pPr>
        <w:ind w:firstLineChars="200" w:firstLine="420"/>
        <w:rPr>
          <w:rFonts w:ascii="宋体" w:hAnsi="宋体"/>
          <w:lang w:val="de-DE"/>
        </w:rPr>
      </w:pPr>
    </w:p>
    <w:p w:rsidR="00877BE6" w:rsidRPr="005037DF" w:rsidRDefault="00877BE6" w:rsidP="005037DF">
      <w:pPr>
        <w:ind w:firstLineChars="200" w:firstLine="420"/>
        <w:jc w:val="center"/>
        <w:rPr>
          <w:rFonts w:ascii="宋体" w:hAnsi="宋体"/>
          <w:lang w:val="de-DE"/>
        </w:rPr>
      </w:pPr>
      <w:r w:rsidRPr="005037DF">
        <w:rPr>
          <w:rFonts w:ascii="宋体" w:hAnsi="宋体" w:hint="eastAsia"/>
          <w:lang w:val="de-DE"/>
        </w:rPr>
        <w:t>1．</w:t>
      </w:r>
    </w:p>
    <w:p w:rsidR="00877BE6" w:rsidRPr="005037DF" w:rsidRDefault="00877BE6" w:rsidP="005037DF">
      <w:pPr>
        <w:ind w:firstLineChars="200" w:firstLine="420"/>
        <w:rPr>
          <w:rFonts w:ascii="宋体" w:hAnsi="宋体"/>
        </w:rPr>
      </w:pPr>
      <w:r w:rsidRPr="000532B6">
        <w:rPr>
          <w:rFonts w:ascii="宋体" w:hAnsi="宋体" w:hint="eastAsia"/>
          <w:color w:val="0033CC"/>
          <w:lang w:val="de-DE"/>
        </w:rPr>
        <w:t>我经常扪心自问，较之于其他人，我是否并未更深地承负了我生命中最艰苦的年月。一如我最内在的天性教导我的那样，从高处看和在一种大的经济意义上讲，一切都是必须的，就其本身来说也是有益的，——人们不仅应该去承受它，人们应该去爱它……爱命运（</w:t>
      </w:r>
      <w:r w:rsidRPr="000532B6">
        <w:rPr>
          <w:rFonts w:ascii="宋体" w:hAnsi="宋体"/>
          <w:color w:val="0033CC"/>
          <w:lang w:val="de-DE"/>
        </w:rPr>
        <w:t>Amor fati</w:t>
      </w:r>
      <w:r w:rsidRPr="000532B6">
        <w:rPr>
          <w:rFonts w:ascii="宋体" w:hAnsi="宋体" w:hint="eastAsia"/>
          <w:color w:val="0033CC"/>
          <w:lang w:val="de-DE"/>
        </w:rPr>
        <w:t>）：这是我最内在的天性。</w:t>
      </w:r>
      <w:r w:rsidRPr="005037DF">
        <w:rPr>
          <w:rFonts w:ascii="宋体" w:hAnsi="宋体" w:hint="eastAsia"/>
          <w:lang w:val="de-DE"/>
        </w:rPr>
        <w:t>——至于我长年的重病，</w:t>
      </w:r>
      <w:r w:rsidRPr="005037DF">
        <w:rPr>
          <w:rStyle w:val="a5"/>
          <w:rFonts w:ascii="宋体" w:hAnsi="宋体"/>
          <w:lang w:val="de-DE"/>
        </w:rPr>
        <w:footnoteReference w:id="251"/>
      </w:r>
      <w:r w:rsidRPr="005037DF">
        <w:rPr>
          <w:rFonts w:ascii="宋体" w:hAnsi="宋体" w:hint="eastAsia"/>
          <w:lang w:val="de-DE"/>
        </w:rPr>
        <w:t>同我的健康相比，我要感谢它的难道不是更多？我感谢它给了我一种更高层次的健康，一种它无法扼杀的更强大的健康！我的哲学也要感谢它……只有伟大的痛苦才是精神那最后的解放者，作为伟大的怀疑的教师，他从每个</w:t>
      </w:r>
      <w:r w:rsidRPr="005037DF">
        <w:rPr>
          <w:rFonts w:ascii="宋体" w:hAnsi="宋体"/>
        </w:rPr>
        <w:t>U</w:t>
      </w:r>
      <w:r w:rsidRPr="005037DF">
        <w:rPr>
          <w:rFonts w:ascii="宋体" w:hAnsi="宋体" w:hint="eastAsia"/>
        </w:rPr>
        <w:t>中提炼出一个</w:t>
      </w:r>
      <w:r w:rsidRPr="005037DF">
        <w:rPr>
          <w:rFonts w:ascii="宋体" w:hAnsi="宋体"/>
        </w:rPr>
        <w:t>X</w:t>
      </w:r>
      <w:r w:rsidRPr="005037DF">
        <w:rPr>
          <w:rFonts w:ascii="宋体" w:hAnsi="宋体" w:hint="eastAsia"/>
        </w:rPr>
        <w:t>，一个确实无疑的</w:t>
      </w:r>
      <w:r w:rsidRPr="005037DF">
        <w:rPr>
          <w:rFonts w:ascii="宋体" w:hAnsi="宋体"/>
        </w:rPr>
        <w:t>X</w:t>
      </w:r>
      <w:r w:rsidRPr="005037DF">
        <w:rPr>
          <w:rFonts w:ascii="宋体" w:hAnsi="宋体" w:hint="eastAsia"/>
        </w:rPr>
        <w:t>，</w:t>
      </w:r>
      <w:r w:rsidRPr="005037DF">
        <w:rPr>
          <w:rStyle w:val="a5"/>
          <w:rFonts w:ascii="宋体" w:hAnsi="宋体"/>
        </w:rPr>
        <w:footnoteReference w:id="252"/>
      </w:r>
      <w:r w:rsidRPr="005037DF">
        <w:rPr>
          <w:rFonts w:ascii="宋体" w:hAnsi="宋体" w:hint="eastAsia"/>
        </w:rPr>
        <w:t>也就是说那个倒数第三的字母……只有那伟大的痛苦，那长久缓慢的痛苦，在这样的痛苦中，我们仿佛受着慢吞吞的湿柴之火的熏烤——，这样的痛苦迫使我们哲学家踏进我们最隐秘的深处，排除所有的信任，所有的善心，遮掩的面纱，【437】温柔谦和，不偏不倚。那也许是我们以前的人性所归属的地方。我怀疑，这样一种痛苦是否对人有所“改善”：不过我知道，它使人深刻……假使我们学会用我们的骄傲，我们的讥讽，我们的意志力去对抗它，那我们就达到了印地安人一样的水平，不管受到怎样残忍的凌辱，只用他舌头上恶毒的话语，对他的折磨者进行报复；假使面对痛苦，我们返回虚无，进入那无言、呆滞、无声的自我屈服，自我遗忘，自我解体中：从这样漫长和危险的自我控制的实践中脱身而出，一个人就成了另一个人，带有更多的几个疑问，——首先带有这样的意志，往后更深刻，更严格，更激烈，更尖刻和更沉默地提问，超过地球上迄今为止的所有提问……对于生命的信任已一去不返；生命自身成了一个问题。——但愿大家不要以为，一个人由此必然就成了一个性情阴郁者，一个耳目迟钝者！甚至生命之爱依旧可能，——不过人们爱的是别的什么……那是对一个让我们心生疑虑的女人的爱……</w:t>
      </w:r>
    </w:p>
    <w:p w:rsidR="00877BE6" w:rsidRPr="005037DF" w:rsidRDefault="00877BE6" w:rsidP="005037DF">
      <w:pPr>
        <w:ind w:firstLineChars="200" w:firstLine="420"/>
        <w:rPr>
          <w:rFonts w:ascii="宋体" w:hAnsi="宋体"/>
        </w:rPr>
      </w:pPr>
    </w:p>
    <w:p w:rsidR="00877BE6" w:rsidRPr="005037DF" w:rsidRDefault="00877BE6" w:rsidP="005037DF">
      <w:pPr>
        <w:ind w:firstLineChars="200" w:firstLine="420"/>
        <w:jc w:val="center"/>
        <w:rPr>
          <w:rFonts w:ascii="宋体" w:hAnsi="宋体"/>
        </w:rPr>
      </w:pPr>
      <w:r w:rsidRPr="005037DF">
        <w:rPr>
          <w:rFonts w:ascii="宋体" w:hAnsi="宋体" w:hint="eastAsia"/>
        </w:rPr>
        <w:t>2．</w:t>
      </w:r>
    </w:p>
    <w:p w:rsidR="00877BE6" w:rsidRPr="005037DF" w:rsidRDefault="00877BE6" w:rsidP="005037DF">
      <w:pPr>
        <w:ind w:firstLineChars="200" w:firstLine="420"/>
        <w:rPr>
          <w:rFonts w:ascii="宋体" w:hAnsi="宋体"/>
        </w:rPr>
      </w:pPr>
      <w:r w:rsidRPr="005037DF">
        <w:rPr>
          <w:rFonts w:ascii="宋体" w:hAnsi="宋体" w:hint="eastAsia"/>
        </w:rPr>
        <w:t>最奇特的是这一点：人们事后有了另一种鉴赏力——第二种鉴赏力。从这样的深渊，也从那伟大的怀疑的深渊返回，就像经历了再生，褪了一层皮，更敏感，更奸诈，对于欢乐有着一种更微妙的鉴赏力，对于所有的好东西拥有一个更细腻的舌头，有着更快活的感官，在欢乐中拥有第二次更危险的无辜，同时更孩子气，比以往狡猾百倍。教益：千百年来思想最深邃者逃脱不了惩罚，——不过也没有未受奖赏……我马上举一个例子。</w:t>
      </w:r>
    </w:p>
    <w:p w:rsidR="00877BE6" w:rsidRPr="005037DF" w:rsidRDefault="00877BE6" w:rsidP="005037DF">
      <w:pPr>
        <w:ind w:firstLineChars="200" w:firstLine="420"/>
        <w:rPr>
          <w:rFonts w:ascii="宋体" w:hAnsi="宋体"/>
        </w:rPr>
      </w:pPr>
      <w:r w:rsidRPr="005037DF">
        <w:rPr>
          <w:rFonts w:ascii="宋体" w:hAnsi="宋体" w:hint="eastAsia"/>
        </w:rPr>
        <w:t>【438】啊，那粗俗、沉闷和褐色的享受，就像那些享受者，我们那些“有教养者”，我们的富人和统治者所理解的那样的享受，现在是否让人感到了厌恶！现在，我们多么奸诈地倾听着那大型市集的喧闹，那个“有教养”者和城市人，而今伴着这样的喧闹，通过艺术、书籍和音乐，在精神饮料的帮助下，如此地把自己强暴成“精神的享受”！激情的剧场尖叫现在如此地震痛我们的耳膜，而那全部的浪漫主义骚动和有教养的小民所喜爱的感官迷乱，加上他那对于庄严、崇高和古怪的努力，现在对我们的鉴赏力是多么地陌生！不，倘若我们这些享受者还需要一种艺术，那么是一种别样的艺术——一种嘲讽、轻松、灵活、神圣地不受干扰、神圣地人造的艺术，犹如一束纯洁的火焰，熊熊燃烧，进入一片无云的天空！而重要的是：那是一种为艺术家的艺术，只为艺术家！事后我们更好地理解了，为此首先需要什么，快活，每种快活，我的朋友们！……某些事我们现在太清楚了，我们这些知情者：啊，作为艺术家，我们眼下该如何学习，有效地遗忘，有效地不知情！……至于我们的将来：人们将很难在那些埃及年轻人</w:t>
      </w:r>
      <w:r w:rsidRPr="005037DF">
        <w:rPr>
          <w:rStyle w:val="a5"/>
          <w:rFonts w:ascii="宋体" w:hAnsi="宋体"/>
        </w:rPr>
        <w:footnoteReference w:id="253"/>
      </w:r>
      <w:r w:rsidRPr="005037DF">
        <w:rPr>
          <w:rFonts w:ascii="宋体" w:hAnsi="宋体" w:hint="eastAsia"/>
        </w:rPr>
        <w:t>的小路上重新找到我们。他们在夜里让神庙不得安宁，拥抱柱形立像，揭开所有一切的面纱，去发现那有充分理由该隐藏着的东西，置其于光天化日之下。不，这样糟糕的鉴赏力，这种对于真理、对于“不惜一切代价之真理”的意志，这类青年人在热爱真理中的疯狂——败坏我们的兴致：这样的事我们不会做，因为我们太有经验，太认真，太欢乐，太胆怯，太深沉……</w:t>
      </w:r>
      <w:r w:rsidRPr="000532B6">
        <w:rPr>
          <w:rFonts w:ascii="宋体" w:hAnsi="宋体" w:hint="eastAsia"/>
          <w:color w:val="0033CC"/>
        </w:rPr>
        <w:t>我们不再相信，真理依旧还是真理，如若有人把它的面纱扯掉，——为了相信这点，我们已生活得足够长久……今天对我们来说，这才是一件得体的事，不看一切裸露的东西，不参与一切，不理解一切和【439】不想“知道”一切。理解一切意味着蔑视一切</w:t>
      </w:r>
      <w:r w:rsidRPr="005037DF">
        <w:rPr>
          <w:rStyle w:val="a5"/>
          <w:rFonts w:ascii="宋体" w:hAnsi="宋体"/>
        </w:rPr>
        <w:footnoteReference w:id="254"/>
      </w:r>
      <w:r w:rsidRPr="005037DF">
        <w:rPr>
          <w:rFonts w:ascii="宋体" w:hAnsi="宋体" w:hint="eastAsia"/>
        </w:rPr>
        <w:t>……“这是真的吗，亲爱的上帝无处不在？一个小女孩问她母亲：可我觉得这不对头”——给哲学家的一个暗示！……大自然带着羞怯藏身在谜语和多彩的隐约不定之后，人们最好还是尊重这个羞怯。也许真理是个女人，</w:t>
      </w:r>
      <w:r w:rsidRPr="005037DF">
        <w:rPr>
          <w:rStyle w:val="a5"/>
          <w:rFonts w:ascii="宋体" w:hAnsi="宋体"/>
        </w:rPr>
        <w:footnoteReference w:id="255"/>
      </w:r>
      <w:r w:rsidRPr="005037DF">
        <w:rPr>
          <w:rFonts w:ascii="宋体" w:hAnsi="宋体" w:hint="eastAsia"/>
        </w:rPr>
        <w:t>她有理由，不让别人看见她的理由？……也许那是她的名字，希腊语叫包玻</w:t>
      </w:r>
      <w:r w:rsidRPr="005037DF">
        <w:rPr>
          <w:rStyle w:val="a5"/>
          <w:rFonts w:ascii="宋体" w:hAnsi="宋体"/>
        </w:rPr>
        <w:footnoteReference w:id="256"/>
      </w:r>
      <w:r w:rsidRPr="005037DF">
        <w:rPr>
          <w:rFonts w:ascii="宋体" w:hAnsi="宋体" w:hint="eastAsia"/>
        </w:rPr>
        <w:t>……</w:t>
      </w:r>
      <w:r w:rsidRPr="000532B6">
        <w:rPr>
          <w:rFonts w:ascii="宋体" w:hAnsi="宋体" w:hint="eastAsia"/>
          <w:highlight w:val="yellow"/>
        </w:rPr>
        <w:t>哎，这些希腊人！他们懂得如何生活！对此有必要勇敢地停留在表面，在褶子处，在皮肤上，崇拜表象，相信形式音调，话语，以及整个假象的奥林匹斯！</w:t>
      </w:r>
      <w:r w:rsidRPr="000532B6">
        <w:rPr>
          <w:rStyle w:val="a5"/>
          <w:rFonts w:ascii="宋体" w:hAnsi="宋体"/>
          <w:highlight w:val="yellow"/>
        </w:rPr>
        <w:footnoteReference w:id="257"/>
      </w:r>
      <w:r w:rsidRPr="000532B6">
        <w:rPr>
          <w:rFonts w:ascii="宋体" w:hAnsi="宋体" w:hint="eastAsia"/>
          <w:highlight w:val="yellow"/>
        </w:rPr>
        <w:t>这些希腊人是肤浅的——由于深刻……</w:t>
      </w:r>
      <w:r w:rsidRPr="005037DF">
        <w:rPr>
          <w:rFonts w:ascii="宋体" w:hAnsi="宋体" w:hint="eastAsia"/>
        </w:rPr>
        <w:t>我们难道不是正在折回起点吗？我们这些精神上的莽汉，攀上了当下思想那最高和最险峻的顶峰，从那里环顾四周，从那里朝下俯视。从这点来讲，我们不正是——希腊人？是形式、音调、话语的崇拜者？正因为如此是——艺术家？……</w:t>
      </w:r>
    </w:p>
    <w:p w:rsidR="00877BE6" w:rsidRPr="005037DF" w:rsidRDefault="00877BE6" w:rsidP="005037DF">
      <w:pPr>
        <w:ind w:firstLineChars="200" w:firstLine="420"/>
        <w:rPr>
          <w:rFonts w:ascii="宋体" w:hAnsi="宋体"/>
        </w:rPr>
      </w:pPr>
    </w:p>
    <w:p w:rsidR="00877BE6" w:rsidRPr="005037DF" w:rsidRDefault="00877BE6" w:rsidP="005037DF">
      <w:pPr>
        <w:ind w:firstLineChars="200" w:firstLine="420"/>
        <w:jc w:val="center"/>
        <w:rPr>
          <w:rFonts w:ascii="宋体" w:hAnsi="宋体"/>
          <w:b/>
          <w:bCs/>
          <w:lang w:val="de-DE"/>
        </w:rPr>
      </w:pPr>
      <w:r w:rsidRPr="005037DF">
        <w:rPr>
          <w:rFonts w:ascii="宋体" w:hAnsi="宋体" w:hint="eastAsia"/>
        </w:rPr>
        <w:t>【441】</w:t>
      </w:r>
      <w:r w:rsidRPr="005037DF">
        <w:rPr>
          <w:rFonts w:ascii="宋体" w:hAnsi="宋体" w:hint="eastAsia"/>
          <w:b/>
          <w:bCs/>
          <w:lang w:val="de-DE"/>
        </w:rPr>
        <w:t>关于最富有者的贫穷</w:t>
      </w:r>
    </w:p>
    <w:p w:rsidR="00877BE6" w:rsidRPr="005037DF" w:rsidRDefault="00877BE6" w:rsidP="005037DF">
      <w:pPr>
        <w:ind w:firstLineChars="200" w:firstLine="420"/>
        <w:rPr>
          <w:rFonts w:ascii="宋体" w:hAnsi="宋体"/>
          <w:lang w:val="de-DE"/>
        </w:rPr>
      </w:pPr>
    </w:p>
    <w:p w:rsidR="00877BE6" w:rsidRPr="005037DF" w:rsidRDefault="00877BE6" w:rsidP="005037DF">
      <w:pPr>
        <w:ind w:firstLineChars="200" w:firstLine="420"/>
        <w:rPr>
          <w:rFonts w:ascii="宋体" w:hAnsi="宋体"/>
          <w:lang w:val="de-DE"/>
        </w:rPr>
      </w:pPr>
      <w:r w:rsidRPr="005037DF">
        <w:rPr>
          <w:rFonts w:ascii="宋体" w:hAnsi="宋体" w:hint="eastAsia"/>
          <w:lang w:val="de-DE"/>
        </w:rPr>
        <w:t xml:space="preserve">      十年过去了——，</w:t>
      </w:r>
    </w:p>
    <w:p w:rsidR="00877BE6" w:rsidRPr="005037DF" w:rsidRDefault="00877BE6" w:rsidP="005037DF">
      <w:pPr>
        <w:ind w:firstLineChars="200" w:firstLine="420"/>
        <w:rPr>
          <w:rFonts w:ascii="宋体" w:hAnsi="宋体"/>
          <w:lang w:val="de-DE"/>
        </w:rPr>
      </w:pPr>
      <w:r w:rsidRPr="005037DF">
        <w:rPr>
          <w:rFonts w:ascii="宋体" w:hAnsi="宋体" w:hint="eastAsia"/>
          <w:lang w:val="de-DE"/>
        </w:rPr>
        <w:t xml:space="preserve">      没有一颗雨珠落到我这里，</w:t>
      </w:r>
    </w:p>
    <w:p w:rsidR="00877BE6" w:rsidRPr="005037DF" w:rsidRDefault="00877BE6" w:rsidP="005037DF">
      <w:pPr>
        <w:ind w:firstLineChars="200" w:firstLine="420"/>
        <w:rPr>
          <w:rFonts w:ascii="宋体" w:hAnsi="宋体"/>
          <w:lang w:val="de-DE"/>
        </w:rPr>
      </w:pPr>
      <w:r w:rsidRPr="005037DF">
        <w:rPr>
          <w:rFonts w:ascii="宋体" w:hAnsi="宋体" w:hint="eastAsia"/>
          <w:lang w:val="de-DE"/>
        </w:rPr>
        <w:t xml:space="preserve">      没有湿润的风儿，没有爱的玉露</w:t>
      </w:r>
    </w:p>
    <w:p w:rsidR="00877BE6" w:rsidRPr="005037DF" w:rsidRDefault="00877BE6" w:rsidP="005037DF">
      <w:pPr>
        <w:ind w:firstLineChars="200" w:firstLine="420"/>
        <w:rPr>
          <w:rFonts w:ascii="宋体" w:hAnsi="宋体"/>
          <w:lang w:val="de-DE"/>
        </w:rPr>
      </w:pPr>
      <w:r w:rsidRPr="005037DF">
        <w:rPr>
          <w:rFonts w:ascii="宋体" w:hAnsi="宋体" w:hint="eastAsia"/>
          <w:lang w:val="de-DE"/>
        </w:rPr>
        <w:t xml:space="preserve">      ——一片少雨的土地……</w:t>
      </w:r>
    </w:p>
    <w:p w:rsidR="00877BE6" w:rsidRPr="005037DF" w:rsidRDefault="00877BE6" w:rsidP="005037DF">
      <w:pPr>
        <w:ind w:firstLineChars="200" w:firstLine="420"/>
        <w:rPr>
          <w:rFonts w:ascii="宋体" w:hAnsi="宋体"/>
          <w:lang w:val="de-DE"/>
        </w:rPr>
      </w:pPr>
      <w:r w:rsidRPr="005037DF">
        <w:rPr>
          <w:rFonts w:ascii="宋体" w:hAnsi="宋体" w:hint="eastAsia"/>
          <w:lang w:val="de-DE"/>
        </w:rPr>
        <w:t xml:space="preserve">      于是我请求我的智慧，</w:t>
      </w:r>
    </w:p>
    <w:p w:rsidR="00877BE6" w:rsidRPr="005037DF" w:rsidRDefault="00877BE6" w:rsidP="005037DF">
      <w:pPr>
        <w:ind w:firstLineChars="200" w:firstLine="420"/>
        <w:rPr>
          <w:rFonts w:ascii="宋体" w:hAnsi="宋体"/>
          <w:lang w:val="de-DE"/>
        </w:rPr>
      </w:pPr>
      <w:r w:rsidRPr="005037DF">
        <w:rPr>
          <w:rFonts w:ascii="宋体" w:hAnsi="宋体" w:hint="eastAsia"/>
          <w:lang w:val="de-DE"/>
        </w:rPr>
        <w:t xml:space="preserve">      在这场干旱中不要吝啬：</w:t>
      </w:r>
    </w:p>
    <w:p w:rsidR="00877BE6" w:rsidRPr="005037DF" w:rsidRDefault="00877BE6" w:rsidP="005037DF">
      <w:pPr>
        <w:ind w:firstLineChars="200" w:firstLine="420"/>
        <w:rPr>
          <w:rFonts w:ascii="宋体" w:hAnsi="宋体"/>
          <w:lang w:val="de-DE"/>
        </w:rPr>
      </w:pPr>
      <w:r w:rsidRPr="005037DF">
        <w:rPr>
          <w:rFonts w:ascii="宋体" w:hAnsi="宋体" w:hint="eastAsia"/>
          <w:lang w:val="de-DE"/>
        </w:rPr>
        <w:t xml:space="preserve">      自己溢出，自己滴下露珠</w:t>
      </w:r>
    </w:p>
    <w:p w:rsidR="00877BE6" w:rsidRPr="005037DF" w:rsidRDefault="00877BE6" w:rsidP="005037DF">
      <w:pPr>
        <w:ind w:firstLineChars="200" w:firstLine="420"/>
        <w:rPr>
          <w:rFonts w:ascii="宋体" w:hAnsi="宋体"/>
          <w:lang w:val="de-DE"/>
        </w:rPr>
      </w:pPr>
      <w:r w:rsidRPr="005037DF">
        <w:rPr>
          <w:rFonts w:ascii="宋体" w:hAnsi="宋体" w:hint="eastAsia"/>
          <w:lang w:val="de-DE"/>
        </w:rPr>
        <w:t xml:space="preserve">      自己是这片枯黄的荒野的雨水！</w:t>
      </w:r>
    </w:p>
    <w:p w:rsidR="00877BE6" w:rsidRPr="005037DF" w:rsidRDefault="00877BE6" w:rsidP="005037DF">
      <w:pPr>
        <w:ind w:firstLineChars="200" w:firstLine="420"/>
        <w:rPr>
          <w:rFonts w:ascii="宋体" w:hAnsi="宋体"/>
          <w:lang w:val="de-DE"/>
        </w:rPr>
      </w:pPr>
    </w:p>
    <w:p w:rsidR="00877BE6" w:rsidRPr="005037DF" w:rsidRDefault="00877BE6" w:rsidP="005037DF">
      <w:pPr>
        <w:ind w:firstLineChars="200" w:firstLine="420"/>
        <w:rPr>
          <w:rFonts w:ascii="宋体" w:hAnsi="宋体"/>
          <w:lang w:val="de-DE"/>
        </w:rPr>
      </w:pPr>
      <w:r w:rsidRPr="005037DF">
        <w:rPr>
          <w:rFonts w:ascii="宋体" w:hAnsi="宋体" w:hint="eastAsia"/>
          <w:lang w:val="de-DE"/>
        </w:rPr>
        <w:t xml:space="preserve">      以前我曾让云</w:t>
      </w:r>
    </w:p>
    <w:p w:rsidR="00877BE6" w:rsidRPr="005037DF" w:rsidRDefault="00877BE6" w:rsidP="005037DF">
      <w:pPr>
        <w:ind w:firstLineChars="200" w:firstLine="420"/>
        <w:rPr>
          <w:rFonts w:ascii="宋体" w:hAnsi="宋体"/>
          <w:lang w:val="de-DE"/>
        </w:rPr>
      </w:pPr>
      <w:r w:rsidRPr="005037DF">
        <w:rPr>
          <w:rFonts w:ascii="宋体" w:hAnsi="宋体" w:hint="eastAsia"/>
          <w:lang w:val="de-DE"/>
        </w:rPr>
        <w:t xml:space="preserve">      离开我的山峦，——</w:t>
      </w:r>
    </w:p>
    <w:p w:rsidR="00877BE6" w:rsidRPr="005037DF" w:rsidRDefault="00877BE6" w:rsidP="005037DF">
      <w:pPr>
        <w:ind w:firstLineChars="200" w:firstLine="420"/>
        <w:rPr>
          <w:rFonts w:ascii="宋体" w:hAnsi="宋体"/>
          <w:lang w:val="de-DE"/>
        </w:rPr>
      </w:pPr>
      <w:r w:rsidRPr="005037DF">
        <w:rPr>
          <w:rFonts w:ascii="宋体" w:hAnsi="宋体" w:hint="eastAsia"/>
          <w:lang w:val="de-DE"/>
        </w:rPr>
        <w:t xml:space="preserve">      以前我说“你们这些乌云，多给些光亮！”</w:t>
      </w:r>
    </w:p>
    <w:p w:rsidR="00877BE6" w:rsidRPr="005037DF" w:rsidRDefault="00877BE6" w:rsidP="005037DF">
      <w:pPr>
        <w:ind w:firstLineChars="200" w:firstLine="420"/>
        <w:rPr>
          <w:rFonts w:ascii="宋体" w:hAnsi="宋体"/>
          <w:lang w:val="de-DE"/>
        </w:rPr>
      </w:pPr>
      <w:r w:rsidRPr="005037DF">
        <w:rPr>
          <w:rFonts w:ascii="宋体" w:hAnsi="宋体" w:hint="eastAsia"/>
          <w:lang w:val="de-DE"/>
        </w:rPr>
        <w:t xml:space="preserve">      今天我引诱它们，让它们过来：</w:t>
      </w:r>
    </w:p>
    <w:p w:rsidR="00877BE6" w:rsidRPr="005037DF" w:rsidRDefault="00877BE6" w:rsidP="005037DF">
      <w:pPr>
        <w:ind w:firstLineChars="200" w:firstLine="420"/>
        <w:rPr>
          <w:rFonts w:ascii="宋体" w:hAnsi="宋体"/>
          <w:lang w:val="de-DE"/>
        </w:rPr>
      </w:pPr>
      <w:r w:rsidRPr="005037DF">
        <w:rPr>
          <w:rFonts w:ascii="宋体" w:hAnsi="宋体" w:hint="eastAsia"/>
          <w:lang w:val="de-DE"/>
        </w:rPr>
        <w:t xml:space="preserve">      用你们的乳房把我的周围变得黑暗！</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——我要给你们挤奶，</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你们这些高山的母牛！</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温暖如奶的智慧，爱的甘露，</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我要用它们把土地浇灌。</w:t>
      </w:r>
    </w:p>
    <w:p w:rsidR="00877BE6" w:rsidRPr="005037DF" w:rsidRDefault="00877BE6" w:rsidP="005037DF">
      <w:pPr>
        <w:ind w:firstLineChars="500" w:firstLine="1050"/>
        <w:rPr>
          <w:rFonts w:ascii="宋体" w:hAnsi="宋体"/>
          <w:lang w:val="de-DE"/>
        </w:rPr>
      </w:pP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走开，走开，你们这些</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目光阴郁的真理！</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在我的山上</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我不愿见到严厉烦躁的真理。</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今天，带着灿烂的微笑</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这个真理靠近我的身躯，</w:t>
      </w:r>
    </w:p>
    <w:p w:rsidR="00877BE6" w:rsidRPr="005037DF" w:rsidRDefault="00877BE6" w:rsidP="005037DF">
      <w:pPr>
        <w:ind w:firstLineChars="200" w:firstLine="420"/>
        <w:rPr>
          <w:rFonts w:ascii="宋体" w:hAnsi="宋体"/>
        </w:rPr>
      </w:pPr>
      <w:r w:rsidRPr="005037DF">
        <w:rPr>
          <w:rFonts w:ascii="宋体" w:hAnsi="宋体" w:hint="eastAsia"/>
        </w:rPr>
        <w:t>【442】被太阳照得可人，被爱灼成褐色，——</w:t>
      </w:r>
    </w:p>
    <w:p w:rsidR="00877BE6" w:rsidRPr="005037DF" w:rsidRDefault="00877BE6" w:rsidP="005037DF">
      <w:pPr>
        <w:ind w:firstLineChars="500" w:firstLine="1050"/>
        <w:rPr>
          <w:rFonts w:ascii="宋体" w:hAnsi="宋体"/>
        </w:rPr>
      </w:pPr>
      <w:r w:rsidRPr="005037DF">
        <w:rPr>
          <w:rFonts w:ascii="宋体" w:hAnsi="宋体" w:hint="eastAsia"/>
        </w:rPr>
        <w:t>一个成熟的真理我只从树上摘取。</w:t>
      </w:r>
    </w:p>
    <w:p w:rsidR="00877BE6" w:rsidRPr="005037DF" w:rsidRDefault="00877BE6" w:rsidP="005037DF">
      <w:pPr>
        <w:ind w:firstLineChars="500" w:firstLine="1050"/>
        <w:rPr>
          <w:rFonts w:ascii="宋体" w:hAnsi="宋体"/>
        </w:rPr>
      </w:pPr>
    </w:p>
    <w:p w:rsidR="00877BE6" w:rsidRPr="005037DF" w:rsidRDefault="00877BE6" w:rsidP="005037DF">
      <w:pPr>
        <w:ind w:firstLineChars="500" w:firstLine="1050"/>
        <w:rPr>
          <w:rFonts w:ascii="宋体" w:hAnsi="宋体"/>
        </w:rPr>
      </w:pPr>
      <w:r w:rsidRPr="005037DF">
        <w:rPr>
          <w:rFonts w:ascii="宋体" w:hAnsi="宋体" w:hint="eastAsia"/>
        </w:rPr>
        <w:t>今天，我伸手出去</w:t>
      </w:r>
    </w:p>
    <w:p w:rsidR="00877BE6" w:rsidRPr="005037DF" w:rsidRDefault="00877BE6" w:rsidP="005037DF">
      <w:pPr>
        <w:ind w:firstLineChars="500" w:firstLine="1050"/>
        <w:rPr>
          <w:rFonts w:ascii="宋体" w:hAnsi="宋体"/>
        </w:rPr>
      </w:pPr>
      <w:r w:rsidRPr="005037DF">
        <w:rPr>
          <w:rFonts w:ascii="宋体" w:hAnsi="宋体" w:hint="eastAsia"/>
        </w:rPr>
        <w:t>抓向偶然的鬈发，</w:t>
      </w:r>
    </w:p>
    <w:p w:rsidR="00877BE6" w:rsidRPr="005037DF" w:rsidRDefault="00877BE6" w:rsidP="005037DF">
      <w:pPr>
        <w:ind w:firstLineChars="500" w:firstLine="1050"/>
        <w:rPr>
          <w:rFonts w:ascii="宋体" w:hAnsi="宋体"/>
        </w:rPr>
      </w:pPr>
      <w:r w:rsidRPr="005037DF">
        <w:rPr>
          <w:rFonts w:ascii="宋体" w:hAnsi="宋体" w:hint="eastAsia"/>
        </w:rPr>
        <w:t>足够聪明地，把偶然</w:t>
      </w:r>
    </w:p>
    <w:p w:rsidR="00877BE6" w:rsidRPr="005037DF" w:rsidRDefault="00877BE6" w:rsidP="005037DF">
      <w:pPr>
        <w:ind w:firstLineChars="500" w:firstLine="1050"/>
        <w:rPr>
          <w:rFonts w:ascii="宋体" w:hAnsi="宋体"/>
        </w:rPr>
      </w:pPr>
      <w:r w:rsidRPr="005037DF">
        <w:rPr>
          <w:rFonts w:ascii="宋体" w:hAnsi="宋体" w:hint="eastAsia"/>
        </w:rPr>
        <w:t>像一个孩子那般引领，哄诈。</w:t>
      </w:r>
    </w:p>
    <w:p w:rsidR="00877BE6" w:rsidRPr="005037DF" w:rsidRDefault="00877BE6" w:rsidP="005037DF">
      <w:pPr>
        <w:ind w:firstLineChars="500" w:firstLine="1050"/>
        <w:rPr>
          <w:rFonts w:ascii="宋体" w:hAnsi="宋体"/>
        </w:rPr>
      </w:pPr>
      <w:r w:rsidRPr="005037DF">
        <w:rPr>
          <w:rFonts w:ascii="宋体" w:hAnsi="宋体" w:hint="eastAsia"/>
        </w:rPr>
        <w:t>对那不受欢迎的来客</w:t>
      </w:r>
    </w:p>
    <w:p w:rsidR="00877BE6" w:rsidRPr="005037DF" w:rsidRDefault="00877BE6" w:rsidP="005037DF">
      <w:pPr>
        <w:ind w:firstLineChars="500" w:firstLine="1050"/>
        <w:rPr>
          <w:rFonts w:ascii="宋体" w:hAnsi="宋体"/>
        </w:rPr>
      </w:pPr>
      <w:r w:rsidRPr="005037DF">
        <w:rPr>
          <w:rFonts w:ascii="宋体" w:hAnsi="宋体" w:hint="eastAsia"/>
        </w:rPr>
        <w:t>今天我要友好相对，</w:t>
      </w:r>
    </w:p>
    <w:p w:rsidR="00877BE6" w:rsidRPr="005037DF" w:rsidRDefault="00877BE6" w:rsidP="005037DF">
      <w:pPr>
        <w:ind w:firstLineChars="500" w:firstLine="1050"/>
        <w:rPr>
          <w:rFonts w:ascii="宋体" w:hAnsi="宋体"/>
        </w:rPr>
      </w:pPr>
      <w:r w:rsidRPr="005037DF">
        <w:rPr>
          <w:rFonts w:ascii="宋体" w:hAnsi="宋体" w:hint="eastAsia"/>
        </w:rPr>
        <w:t>直面命运自身我不想满身是刺</w:t>
      </w:r>
    </w:p>
    <w:p w:rsidR="00877BE6" w:rsidRPr="005037DF" w:rsidRDefault="00877BE6" w:rsidP="005037DF">
      <w:pPr>
        <w:ind w:firstLineChars="500" w:firstLine="1050"/>
        <w:rPr>
          <w:rFonts w:ascii="宋体" w:hAnsi="宋体"/>
        </w:rPr>
      </w:pPr>
      <w:r w:rsidRPr="005037DF">
        <w:rPr>
          <w:rFonts w:ascii="宋体" w:hAnsi="宋体" w:hint="eastAsia"/>
        </w:rPr>
        <w:t>——查拉图斯特拉不是刺猬。</w:t>
      </w:r>
    </w:p>
    <w:p w:rsidR="00877BE6" w:rsidRPr="005037DF" w:rsidRDefault="00877BE6" w:rsidP="005037DF">
      <w:pPr>
        <w:ind w:firstLineChars="500" w:firstLine="1050"/>
        <w:rPr>
          <w:rFonts w:ascii="宋体" w:hAnsi="宋体"/>
        </w:rPr>
      </w:pPr>
    </w:p>
    <w:p w:rsidR="00877BE6" w:rsidRPr="005037DF" w:rsidRDefault="00877BE6" w:rsidP="005037DF">
      <w:pPr>
        <w:ind w:firstLineChars="500" w:firstLine="1050"/>
        <w:rPr>
          <w:rFonts w:ascii="宋体" w:hAnsi="宋体"/>
        </w:rPr>
      </w:pPr>
      <w:r w:rsidRPr="005037DF">
        <w:rPr>
          <w:rFonts w:ascii="宋体" w:hAnsi="宋体" w:hint="eastAsia"/>
        </w:rPr>
        <w:t>我的灵魂，</w:t>
      </w:r>
    </w:p>
    <w:p w:rsidR="00877BE6" w:rsidRPr="005037DF" w:rsidRDefault="00877BE6" w:rsidP="005037DF">
      <w:pPr>
        <w:ind w:firstLineChars="500" w:firstLine="1050"/>
        <w:rPr>
          <w:rFonts w:ascii="宋体" w:hAnsi="宋体"/>
        </w:rPr>
      </w:pPr>
      <w:r w:rsidRPr="005037DF">
        <w:rPr>
          <w:rFonts w:ascii="宋体" w:hAnsi="宋体" w:hint="eastAsia"/>
        </w:rPr>
        <w:t>贪得无厌地伸出舌头，</w:t>
      </w:r>
    </w:p>
    <w:p w:rsidR="00877BE6" w:rsidRPr="005037DF" w:rsidRDefault="00877BE6" w:rsidP="005037DF">
      <w:pPr>
        <w:ind w:firstLineChars="500" w:firstLine="1050"/>
        <w:rPr>
          <w:rFonts w:ascii="宋体" w:hAnsi="宋体"/>
        </w:rPr>
      </w:pPr>
      <w:r w:rsidRPr="005037DF">
        <w:rPr>
          <w:rFonts w:ascii="宋体" w:hAnsi="宋体" w:hint="eastAsia"/>
        </w:rPr>
        <w:t>业已舔过一切的善恶，</w:t>
      </w:r>
    </w:p>
    <w:p w:rsidR="00877BE6" w:rsidRPr="005037DF" w:rsidRDefault="00877BE6" w:rsidP="005037DF">
      <w:pPr>
        <w:ind w:firstLineChars="500" w:firstLine="1050"/>
        <w:rPr>
          <w:rFonts w:ascii="宋体" w:hAnsi="宋体"/>
        </w:rPr>
      </w:pPr>
      <w:r w:rsidRPr="005037DF">
        <w:rPr>
          <w:rFonts w:ascii="宋体" w:hAnsi="宋体" w:hint="eastAsia"/>
        </w:rPr>
        <w:t>沉入所有的深处。</w:t>
      </w:r>
    </w:p>
    <w:p w:rsidR="00877BE6" w:rsidRPr="005037DF" w:rsidRDefault="00877BE6" w:rsidP="005037DF">
      <w:pPr>
        <w:ind w:firstLineChars="500" w:firstLine="1050"/>
        <w:rPr>
          <w:rFonts w:ascii="宋体" w:hAnsi="宋体"/>
        </w:rPr>
      </w:pPr>
      <w:r w:rsidRPr="005037DF">
        <w:rPr>
          <w:rFonts w:ascii="宋体" w:hAnsi="宋体" w:hint="eastAsia"/>
        </w:rPr>
        <w:t>不过总像软木，</w:t>
      </w:r>
    </w:p>
    <w:p w:rsidR="00877BE6" w:rsidRPr="005037DF" w:rsidRDefault="00877BE6" w:rsidP="005037DF">
      <w:pPr>
        <w:ind w:firstLineChars="500" w:firstLine="1050"/>
        <w:rPr>
          <w:rFonts w:ascii="宋体" w:hAnsi="宋体"/>
        </w:rPr>
      </w:pPr>
      <w:r w:rsidRPr="005037DF">
        <w:rPr>
          <w:rFonts w:ascii="宋体" w:hAnsi="宋体" w:hint="eastAsia"/>
        </w:rPr>
        <w:t>总是重新浮上，</w:t>
      </w:r>
    </w:p>
    <w:p w:rsidR="00877BE6" w:rsidRPr="005037DF" w:rsidRDefault="00877BE6" w:rsidP="005037DF">
      <w:pPr>
        <w:ind w:firstLineChars="500" w:firstLine="1050"/>
        <w:rPr>
          <w:rFonts w:ascii="宋体" w:hAnsi="宋体"/>
        </w:rPr>
      </w:pPr>
      <w:r w:rsidRPr="005037DF">
        <w:rPr>
          <w:rFonts w:ascii="宋体" w:hAnsi="宋体" w:hint="eastAsia"/>
        </w:rPr>
        <w:t>像油迹在褐色的海面上飘荡：</w:t>
      </w:r>
    </w:p>
    <w:p w:rsidR="00877BE6" w:rsidRPr="005037DF" w:rsidRDefault="00877BE6" w:rsidP="005037DF">
      <w:pPr>
        <w:ind w:firstLineChars="500" w:firstLine="1050"/>
        <w:rPr>
          <w:rFonts w:ascii="宋体" w:hAnsi="宋体"/>
        </w:rPr>
      </w:pPr>
      <w:r w:rsidRPr="005037DF">
        <w:rPr>
          <w:rFonts w:ascii="宋体" w:hAnsi="宋体" w:hint="eastAsia"/>
        </w:rPr>
        <w:t>由于这样的灵魂有人称我是幸福之人。</w:t>
      </w:r>
    </w:p>
    <w:p w:rsidR="00877BE6" w:rsidRPr="005037DF" w:rsidRDefault="00877BE6" w:rsidP="005037DF">
      <w:pPr>
        <w:ind w:firstLineChars="500" w:firstLine="1050"/>
        <w:rPr>
          <w:rFonts w:ascii="宋体" w:hAnsi="宋体"/>
        </w:rPr>
      </w:pPr>
    </w:p>
    <w:p w:rsidR="00877BE6" w:rsidRPr="005037DF" w:rsidRDefault="00877BE6" w:rsidP="005037DF">
      <w:pPr>
        <w:ind w:firstLineChars="500" w:firstLine="1050"/>
        <w:rPr>
          <w:rFonts w:ascii="宋体" w:hAnsi="宋体"/>
        </w:rPr>
      </w:pPr>
      <w:r w:rsidRPr="005037DF">
        <w:rPr>
          <w:rFonts w:ascii="宋体" w:hAnsi="宋体" w:hint="eastAsia"/>
        </w:rPr>
        <w:t>谁是我的父母？</w:t>
      </w:r>
    </w:p>
    <w:p w:rsidR="00877BE6" w:rsidRPr="005037DF" w:rsidRDefault="00877BE6" w:rsidP="005037DF">
      <w:pPr>
        <w:ind w:firstLineChars="500" w:firstLine="1050"/>
        <w:rPr>
          <w:rFonts w:ascii="宋体" w:hAnsi="宋体"/>
        </w:rPr>
      </w:pPr>
      <w:r w:rsidRPr="005037DF">
        <w:rPr>
          <w:rFonts w:ascii="宋体" w:hAnsi="宋体" w:hint="eastAsia"/>
        </w:rPr>
        <w:t>父亲于我难道不是过度富裕的王子</w:t>
      </w:r>
    </w:p>
    <w:p w:rsidR="00877BE6" w:rsidRPr="005037DF" w:rsidRDefault="00877BE6" w:rsidP="005037DF">
      <w:pPr>
        <w:ind w:firstLineChars="500" w:firstLine="1050"/>
        <w:rPr>
          <w:rFonts w:ascii="宋体" w:hAnsi="宋体"/>
        </w:rPr>
      </w:pPr>
      <w:r w:rsidRPr="005037DF">
        <w:rPr>
          <w:rFonts w:ascii="宋体" w:hAnsi="宋体" w:hint="eastAsia"/>
        </w:rPr>
        <w:t>母亲不是静谧的微笑？</w:t>
      </w:r>
    </w:p>
    <w:p w:rsidR="00877BE6" w:rsidRPr="005037DF" w:rsidRDefault="00877BE6" w:rsidP="005037DF">
      <w:pPr>
        <w:ind w:firstLineChars="500" w:firstLine="1050"/>
        <w:rPr>
          <w:rFonts w:ascii="宋体" w:hAnsi="宋体"/>
        </w:rPr>
      </w:pPr>
      <w:r w:rsidRPr="005037DF">
        <w:rPr>
          <w:rFonts w:ascii="宋体" w:hAnsi="宋体" w:hint="eastAsia"/>
        </w:rPr>
        <w:t>难道不是这两人的联姻生出</w:t>
      </w:r>
    </w:p>
    <w:p w:rsidR="00877BE6" w:rsidRPr="005037DF" w:rsidRDefault="00877BE6" w:rsidP="005037DF">
      <w:pPr>
        <w:ind w:firstLineChars="500" w:firstLine="1050"/>
        <w:rPr>
          <w:rFonts w:ascii="宋体" w:hAnsi="宋体"/>
        </w:rPr>
      </w:pPr>
      <w:r w:rsidRPr="005037DF">
        <w:rPr>
          <w:rFonts w:ascii="宋体" w:hAnsi="宋体" w:hint="eastAsia"/>
        </w:rPr>
        <w:t>我这个谜的动物，</w:t>
      </w:r>
    </w:p>
    <w:p w:rsidR="00877BE6" w:rsidRPr="005037DF" w:rsidRDefault="00877BE6" w:rsidP="005037DF">
      <w:pPr>
        <w:ind w:firstLineChars="500" w:firstLine="1050"/>
        <w:rPr>
          <w:rFonts w:ascii="宋体" w:hAnsi="宋体"/>
        </w:rPr>
      </w:pPr>
      <w:r w:rsidRPr="005037DF">
        <w:rPr>
          <w:rFonts w:ascii="宋体" w:hAnsi="宋体" w:hint="eastAsia"/>
        </w:rPr>
        <w:t>光的恶魔，</w:t>
      </w:r>
    </w:p>
    <w:p w:rsidR="00877BE6" w:rsidRPr="005037DF" w:rsidRDefault="00877BE6" w:rsidP="005037DF">
      <w:pPr>
        <w:ind w:firstLineChars="500" w:firstLine="1050"/>
        <w:rPr>
          <w:rFonts w:ascii="宋体" w:hAnsi="宋体"/>
        </w:rPr>
      </w:pPr>
      <w:r w:rsidRPr="005037DF">
        <w:rPr>
          <w:rFonts w:ascii="宋体" w:hAnsi="宋体" w:hint="eastAsia"/>
        </w:rPr>
        <w:t>我这个一切智慧的挥霍者查拉图斯特拉？</w:t>
      </w:r>
    </w:p>
    <w:p w:rsidR="00877BE6" w:rsidRPr="005037DF" w:rsidRDefault="00877BE6" w:rsidP="005037DF">
      <w:pPr>
        <w:ind w:firstLineChars="500" w:firstLine="1050"/>
        <w:rPr>
          <w:rFonts w:ascii="宋体" w:hAnsi="宋体"/>
        </w:rPr>
      </w:pPr>
    </w:p>
    <w:p w:rsidR="00877BE6" w:rsidRPr="005037DF" w:rsidRDefault="00877BE6" w:rsidP="005037DF">
      <w:pPr>
        <w:ind w:firstLineChars="500" w:firstLine="1050"/>
        <w:rPr>
          <w:rFonts w:ascii="宋体" w:hAnsi="宋体"/>
        </w:rPr>
      </w:pPr>
      <w:r w:rsidRPr="005037DF">
        <w:rPr>
          <w:rFonts w:ascii="宋体" w:hAnsi="宋体" w:hint="eastAsia"/>
        </w:rPr>
        <w:t>今天，患上了柔情病，</w:t>
      </w:r>
    </w:p>
    <w:p w:rsidR="00877BE6" w:rsidRPr="005037DF" w:rsidRDefault="00877BE6" w:rsidP="005037DF">
      <w:pPr>
        <w:ind w:firstLineChars="500" w:firstLine="1050"/>
        <w:rPr>
          <w:rFonts w:ascii="宋体" w:hAnsi="宋体"/>
        </w:rPr>
      </w:pPr>
      <w:r w:rsidRPr="005037DF">
        <w:rPr>
          <w:rFonts w:ascii="宋体" w:hAnsi="宋体" w:hint="eastAsia"/>
        </w:rPr>
        <w:t>如一阵温热的风，</w:t>
      </w:r>
    </w:p>
    <w:p w:rsidR="00877BE6" w:rsidRPr="005037DF" w:rsidRDefault="00877BE6" w:rsidP="005037DF">
      <w:pPr>
        <w:ind w:firstLineChars="500" w:firstLine="1050"/>
        <w:rPr>
          <w:rFonts w:ascii="宋体" w:hAnsi="宋体"/>
        </w:rPr>
      </w:pPr>
      <w:r w:rsidRPr="005037DF">
        <w:rPr>
          <w:rFonts w:ascii="宋体" w:hAnsi="宋体" w:hint="eastAsia"/>
        </w:rPr>
        <w:t>查拉图斯特拉坐着等待，在他山上等着，——</w:t>
      </w:r>
    </w:p>
    <w:p w:rsidR="00877BE6" w:rsidRPr="005037DF" w:rsidRDefault="00877BE6" w:rsidP="005037DF">
      <w:pPr>
        <w:ind w:firstLineChars="500" w:firstLine="1050"/>
        <w:rPr>
          <w:rFonts w:ascii="宋体" w:hAnsi="宋体"/>
        </w:rPr>
      </w:pPr>
      <w:r w:rsidRPr="005037DF">
        <w:rPr>
          <w:rFonts w:ascii="宋体" w:hAnsi="宋体" w:hint="eastAsia"/>
        </w:rPr>
        <w:t>在自己的汁液里</w:t>
      </w:r>
    </w:p>
    <w:p w:rsidR="00877BE6" w:rsidRPr="005037DF" w:rsidRDefault="00877BE6" w:rsidP="005037DF">
      <w:pPr>
        <w:ind w:firstLineChars="500" w:firstLine="1050"/>
        <w:rPr>
          <w:rFonts w:ascii="宋体" w:hAnsi="宋体"/>
        </w:rPr>
      </w:pPr>
      <w:r w:rsidRPr="005037DF">
        <w:rPr>
          <w:rFonts w:ascii="宋体" w:hAnsi="宋体" w:hint="eastAsia"/>
        </w:rPr>
        <w:t>变得甘甜和熟透，</w:t>
      </w:r>
    </w:p>
    <w:p w:rsidR="00877BE6" w:rsidRPr="005037DF" w:rsidRDefault="00877BE6" w:rsidP="005037DF">
      <w:pPr>
        <w:ind w:firstLineChars="200" w:firstLine="420"/>
        <w:rPr>
          <w:rFonts w:ascii="宋体" w:hAnsi="宋体"/>
        </w:rPr>
      </w:pPr>
      <w:r w:rsidRPr="005037DF">
        <w:rPr>
          <w:rFonts w:ascii="宋体" w:hAnsi="宋体" w:hint="eastAsia"/>
        </w:rPr>
        <w:t>【443】在他山顶的下方，</w:t>
      </w:r>
    </w:p>
    <w:p w:rsidR="00877BE6" w:rsidRPr="005037DF" w:rsidRDefault="00877BE6" w:rsidP="005037DF">
      <w:pPr>
        <w:ind w:firstLineChars="500" w:firstLine="1050"/>
        <w:rPr>
          <w:rFonts w:ascii="宋体" w:hAnsi="宋体"/>
        </w:rPr>
      </w:pPr>
      <w:r w:rsidRPr="005037DF">
        <w:rPr>
          <w:rFonts w:ascii="宋体" w:hAnsi="宋体" w:hint="eastAsia"/>
        </w:rPr>
        <w:t>在他冰的下方，</w:t>
      </w:r>
    </w:p>
    <w:p w:rsidR="00877BE6" w:rsidRPr="005037DF" w:rsidRDefault="00877BE6" w:rsidP="005037DF">
      <w:pPr>
        <w:ind w:firstLineChars="500" w:firstLine="1050"/>
        <w:rPr>
          <w:rFonts w:ascii="宋体" w:hAnsi="宋体"/>
        </w:rPr>
      </w:pPr>
      <w:r w:rsidRPr="005037DF">
        <w:rPr>
          <w:rFonts w:ascii="宋体" w:hAnsi="宋体" w:hint="eastAsia"/>
        </w:rPr>
        <w:t>困倦而幸福，</w:t>
      </w:r>
    </w:p>
    <w:p w:rsidR="00877BE6" w:rsidRPr="005037DF" w:rsidRDefault="00877BE6" w:rsidP="005037DF">
      <w:pPr>
        <w:ind w:firstLineChars="500" w:firstLine="1050"/>
        <w:rPr>
          <w:rFonts w:ascii="宋体" w:hAnsi="宋体"/>
        </w:rPr>
      </w:pPr>
      <w:r w:rsidRPr="005037DF">
        <w:rPr>
          <w:rFonts w:ascii="宋体" w:hAnsi="宋体" w:hint="eastAsia"/>
        </w:rPr>
        <w:t>像造物主在他的第七天上。</w:t>
      </w:r>
    </w:p>
    <w:p w:rsidR="00877BE6" w:rsidRPr="005037DF" w:rsidRDefault="00877BE6" w:rsidP="005037DF">
      <w:pPr>
        <w:ind w:firstLineChars="500" w:firstLine="1050"/>
        <w:rPr>
          <w:rFonts w:ascii="宋体" w:hAnsi="宋体"/>
        </w:rPr>
      </w:pPr>
    </w:p>
    <w:p w:rsidR="00877BE6" w:rsidRPr="005037DF" w:rsidRDefault="00877BE6" w:rsidP="005037DF">
      <w:pPr>
        <w:ind w:firstLineChars="500" w:firstLine="1050"/>
        <w:rPr>
          <w:rFonts w:ascii="宋体" w:hAnsi="宋体"/>
        </w:rPr>
      </w:pPr>
      <w:r w:rsidRPr="005037DF">
        <w:rPr>
          <w:rFonts w:ascii="宋体" w:hAnsi="宋体" w:hint="eastAsia"/>
        </w:rPr>
        <w:t>——安静！</w:t>
      </w:r>
    </w:p>
    <w:p w:rsidR="00877BE6" w:rsidRPr="005037DF" w:rsidRDefault="00877BE6" w:rsidP="005037DF">
      <w:pPr>
        <w:ind w:firstLineChars="500" w:firstLine="1050"/>
        <w:rPr>
          <w:rFonts w:ascii="宋体" w:hAnsi="宋体"/>
        </w:rPr>
      </w:pPr>
      <w:r w:rsidRPr="005037DF">
        <w:rPr>
          <w:rFonts w:ascii="宋体" w:hAnsi="宋体" w:hint="eastAsia"/>
        </w:rPr>
        <w:t>一个真理在我的上空</w:t>
      </w:r>
    </w:p>
    <w:p w:rsidR="00877BE6" w:rsidRPr="005037DF" w:rsidRDefault="00877BE6" w:rsidP="005037DF">
      <w:pPr>
        <w:ind w:firstLineChars="500" w:firstLine="1050"/>
        <w:rPr>
          <w:rFonts w:ascii="宋体" w:hAnsi="宋体"/>
        </w:rPr>
      </w:pPr>
      <w:r w:rsidRPr="005037DF">
        <w:rPr>
          <w:rFonts w:ascii="宋体" w:hAnsi="宋体" w:hint="eastAsia"/>
        </w:rPr>
        <w:t>犹如一朵云彩移动，——</w:t>
      </w:r>
    </w:p>
    <w:p w:rsidR="00877BE6" w:rsidRPr="005037DF" w:rsidRDefault="00877BE6" w:rsidP="005037DF">
      <w:pPr>
        <w:ind w:firstLineChars="500" w:firstLine="1050"/>
        <w:rPr>
          <w:rFonts w:ascii="宋体" w:hAnsi="宋体"/>
        </w:rPr>
      </w:pPr>
      <w:r w:rsidRPr="005037DF">
        <w:rPr>
          <w:rFonts w:ascii="宋体" w:hAnsi="宋体" w:hint="eastAsia"/>
        </w:rPr>
        <w:t>用无形的电光把我击中。</w:t>
      </w:r>
    </w:p>
    <w:p w:rsidR="00877BE6" w:rsidRPr="005037DF" w:rsidRDefault="00877BE6" w:rsidP="005037DF">
      <w:pPr>
        <w:ind w:firstLineChars="500" w:firstLine="1050"/>
        <w:rPr>
          <w:rFonts w:ascii="宋体" w:hAnsi="宋体"/>
        </w:rPr>
      </w:pPr>
      <w:r w:rsidRPr="005037DF">
        <w:rPr>
          <w:rFonts w:ascii="宋体" w:hAnsi="宋体" w:hint="eastAsia"/>
        </w:rPr>
        <w:t>踏着宽敞徐缓的台阶</w:t>
      </w:r>
    </w:p>
    <w:p w:rsidR="00877BE6" w:rsidRPr="005037DF" w:rsidRDefault="00877BE6" w:rsidP="005037DF">
      <w:pPr>
        <w:ind w:firstLineChars="500" w:firstLine="1050"/>
        <w:rPr>
          <w:rFonts w:ascii="宋体" w:hAnsi="宋体"/>
        </w:rPr>
      </w:pPr>
      <w:r w:rsidRPr="005037DF">
        <w:rPr>
          <w:rFonts w:ascii="宋体" w:hAnsi="宋体" w:hint="eastAsia"/>
        </w:rPr>
        <w:t>它的幸福向我走来：</w:t>
      </w:r>
    </w:p>
    <w:p w:rsidR="00877BE6" w:rsidRPr="005037DF" w:rsidRDefault="00877BE6" w:rsidP="005037DF">
      <w:pPr>
        <w:ind w:firstLineChars="500" w:firstLine="1050"/>
        <w:rPr>
          <w:rFonts w:ascii="宋体" w:hAnsi="宋体"/>
        </w:rPr>
      </w:pPr>
      <w:r w:rsidRPr="005037DF">
        <w:rPr>
          <w:rFonts w:ascii="宋体" w:hAnsi="宋体" w:hint="eastAsia"/>
        </w:rPr>
        <w:t>来吧，来吧，让人爱戴的真理！</w:t>
      </w:r>
    </w:p>
    <w:p w:rsidR="00877BE6" w:rsidRPr="005037DF" w:rsidRDefault="00877BE6" w:rsidP="005037DF">
      <w:pPr>
        <w:ind w:firstLineChars="500" w:firstLine="1050"/>
        <w:rPr>
          <w:rFonts w:ascii="宋体" w:hAnsi="宋体"/>
        </w:rPr>
      </w:pPr>
    </w:p>
    <w:p w:rsidR="00877BE6" w:rsidRPr="005037DF" w:rsidRDefault="00877BE6" w:rsidP="005037DF">
      <w:pPr>
        <w:ind w:firstLineChars="500" w:firstLine="1050"/>
        <w:rPr>
          <w:rFonts w:ascii="宋体" w:hAnsi="宋体"/>
        </w:rPr>
      </w:pPr>
      <w:r w:rsidRPr="005037DF">
        <w:rPr>
          <w:rFonts w:ascii="宋体" w:hAnsi="宋体" w:hint="eastAsia"/>
        </w:rPr>
        <w:t>——安静！</w:t>
      </w:r>
    </w:p>
    <w:p w:rsidR="00877BE6" w:rsidRPr="005037DF" w:rsidRDefault="00877BE6" w:rsidP="005037DF">
      <w:pPr>
        <w:ind w:firstLineChars="500" w:firstLine="1050"/>
        <w:rPr>
          <w:rFonts w:ascii="宋体" w:hAnsi="宋体"/>
        </w:rPr>
      </w:pPr>
      <w:r w:rsidRPr="005037DF">
        <w:rPr>
          <w:rFonts w:ascii="宋体" w:hAnsi="宋体" w:hint="eastAsia"/>
        </w:rPr>
        <w:t>这是我的真理！——</w:t>
      </w:r>
    </w:p>
    <w:p w:rsidR="00877BE6" w:rsidRPr="005037DF" w:rsidRDefault="00877BE6" w:rsidP="005037DF">
      <w:pPr>
        <w:ind w:firstLineChars="500" w:firstLine="1050"/>
        <w:rPr>
          <w:rFonts w:ascii="宋体" w:hAnsi="宋体"/>
        </w:rPr>
      </w:pPr>
      <w:r w:rsidRPr="005037DF">
        <w:rPr>
          <w:rFonts w:ascii="宋体" w:hAnsi="宋体" w:hint="eastAsia"/>
        </w:rPr>
        <w:t>从犹豫的眸子里，</w:t>
      </w:r>
    </w:p>
    <w:p w:rsidR="00877BE6" w:rsidRPr="005037DF" w:rsidRDefault="00877BE6" w:rsidP="005037DF">
      <w:pPr>
        <w:ind w:firstLineChars="500" w:firstLine="1050"/>
        <w:rPr>
          <w:rFonts w:ascii="宋体" w:hAnsi="宋体"/>
        </w:rPr>
      </w:pPr>
      <w:r w:rsidRPr="005037DF">
        <w:rPr>
          <w:rFonts w:ascii="宋体" w:hAnsi="宋体" w:hint="eastAsia"/>
        </w:rPr>
        <w:t>从天鹅绒似的震颤中</w:t>
      </w:r>
    </w:p>
    <w:p w:rsidR="00877BE6" w:rsidRPr="005037DF" w:rsidRDefault="00877BE6" w:rsidP="005037DF">
      <w:pPr>
        <w:ind w:firstLineChars="500" w:firstLine="1050"/>
        <w:rPr>
          <w:rFonts w:ascii="宋体" w:hAnsi="宋体"/>
        </w:rPr>
      </w:pPr>
      <w:r w:rsidRPr="005037DF">
        <w:rPr>
          <w:rFonts w:ascii="宋体" w:hAnsi="宋体" w:hint="eastAsia"/>
        </w:rPr>
        <w:t>它的目光击中我，</w:t>
      </w:r>
    </w:p>
    <w:p w:rsidR="00877BE6" w:rsidRPr="005037DF" w:rsidRDefault="00877BE6" w:rsidP="005037DF">
      <w:pPr>
        <w:ind w:firstLineChars="500" w:firstLine="1050"/>
        <w:rPr>
          <w:rFonts w:ascii="宋体" w:hAnsi="宋体"/>
        </w:rPr>
      </w:pPr>
      <w:r w:rsidRPr="005037DF">
        <w:rPr>
          <w:rFonts w:ascii="宋体" w:hAnsi="宋体" w:hint="eastAsia"/>
        </w:rPr>
        <w:t>可爱，淘气，一个姑娘的目光……</w:t>
      </w:r>
    </w:p>
    <w:p w:rsidR="00877BE6" w:rsidRPr="005037DF" w:rsidRDefault="00877BE6" w:rsidP="005037DF">
      <w:pPr>
        <w:ind w:firstLineChars="500" w:firstLine="1050"/>
        <w:rPr>
          <w:rFonts w:ascii="宋体" w:hAnsi="宋体"/>
        </w:rPr>
      </w:pPr>
      <w:r w:rsidRPr="005037DF">
        <w:rPr>
          <w:rFonts w:ascii="宋体" w:hAnsi="宋体" w:hint="eastAsia"/>
        </w:rPr>
        <w:t>它猜测我幸福的原因，</w:t>
      </w:r>
    </w:p>
    <w:p w:rsidR="00877BE6" w:rsidRPr="005037DF" w:rsidRDefault="00877BE6" w:rsidP="005037DF">
      <w:pPr>
        <w:ind w:firstLineChars="500" w:firstLine="1050"/>
        <w:rPr>
          <w:rFonts w:ascii="宋体" w:hAnsi="宋体"/>
        </w:rPr>
      </w:pPr>
      <w:r w:rsidRPr="005037DF">
        <w:rPr>
          <w:rFonts w:ascii="宋体" w:hAnsi="宋体" w:hint="eastAsia"/>
        </w:rPr>
        <w:t>它猜测我——嘿！它想出了什么主意？——</w:t>
      </w:r>
    </w:p>
    <w:p w:rsidR="00877BE6" w:rsidRPr="005037DF" w:rsidRDefault="00877BE6" w:rsidP="005037DF">
      <w:pPr>
        <w:ind w:firstLineChars="500" w:firstLine="1050"/>
        <w:rPr>
          <w:rFonts w:ascii="宋体" w:hAnsi="宋体"/>
        </w:rPr>
      </w:pPr>
      <w:r w:rsidRPr="005037DF">
        <w:rPr>
          <w:rFonts w:ascii="宋体" w:hAnsi="宋体" w:hint="eastAsia"/>
        </w:rPr>
        <w:t>在它那姑娘的目光深渊里，</w:t>
      </w:r>
    </w:p>
    <w:p w:rsidR="00877BE6" w:rsidRPr="005037DF" w:rsidRDefault="00877BE6" w:rsidP="005037DF">
      <w:pPr>
        <w:ind w:firstLineChars="500" w:firstLine="1050"/>
        <w:rPr>
          <w:rFonts w:ascii="宋体" w:hAnsi="宋体"/>
        </w:rPr>
      </w:pPr>
      <w:r w:rsidRPr="005037DF">
        <w:rPr>
          <w:rFonts w:ascii="宋体" w:hAnsi="宋体" w:hint="eastAsia"/>
        </w:rPr>
        <w:t>紫红色的一条恶龙在窥伺。</w:t>
      </w:r>
    </w:p>
    <w:p w:rsidR="00877BE6" w:rsidRPr="005037DF" w:rsidRDefault="00877BE6" w:rsidP="005037DF">
      <w:pPr>
        <w:ind w:firstLineChars="500" w:firstLine="1050"/>
        <w:rPr>
          <w:rFonts w:ascii="宋体" w:hAnsi="宋体"/>
        </w:rPr>
      </w:pPr>
    </w:p>
    <w:p w:rsidR="00877BE6" w:rsidRPr="005037DF" w:rsidRDefault="00877BE6" w:rsidP="005037DF">
      <w:pPr>
        <w:ind w:firstLineChars="500" w:firstLine="1050"/>
        <w:rPr>
          <w:rFonts w:ascii="宋体" w:hAnsi="宋体"/>
        </w:rPr>
      </w:pPr>
      <w:r w:rsidRPr="005037DF">
        <w:rPr>
          <w:rFonts w:ascii="宋体" w:hAnsi="宋体" w:hint="eastAsia"/>
        </w:rPr>
        <w:t>——安静！我的真理在讲话！</w:t>
      </w:r>
    </w:p>
    <w:p w:rsidR="00877BE6" w:rsidRPr="005037DF" w:rsidRDefault="00877BE6" w:rsidP="005037DF">
      <w:pPr>
        <w:ind w:firstLineChars="500" w:firstLine="1050"/>
        <w:rPr>
          <w:rFonts w:ascii="宋体" w:hAnsi="宋体"/>
        </w:rPr>
      </w:pPr>
    </w:p>
    <w:p w:rsidR="00877BE6" w:rsidRPr="005037DF" w:rsidRDefault="00877BE6" w:rsidP="005037DF">
      <w:pPr>
        <w:ind w:firstLineChars="500" w:firstLine="1050"/>
        <w:rPr>
          <w:rFonts w:ascii="宋体" w:hAnsi="宋体"/>
        </w:rPr>
      </w:pPr>
      <w:r w:rsidRPr="005037DF">
        <w:rPr>
          <w:rFonts w:ascii="宋体" w:hAnsi="宋体" w:hint="eastAsia"/>
        </w:rPr>
        <w:t>查拉图斯特拉，你真可悲！</w:t>
      </w:r>
    </w:p>
    <w:p w:rsidR="00877BE6" w:rsidRPr="005037DF" w:rsidRDefault="00877BE6" w:rsidP="005037DF">
      <w:pPr>
        <w:ind w:firstLineChars="500" w:firstLine="1050"/>
        <w:rPr>
          <w:rFonts w:ascii="宋体" w:hAnsi="宋体"/>
        </w:rPr>
      </w:pPr>
      <w:r w:rsidRPr="005037DF">
        <w:rPr>
          <w:rFonts w:ascii="宋体" w:hAnsi="宋体" w:hint="eastAsia"/>
        </w:rPr>
        <w:t>你看上去，像是一个，</w:t>
      </w:r>
    </w:p>
    <w:p w:rsidR="00877BE6" w:rsidRPr="005037DF" w:rsidRDefault="00877BE6" w:rsidP="005037DF">
      <w:pPr>
        <w:ind w:firstLineChars="500" w:firstLine="1050"/>
        <w:rPr>
          <w:rFonts w:ascii="宋体" w:hAnsi="宋体"/>
        </w:rPr>
      </w:pPr>
      <w:r w:rsidRPr="005037DF">
        <w:rPr>
          <w:rFonts w:ascii="宋体" w:hAnsi="宋体" w:hint="eastAsia"/>
        </w:rPr>
        <w:t>吞下金子的人：</w:t>
      </w:r>
    </w:p>
    <w:p w:rsidR="00877BE6" w:rsidRPr="005037DF" w:rsidRDefault="00877BE6" w:rsidP="005037DF">
      <w:pPr>
        <w:ind w:firstLineChars="500" w:firstLine="1050"/>
        <w:rPr>
          <w:rFonts w:ascii="宋体" w:hAnsi="宋体"/>
        </w:rPr>
      </w:pPr>
      <w:r w:rsidRPr="005037DF">
        <w:rPr>
          <w:rFonts w:ascii="宋体" w:hAnsi="宋体" w:hint="eastAsia"/>
        </w:rPr>
        <w:t>别人还会剖开你的肚皮！……</w:t>
      </w:r>
    </w:p>
    <w:p w:rsidR="00877BE6" w:rsidRPr="005037DF" w:rsidRDefault="00877BE6" w:rsidP="005037DF">
      <w:pPr>
        <w:ind w:firstLineChars="500" w:firstLine="1050"/>
        <w:rPr>
          <w:rFonts w:ascii="宋体" w:hAnsi="宋体"/>
        </w:rPr>
      </w:pPr>
    </w:p>
    <w:p w:rsidR="00877BE6" w:rsidRPr="005037DF" w:rsidRDefault="00877BE6" w:rsidP="005037DF">
      <w:pPr>
        <w:ind w:firstLineChars="500" w:firstLine="1050"/>
        <w:rPr>
          <w:rFonts w:ascii="宋体" w:hAnsi="宋体"/>
        </w:rPr>
      </w:pPr>
      <w:r w:rsidRPr="005037DF">
        <w:rPr>
          <w:rFonts w:ascii="宋体" w:hAnsi="宋体" w:hint="eastAsia"/>
        </w:rPr>
        <w:t>你太富有，</w:t>
      </w:r>
    </w:p>
    <w:p w:rsidR="00877BE6" w:rsidRPr="005037DF" w:rsidRDefault="00877BE6" w:rsidP="005037DF">
      <w:pPr>
        <w:ind w:firstLineChars="500" w:firstLine="1050"/>
        <w:rPr>
          <w:rFonts w:ascii="宋体" w:hAnsi="宋体"/>
        </w:rPr>
      </w:pPr>
      <w:r w:rsidRPr="005037DF">
        <w:rPr>
          <w:rFonts w:ascii="宋体" w:hAnsi="宋体" w:hint="eastAsia"/>
        </w:rPr>
        <w:t>你这个败坏许多人的人！</w:t>
      </w:r>
    </w:p>
    <w:p w:rsidR="00877BE6" w:rsidRPr="005037DF" w:rsidRDefault="00877BE6" w:rsidP="005037DF">
      <w:pPr>
        <w:ind w:firstLineChars="500" w:firstLine="1050"/>
        <w:rPr>
          <w:rFonts w:ascii="宋体" w:hAnsi="宋体"/>
        </w:rPr>
      </w:pPr>
      <w:r w:rsidRPr="005037DF">
        <w:rPr>
          <w:rFonts w:ascii="宋体" w:hAnsi="宋体" w:hint="eastAsia"/>
        </w:rPr>
        <w:t>你让太多的人心生嫉妒，</w:t>
      </w:r>
    </w:p>
    <w:p w:rsidR="00877BE6" w:rsidRPr="005037DF" w:rsidRDefault="00877BE6" w:rsidP="005037DF">
      <w:pPr>
        <w:ind w:firstLineChars="200" w:firstLine="420"/>
        <w:rPr>
          <w:rFonts w:ascii="宋体" w:hAnsi="宋体"/>
        </w:rPr>
      </w:pPr>
      <w:r w:rsidRPr="005037DF">
        <w:rPr>
          <w:rFonts w:ascii="宋体" w:hAnsi="宋体" w:hint="eastAsia"/>
        </w:rPr>
        <w:t>【444】你让太多的人陷于贫穷……</w:t>
      </w:r>
    </w:p>
    <w:p w:rsidR="00877BE6" w:rsidRPr="005037DF" w:rsidRDefault="00877BE6" w:rsidP="005037DF">
      <w:pPr>
        <w:ind w:firstLineChars="200" w:firstLine="420"/>
        <w:rPr>
          <w:rFonts w:ascii="宋体" w:hAnsi="宋体"/>
        </w:rPr>
      </w:pPr>
      <w:r w:rsidRPr="005037DF">
        <w:rPr>
          <w:rFonts w:ascii="宋体" w:hAnsi="宋体" w:hint="eastAsia"/>
        </w:rPr>
        <w:t xml:space="preserve">      你的光即使在我身上也投下阴影——，</w:t>
      </w:r>
    </w:p>
    <w:p w:rsidR="00877BE6" w:rsidRPr="005037DF" w:rsidRDefault="00877BE6" w:rsidP="005037DF">
      <w:pPr>
        <w:ind w:firstLineChars="200" w:firstLine="420"/>
        <w:rPr>
          <w:rFonts w:ascii="宋体" w:hAnsi="宋体"/>
        </w:rPr>
      </w:pPr>
      <w:r w:rsidRPr="005037DF">
        <w:rPr>
          <w:rFonts w:ascii="宋体" w:hAnsi="宋体" w:hint="eastAsia"/>
        </w:rPr>
        <w:t xml:space="preserve">      我冷得发抖：走开，你这个富人，</w:t>
      </w:r>
    </w:p>
    <w:p w:rsidR="00877BE6" w:rsidRPr="005037DF" w:rsidRDefault="00877BE6" w:rsidP="005037DF">
      <w:pPr>
        <w:ind w:firstLineChars="200" w:firstLine="420"/>
        <w:rPr>
          <w:rFonts w:ascii="宋体" w:hAnsi="宋体"/>
        </w:rPr>
      </w:pPr>
      <w:r w:rsidRPr="005037DF">
        <w:rPr>
          <w:rFonts w:ascii="宋体" w:hAnsi="宋体" w:hint="eastAsia"/>
        </w:rPr>
        <w:t xml:space="preserve">      走开，查拉图斯特拉，从你的阳光里走开！……</w:t>
      </w:r>
    </w:p>
    <w:p w:rsidR="00877BE6" w:rsidRPr="005037DF" w:rsidRDefault="00877BE6" w:rsidP="005037DF">
      <w:pPr>
        <w:ind w:firstLineChars="200" w:firstLine="420"/>
        <w:rPr>
          <w:rFonts w:ascii="宋体" w:hAnsi="宋体"/>
        </w:rPr>
      </w:pPr>
    </w:p>
    <w:p w:rsidR="00877BE6" w:rsidRPr="005037DF" w:rsidRDefault="00877BE6" w:rsidP="005037DF">
      <w:pPr>
        <w:ind w:firstLineChars="500" w:firstLine="1050"/>
        <w:rPr>
          <w:rFonts w:ascii="宋体" w:hAnsi="宋体"/>
        </w:rPr>
      </w:pPr>
      <w:r w:rsidRPr="005037DF">
        <w:rPr>
          <w:rFonts w:ascii="宋体" w:hAnsi="宋体" w:hint="eastAsia"/>
        </w:rPr>
        <w:t>你想赠送，送走你富裕的过剩，</w:t>
      </w:r>
    </w:p>
    <w:p w:rsidR="00877BE6" w:rsidRPr="005037DF" w:rsidRDefault="00877BE6" w:rsidP="005037DF">
      <w:pPr>
        <w:ind w:firstLineChars="500" w:firstLine="1050"/>
        <w:rPr>
          <w:rFonts w:ascii="宋体" w:hAnsi="宋体"/>
        </w:rPr>
      </w:pPr>
      <w:r w:rsidRPr="005037DF">
        <w:rPr>
          <w:rFonts w:ascii="宋体" w:hAnsi="宋体" w:hint="eastAsia"/>
        </w:rPr>
        <w:t>可你自己是最大的过剩者！</w:t>
      </w:r>
    </w:p>
    <w:p w:rsidR="00877BE6" w:rsidRPr="005037DF" w:rsidRDefault="00877BE6" w:rsidP="005037DF">
      <w:pPr>
        <w:ind w:firstLineChars="500" w:firstLine="1050"/>
        <w:rPr>
          <w:rFonts w:ascii="宋体" w:hAnsi="宋体"/>
        </w:rPr>
      </w:pPr>
      <w:r w:rsidRPr="005037DF">
        <w:rPr>
          <w:rFonts w:ascii="宋体" w:hAnsi="宋体" w:hint="eastAsia"/>
        </w:rPr>
        <w:t>放聪明些吧，你这个富人！</w:t>
      </w:r>
    </w:p>
    <w:p w:rsidR="00877BE6" w:rsidRPr="005037DF" w:rsidRDefault="00877BE6" w:rsidP="005037DF">
      <w:pPr>
        <w:ind w:firstLineChars="500" w:firstLine="1050"/>
        <w:rPr>
          <w:rFonts w:ascii="宋体" w:hAnsi="宋体"/>
        </w:rPr>
      </w:pPr>
      <w:r w:rsidRPr="005037DF">
        <w:rPr>
          <w:rFonts w:ascii="宋体" w:hAnsi="宋体" w:hint="eastAsia"/>
        </w:rPr>
        <w:t>先得把你自己送掉，啊，查拉图斯特拉！</w:t>
      </w:r>
    </w:p>
    <w:p w:rsidR="00877BE6" w:rsidRPr="005037DF" w:rsidRDefault="00877BE6" w:rsidP="005037DF">
      <w:pPr>
        <w:ind w:firstLineChars="200" w:firstLine="420"/>
        <w:rPr>
          <w:rFonts w:ascii="宋体" w:hAnsi="宋体"/>
        </w:rPr>
      </w:pPr>
    </w:p>
    <w:p w:rsidR="00877BE6" w:rsidRPr="005037DF" w:rsidRDefault="00877BE6" w:rsidP="005037DF">
      <w:pPr>
        <w:ind w:firstLineChars="200" w:firstLine="420"/>
        <w:rPr>
          <w:rFonts w:ascii="宋体" w:hAnsi="宋体"/>
          <w:lang w:val="de-DE"/>
        </w:rPr>
      </w:pPr>
      <w:r w:rsidRPr="005037DF">
        <w:rPr>
          <w:rFonts w:ascii="宋体" w:hAnsi="宋体" w:hint="eastAsia"/>
        </w:rPr>
        <w:t xml:space="preserve">      </w:t>
      </w:r>
      <w:r w:rsidRPr="005037DF">
        <w:rPr>
          <w:rFonts w:ascii="宋体" w:hAnsi="宋体" w:hint="eastAsia"/>
          <w:lang w:val="de-DE"/>
        </w:rPr>
        <w:t>十年过去了——，</w:t>
      </w:r>
    </w:p>
    <w:p w:rsidR="00877BE6" w:rsidRPr="005037DF" w:rsidRDefault="00877BE6" w:rsidP="005037DF">
      <w:pPr>
        <w:ind w:firstLineChars="200" w:firstLine="420"/>
        <w:rPr>
          <w:rFonts w:ascii="宋体" w:hAnsi="宋体"/>
          <w:lang w:val="de-DE"/>
        </w:rPr>
      </w:pPr>
      <w:r w:rsidRPr="005037DF">
        <w:rPr>
          <w:rFonts w:ascii="宋体" w:hAnsi="宋体" w:hint="eastAsia"/>
          <w:lang w:val="de-DE"/>
        </w:rPr>
        <w:t xml:space="preserve">      没有一颗雨珠落到你那里？</w:t>
      </w:r>
    </w:p>
    <w:p w:rsidR="00877BE6" w:rsidRPr="005037DF" w:rsidRDefault="00877BE6" w:rsidP="005037DF">
      <w:pPr>
        <w:ind w:firstLineChars="200" w:firstLine="420"/>
        <w:rPr>
          <w:rFonts w:ascii="宋体" w:hAnsi="宋体"/>
          <w:lang w:val="de-DE"/>
        </w:rPr>
      </w:pPr>
      <w:r w:rsidRPr="005037DF">
        <w:rPr>
          <w:rFonts w:ascii="宋体" w:hAnsi="宋体" w:hint="eastAsia"/>
          <w:lang w:val="de-DE"/>
        </w:rPr>
        <w:t xml:space="preserve">      没有湿润的风儿？没有爱的玉露？</w:t>
      </w:r>
    </w:p>
    <w:p w:rsidR="00877BE6" w:rsidRPr="005037DF" w:rsidRDefault="00877BE6" w:rsidP="005037DF">
      <w:pPr>
        <w:ind w:firstLineChars="200" w:firstLine="420"/>
        <w:rPr>
          <w:rFonts w:ascii="宋体" w:hAnsi="宋体"/>
          <w:lang w:val="de-DE"/>
        </w:rPr>
      </w:pPr>
      <w:r w:rsidRPr="005037DF">
        <w:rPr>
          <w:rFonts w:ascii="宋体" w:hAnsi="宋体" w:hint="eastAsia"/>
          <w:lang w:val="de-DE"/>
        </w:rPr>
        <w:t xml:space="preserve">      可是谁该爱你，</w:t>
      </w:r>
    </w:p>
    <w:p w:rsidR="00877BE6" w:rsidRPr="005037DF" w:rsidRDefault="00877BE6" w:rsidP="005037DF">
      <w:pPr>
        <w:ind w:firstLineChars="200" w:firstLine="420"/>
        <w:rPr>
          <w:rFonts w:ascii="宋体" w:hAnsi="宋体"/>
          <w:lang w:val="de-DE"/>
        </w:rPr>
      </w:pPr>
      <w:r w:rsidRPr="005037DF">
        <w:rPr>
          <w:rFonts w:ascii="宋体" w:hAnsi="宋体" w:hint="eastAsia"/>
          <w:lang w:val="de-DE"/>
        </w:rPr>
        <w:t xml:space="preserve">      你这个过于富裕的人？</w:t>
      </w:r>
    </w:p>
    <w:p w:rsidR="00877BE6" w:rsidRPr="005037DF" w:rsidRDefault="00877BE6" w:rsidP="005037DF">
      <w:pPr>
        <w:ind w:firstLineChars="200" w:firstLine="420"/>
        <w:rPr>
          <w:rFonts w:ascii="宋体" w:hAnsi="宋体"/>
          <w:lang w:val="de-DE"/>
        </w:rPr>
      </w:pPr>
      <w:r w:rsidRPr="005037DF">
        <w:rPr>
          <w:rFonts w:ascii="宋体" w:hAnsi="宋体" w:hint="eastAsia"/>
          <w:lang w:val="de-DE"/>
        </w:rPr>
        <w:t xml:space="preserve">      你的幸福让周围变得干枯，</w:t>
      </w:r>
    </w:p>
    <w:p w:rsidR="00877BE6" w:rsidRPr="005037DF" w:rsidRDefault="00877BE6" w:rsidP="005037DF">
      <w:pPr>
        <w:ind w:firstLineChars="200" w:firstLine="420"/>
        <w:rPr>
          <w:rFonts w:ascii="宋体" w:hAnsi="宋体"/>
          <w:lang w:val="de-DE"/>
        </w:rPr>
      </w:pPr>
      <w:r w:rsidRPr="005037DF">
        <w:rPr>
          <w:rFonts w:ascii="宋体" w:hAnsi="宋体" w:hint="eastAsia"/>
          <w:lang w:val="de-DE"/>
        </w:rPr>
        <w:t xml:space="preserve">      让爱变得贫乏</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——一片少雨的土地……</w:t>
      </w:r>
    </w:p>
    <w:p w:rsidR="00877BE6" w:rsidRPr="005037DF" w:rsidRDefault="00877BE6" w:rsidP="005037DF">
      <w:pPr>
        <w:ind w:firstLineChars="500" w:firstLine="1050"/>
        <w:rPr>
          <w:rFonts w:ascii="宋体" w:hAnsi="宋体"/>
          <w:lang w:val="de-DE"/>
        </w:rPr>
      </w:pP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不再有人谢你。</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可你却感谢每个，</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从你那里获取东西的人：</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由此我认识了你，</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你这个过于富裕的人，</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你这个所有富人中的最贫穷者！</w:t>
      </w:r>
    </w:p>
    <w:p w:rsidR="00877BE6" w:rsidRPr="005037DF" w:rsidRDefault="00877BE6" w:rsidP="005037DF">
      <w:pPr>
        <w:ind w:firstLineChars="500" w:firstLine="1050"/>
        <w:rPr>
          <w:rFonts w:ascii="宋体" w:hAnsi="宋体"/>
          <w:lang w:val="de-DE"/>
        </w:rPr>
      </w:pP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你牺牲自身，你的财富把你折磨——，</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你交出自己，</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你不珍惜自身，你不爱护自己：</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那巨大的苦恼时刻压迫着你，</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过满的谷仓，过满的心灵的苦恼——</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可不再有人谢你……</w:t>
      </w:r>
    </w:p>
    <w:p w:rsidR="00877BE6" w:rsidRPr="005037DF" w:rsidRDefault="00877BE6" w:rsidP="005037DF">
      <w:pPr>
        <w:ind w:firstLineChars="500" w:firstLine="1050"/>
        <w:rPr>
          <w:rFonts w:ascii="宋体" w:hAnsi="宋体"/>
          <w:lang w:val="de-DE"/>
        </w:rPr>
      </w:pP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你得变得更加贫穷，</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聪明的笨蛋！</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倘若你想受人爱戴。</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人们只爱那些受难者，</w:t>
      </w:r>
    </w:p>
    <w:p w:rsidR="00877BE6" w:rsidRPr="005037DF" w:rsidRDefault="00877BE6" w:rsidP="005037DF">
      <w:pPr>
        <w:ind w:firstLineChars="500" w:firstLine="1050"/>
        <w:rPr>
          <w:rFonts w:ascii="宋体" w:hAnsi="宋体"/>
          <w:lang w:val="de-DE"/>
        </w:rPr>
      </w:pPr>
      <w:r w:rsidRPr="005037DF">
        <w:rPr>
          <w:rFonts w:ascii="宋体" w:hAnsi="宋体" w:hint="eastAsia"/>
          <w:lang w:val="de-DE"/>
        </w:rPr>
        <w:t>人们只把爱给予挨饿的人：</w:t>
      </w:r>
    </w:p>
    <w:p w:rsidR="00877BE6" w:rsidRPr="005037DF" w:rsidRDefault="00877BE6" w:rsidP="005037DF">
      <w:pPr>
        <w:ind w:firstLineChars="500" w:firstLine="1050"/>
        <w:rPr>
          <w:rFonts w:ascii="宋体" w:hAnsi="宋体"/>
        </w:rPr>
      </w:pPr>
      <w:r w:rsidRPr="005037DF">
        <w:rPr>
          <w:rFonts w:ascii="宋体" w:hAnsi="宋体" w:hint="eastAsia"/>
        </w:rPr>
        <w:t>先得把你自己送掉，啊，查拉图斯特拉！</w:t>
      </w:r>
    </w:p>
    <w:p w:rsidR="00877BE6" w:rsidRPr="005037DF" w:rsidRDefault="00877BE6" w:rsidP="005037DF">
      <w:pPr>
        <w:ind w:firstLineChars="500" w:firstLine="1050"/>
        <w:rPr>
          <w:rFonts w:ascii="宋体" w:hAnsi="宋体"/>
        </w:rPr>
      </w:pPr>
    </w:p>
    <w:p w:rsidR="00877BE6" w:rsidRPr="005037DF" w:rsidRDefault="00877BE6" w:rsidP="005037DF">
      <w:pPr>
        <w:ind w:firstLineChars="500" w:firstLine="1050"/>
        <w:rPr>
          <w:rFonts w:ascii="宋体" w:hAnsi="宋体"/>
        </w:rPr>
      </w:pPr>
      <w:r w:rsidRPr="005037DF">
        <w:rPr>
          <w:rFonts w:ascii="宋体" w:hAnsi="宋体" w:hint="eastAsia"/>
        </w:rPr>
        <w:t>——我是你的真理……</w:t>
      </w:r>
    </w:p>
    <w:sectPr w:rsidR="00877BE6" w:rsidRPr="005037DF" w:rsidSect="0051358A">
      <w:footerReference w:type="even" r:id="rId8"/>
      <w:footerReference w:type="default" r:id="rId9"/>
      <w:footnotePr>
        <w:numRestart w:val="eachPage"/>
      </w:footnotePr>
      <w:endnotePr>
        <w:numFmt w:val="decimal"/>
        <w:numRestart w:val="eachSect"/>
      </w:end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45D" w:rsidRDefault="00A3545D">
      <w:r>
        <w:separator/>
      </w:r>
    </w:p>
  </w:endnote>
  <w:endnote w:type="continuationSeparator" w:id="1">
    <w:p w:rsidR="00A3545D" w:rsidRDefault="00A354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楷体_GB2312">
    <w:altName w:val="黑体"/>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135" w:rsidRDefault="00E64135">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E64135" w:rsidRDefault="00E64135">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135" w:rsidRDefault="00E64135">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rsidR="00E64135" w:rsidRDefault="00E64135">
    <w:pPr>
      <w:pStyle w:val="a8"/>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45D" w:rsidRDefault="00A3545D">
      <w:r>
        <w:separator/>
      </w:r>
    </w:p>
  </w:footnote>
  <w:footnote w:type="continuationSeparator" w:id="1">
    <w:p w:rsidR="00A3545D" w:rsidRDefault="00A3545D">
      <w:r>
        <w:continuationSeparator/>
      </w:r>
    </w:p>
  </w:footnote>
  <w:footnote w:id="2">
    <w:p w:rsidR="00E64135" w:rsidRDefault="00E64135">
      <w:pPr>
        <w:pStyle w:val="a4"/>
        <w:rPr>
          <w:rFonts w:ascii="宋体" w:hAnsi="宋体"/>
        </w:rPr>
      </w:pPr>
      <w:r>
        <w:rPr>
          <w:rStyle w:val="a5"/>
        </w:rPr>
        <w:footnoteRef/>
      </w:r>
      <w:r>
        <w:rPr>
          <w:rFonts w:ascii="楷体_GB2312" w:eastAsia="楷体_GB2312"/>
        </w:rPr>
        <w:t xml:space="preserve"> </w:t>
      </w:r>
      <w:r>
        <w:rPr>
          <w:rFonts w:ascii="楷体_GB2312" w:eastAsia="楷体_GB2312" w:hint="eastAsia"/>
        </w:rPr>
        <w:t>比才</w:t>
      </w:r>
      <w:r>
        <w:t>( Georges</w:t>
      </w:r>
      <w:r>
        <w:rPr>
          <w:rFonts w:hint="eastAsia"/>
        </w:rPr>
        <w:t xml:space="preserve"> </w:t>
      </w:r>
      <w:r>
        <w:rPr>
          <w:rFonts w:ascii="宋体" w:hAnsi="宋体"/>
        </w:rPr>
        <w:t>Bizet</w:t>
      </w:r>
      <w:r>
        <w:t>, 1838 - 75)</w:t>
      </w:r>
      <w:r>
        <w:rPr>
          <w:rFonts w:hint="eastAsia"/>
        </w:rPr>
        <w:t>：法国作曲家。他所创作的歌剧有《采珠者》（</w:t>
      </w:r>
      <w:r>
        <w:rPr>
          <w:rFonts w:hint="eastAsia"/>
        </w:rPr>
        <w:t>1863</w:t>
      </w:r>
      <w:r>
        <w:rPr>
          <w:rFonts w:hint="eastAsia"/>
        </w:rPr>
        <w:t>），《卡门》（</w:t>
      </w:r>
      <w:r>
        <w:rPr>
          <w:rFonts w:hint="eastAsia"/>
        </w:rPr>
        <w:t>1875</w:t>
      </w:r>
      <w:r>
        <w:rPr>
          <w:rFonts w:hint="eastAsia"/>
        </w:rPr>
        <w:t>）。</w:t>
      </w:r>
      <w:r>
        <w:rPr>
          <w:rFonts w:hint="eastAsia"/>
        </w:rPr>
        <w:t>1888</w:t>
      </w:r>
      <w:r>
        <w:rPr>
          <w:rFonts w:hint="eastAsia"/>
        </w:rPr>
        <w:t>年</w:t>
      </w:r>
      <w:r>
        <w:rPr>
          <w:rFonts w:hint="eastAsia"/>
        </w:rPr>
        <w:t>12</w:t>
      </w:r>
      <w:r>
        <w:rPr>
          <w:rFonts w:hint="eastAsia"/>
        </w:rPr>
        <w:t>月，尼采</w:t>
      </w:r>
      <w:r>
        <w:rPr>
          <w:rFonts w:hint="eastAsia"/>
          <w:lang w:val="de-DE"/>
        </w:rPr>
        <w:t>在</w:t>
      </w:r>
      <w:r>
        <w:rPr>
          <w:rFonts w:hint="eastAsia"/>
        </w:rPr>
        <w:t>从都林写给富克斯（</w:t>
      </w:r>
      <w:r>
        <w:rPr>
          <w:lang w:val="de-DE"/>
        </w:rPr>
        <w:t>Carl Fuchs</w:t>
      </w:r>
      <w:r>
        <w:rPr>
          <w:rFonts w:hint="eastAsia"/>
        </w:rPr>
        <w:t>）的一封信中，对自己关于比才的话作了限定：“关于我就比才讲的话，您不能把它当真；就我本人来说，有千百次的机会，比才也不会在我的考虑之内。不过，作为反对瓦格纳的讥讽性反命题，它具有强烈的效果</w:t>
      </w:r>
      <w:r>
        <w:rPr>
          <w:rFonts w:ascii="宋体" w:hAnsi="宋体" w:hint="eastAsia"/>
        </w:rPr>
        <w:t>[……]。</w:t>
      </w:r>
      <w:r>
        <w:rPr>
          <w:rFonts w:hint="eastAsia"/>
        </w:rPr>
        <w:t>”</w:t>
      </w:r>
      <w:r>
        <w:rPr>
          <w:rFonts w:ascii="宋体" w:hAnsi="宋体" w:hint="eastAsia"/>
        </w:rPr>
        <w:t>【</w:t>
      </w:r>
      <w:r>
        <w:rPr>
          <w:rFonts w:ascii="宋体" w:hAnsi="宋体"/>
        </w:rPr>
        <w:t>Pütz</w:t>
      </w:r>
      <w:r>
        <w:rPr>
          <w:rFonts w:ascii="宋体" w:hAnsi="宋体" w:hint="eastAsia"/>
          <w:lang w:val="de-DE"/>
        </w:rPr>
        <w:t>版注</w:t>
      </w:r>
      <w:r>
        <w:rPr>
          <w:rFonts w:ascii="宋体" w:hAnsi="宋体" w:hint="eastAsia"/>
        </w:rPr>
        <w:t>】</w:t>
      </w:r>
    </w:p>
    <w:p w:rsidR="00E64135" w:rsidRDefault="00E64135">
      <w:pPr>
        <w:pStyle w:val="a4"/>
      </w:pPr>
      <w:r>
        <w:rPr>
          <w:rFonts w:ascii="宋体" w:hAnsi="宋体" w:hint="eastAsia"/>
        </w:rPr>
        <w:t>以下未另注明，均为</w:t>
      </w:r>
      <w:r>
        <w:rPr>
          <w:rFonts w:ascii="宋体" w:hAnsi="宋体"/>
          <w:lang w:val="de-DE"/>
        </w:rPr>
        <w:t>Pütz</w:t>
      </w:r>
      <w:r>
        <w:rPr>
          <w:rFonts w:ascii="宋体" w:hAnsi="宋体" w:hint="eastAsia"/>
          <w:lang w:val="de-DE"/>
        </w:rPr>
        <w:t>版注。</w:t>
      </w:r>
      <w:r>
        <w:rPr>
          <w:rFonts w:ascii="宋体" w:hAnsi="宋体" w:hint="eastAsia"/>
        </w:rPr>
        <w:t>原注没有序号。</w:t>
      </w:r>
      <w:r>
        <w:rPr>
          <w:rFonts w:ascii="宋体" w:hAnsi="宋体" w:hint="eastAsia"/>
          <w:lang w:val="de-DE"/>
        </w:rPr>
        <w:t>序号为译者所加。原注在汉译中，极个别地方有技术性处理（译者）。</w:t>
      </w:r>
    </w:p>
  </w:footnote>
  <w:footnote w:id="3">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一段漫长的历史</w:t>
      </w:r>
      <w:r>
        <w:rPr>
          <w:rFonts w:ascii="宋体" w:hAnsi="宋体" w:hint="eastAsia"/>
        </w:rPr>
        <w:t>！：</w:t>
      </w:r>
      <w:smartTag w:uri="urn:schemas-microsoft-com:office:smarttags" w:element="chsdate">
        <w:smartTagPr>
          <w:attr w:name="IsROCDate" w:val="False"/>
          <w:attr w:name="IsLunarDate" w:val="False"/>
          <w:attr w:name="Day" w:val="8"/>
          <w:attr w:name="Month" w:val="11"/>
          <w:attr w:name="Year" w:val="1868"/>
        </w:smartTagPr>
        <w:r>
          <w:rPr>
            <w:rFonts w:hint="eastAsia"/>
          </w:rPr>
          <w:t>1868</w:t>
        </w:r>
        <w:r>
          <w:rPr>
            <w:rFonts w:hint="eastAsia"/>
          </w:rPr>
          <w:t>年</w:t>
        </w:r>
        <w:r>
          <w:rPr>
            <w:rFonts w:hint="eastAsia"/>
          </w:rPr>
          <w:t>11</w:t>
        </w:r>
        <w:r>
          <w:rPr>
            <w:rFonts w:hint="eastAsia"/>
          </w:rPr>
          <w:t>月</w:t>
        </w:r>
        <w:r>
          <w:rPr>
            <w:rFonts w:hint="eastAsia"/>
          </w:rPr>
          <w:t>8</w:t>
        </w:r>
        <w:r>
          <w:rPr>
            <w:rFonts w:hint="eastAsia"/>
          </w:rPr>
          <w:t>日</w:t>
        </w:r>
      </w:smartTag>
      <w:r>
        <w:rPr>
          <w:rFonts w:hint="eastAsia"/>
        </w:rPr>
        <w:t>，尼采在莱比锡认识瓦格纳一家。</w:t>
      </w:r>
      <w:r>
        <w:rPr>
          <w:rFonts w:hint="eastAsia"/>
        </w:rPr>
        <w:t>1869</w:t>
      </w:r>
      <w:r>
        <w:rPr>
          <w:rFonts w:hint="eastAsia"/>
        </w:rPr>
        <w:t>年起，在卢塞恩附近的特里布申，通过对瓦格纳的不断造访，这种认识关系得到加强。在《来自音乐精神的悲剧的诞生》（</w:t>
      </w:r>
      <w:r>
        <w:rPr>
          <w:rFonts w:hint="eastAsia"/>
        </w:rPr>
        <w:t>1870 - 72</w:t>
      </w:r>
      <w:r>
        <w:rPr>
          <w:rFonts w:hint="eastAsia"/>
        </w:rPr>
        <w:t>）和《不合时宜的思想》（</w:t>
      </w:r>
      <w:r>
        <w:rPr>
          <w:rFonts w:hint="eastAsia"/>
        </w:rPr>
        <w:t>1876</w:t>
      </w:r>
      <w:r>
        <w:rPr>
          <w:rFonts w:hint="eastAsia"/>
        </w:rPr>
        <w:t>）第四篇中，尼采还断言他的哲学和美学立场，同瓦格纳作品的一致性。不过，在</w:t>
      </w:r>
      <w:r>
        <w:rPr>
          <w:rFonts w:hint="eastAsia"/>
        </w:rPr>
        <w:t>1876</w:t>
      </w:r>
      <w:r>
        <w:rPr>
          <w:rFonts w:hint="eastAsia"/>
        </w:rPr>
        <w:t>年</w:t>
      </w:r>
      <w:r>
        <w:rPr>
          <w:rFonts w:hint="eastAsia"/>
        </w:rPr>
        <w:t>8</w:t>
      </w:r>
      <w:r>
        <w:rPr>
          <w:rFonts w:hint="eastAsia"/>
        </w:rPr>
        <w:t>月，值第一次拜罗伊特节庆演出的排演之际，在瓦格纳和尼采之间，已经出现生疏的迹象。接着在</w:t>
      </w:r>
      <w:r>
        <w:rPr>
          <w:rFonts w:hint="eastAsia"/>
        </w:rPr>
        <w:t>1878</w:t>
      </w:r>
      <w:r>
        <w:rPr>
          <w:rFonts w:hint="eastAsia"/>
        </w:rPr>
        <w:t>年，友谊彻底破裂。</w:t>
      </w:r>
    </w:p>
  </w:footnote>
  <w:footnote w:id="4">
    <w:p w:rsidR="00E64135" w:rsidRDefault="00E64135">
      <w:pPr>
        <w:pStyle w:val="a4"/>
      </w:pPr>
      <w:r>
        <w:rPr>
          <w:rStyle w:val="a5"/>
        </w:rPr>
        <w:footnoteRef/>
      </w:r>
      <w:r>
        <w:t xml:space="preserve"> </w:t>
      </w:r>
      <w:r>
        <w:rPr>
          <w:rFonts w:eastAsia="楷体_GB2312" w:hint="eastAsia"/>
        </w:rPr>
        <w:t>颓废者……颓废</w:t>
      </w:r>
      <w:r>
        <w:rPr>
          <w:rFonts w:hint="eastAsia"/>
        </w:rPr>
        <w:t>（</w:t>
      </w:r>
      <w:r>
        <w:rPr>
          <w:rFonts w:ascii="宋体" w:hAnsi="宋体"/>
        </w:rPr>
        <w:t>d</w:t>
      </w:r>
      <w:r>
        <w:rPr>
          <w:rFonts w:ascii="宋体" w:hAnsi="宋体" w:hint="eastAsia"/>
        </w:rPr>
        <w:t>é</w:t>
      </w:r>
      <w:r>
        <w:rPr>
          <w:rFonts w:ascii="宋体" w:hAnsi="宋体"/>
        </w:rPr>
        <w:t xml:space="preserve">cadent </w:t>
      </w:r>
      <w:r>
        <w:rPr>
          <w:rFonts w:ascii="宋体" w:hAnsi="宋体" w:hint="eastAsia"/>
        </w:rPr>
        <w:t>[……]</w:t>
      </w:r>
      <w:r>
        <w:rPr>
          <w:rFonts w:ascii="宋体" w:hAnsi="宋体"/>
        </w:rPr>
        <w:t>d</w:t>
      </w:r>
      <w:r>
        <w:rPr>
          <w:rFonts w:ascii="宋体" w:hAnsi="宋体" w:hint="eastAsia"/>
        </w:rPr>
        <w:t>é</w:t>
      </w:r>
      <w:r>
        <w:rPr>
          <w:rFonts w:ascii="宋体" w:hAnsi="宋体"/>
        </w:rPr>
        <w:t>cadence</w:t>
      </w:r>
      <w:r>
        <w:rPr>
          <w:rFonts w:ascii="宋体" w:hAnsi="宋体" w:hint="eastAsia"/>
        </w:rPr>
        <w:t>）：尼采从法国作家布尔热（</w:t>
      </w:r>
      <w:r>
        <w:rPr>
          <w:rFonts w:ascii="宋体" w:hAnsi="宋体"/>
        </w:rPr>
        <w:t>Paul Bourget,1852 - 1935</w:t>
      </w:r>
      <w:r>
        <w:rPr>
          <w:rFonts w:ascii="宋体" w:hAnsi="宋体" w:hint="eastAsia"/>
        </w:rPr>
        <w:t>）</w:t>
      </w:r>
      <w:r>
        <w:rPr>
          <w:rFonts w:ascii="宋体" w:hAnsi="宋体" w:hint="eastAsia"/>
          <w:lang w:val="de-DE"/>
        </w:rPr>
        <w:t>的作品中引用这个概念。在其《现代心理学论集》（1883）中，在讨论法国恶魔和象征派作家波德莱尔（</w:t>
      </w:r>
      <w:r>
        <w:rPr>
          <w:rFonts w:ascii="宋体" w:hAnsi="宋体"/>
        </w:rPr>
        <w:t>Charles Baudelaire, 1821 - 67</w:t>
      </w:r>
      <w:r>
        <w:rPr>
          <w:rFonts w:ascii="宋体" w:hAnsi="宋体" w:hint="eastAsia"/>
          <w:lang w:val="de-DE"/>
        </w:rPr>
        <w:t>）作品的关联中，颓废被定义为面对使人疲惫无力的整体，单个因素的无序。这个形式上的定义被用在生理的蜕化、审美形式和文化价值的损耗、以及用在对统治权的民主化拆解上。</w:t>
      </w:r>
      <w:r>
        <w:rPr>
          <w:rFonts w:ascii="宋体" w:hAnsi="宋体" w:hint="eastAsia"/>
        </w:rPr>
        <w:t>布尔热根据法国的传统，把这个词同一种积极的（自我的-）理解联系起来，而尼采则带着批评的意图使用这个词。</w:t>
      </w:r>
    </w:p>
  </w:footnote>
  <w:footnote w:id="5">
    <w:p w:rsidR="00E64135" w:rsidRDefault="00E64135">
      <w:pPr>
        <w:pStyle w:val="a4"/>
      </w:pPr>
      <w:r>
        <w:rPr>
          <w:rStyle w:val="a5"/>
        </w:rPr>
        <w:footnoteRef/>
      </w:r>
      <w:r>
        <w:rPr>
          <w:rFonts w:eastAsia="楷体_GB2312" w:hint="eastAsia"/>
        </w:rPr>
        <w:t>“善与恶”</w:t>
      </w:r>
      <w:r>
        <w:rPr>
          <w:rFonts w:hint="eastAsia"/>
        </w:rPr>
        <w:t>：参见尼采的论著《善与恶的彼岸》（</w:t>
      </w:r>
      <w:r>
        <w:rPr>
          <w:rFonts w:hint="eastAsia"/>
        </w:rPr>
        <w:t>1886</w:t>
      </w:r>
      <w:r>
        <w:rPr>
          <w:rFonts w:hint="eastAsia"/>
        </w:rPr>
        <w:t>），《论道德的谱系》（</w:t>
      </w:r>
      <w:r>
        <w:rPr>
          <w:rFonts w:hint="eastAsia"/>
        </w:rPr>
        <w:t>1887</w:t>
      </w:r>
      <w:r>
        <w:rPr>
          <w:rFonts w:hint="eastAsia"/>
        </w:rPr>
        <w:t>）。在那里，对于道德的价值评判的起源，被几乎从自然历史的、亦即从它那方面讲在道德之彼岸发展的人类历史出发，用权利意志的观点得到解释。</w:t>
      </w:r>
    </w:p>
  </w:footnote>
  <w:footnote w:id="6">
    <w:p w:rsidR="00E64135" w:rsidRDefault="00E64135">
      <w:pPr>
        <w:pStyle w:val="a4"/>
      </w:pPr>
      <w:r>
        <w:rPr>
          <w:rStyle w:val="a5"/>
        </w:rPr>
        <w:footnoteRef/>
      </w:r>
      <w:r>
        <w:rPr>
          <w:rFonts w:eastAsia="楷体_GB2312" w:hint="eastAsia"/>
        </w:rPr>
        <w:t xml:space="preserve"> </w:t>
      </w:r>
      <w:r>
        <w:rPr>
          <w:rFonts w:eastAsia="楷体_GB2312" w:hint="eastAsia"/>
        </w:rPr>
        <w:t>贫乏的生命，终结的意志：</w:t>
      </w:r>
      <w:r>
        <w:rPr>
          <w:rFonts w:hint="eastAsia"/>
        </w:rPr>
        <w:t>尼采把“权利意志”理解为所有生命体的基本原则（《查拉图斯特拉如是说》，第二部：“自我克制”，</w:t>
      </w:r>
      <w:r>
        <w:rPr>
          <w:rFonts w:hint="eastAsia"/>
        </w:rPr>
        <w:t>1883</w:t>
      </w:r>
      <w:r>
        <w:rPr>
          <w:rFonts w:hint="eastAsia"/>
        </w:rPr>
        <w:t>），那是所有生命体对于保存和升华自己的此在条件的趋向。权利意志是所有价值确立和价值评判的最高观察角度。西方基督教面向一种神圣的彼岸世界。就尼采来看，即使在这样一种自我克制的道德中，不过以反常的形式，这个生命意志也作用非常。权利意志的自我克制的尺度，展现出西方基督教理想的危机和病变的程度。</w:t>
      </w:r>
    </w:p>
  </w:footnote>
  <w:footnote w:id="7">
    <w:p w:rsidR="00E64135" w:rsidRDefault="00E64135">
      <w:pPr>
        <w:pStyle w:val="a4"/>
      </w:pPr>
      <w:r>
        <w:rPr>
          <w:rStyle w:val="a5"/>
        </w:rPr>
        <w:footnoteRef/>
      </w:r>
      <w:r>
        <w:t xml:space="preserve"> </w:t>
      </w:r>
      <w:r>
        <w:rPr>
          <w:rFonts w:eastAsia="楷体_GB2312" w:hint="eastAsia"/>
        </w:rPr>
        <w:t>叔本华</w:t>
      </w:r>
      <w:r>
        <w:rPr>
          <w:rFonts w:hint="eastAsia"/>
        </w:rPr>
        <w:t>（</w:t>
      </w:r>
      <w:r>
        <w:t>Arthur Schopenhauer, 1788 - 1860</w:t>
      </w:r>
      <w:r>
        <w:rPr>
          <w:rFonts w:hint="eastAsia"/>
        </w:rPr>
        <w:t>）：德国哲学家，以他的著作（《充分根据律的四重根》，</w:t>
      </w:r>
      <w:r>
        <w:rPr>
          <w:rFonts w:hint="eastAsia"/>
        </w:rPr>
        <w:t>1813</w:t>
      </w:r>
      <w:r>
        <w:rPr>
          <w:rFonts w:hint="eastAsia"/>
        </w:rPr>
        <w:t>；《论视觉和颜色》，</w:t>
      </w:r>
      <w:r>
        <w:rPr>
          <w:rFonts w:hint="eastAsia"/>
        </w:rPr>
        <w:t>1816</w:t>
      </w:r>
      <w:r>
        <w:rPr>
          <w:rFonts w:hint="eastAsia"/>
        </w:rPr>
        <w:t>；《作为意志和表象的世界》，两卷，</w:t>
      </w:r>
      <w:r>
        <w:rPr>
          <w:rFonts w:hint="eastAsia"/>
        </w:rPr>
        <w:t>1819</w:t>
      </w:r>
      <w:r>
        <w:rPr>
          <w:rFonts w:hint="eastAsia"/>
        </w:rPr>
        <w:t>；《自然界中的意志》，</w:t>
      </w:r>
      <w:r>
        <w:rPr>
          <w:rFonts w:hint="eastAsia"/>
        </w:rPr>
        <w:t>1836</w:t>
      </w:r>
      <w:r>
        <w:rPr>
          <w:rFonts w:hint="eastAsia"/>
        </w:rPr>
        <w:t>；《伦理学的两个基本问题》，</w:t>
      </w:r>
      <w:r>
        <w:rPr>
          <w:rFonts w:hint="eastAsia"/>
        </w:rPr>
        <w:t>1841</w:t>
      </w:r>
      <w:r>
        <w:rPr>
          <w:rFonts w:hint="eastAsia"/>
        </w:rPr>
        <w:t>；《附录和补遗》，两卷，</w:t>
      </w:r>
      <w:r>
        <w:rPr>
          <w:rFonts w:hint="eastAsia"/>
        </w:rPr>
        <w:t>1851</w:t>
      </w:r>
      <w:r>
        <w:rPr>
          <w:rFonts w:hint="eastAsia"/>
        </w:rPr>
        <w:t>）影响了瓦格纳和尼采。叔本华的理论是，时空上能想象的形态繁多的世界，可以归溯到一个世界意志的因果关系上无法辨识的根源上。对他来说，一切自然的事件，仅仅被误以为屈从于自由的人类的行为。个体只能暂时地在艺术的关照里，或者最终在意志的道德自我否定中，以及出于同情的经验，结束人们通过自私的蒙蔽而互相造成的痛苦。在第三篇《不合时宜的思想》（</w:t>
      </w:r>
      <w:r>
        <w:rPr>
          <w:rFonts w:hint="eastAsia"/>
        </w:rPr>
        <w:t>1874</w:t>
      </w:r>
      <w:r>
        <w:rPr>
          <w:rFonts w:hint="eastAsia"/>
        </w:rPr>
        <w:t>）中，尼采还把叔本华视为对立面，自从《人性的，太人性的》（</w:t>
      </w:r>
      <w:r>
        <w:rPr>
          <w:rFonts w:hint="eastAsia"/>
        </w:rPr>
        <w:t>1878</w:t>
      </w:r>
      <w:r>
        <w:rPr>
          <w:rFonts w:hint="eastAsia"/>
        </w:rPr>
        <w:t>）起，视为同时代文化衰败的表现。</w:t>
      </w:r>
    </w:p>
  </w:footnote>
  <w:footnote w:id="8">
    <w:p w:rsidR="00E64135" w:rsidRDefault="00E64135">
      <w:pPr>
        <w:pStyle w:val="a4"/>
      </w:pPr>
      <w:r>
        <w:rPr>
          <w:rStyle w:val="a5"/>
        </w:rPr>
        <w:footnoteRef/>
      </w:r>
      <w:r>
        <w:rPr>
          <w:rFonts w:eastAsia="楷体_GB2312" w:hint="eastAsia"/>
        </w:rPr>
        <w:t xml:space="preserve"> </w:t>
      </w:r>
      <w:r>
        <w:rPr>
          <w:rFonts w:eastAsia="楷体_GB2312" w:hint="eastAsia"/>
        </w:rPr>
        <w:t>查拉图斯特拉</w:t>
      </w:r>
      <w:r>
        <w:rPr>
          <w:rFonts w:ascii="宋体" w:hAnsi="宋体" w:hint="eastAsia"/>
        </w:rPr>
        <w:t>（</w:t>
      </w:r>
      <w:r>
        <w:rPr>
          <w:rFonts w:ascii="宋体" w:hAnsi="宋体"/>
        </w:rPr>
        <w:t>Zaraturtra</w:t>
      </w:r>
      <w:r>
        <w:rPr>
          <w:rFonts w:ascii="宋体" w:hAnsi="宋体" w:hint="eastAsia"/>
        </w:rPr>
        <w:t>）</w:t>
      </w:r>
      <w:r>
        <w:rPr>
          <w:rFonts w:eastAsia="楷体_GB2312" w:hint="eastAsia"/>
        </w:rPr>
        <w:t>：</w:t>
      </w:r>
      <w:r>
        <w:rPr>
          <w:rFonts w:hint="eastAsia"/>
        </w:rPr>
        <w:t>是《查拉图斯特拉如是说》（</w:t>
      </w:r>
      <w:r>
        <w:rPr>
          <w:rFonts w:hint="eastAsia"/>
        </w:rPr>
        <w:t xml:space="preserve">1883 </w:t>
      </w:r>
      <w:r>
        <w:t>–</w:t>
      </w:r>
      <w:r>
        <w:rPr>
          <w:rFonts w:hint="eastAsia"/>
        </w:rPr>
        <w:t xml:space="preserve"> 85</w:t>
      </w:r>
      <w:r>
        <w:rPr>
          <w:rFonts w:hint="eastAsia"/>
        </w:rPr>
        <w:t>）中的书名人物，宣告了尼采的超人学说。</w:t>
      </w:r>
    </w:p>
  </w:footnote>
  <w:footnote w:id="9">
    <w:p w:rsidR="00E64135" w:rsidRDefault="00E64135">
      <w:pPr>
        <w:pStyle w:val="a4"/>
      </w:pPr>
      <w:r>
        <w:rPr>
          <w:rStyle w:val="a5"/>
        </w:rPr>
        <w:footnoteRef/>
      </w:r>
      <w:r>
        <w:rPr>
          <w:rFonts w:eastAsia="楷体_GB2312" w:hint="eastAsia"/>
        </w:rPr>
        <w:t>“自我克制”</w:t>
      </w:r>
      <w:r>
        <w:rPr>
          <w:rFonts w:ascii="宋体" w:hAnsi="宋体" w:hint="eastAsia"/>
        </w:rPr>
        <w:t>[……]</w:t>
      </w:r>
      <w:r>
        <w:rPr>
          <w:rFonts w:eastAsia="楷体_GB2312" w:hint="eastAsia"/>
        </w:rPr>
        <w:t xml:space="preserve"> </w:t>
      </w:r>
      <w:r>
        <w:rPr>
          <w:rFonts w:eastAsia="楷体_GB2312" w:hint="eastAsia"/>
        </w:rPr>
        <w:t>痊愈：</w:t>
      </w:r>
      <w:r>
        <w:rPr>
          <w:rFonts w:hint="eastAsia"/>
        </w:rPr>
        <w:t>对作家自传的暗指，同时也是尼采文献的自我引文。参见《查拉图斯特拉如是说》，第二部：“自我克制”和第三部：“痊愈者”。</w:t>
      </w:r>
    </w:p>
  </w:footnote>
  <w:footnote w:id="10">
    <w:p w:rsidR="00E64135" w:rsidRDefault="00E64135">
      <w:pPr>
        <w:pStyle w:val="a4"/>
      </w:pPr>
      <w:r>
        <w:rPr>
          <w:rStyle w:val="a5"/>
        </w:rPr>
        <w:footnoteRef/>
      </w:r>
      <w:r>
        <w:rPr>
          <w:rFonts w:eastAsia="楷体_GB2312" w:hint="eastAsia"/>
        </w:rPr>
        <w:t xml:space="preserve"> </w:t>
      </w:r>
      <w:r>
        <w:rPr>
          <w:rFonts w:eastAsia="楷体_GB2312" w:hint="eastAsia"/>
        </w:rPr>
        <w:t>笑着说严肃的事：（</w:t>
      </w:r>
      <w:r>
        <w:t xml:space="preserve">ridendo dicere severum </w:t>
      </w:r>
      <w:r>
        <w:rPr>
          <w:rFonts w:hint="eastAsia"/>
        </w:rPr>
        <w:t>…）。根据贺拉斯的自由模仿；“微笑着说出真理，这有什么阻碍？”（</w:t>
      </w:r>
      <w:r>
        <w:t>Quamquam ridentem dicere verum quid vetat?</w:t>
      </w:r>
      <w:r>
        <w:rPr>
          <w:rFonts w:hint="eastAsia"/>
        </w:rPr>
        <w:t>）</w:t>
      </w:r>
      <w:r>
        <w:t>(Satiren,I,1,24)</w:t>
      </w:r>
    </w:p>
  </w:footnote>
  <w:footnote w:id="11">
    <w:p w:rsidR="00E64135" w:rsidRDefault="00E64135">
      <w:pPr>
        <w:pStyle w:val="a4"/>
      </w:pPr>
      <w:r>
        <w:rPr>
          <w:rStyle w:val="a5"/>
        </w:rPr>
        <w:footnoteRef/>
      </w:r>
      <w:r>
        <w:t xml:space="preserve"> </w:t>
      </w:r>
      <w:r>
        <w:rPr>
          <w:rFonts w:eastAsia="楷体_GB2312" w:hint="eastAsia"/>
        </w:rPr>
        <w:t>比才的杰作：</w:t>
      </w:r>
      <w:r>
        <w:rPr>
          <w:rFonts w:hint="eastAsia"/>
        </w:rPr>
        <w:t>指的是</w:t>
      </w:r>
      <w:r>
        <w:rPr>
          <w:rFonts w:hint="eastAsia"/>
        </w:rPr>
        <w:t xml:space="preserve">1872 </w:t>
      </w:r>
      <w:r>
        <w:t>–</w:t>
      </w:r>
      <w:r>
        <w:rPr>
          <w:rFonts w:hint="eastAsia"/>
        </w:rPr>
        <w:t xml:space="preserve"> 75 </w:t>
      </w:r>
      <w:r>
        <w:rPr>
          <w:rFonts w:hint="eastAsia"/>
        </w:rPr>
        <w:t>谱曲的歌剧《卡门》，根据梅里美（</w:t>
      </w:r>
      <w:r>
        <w:rPr>
          <w:lang w:val="de-DE"/>
        </w:rPr>
        <w:t>M</w:t>
      </w:r>
      <w:r>
        <w:rPr>
          <w:rFonts w:ascii="宋体" w:hAnsi="宋体" w:hint="eastAsia"/>
        </w:rPr>
        <w:t>é</w:t>
      </w:r>
      <w:r>
        <w:rPr>
          <w:rFonts w:ascii="宋体" w:hAnsi="宋体"/>
          <w:lang w:val="de-DE"/>
        </w:rPr>
        <w:t>rim</w:t>
      </w:r>
      <w:r>
        <w:rPr>
          <w:rFonts w:ascii="宋体" w:hAnsi="宋体" w:hint="eastAsia"/>
        </w:rPr>
        <w:t>é</w:t>
      </w:r>
      <w:r>
        <w:rPr>
          <w:rFonts w:ascii="宋体" w:hAnsi="宋体"/>
          <w:lang w:val="de-DE"/>
        </w:rPr>
        <w:t>e</w:t>
      </w:r>
      <w:r>
        <w:rPr>
          <w:rFonts w:hint="eastAsia"/>
        </w:rPr>
        <w:t>）的同名中篇小说改编。</w:t>
      </w:r>
      <w:r>
        <w:rPr>
          <w:rFonts w:hint="eastAsia"/>
        </w:rPr>
        <w:t>1875</w:t>
      </w:r>
      <w:r>
        <w:rPr>
          <w:rFonts w:hint="eastAsia"/>
        </w:rPr>
        <w:t>年</w:t>
      </w:r>
      <w:r>
        <w:rPr>
          <w:rFonts w:hint="eastAsia"/>
        </w:rPr>
        <w:t>10</w:t>
      </w:r>
      <w:r>
        <w:rPr>
          <w:rFonts w:hint="eastAsia"/>
        </w:rPr>
        <w:t>月，一个音乐方面获得扩展的版本在维也纳获得延续至今的世界声誉。尽管那把女工，走私者，吉卜赛人和小市民出身的士兵搬上舞台的真实主义歌词开始时受到攻击，但那颇具民间风情的音乐，不久就被视为西班牙音乐的集中体现。</w:t>
      </w:r>
    </w:p>
  </w:footnote>
  <w:footnote w:id="12">
    <w:p w:rsidR="00E64135" w:rsidRDefault="00E64135">
      <w:pPr>
        <w:pStyle w:val="a4"/>
      </w:pPr>
      <w:r>
        <w:rPr>
          <w:rStyle w:val="a5"/>
        </w:rPr>
        <w:footnoteRef/>
      </w:r>
      <w:r>
        <w:rPr>
          <w:rFonts w:eastAsia="楷体_GB2312" w:hint="eastAsia"/>
        </w:rPr>
        <w:t xml:space="preserve"> </w:t>
      </w:r>
      <w:r>
        <w:rPr>
          <w:rFonts w:eastAsia="楷体_GB2312" w:hint="eastAsia"/>
        </w:rPr>
        <w:t>每当我聆听《卡门》</w:t>
      </w:r>
      <w:r>
        <w:rPr>
          <w:rFonts w:hint="eastAsia"/>
        </w:rPr>
        <w:t>：</w:t>
      </w:r>
      <w:smartTag w:uri="urn:schemas-microsoft-com:office:smarttags" w:element="chsdate">
        <w:smartTagPr>
          <w:attr w:name="IsROCDate" w:val="False"/>
          <w:attr w:name="IsLunarDate" w:val="False"/>
          <w:attr w:name="Day" w:val="27"/>
          <w:attr w:name="Month" w:val="11"/>
          <w:attr w:name="Year" w:val="1881"/>
        </w:smartTagPr>
        <w:r>
          <w:rPr>
            <w:rFonts w:hint="eastAsia"/>
          </w:rPr>
          <w:t>1881</w:t>
        </w:r>
        <w:r>
          <w:rPr>
            <w:rFonts w:hint="eastAsia"/>
          </w:rPr>
          <w:t>年</w:t>
        </w:r>
        <w:r>
          <w:rPr>
            <w:rFonts w:hint="eastAsia"/>
          </w:rPr>
          <w:t>11</w:t>
        </w:r>
        <w:r>
          <w:rPr>
            <w:rFonts w:hint="eastAsia"/>
          </w:rPr>
          <w:t>月</w:t>
        </w:r>
        <w:r>
          <w:rPr>
            <w:rFonts w:hint="eastAsia"/>
          </w:rPr>
          <w:t>27</w:t>
        </w:r>
        <w:r>
          <w:rPr>
            <w:rFonts w:hint="eastAsia"/>
          </w:rPr>
          <w:t>日</w:t>
        </w:r>
      </w:smartTag>
      <w:r>
        <w:rPr>
          <w:rFonts w:hint="eastAsia"/>
        </w:rPr>
        <w:t>，尼采在热那亚首次听比才的歌剧，最后一次是</w:t>
      </w:r>
      <w:r>
        <w:rPr>
          <w:rFonts w:hint="eastAsia"/>
        </w:rPr>
        <w:t>1888</w:t>
      </w:r>
      <w:r>
        <w:rPr>
          <w:rFonts w:hint="eastAsia"/>
        </w:rPr>
        <w:t>年初在都林，那时他正在写《瓦格纳事件》；他总共看了约二十次的演出。</w:t>
      </w:r>
    </w:p>
  </w:footnote>
  <w:footnote w:id="13">
    <w:p w:rsidR="00E64135" w:rsidRDefault="00E64135">
      <w:pPr>
        <w:pStyle w:val="a4"/>
      </w:pPr>
      <w:r>
        <w:rPr>
          <w:rStyle w:val="a5"/>
        </w:rPr>
        <w:footnoteRef/>
      </w:r>
      <w:r>
        <w:rPr>
          <w:rFonts w:eastAsia="楷体_GB2312" w:hint="eastAsia"/>
        </w:rPr>
        <w:t xml:space="preserve"> </w:t>
      </w:r>
      <w:r>
        <w:rPr>
          <w:rFonts w:eastAsia="楷体_GB2312" w:hint="eastAsia"/>
        </w:rPr>
        <w:t>塞洛库：</w:t>
      </w:r>
      <w:r>
        <w:rPr>
          <w:rFonts w:hint="eastAsia"/>
        </w:rPr>
        <w:t>（</w:t>
      </w:r>
      <w:r>
        <w:rPr>
          <w:lang w:val="de-DE"/>
        </w:rPr>
        <w:t>Schirokko</w:t>
      </w:r>
      <w:r>
        <w:rPr>
          <w:rFonts w:hint="eastAsia"/>
        </w:rPr>
        <w:t>）来自南方的地中海暖风，经常从撒哈拉带来沙尘。</w:t>
      </w:r>
    </w:p>
  </w:footnote>
  <w:footnote w:id="14">
    <w:p w:rsidR="00E64135" w:rsidRDefault="00E64135">
      <w:pPr>
        <w:pStyle w:val="a4"/>
        <w:rPr>
          <w:rFonts w:ascii="宋体"/>
        </w:rPr>
      </w:pPr>
      <w:r>
        <w:rPr>
          <w:rStyle w:val="a5"/>
        </w:rPr>
        <w:footnoteRef/>
      </w:r>
      <w:r>
        <w:rPr>
          <w:rFonts w:ascii="楷体_GB2312" w:eastAsia="楷体_GB2312" w:hint="eastAsia"/>
        </w:rPr>
        <w:t xml:space="preserve"> 美好的东西是轻松的</w:t>
      </w:r>
      <w:r>
        <w:rPr>
          <w:rFonts w:ascii="楷体_GB2312" w:eastAsia="楷体_GB2312" w:hAnsi="宋体" w:hint="eastAsia"/>
        </w:rPr>
        <w:t>[……]</w:t>
      </w:r>
      <w:r>
        <w:rPr>
          <w:rFonts w:ascii="楷体_GB2312" w:eastAsia="楷体_GB2312" w:hint="eastAsia"/>
        </w:rPr>
        <w:t>步子：</w:t>
      </w:r>
      <w:r>
        <w:rPr>
          <w:rFonts w:ascii="宋体" w:hint="eastAsia"/>
        </w:rPr>
        <w:t>尼采的一种舞蹈节奏原则，同希腊众神的使者赫尔墨斯（</w:t>
      </w:r>
      <w:r>
        <w:rPr>
          <w:rFonts w:ascii="宋体"/>
          <w:lang w:val="de-DE"/>
        </w:rPr>
        <w:t>Hermes</w:t>
      </w:r>
      <w:r>
        <w:rPr>
          <w:rFonts w:ascii="宋体" w:hint="eastAsia"/>
        </w:rPr>
        <w:t>）那有翼的脚有类似处，以区别于日尔曼人那笨拙的腿。</w:t>
      </w:r>
    </w:p>
  </w:footnote>
  <w:footnote w:id="15">
    <w:p w:rsidR="00E64135" w:rsidRDefault="00E64135">
      <w:pPr>
        <w:pStyle w:val="a4"/>
      </w:pPr>
      <w:r>
        <w:rPr>
          <w:rStyle w:val="a5"/>
        </w:rPr>
        <w:footnoteRef/>
      </w:r>
      <w:r>
        <w:rPr>
          <w:rFonts w:eastAsia="楷体_GB2312" w:hint="eastAsia"/>
        </w:rPr>
        <w:t xml:space="preserve"> </w:t>
      </w:r>
      <w:r>
        <w:rPr>
          <w:rFonts w:eastAsia="楷体_GB2312" w:hint="eastAsia"/>
        </w:rPr>
        <w:t>无休止的旋律：</w:t>
      </w:r>
      <w:r>
        <w:rPr>
          <w:rFonts w:hint="eastAsia"/>
        </w:rPr>
        <w:t>首先由瓦格纳在其文章《未来的音乐》（</w:t>
      </w:r>
      <w:r>
        <w:rPr>
          <w:rFonts w:hint="eastAsia"/>
        </w:rPr>
        <w:t>1860</w:t>
      </w:r>
      <w:r>
        <w:rPr>
          <w:rFonts w:hint="eastAsia"/>
        </w:rPr>
        <w:t>）中确立的表达方式，指的是一个戏剧场景中，乐队的无休止的旋律伴奏。自从音乐剧《特里斯坦与伊索尔德》（</w:t>
      </w:r>
      <w:r>
        <w:rPr>
          <w:rFonts w:hint="eastAsia"/>
        </w:rPr>
        <w:t xml:space="preserve">1857 </w:t>
      </w:r>
      <w:r>
        <w:t>–</w:t>
      </w:r>
      <w:r>
        <w:rPr>
          <w:rFonts w:hint="eastAsia"/>
        </w:rPr>
        <w:t xml:space="preserve"> 59</w:t>
      </w:r>
      <w:r>
        <w:rPr>
          <w:rFonts w:hint="eastAsia"/>
        </w:rPr>
        <w:t>创作）以来，瓦格纳坚持运用这一创作技巧。比才那修订的《卡门》版本，相反以大歌剧为依据，在咏叹调中，合奏同简洁的曲调插入，以及宣叙调，它们虽然浑然一体，但还是清楚地互相有别。</w:t>
      </w:r>
    </w:p>
  </w:footnote>
  <w:footnote w:id="16">
    <w:p w:rsidR="00E64135" w:rsidRDefault="00E64135">
      <w:pPr>
        <w:pStyle w:val="a4"/>
      </w:pPr>
      <w:r>
        <w:rPr>
          <w:rStyle w:val="a5"/>
        </w:rPr>
        <w:footnoteRef/>
      </w:r>
      <w:r>
        <w:t xml:space="preserve"> </w:t>
      </w:r>
      <w:r>
        <w:rPr>
          <w:rFonts w:eastAsia="楷体_GB2312" w:hint="eastAsia"/>
        </w:rPr>
        <w:t>潮湿的北方</w:t>
      </w:r>
      <w:r>
        <w:rPr>
          <w:rFonts w:ascii="楷体_GB2312" w:eastAsia="楷体_GB2312" w:hAnsi="宋体" w:hint="eastAsia"/>
        </w:rPr>
        <w:t>[……]</w:t>
      </w:r>
      <w:r>
        <w:rPr>
          <w:rFonts w:eastAsia="楷体_GB2312" w:hint="eastAsia"/>
        </w:rPr>
        <w:t>水汽</w:t>
      </w:r>
      <w:r>
        <w:rPr>
          <w:rFonts w:hint="eastAsia"/>
        </w:rPr>
        <w:t>：同温克尔曼（</w:t>
      </w:r>
      <w:r>
        <w:t>Johann Joachim Winckelmann</w:t>
      </w:r>
      <w:r>
        <w:rPr>
          <w:rFonts w:hint="eastAsia"/>
        </w:rPr>
        <w:t>）《古代艺术史》（</w:t>
      </w:r>
      <w:r>
        <w:rPr>
          <w:rFonts w:hint="eastAsia"/>
        </w:rPr>
        <w:t>1764</w:t>
      </w:r>
      <w:r>
        <w:rPr>
          <w:rFonts w:hint="eastAsia"/>
        </w:rPr>
        <w:t>）相关。此书从地理和气候位置出发，说明北方和地中海艺术之差别的缘由。</w:t>
      </w:r>
    </w:p>
  </w:footnote>
  <w:footnote w:id="17">
    <w:p w:rsidR="00E64135" w:rsidRDefault="00E64135">
      <w:pPr>
        <w:pStyle w:val="a4"/>
      </w:pPr>
      <w:r>
        <w:rPr>
          <w:rStyle w:val="a5"/>
        </w:rPr>
        <w:footnoteRef/>
      </w:r>
      <w:r>
        <w:t xml:space="preserve"> </w:t>
      </w:r>
      <w:r>
        <w:rPr>
          <w:rFonts w:eastAsia="楷体_GB2312" w:hint="eastAsia"/>
        </w:rPr>
        <w:t>梅里美</w:t>
      </w:r>
      <w:r>
        <w:rPr>
          <w:rFonts w:hint="eastAsia"/>
        </w:rPr>
        <w:t>（</w:t>
      </w:r>
      <w:r>
        <w:t>Prosper M</w:t>
      </w:r>
      <w:r>
        <w:rPr>
          <w:rFonts w:ascii="宋体" w:hAnsi="宋体" w:hint="eastAsia"/>
        </w:rPr>
        <w:t>é</w:t>
      </w:r>
      <w:r>
        <w:rPr>
          <w:rFonts w:ascii="宋体" w:hAnsi="宋体"/>
        </w:rPr>
        <w:t>rim</w:t>
      </w:r>
      <w:r>
        <w:rPr>
          <w:rFonts w:ascii="宋体" w:hAnsi="宋体" w:hint="eastAsia"/>
        </w:rPr>
        <w:t>é</w:t>
      </w:r>
      <w:r>
        <w:rPr>
          <w:rFonts w:ascii="宋体" w:hAnsi="宋体"/>
        </w:rPr>
        <w:t>e,1803 - 70</w:t>
      </w:r>
      <w:r>
        <w:rPr>
          <w:rFonts w:ascii="宋体" w:hAnsi="宋体" w:hint="eastAsia"/>
        </w:rPr>
        <w:t>）：这个法国作家写下中篇小说《卡门》（1845），讲士兵唐·豪瑟对吉卜赛姑娘卡门的情杀。</w:t>
      </w:r>
    </w:p>
  </w:footnote>
  <w:footnote w:id="18">
    <w:p w:rsidR="00E64135" w:rsidRDefault="00E64135">
      <w:pPr>
        <w:pStyle w:val="a4"/>
      </w:pPr>
      <w:r>
        <w:rPr>
          <w:rStyle w:val="a5"/>
        </w:rPr>
        <w:footnoteRef/>
      </w:r>
      <w:r>
        <w:t xml:space="preserve"> </w:t>
      </w:r>
      <w:r>
        <w:rPr>
          <w:rFonts w:eastAsia="楷体_GB2312" w:hint="eastAsia"/>
        </w:rPr>
        <w:t>热情</w:t>
      </w:r>
      <w:r>
        <w:rPr>
          <w:rFonts w:hint="eastAsia"/>
        </w:rPr>
        <w:t>（</w:t>
      </w:r>
      <w:r>
        <w:t>Passion</w:t>
      </w:r>
      <w:r>
        <w:rPr>
          <w:rFonts w:hint="eastAsia"/>
        </w:rPr>
        <w:t>）：有</w:t>
      </w:r>
      <w:r>
        <w:rPr>
          <w:rFonts w:hint="eastAsia"/>
          <w:lang w:val="de-DE"/>
        </w:rPr>
        <w:t>狂热</w:t>
      </w:r>
      <w:r>
        <w:rPr>
          <w:rFonts w:hint="eastAsia"/>
        </w:rPr>
        <w:t>（</w:t>
      </w:r>
      <w:r>
        <w:t>Leidenschaft</w:t>
      </w:r>
      <w:r>
        <w:rPr>
          <w:rFonts w:hint="eastAsia"/>
        </w:rPr>
        <w:t>）、</w:t>
      </w:r>
      <w:r>
        <w:rPr>
          <w:rFonts w:hint="eastAsia"/>
          <w:lang w:val="de-DE"/>
        </w:rPr>
        <w:t>受难</w:t>
      </w:r>
      <w:r>
        <w:rPr>
          <w:rFonts w:hint="eastAsia"/>
        </w:rPr>
        <w:t>（</w:t>
      </w:r>
      <w:r>
        <w:t>Leiden</w:t>
      </w:r>
      <w:r>
        <w:rPr>
          <w:rFonts w:hint="eastAsia"/>
        </w:rPr>
        <w:t>）的含义，</w:t>
      </w:r>
      <w:r>
        <w:rPr>
          <w:rFonts w:hint="eastAsia"/>
          <w:lang w:val="de-DE"/>
        </w:rPr>
        <w:t>特别指基督受难史</w:t>
      </w:r>
      <w:r>
        <w:rPr>
          <w:rFonts w:hint="eastAsia"/>
        </w:rPr>
        <w:t>（</w:t>
      </w:r>
      <w:r>
        <w:t>Leidensgeschichte Christi</w:t>
      </w:r>
      <w:r>
        <w:rPr>
          <w:rFonts w:hint="eastAsia"/>
        </w:rPr>
        <w:t>）</w:t>
      </w:r>
      <w:r>
        <w:rPr>
          <w:rFonts w:hint="eastAsia"/>
          <w:lang w:val="de-DE"/>
        </w:rPr>
        <w:t>。</w:t>
      </w:r>
    </w:p>
  </w:footnote>
  <w:footnote w:id="19">
    <w:p w:rsidR="00E64135" w:rsidRDefault="00E64135">
      <w:pPr>
        <w:pStyle w:val="a4"/>
      </w:pPr>
      <w:r>
        <w:rPr>
          <w:rStyle w:val="a5"/>
        </w:rPr>
        <w:footnoteRef/>
      </w:r>
      <w:r>
        <w:t xml:space="preserve"> </w:t>
      </w:r>
      <w:r>
        <w:rPr>
          <w:rFonts w:eastAsia="楷体_GB2312" w:hint="eastAsia"/>
        </w:rPr>
        <w:t>大海如此平静：</w:t>
      </w:r>
      <w:r>
        <w:rPr>
          <w:rFonts w:hint="eastAsia"/>
        </w:rPr>
        <w:t>里查德·瓦格纳曾反复地使用被搅动的大海深处这样的修辞，作为对和声技巧之现代发展的比喻（比如在《歌剧和戏剧》，</w:t>
      </w:r>
      <w:r>
        <w:rPr>
          <w:rFonts w:hint="eastAsia"/>
        </w:rPr>
        <w:t>1850/51</w:t>
      </w:r>
      <w:r>
        <w:rPr>
          <w:rFonts w:hint="eastAsia"/>
        </w:rPr>
        <w:t>，第三部分，第四节）。尼采的比喻对瓦格纳的无休止的旋律和持续行进的和声展开论战，赞同比才那局限在古典风格上的旋律学和和声学。对节奏学同样如此。</w:t>
      </w:r>
      <w:r>
        <w:rPr>
          <w:rFonts w:hint="eastAsia"/>
        </w:rPr>
        <w:t>1888</w:t>
      </w:r>
      <w:r>
        <w:rPr>
          <w:rFonts w:hint="eastAsia"/>
        </w:rPr>
        <w:t>年</w:t>
      </w:r>
      <w:r>
        <w:rPr>
          <w:rFonts w:hint="eastAsia"/>
        </w:rPr>
        <w:t>8</w:t>
      </w:r>
      <w:r>
        <w:rPr>
          <w:rFonts w:hint="eastAsia"/>
        </w:rPr>
        <w:t>月底（日期不定），在给富克斯的信中，尼采对以音节长度为准的、跳跃性的和古代的时间节奏性，和以音节重音为准的、日尔曼式笨拙的效果节奏性，进行区别。古代的节奏表达的是其受约束的平静，现代的瓦格纳式节奏性，是放纵的表达手段。比才的音乐具有跳跃式的时间节奏。</w:t>
      </w:r>
    </w:p>
  </w:footnote>
  <w:footnote w:id="20">
    <w:p w:rsidR="00E64135" w:rsidRDefault="00E64135">
      <w:pPr>
        <w:pStyle w:val="a4"/>
      </w:pPr>
      <w:r>
        <w:rPr>
          <w:rStyle w:val="a5"/>
        </w:rPr>
        <w:footnoteRef/>
      </w:r>
      <w:r>
        <w:t xml:space="preserve"> </w:t>
      </w:r>
      <w:r>
        <w:rPr>
          <w:rFonts w:eastAsia="楷体_GB2312" w:hint="eastAsia"/>
        </w:rPr>
        <w:t>摩尔人的舞曲</w:t>
      </w:r>
      <w:r>
        <w:rPr>
          <w:rFonts w:hint="eastAsia"/>
        </w:rPr>
        <w:t>：</w:t>
      </w:r>
      <w:r>
        <w:rPr>
          <w:rFonts w:hint="eastAsia"/>
        </w:rPr>
        <w:t>19</w:t>
      </w:r>
      <w:r>
        <w:rPr>
          <w:rFonts w:hint="eastAsia"/>
        </w:rPr>
        <w:t>世纪中叶起在民族风格的古典音乐中被接纳的安达卢西亚（</w:t>
      </w:r>
      <w:r>
        <w:t>Andalusien</w:t>
      </w:r>
      <w:r>
        <w:rPr>
          <w:rFonts w:hint="eastAsia"/>
        </w:rPr>
        <w:t>）的民间音乐，特别是弗拉曼柯舞</w:t>
      </w:r>
      <w:r>
        <w:t>(Flamenco)</w:t>
      </w:r>
      <w:r>
        <w:rPr>
          <w:rFonts w:hint="eastAsia"/>
        </w:rPr>
        <w:t>的歌唱和跳舞的音乐。弗拉曼柯舞曲可以回溯到摩尔人的，但也可以回溯到犹太人的传统。它就是比才那有西班牙色彩的音乐，但同吉卜赛人的音乐传统也有差别。</w:t>
      </w:r>
    </w:p>
  </w:footnote>
  <w:footnote w:id="21">
    <w:p w:rsidR="00E64135" w:rsidRDefault="00E64135">
      <w:pPr>
        <w:pStyle w:val="a4"/>
      </w:pPr>
      <w:r>
        <w:rPr>
          <w:rStyle w:val="a5"/>
        </w:rPr>
        <w:footnoteRef/>
      </w:r>
      <w:r>
        <w:t xml:space="preserve"> </w:t>
      </w:r>
      <w:r>
        <w:rPr>
          <w:rFonts w:eastAsia="楷体_GB2312" w:hint="eastAsia"/>
        </w:rPr>
        <w:t>“高贵的少女”（</w:t>
      </w:r>
      <w:r>
        <w:rPr>
          <w:rFonts w:eastAsia="楷体_GB2312"/>
        </w:rPr>
        <w:t>höheren Jungfrau</w:t>
      </w:r>
      <w:r>
        <w:rPr>
          <w:rFonts w:eastAsia="楷体_GB2312" w:hint="eastAsia"/>
        </w:rPr>
        <w:t>）</w:t>
      </w:r>
      <w:r>
        <w:rPr>
          <w:rFonts w:hint="eastAsia"/>
        </w:rPr>
        <w:t>：来自“圣洁的少女”（</w:t>
      </w:r>
      <w:r>
        <w:t>reiner Jungfrau</w:t>
      </w:r>
      <w:r>
        <w:rPr>
          <w:rFonts w:hint="eastAsia"/>
        </w:rPr>
        <w:t>）和有教养的“高贵的女儿”（</w:t>
      </w:r>
      <w:r>
        <w:t>höheren Tochter</w:t>
      </w:r>
      <w:r>
        <w:rPr>
          <w:rFonts w:hint="eastAsia"/>
        </w:rPr>
        <w:t>）的混合组合。在瓦格纳《唐豪瑟》第二幕里，伊丽莎白这样自称，指涉圣母玛利亚。</w:t>
      </w:r>
    </w:p>
  </w:footnote>
  <w:footnote w:id="22">
    <w:p w:rsidR="00E64135" w:rsidRDefault="00E64135">
      <w:pPr>
        <w:pStyle w:val="a4"/>
      </w:pPr>
      <w:r>
        <w:rPr>
          <w:rStyle w:val="a5"/>
        </w:rPr>
        <w:footnoteRef/>
      </w:r>
      <w:r>
        <w:t xml:space="preserve"> </w:t>
      </w:r>
      <w:r>
        <w:rPr>
          <w:rFonts w:eastAsia="楷体_GB2312" w:hint="eastAsia"/>
        </w:rPr>
        <w:t>森塔的多愁善感</w:t>
      </w:r>
      <w:r>
        <w:rPr>
          <w:rFonts w:hint="eastAsia"/>
        </w:rPr>
        <w:t>：暗指瓦格纳歌剧《漂泊的荷兰人》中女性拯救者形象森塔。</w:t>
      </w:r>
    </w:p>
  </w:footnote>
  <w:footnote w:id="23">
    <w:p w:rsidR="00E64135" w:rsidRDefault="00E64135">
      <w:pPr>
        <w:pStyle w:val="a4"/>
      </w:pPr>
      <w:r>
        <w:rPr>
          <w:rStyle w:val="a5"/>
        </w:rPr>
        <w:footnoteRef/>
      </w:r>
      <w:r>
        <w:rPr>
          <w:rFonts w:hint="eastAsia"/>
        </w:rPr>
        <w:t xml:space="preserve"> </w:t>
      </w:r>
      <w:r>
        <w:rPr>
          <w:rFonts w:eastAsia="楷体_GB2312" w:hint="eastAsia"/>
        </w:rPr>
        <w:t>玩世不恭</w:t>
      </w:r>
      <w:r>
        <w:rPr>
          <w:rFonts w:hint="eastAsia"/>
        </w:rPr>
        <w:t>（</w:t>
      </w:r>
      <w:r>
        <w:rPr>
          <w:lang w:val="de-DE"/>
        </w:rPr>
        <w:t>zynisch</w:t>
      </w:r>
      <w:r>
        <w:rPr>
          <w:rFonts w:hint="eastAsia"/>
        </w:rPr>
        <w:t>）：毫不留情的，伤人的，肆无忌惮的。玩世不恭可以归溯到古代的犬儒主义者。希腊哲学家安提西尼（</w:t>
      </w:r>
      <w:r>
        <w:t>Antisthenes</w:t>
      </w:r>
      <w:r>
        <w:rPr>
          <w:rFonts w:hint="eastAsia"/>
        </w:rPr>
        <w:t>公元前</w:t>
      </w:r>
      <w:r>
        <w:rPr>
          <w:rFonts w:hint="eastAsia"/>
        </w:rPr>
        <w:t xml:space="preserve">444 </w:t>
      </w:r>
      <w:r>
        <w:t>–</w:t>
      </w:r>
      <w:r>
        <w:rPr>
          <w:rFonts w:hint="eastAsia"/>
        </w:rPr>
        <w:t xml:space="preserve"> 368 </w:t>
      </w:r>
      <w:r>
        <w:rPr>
          <w:rFonts w:hint="eastAsia"/>
        </w:rPr>
        <w:t>），反对柏拉图的理念论，反对传统国家和宗教，提倡他那清心寡欲的理念；而西佩诺的第欧根尼（</w:t>
      </w:r>
      <w:r>
        <w:t xml:space="preserve">Diogenes von Sinope, </w:t>
      </w:r>
      <w:r>
        <w:rPr>
          <w:rFonts w:hint="eastAsia"/>
        </w:rPr>
        <w:t>公元前</w:t>
      </w:r>
      <w:r>
        <w:t>412 - 323</w:t>
      </w:r>
      <w:r>
        <w:rPr>
          <w:rFonts w:hint="eastAsia"/>
        </w:rPr>
        <w:t>）加强了这种玩世不恭的态度，对所有的文化价值，表现出所谓的肆无忌惮的蔑视。</w:t>
      </w:r>
    </w:p>
  </w:footnote>
  <w:footnote w:id="24">
    <w:p w:rsidR="00E64135" w:rsidRDefault="00E64135">
      <w:pPr>
        <w:pStyle w:val="a4"/>
      </w:pPr>
      <w:r>
        <w:rPr>
          <w:rStyle w:val="a5"/>
        </w:rPr>
        <w:footnoteRef/>
      </w:r>
      <w:r>
        <w:rPr>
          <w:rFonts w:hint="eastAsia"/>
        </w:rPr>
        <w:t xml:space="preserve"> </w:t>
      </w:r>
      <w:r>
        <w:rPr>
          <w:rFonts w:eastAsia="楷体_GB2312" w:hint="eastAsia"/>
        </w:rPr>
        <w:t>倘若我爱你，这与你有何相干</w:t>
      </w:r>
      <w:r>
        <w:rPr>
          <w:rFonts w:hint="eastAsia"/>
        </w:rPr>
        <w:t>：出自歌德，《威廉·迈斯特的学习年代》</w:t>
      </w:r>
      <w:r>
        <w:t>IV, 9</w:t>
      </w:r>
      <w:r>
        <w:rPr>
          <w:rFonts w:hint="eastAsia"/>
        </w:rPr>
        <w:t>；《诗与真》</w:t>
      </w:r>
      <w:r>
        <w:t>III, 14</w:t>
      </w:r>
      <w:r>
        <w:rPr>
          <w:rFonts w:hint="eastAsia"/>
        </w:rPr>
        <w:t>。基于对哲学家斯宾诺莎</w:t>
      </w:r>
      <w:r>
        <w:t>(Spinoza, 1632 - 77)</w:t>
      </w:r>
      <w:r>
        <w:rPr>
          <w:rFonts w:hint="eastAsia"/>
        </w:rPr>
        <w:t>著作《论理学》（</w:t>
      </w:r>
      <w:r>
        <w:rPr>
          <w:rFonts w:hint="eastAsia"/>
        </w:rPr>
        <w:t>1677</w:t>
      </w:r>
      <w:r>
        <w:rPr>
          <w:rFonts w:hint="eastAsia"/>
        </w:rPr>
        <w:t>）的阅读，歌德在这里发展了无私之爱的概念。</w:t>
      </w:r>
    </w:p>
  </w:footnote>
  <w:footnote w:id="25">
    <w:p w:rsidR="00E64135" w:rsidRDefault="00E64135">
      <w:pPr>
        <w:pStyle w:val="a4"/>
      </w:pPr>
      <w:r>
        <w:rPr>
          <w:rStyle w:val="a5"/>
        </w:rPr>
        <w:footnoteRef/>
      </w:r>
      <w:r>
        <w:rPr>
          <w:rFonts w:hint="eastAsia"/>
        </w:rPr>
        <w:t xml:space="preserve"> </w:t>
      </w:r>
      <w:r>
        <w:rPr>
          <w:rFonts w:eastAsia="楷体_GB2312" w:hint="eastAsia"/>
        </w:rPr>
        <w:t>爱是一切感情中最自私的，所以，倘若受到伤害，它最不宽容。</w:t>
      </w:r>
      <w:r>
        <w:rPr>
          <w:rFonts w:hint="eastAsia"/>
        </w:rPr>
        <w:t>（</w:t>
      </w:r>
      <w:r>
        <w:t>L</w:t>
      </w:r>
      <w:r>
        <w:rPr>
          <w:rFonts w:ascii="宋体" w:hAnsi="宋体" w:hint="eastAsia"/>
        </w:rPr>
        <w:t>'</w:t>
      </w:r>
      <w:r>
        <w:t xml:space="preserve">amour erst de tour les sentiments le plus </w:t>
      </w:r>
      <w:r>
        <w:rPr>
          <w:rFonts w:ascii="宋体" w:hAnsi="宋体" w:hint="eastAsia"/>
        </w:rPr>
        <w:t>é</w:t>
      </w:r>
      <w:r>
        <w:rPr>
          <w:rFonts w:ascii="宋体" w:hAnsi="宋体"/>
        </w:rPr>
        <w:t>go</w:t>
      </w:r>
      <w:r>
        <w:rPr>
          <w:rFonts w:ascii="宋体" w:hAnsi="宋体" w:hint="eastAsia"/>
        </w:rPr>
        <w:t>ï</w:t>
      </w:r>
      <w:r>
        <w:rPr>
          <w:rFonts w:ascii="宋体" w:hAnsi="宋体"/>
        </w:rPr>
        <w:t>ste,et,par consequent, lorsqu</w:t>
      </w:r>
      <w:r>
        <w:rPr>
          <w:rFonts w:ascii="宋体" w:hAnsi="宋体" w:hint="eastAsia"/>
        </w:rPr>
        <w:t>'</w:t>
      </w:r>
      <w:r>
        <w:rPr>
          <w:rFonts w:ascii="宋体" w:hAnsi="宋体"/>
        </w:rPr>
        <w:t>il est bless</w:t>
      </w:r>
      <w:r>
        <w:rPr>
          <w:rFonts w:ascii="宋体" w:hAnsi="宋体" w:hint="eastAsia"/>
        </w:rPr>
        <w:t>é</w:t>
      </w:r>
      <w:r>
        <w:rPr>
          <w:rFonts w:ascii="宋体" w:hAnsi="宋体"/>
        </w:rPr>
        <w:t>, le moins g</w:t>
      </w:r>
      <w:r>
        <w:rPr>
          <w:rFonts w:ascii="宋体" w:hAnsi="宋体" w:hint="eastAsia"/>
        </w:rPr>
        <w:t>é</w:t>
      </w:r>
      <w:r>
        <w:rPr>
          <w:rFonts w:ascii="宋体" w:hAnsi="宋体"/>
        </w:rPr>
        <w:t>n</w:t>
      </w:r>
      <w:r>
        <w:rPr>
          <w:rFonts w:ascii="宋体" w:hAnsi="宋体" w:hint="eastAsia"/>
        </w:rPr>
        <w:t>é</w:t>
      </w:r>
      <w:r>
        <w:rPr>
          <w:rFonts w:ascii="宋体" w:hAnsi="宋体"/>
        </w:rPr>
        <w:t>reux.</w:t>
      </w:r>
      <w:r>
        <w:rPr>
          <w:rFonts w:ascii="宋体" w:hAnsi="宋体" w:hint="eastAsia"/>
        </w:rPr>
        <w:t>）：出自自由主义怀疑论的文化批评家贡斯当（</w:t>
      </w:r>
      <w:r>
        <w:rPr>
          <w:rFonts w:ascii="宋体" w:hAnsi="宋体"/>
        </w:rPr>
        <w:t>Benjamin Constant de Rebecque, 1767 - 1830</w:t>
      </w:r>
      <w:r>
        <w:rPr>
          <w:rFonts w:hint="eastAsia"/>
        </w:rPr>
        <w:t>）的分析小说《阿道尔夫》（</w:t>
      </w:r>
      <w:r>
        <w:rPr>
          <w:rFonts w:hint="eastAsia"/>
        </w:rPr>
        <w:t>1816</w:t>
      </w:r>
      <w:r>
        <w:rPr>
          <w:rFonts w:hint="eastAsia"/>
        </w:rPr>
        <w:t>）的、略有简化的引文。贡斯当</w:t>
      </w:r>
      <w:r>
        <w:rPr>
          <w:rFonts w:hint="eastAsia"/>
        </w:rPr>
        <w:t>1802</w:t>
      </w:r>
      <w:r>
        <w:rPr>
          <w:rFonts w:hint="eastAsia"/>
        </w:rPr>
        <w:t>年被拿破仑流放，流亡期间与斯塔尔夫人一起生活。</w:t>
      </w:r>
    </w:p>
  </w:footnote>
  <w:footnote w:id="26">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音乐应该地中海化</w:t>
      </w:r>
      <w:r>
        <w:rPr>
          <w:rFonts w:ascii="宋体" w:hAnsi="宋体" w:hint="eastAsia"/>
        </w:rPr>
        <w:t>：（</w:t>
      </w:r>
      <w:r>
        <w:t>Il faut m</w:t>
      </w:r>
      <w:r>
        <w:rPr>
          <w:rFonts w:ascii="宋体" w:hAnsi="宋体" w:hint="eastAsia"/>
        </w:rPr>
        <w:t>é</w:t>
      </w:r>
      <w:r>
        <w:rPr>
          <w:rFonts w:ascii="宋体" w:hAnsi="宋体"/>
        </w:rPr>
        <w:t>diterraniser la musique</w:t>
      </w:r>
      <w:r>
        <w:rPr>
          <w:rFonts w:ascii="宋体" w:hAnsi="宋体" w:hint="eastAsia"/>
        </w:rPr>
        <w:t>）参见尼采《善与恶的彼岸》（1886），§255，他在那里这样发展自己的思路：“音乐必须摆脱北方的影响[……]一种更深沉，更强大，也许更邪恶和更神秘的[……]超德国的音乐的序曲，而这样的音乐面对湛蓝的、欢快的大海和地中海沿岸那明澈的天际，不会隐没[……]”</w:t>
      </w:r>
    </w:p>
  </w:footnote>
  <w:footnote w:id="27">
    <w:p w:rsidR="00E64135" w:rsidRDefault="00E64135">
      <w:pPr>
        <w:pStyle w:val="a4"/>
      </w:pPr>
      <w:r>
        <w:rPr>
          <w:rStyle w:val="a5"/>
        </w:rPr>
        <w:footnoteRef/>
      </w:r>
      <w:r>
        <w:t xml:space="preserve"> </w:t>
      </w:r>
      <w:r>
        <w:rPr>
          <w:rFonts w:hint="eastAsia"/>
        </w:rPr>
        <w:t>返</w:t>
      </w:r>
      <w:r>
        <w:rPr>
          <w:rFonts w:ascii="楷体_GB2312" w:eastAsia="楷体_GB2312" w:hAnsi="宋体" w:hint="eastAsia"/>
        </w:rPr>
        <w:t>回自然</w:t>
      </w:r>
      <w:r>
        <w:rPr>
          <w:rFonts w:ascii="宋体" w:hAnsi="宋体" w:hint="eastAsia"/>
        </w:rPr>
        <w:t>：暗指“回归自然！”这句话。它错误地被以为出自法国作家，文化批评家卢梭（</w:t>
      </w:r>
      <w:r>
        <w:rPr>
          <w:rFonts w:ascii="宋体" w:hAnsi="宋体"/>
          <w:lang w:val="de-DE"/>
        </w:rPr>
        <w:t>Jaques Rousseau, 1712 - 78</w:t>
      </w:r>
      <w:r>
        <w:rPr>
          <w:rFonts w:ascii="宋体" w:hAnsi="宋体" w:hint="eastAsia"/>
        </w:rPr>
        <w:t>）笔下。</w:t>
      </w:r>
    </w:p>
  </w:footnote>
  <w:footnote w:id="28">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这个老巫师</w:t>
      </w:r>
      <w:r>
        <w:rPr>
          <w:rFonts w:ascii="宋体" w:hAnsi="宋体" w:hint="eastAsia"/>
        </w:rPr>
        <w:t>：暗指瓦格纳音乐剧《帕西法尔》中的巫师克灵索尔。</w:t>
      </w:r>
    </w:p>
  </w:footnote>
  <w:footnote w:id="29">
    <w:p w:rsidR="00E64135" w:rsidRDefault="00E64135">
      <w:pPr>
        <w:pStyle w:val="a4"/>
      </w:pPr>
      <w:r>
        <w:rPr>
          <w:rStyle w:val="a5"/>
        </w:rPr>
        <w:footnoteRef/>
      </w:r>
      <w:r>
        <w:t xml:space="preserve"> </w:t>
      </w:r>
      <w:r>
        <w:rPr>
          <w:rFonts w:ascii="楷体_GB2312" w:eastAsia="楷体_GB2312" w:hAnsi="宋体" w:hint="eastAsia"/>
        </w:rPr>
        <w:t>聪明的响尾蛇</w:t>
      </w:r>
      <w:r>
        <w:rPr>
          <w:rFonts w:ascii="宋体" w:hAnsi="宋体" w:hint="eastAsia"/>
        </w:rPr>
        <w:t>：也许暗指天堂中原罪发生时的蛇（《创世记》3），同时也许暗指，啪嗒作响地，讥讽瓦格纳音乐形式的戏剧表演。</w:t>
      </w:r>
    </w:p>
  </w:footnote>
  <w:footnote w:id="30">
    <w:p w:rsidR="00E64135" w:rsidRDefault="00E64135">
      <w:pPr>
        <w:pStyle w:val="a4"/>
      </w:pPr>
      <w:r>
        <w:rPr>
          <w:rStyle w:val="a5"/>
        </w:rPr>
        <w:footnoteRef/>
      </w:r>
      <w:r>
        <w:t xml:space="preserve"> </w:t>
      </w:r>
      <w:r>
        <w:rPr>
          <w:rFonts w:ascii="楷体_GB2312" w:eastAsia="楷体_GB2312" w:hAnsi="宋体" w:hint="eastAsia"/>
        </w:rPr>
        <w:t>“投入”，“忠诚”，“纯洁”</w:t>
      </w:r>
      <w:r>
        <w:rPr>
          <w:rFonts w:ascii="宋体" w:hAnsi="宋体" w:hint="eastAsia"/>
        </w:rPr>
        <w:t>：参见《不合时宜的思想》§2。</w:t>
      </w:r>
    </w:p>
  </w:footnote>
  <w:footnote w:id="31">
    <w:p w:rsidR="00E64135" w:rsidRDefault="00E64135">
      <w:pPr>
        <w:pStyle w:val="a4"/>
      </w:pPr>
      <w:r>
        <w:rPr>
          <w:rStyle w:val="a5"/>
        </w:rPr>
        <w:footnoteRef/>
      </w:r>
      <w:r>
        <w:t xml:space="preserve"> </w:t>
      </w:r>
      <w:r>
        <w:rPr>
          <w:rFonts w:ascii="楷体_GB2312" w:eastAsia="楷体_GB2312" w:hAnsi="宋体" w:hint="eastAsia"/>
        </w:rPr>
        <w:t>主导母题</w:t>
      </w:r>
      <w:r>
        <w:rPr>
          <w:rFonts w:ascii="宋体" w:hAnsi="宋体" w:hint="eastAsia"/>
        </w:rPr>
        <w:t>（</w:t>
      </w:r>
      <w:r>
        <w:rPr>
          <w:rFonts w:ascii="宋体" w:hAnsi="宋体"/>
        </w:rPr>
        <w:t>Leitmotiv</w:t>
      </w:r>
      <w:r>
        <w:rPr>
          <w:rFonts w:ascii="宋体" w:hAnsi="宋体" w:hint="eastAsia"/>
        </w:rPr>
        <w:t>）：1876年由沃尔措根（</w:t>
      </w:r>
      <w:r>
        <w:rPr>
          <w:rFonts w:ascii="宋体" w:hAnsi="宋体"/>
        </w:rPr>
        <w:t>Hans von Wolzogen</w:t>
      </w:r>
      <w:r>
        <w:rPr>
          <w:rFonts w:ascii="宋体" w:hAnsi="宋体" w:hint="eastAsia"/>
        </w:rPr>
        <w:t>）</w:t>
      </w:r>
      <w:r>
        <w:rPr>
          <w:rFonts w:ascii="宋体" w:hAnsi="宋体" w:hint="eastAsia"/>
          <w:lang w:val="de-DE"/>
        </w:rPr>
        <w:t>对瓦格纳作品使用的术语</w:t>
      </w:r>
      <w:r>
        <w:rPr>
          <w:rFonts w:ascii="宋体" w:hAnsi="宋体" w:hint="eastAsia"/>
        </w:rPr>
        <w:t>；</w:t>
      </w:r>
      <w:r>
        <w:rPr>
          <w:rFonts w:ascii="宋体" w:hAnsi="宋体" w:hint="eastAsia"/>
          <w:lang w:val="de-DE"/>
        </w:rPr>
        <w:t>指具有特征的音乐母题</w:t>
      </w:r>
      <w:r>
        <w:rPr>
          <w:rFonts w:ascii="宋体" w:hAnsi="宋体" w:hint="eastAsia"/>
        </w:rPr>
        <w:t>，</w:t>
      </w:r>
      <w:r>
        <w:rPr>
          <w:rFonts w:ascii="宋体" w:hAnsi="宋体" w:hint="eastAsia"/>
          <w:lang w:val="de-DE"/>
        </w:rPr>
        <w:t>为了对戏剧的情境和人物的心理，进行思想和心理的刻画而出现，并获得变奏。</w:t>
      </w:r>
    </w:p>
  </w:footnote>
  <w:footnote w:id="32">
    <w:p w:rsidR="00E64135" w:rsidRDefault="00E64135">
      <w:pPr>
        <w:pStyle w:val="a4"/>
        <w:rPr>
          <w:lang w:val="de-DE"/>
        </w:rPr>
      </w:pPr>
      <w:r>
        <w:rPr>
          <w:rStyle w:val="a5"/>
        </w:rPr>
        <w:footnoteRef/>
      </w:r>
      <w:r>
        <w:t xml:space="preserve"> </w:t>
      </w:r>
      <w:r>
        <w:rPr>
          <w:rFonts w:ascii="楷体_GB2312" w:eastAsia="楷体_GB2312" w:hAnsi="宋体" w:hint="eastAsia"/>
        </w:rPr>
        <w:t>无辜者[……]唐豪瑟</w:t>
      </w:r>
      <w:r>
        <w:rPr>
          <w:rFonts w:ascii="宋体" w:hAnsi="宋体" w:hint="eastAsia"/>
        </w:rPr>
        <w:t>：在瓦格纳的浪漫歌剧《唐豪瑟和瓦特堡的赛歌会》（1843 - 45）里，由于对维纳斯的赞歌——同高贵的宫廷情歌不同，它代表着感官的爱——，唐豪瑟丢尽了脸面。图林根的伊丽莎白彻底断绝自己对他的爱。只有她那圣</w:t>
      </w:r>
      <w:r>
        <w:rPr>
          <w:rFonts w:ascii="宋体" w:hAnsi="宋体" w:hint="eastAsia"/>
          <w:lang w:val="de-DE"/>
        </w:rPr>
        <w:t>徒般</w:t>
      </w:r>
      <w:r>
        <w:rPr>
          <w:rFonts w:ascii="宋体" w:hAnsi="宋体" w:hint="eastAsia"/>
        </w:rPr>
        <w:t>的范例，才阻止被教皇驱逐的唐豪瑟，返回维纳斯堡，使对他那过失的神妙的宽恕成为可能。瓦格纳的构思，把来自诗集《男孩的奇妙号角》，海涅</w:t>
      </w:r>
      <w:r>
        <w:rPr>
          <w:rFonts w:ascii="宋体" w:hAnsi="宋体"/>
          <w:lang w:val="de-DE"/>
        </w:rPr>
        <w:t>(Heinrich Heine)</w:t>
      </w:r>
      <w:r>
        <w:rPr>
          <w:rFonts w:ascii="宋体" w:hAnsi="宋体" w:hint="eastAsia"/>
        </w:rPr>
        <w:t>的讽刺诗《唐豪瑟》以及霍夫曼</w:t>
      </w:r>
      <w:r>
        <w:rPr>
          <w:rFonts w:ascii="宋体" w:hAnsi="宋体"/>
          <w:lang w:val="de-DE"/>
        </w:rPr>
        <w:t>(E.T.A. Hoffmann)</w:t>
      </w:r>
      <w:r>
        <w:rPr>
          <w:rFonts w:ascii="宋体" w:hAnsi="宋体" w:hint="eastAsia"/>
        </w:rPr>
        <w:t>的《塞拉皮翁兄弟》中的浪漫主义的来源汇集一处。</w:t>
      </w:r>
    </w:p>
  </w:footnote>
  <w:footnote w:id="33">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永世漂泊的犹太人[……]飘泊的荷兰人</w:t>
      </w:r>
      <w:r>
        <w:rPr>
          <w:rFonts w:ascii="宋体" w:hAnsi="宋体" w:hint="eastAsia"/>
        </w:rPr>
        <w:t>：关于名叫亚哈随鲁（</w:t>
      </w:r>
      <w:r>
        <w:rPr>
          <w:rFonts w:ascii="宋体" w:hAnsi="宋体"/>
        </w:rPr>
        <w:t>Ahasver</w:t>
      </w:r>
      <w:r>
        <w:rPr>
          <w:rFonts w:ascii="宋体" w:hAnsi="宋体" w:hint="eastAsia"/>
        </w:rPr>
        <w:t>）的漂泊的犹太人的传说，取自《旧约·以斯贴记》，首先在中世纪盛期的典籍中被提到。据说，亚哈随鲁催赶过背负十字架的基督。打这以后，他被判决永世迷失方向，直到基督的复活。瓦格纳提及这个中世纪的基督教的流传故事，把它同海涅《施纳贝勒沃普斯基先生的回忆录》（1831）中描写的漂泊的荷兰人的传说联系起来。这个荷兰人在这部1840/41完成的歌剧里，被诅咒要永远地在海上航行，每七年才能上一次岸，寻找一个忠实的、最后能拯救他的女人的爱情。他在森塔身上找到了这个女人。最后，她通过自己的献身把他从歧途中解救。</w:t>
      </w:r>
    </w:p>
  </w:footnote>
  <w:footnote w:id="34">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老女人[……]昆德里</w:t>
      </w:r>
      <w:r>
        <w:rPr>
          <w:rFonts w:ascii="宋体" w:hAnsi="宋体" w:hint="eastAsia"/>
        </w:rPr>
        <w:t>：暗指瓦格纳最后的音乐剧，仅在拜罗伊特可以上演的舞台节日祭祀剧《帕西法尔》（1882年完成），根据艾申巴赫（</w:t>
      </w:r>
      <w:r>
        <w:rPr>
          <w:rFonts w:ascii="宋体" w:hAnsi="宋体"/>
        </w:rPr>
        <w:t>Wolfram von Eschenbach</w:t>
      </w:r>
      <w:r>
        <w:rPr>
          <w:rFonts w:ascii="宋体" w:hAnsi="宋体" w:hint="eastAsia"/>
        </w:rPr>
        <w:t>）的中世纪史诗改编。</w:t>
      </w:r>
      <w:r>
        <w:rPr>
          <w:rFonts w:ascii="宋体" w:hAnsi="宋体" w:hint="eastAsia"/>
          <w:lang w:val="de-DE"/>
        </w:rPr>
        <w:t>瓦格纳以一种基督教和叔本华理念的综合，演绎出无知和无辜的愚人帕西法尔的寓言故事。帕西法尔只有通过同情的力量，把重病在身的圣杯守护人阿姆佛塔斯，和被判决永恒地轮回的女子</w:t>
      </w:r>
      <w:r>
        <w:rPr>
          <w:rFonts w:ascii="宋体" w:hAnsi="宋体" w:hint="eastAsia"/>
        </w:rPr>
        <w:t>昆德里</w:t>
      </w:r>
      <w:r>
        <w:rPr>
          <w:rFonts w:ascii="宋体" w:hAnsi="宋体" w:hint="eastAsia"/>
          <w:lang w:val="de-DE"/>
        </w:rPr>
        <w:t>，从巫师克灵索尔那邪恶的魔力中解救出来。</w:t>
      </w:r>
    </w:p>
  </w:footnote>
  <w:footnote w:id="35">
    <w:p w:rsidR="00E64135" w:rsidRDefault="00E64135">
      <w:pPr>
        <w:pStyle w:val="a4"/>
      </w:pPr>
      <w:r>
        <w:rPr>
          <w:rStyle w:val="a5"/>
        </w:rPr>
        <w:footnoteRef/>
      </w:r>
      <w:r>
        <w:t xml:space="preserve"> </w:t>
      </w:r>
      <w:r>
        <w:rPr>
          <w:rFonts w:ascii="楷体_GB2312" w:eastAsia="楷体_GB2312" w:hAnsi="宋体" w:hint="eastAsia"/>
        </w:rPr>
        <w:t>美丽的姑娘[……]工匠歌手</w:t>
      </w:r>
      <w:r>
        <w:rPr>
          <w:rFonts w:ascii="宋体" w:hAnsi="宋体" w:hint="eastAsia"/>
        </w:rPr>
        <w:t>：在1867年完成的音乐剧《纽伦堡的工匠歌手》里，骑士瓦尔特那天才的自然纯朴的歌声，未得到纽伦堡传统的工匠歌手们的认可。工匠珀格纳决定，女儿爱娃将成为一次歌唱比赛中胜者的未婚妻。爱娃已经爱上了瓦尔特。鞋匠和诗人汉斯·萨克斯（根据诗人和工匠歌手的历史形象，1496 - 1576），一个起调解作用的人民代表，放弃参加这场音乐-情爱的竞赛，设法让瓦尔特战胜贝克迈塞，那个吹毛求疵的竞争对手，赢得新娘。</w:t>
      </w:r>
    </w:p>
  </w:footnote>
  <w:footnote w:id="36">
    <w:p w:rsidR="00E64135" w:rsidRDefault="00E64135">
      <w:pPr>
        <w:pStyle w:val="a4"/>
        <w:rPr>
          <w:lang w:val="de-DE"/>
        </w:rPr>
      </w:pPr>
      <w:r>
        <w:rPr>
          <w:rStyle w:val="a5"/>
        </w:rPr>
        <w:footnoteRef/>
      </w:r>
      <w:r>
        <w:t xml:space="preserve"> </w:t>
      </w:r>
      <w:r>
        <w:rPr>
          <w:rFonts w:ascii="楷体_GB2312" w:eastAsia="楷体_GB2312" w:hAnsi="宋体" w:hint="eastAsia"/>
        </w:rPr>
        <w:t>已婚女子们[……]伊索尔德</w:t>
      </w:r>
      <w:r>
        <w:rPr>
          <w:rFonts w:ascii="宋体" w:hAnsi="宋体" w:hint="eastAsia"/>
        </w:rPr>
        <w:t>：在1859年完成的音乐剧《特里斯坦与伊索尔德》（根据戈特弗里德·封·斯特拉斯堡，约1219年的宫廷小说和赫尔曼·库尔茨1844年间的编译自由改编）中，特里斯坦为了他的舅父，英国国王马尔克，向爱尔兰公主伊索尔德求婚。由于爱情的魔汤，伊索尔德和特里斯坦坠入违反宫廷世界所有传统的、悲剧性和致死的爱河。</w:t>
      </w:r>
    </w:p>
  </w:footnote>
  <w:footnote w:id="37">
    <w:p w:rsidR="00E64135" w:rsidRDefault="00E64135">
      <w:pPr>
        <w:pStyle w:val="a4"/>
        <w:rPr>
          <w:lang w:val="de-DE"/>
        </w:rPr>
      </w:pPr>
      <w:r>
        <w:rPr>
          <w:rStyle w:val="a5"/>
        </w:rPr>
        <w:footnoteRef/>
      </w:r>
      <w:r>
        <w:t xml:space="preserve"> </w:t>
      </w:r>
      <w:r>
        <w:rPr>
          <w:rFonts w:ascii="楷体_GB2312" w:eastAsia="楷体_GB2312" w:hAnsi="宋体" w:hint="eastAsia"/>
        </w:rPr>
        <w:t>“年迈的天神”[……]《指环》</w:t>
      </w:r>
      <w:r>
        <w:rPr>
          <w:rFonts w:ascii="宋体" w:hAnsi="宋体" w:hint="eastAsia"/>
        </w:rPr>
        <w:t>：暗指1853 - 72年间完成的四部剧《尼伯龙族的指环》，是一部“得在三天加一个傍晚演出的舞台节日剧”，由“莱茵的黄金”，“女武神”，“西格弗里德”和“神界的黄昏”组成。这里暗指在最后两部分里，通过由于无知而犯罪的西格弗里德的行动，沃坦和众神得到拯救。瓦格纳参照了富凯（</w:t>
      </w:r>
      <w:r>
        <w:rPr>
          <w:rFonts w:ascii="宋体" w:hAnsi="宋体"/>
          <w:lang w:val="de-DE"/>
        </w:rPr>
        <w:t xml:space="preserve">de </w:t>
      </w:r>
      <w:smartTag w:uri="urn:schemas-microsoft-com:office:smarttags" w:element="PersonName">
        <w:smartTagPr>
          <w:attr w:name="ProductID" w:val="la Motte-Fouqu￩s"/>
        </w:smartTagPr>
        <w:r>
          <w:rPr>
            <w:rFonts w:ascii="宋体" w:hAnsi="宋体"/>
            <w:lang w:val="de-DE"/>
          </w:rPr>
          <w:t>la Motte-Fouqu</w:t>
        </w:r>
        <w:r>
          <w:rPr>
            <w:rFonts w:ascii="宋体" w:hAnsi="宋体" w:hint="eastAsia"/>
          </w:rPr>
          <w:t>é</w:t>
        </w:r>
        <w:r>
          <w:rPr>
            <w:rFonts w:ascii="宋体" w:hAnsi="宋体"/>
            <w:lang w:val="de-DE"/>
          </w:rPr>
          <w:t>s</w:t>
        </w:r>
      </w:smartTag>
      <w:r>
        <w:rPr>
          <w:rFonts w:ascii="宋体" w:hAnsi="宋体" w:hint="eastAsia"/>
        </w:rPr>
        <w:t>）</w:t>
      </w:r>
      <w:r>
        <w:rPr>
          <w:rFonts w:ascii="宋体" w:hAnsi="宋体" w:hint="eastAsia"/>
          <w:lang w:val="de-DE"/>
        </w:rPr>
        <w:t>的《北方的英雄》（1808 - 10），中世纪的《尼伯龙根之歌》以及《古埃达》。</w:t>
      </w:r>
    </w:p>
  </w:footnote>
  <w:footnote w:id="38">
    <w:p w:rsidR="00E64135" w:rsidRDefault="00E64135">
      <w:pPr>
        <w:pStyle w:val="a4"/>
      </w:pPr>
      <w:r>
        <w:rPr>
          <w:rStyle w:val="a5"/>
        </w:rPr>
        <w:footnoteRef/>
      </w:r>
      <w:r>
        <w:t xml:space="preserve"> </w:t>
      </w:r>
      <w:r>
        <w:rPr>
          <w:rFonts w:ascii="楷体_GB2312" w:eastAsia="楷体_GB2312" w:hAnsi="宋体" w:hint="eastAsia"/>
        </w:rPr>
        <w:t>瓦格纳式的芭蕾舞剧[……]唐豪瑟</w:t>
      </w:r>
      <w:r>
        <w:rPr>
          <w:rFonts w:ascii="宋体" w:hAnsi="宋体" w:hint="eastAsia"/>
        </w:rPr>
        <w:t>：暗指分成两部分的《唐豪瑟》序曲：首先是也组成歌剧结尾的、朝圣者虔诚的赞美诗和进行曲；然后是烘托维纳斯山场景的、有性爱和放荡色彩的芭蕾舞音乐。</w:t>
      </w:r>
    </w:p>
  </w:footnote>
  <w:footnote w:id="39">
    <w:p w:rsidR="00E64135" w:rsidRDefault="00E64135">
      <w:pPr>
        <w:pStyle w:val="a4"/>
      </w:pPr>
      <w:r>
        <w:rPr>
          <w:rStyle w:val="a5"/>
        </w:rPr>
        <w:footnoteRef/>
      </w:r>
      <w:r>
        <w:t xml:space="preserve"> </w:t>
      </w:r>
      <w:r>
        <w:rPr>
          <w:rFonts w:ascii="楷体_GB2312" w:eastAsia="楷体_GB2312" w:hAnsi="宋体" w:hint="eastAsia"/>
        </w:rPr>
        <w:t>最糟糕的后果[……]罗恩格林</w:t>
      </w:r>
      <w:r>
        <w:rPr>
          <w:rFonts w:ascii="宋体" w:hAnsi="宋体" w:hint="eastAsia"/>
        </w:rPr>
        <w:t>：《罗恩格林》，浪漫歌剧，1846/47年创作。基督教圣杯骑士罗恩格林，帕西法尔的儿子，为正义和无辜斗争，但只能隐姓埋名地逗留在一个地方。在一次神的审判中，他证明了被控告有杀弟之罪的布拉班特的艾尔莎的无辜。由于敌人的一次阴谋，当艾尔莎同罗恩格林结婚时，她在新房里被诱导，询问罗恩格林的来历。罗恩格林不得不离开她；他对她预告了，她那被认为已死的弟弟将复活。</w:t>
      </w:r>
    </w:p>
  </w:footnote>
  <w:footnote w:id="40">
    <w:p w:rsidR="00E64135" w:rsidRDefault="00E64135">
      <w:pPr>
        <w:pStyle w:val="a4"/>
      </w:pPr>
      <w:r>
        <w:rPr>
          <w:rStyle w:val="a5"/>
        </w:rPr>
        <w:footnoteRef/>
      </w:r>
      <w:r>
        <w:rPr>
          <w:rFonts w:ascii="楷体_GB2312" w:eastAsia="楷体_GB2312" w:hAnsi="宋体" w:hint="eastAsia"/>
        </w:rPr>
        <w:t xml:space="preserve"> 这[……]知悉</w:t>
      </w:r>
      <w:r>
        <w:rPr>
          <w:rFonts w:ascii="宋体" w:hAnsi="宋体" w:hint="eastAsia"/>
        </w:rPr>
        <w:t>：《特里斯坦与伊索尔德》第二幕将近结束时，针对马尔克对其外甥和朋友抱怨的提问，特里斯坦的回答。</w:t>
      </w:r>
    </w:p>
  </w:footnote>
  <w:footnote w:id="41">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转换到现实中</w:t>
      </w:r>
      <w:r>
        <w:rPr>
          <w:rFonts w:ascii="宋体" w:hAnsi="宋体" w:hint="eastAsia"/>
        </w:rPr>
        <w:t>：暗指瓦格纳同柯西玛·封·比洛，娘家姓李斯特（</w:t>
      </w:r>
      <w:r>
        <w:rPr>
          <w:rFonts w:ascii="宋体" w:hAnsi="宋体"/>
        </w:rPr>
        <w:t>Cosima von Bülow, geborener Liszt,1837-1930</w:t>
      </w:r>
      <w:r>
        <w:rPr>
          <w:rFonts w:ascii="宋体" w:hAnsi="宋体" w:hint="eastAsia"/>
        </w:rPr>
        <w:t>）</w:t>
      </w:r>
      <w:r>
        <w:rPr>
          <w:rFonts w:ascii="宋体" w:hAnsi="宋体" w:hint="eastAsia"/>
          <w:lang w:val="de-DE"/>
        </w:rPr>
        <w:t>关系。婚礼在1866年米娜·瓦格纳去世，和1870年柯西玛同瓦格纳的乐队指挥及瓦格纳的追随者汉斯·封·比洛（</w:t>
      </w:r>
      <w:r>
        <w:rPr>
          <w:rFonts w:ascii="宋体" w:hAnsi="宋体"/>
          <w:lang w:val="de-DE"/>
        </w:rPr>
        <w:t>Hans von Bülow</w:t>
      </w:r>
      <w:r>
        <w:rPr>
          <w:rFonts w:ascii="宋体" w:hAnsi="宋体" w:hint="eastAsia"/>
          <w:lang w:val="de-DE"/>
        </w:rPr>
        <w:t>）离婚才得以可能。瓦格纳在拜罗伊特节庆演出计划的实现，与同柯西玛的婚姻时代是同时发生的。瓦格纳去世后，直到1908年，柯西玛保持有演出的艺术指导位置。</w:t>
      </w:r>
    </w:p>
  </w:footnote>
  <w:footnote w:id="42">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在所有永恒的女性跟前，男人是胆小鬼</w:t>
      </w:r>
      <w:r>
        <w:rPr>
          <w:rFonts w:ascii="宋体" w:hAnsi="宋体" w:hint="eastAsia"/>
        </w:rPr>
        <w:t>：暗指歌德《浮士德》第二部的最后诗句：“永恒的女性/引导我们向上。”瓦格纳把这“永恒的女性”确定为，通过追求爱情的女性化音乐，对于男性的创作理智的逗引（《歌剧与戏剧》，第二部分，第六节）。</w:t>
      </w:r>
    </w:p>
  </w:footnote>
  <w:footnote w:id="43">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小女人们知道这点</w:t>
      </w:r>
      <w:r>
        <w:rPr>
          <w:rFonts w:ascii="宋体" w:hAnsi="宋体" w:hint="eastAsia"/>
        </w:rPr>
        <w:t>：暗指《查拉图斯特拉如是说》第一部的“老妇和少妇”中描绘的女性图像。</w:t>
      </w:r>
    </w:p>
  </w:footnote>
  <w:footnote w:id="44">
    <w:p w:rsidR="00E64135" w:rsidRDefault="00E64135">
      <w:pPr>
        <w:pStyle w:val="a4"/>
      </w:pPr>
      <w:r>
        <w:rPr>
          <w:rStyle w:val="a5"/>
        </w:rPr>
        <w:footnoteRef/>
      </w:r>
      <w:r>
        <w:t xml:space="preserve"> </w:t>
      </w:r>
      <w:r>
        <w:rPr>
          <w:rFonts w:ascii="楷体_GB2312" w:eastAsia="楷体_GB2312" w:hAnsi="宋体" w:hint="eastAsia"/>
        </w:rPr>
        <w:t>歌德</w:t>
      </w:r>
      <w:r>
        <w:rPr>
          <w:rFonts w:ascii="宋体" w:hAnsi="宋体" w:hint="eastAsia"/>
        </w:rPr>
        <w:t>：以下关于歌德的见解，尼采取自黑恩（</w:t>
      </w:r>
      <w:r>
        <w:rPr>
          <w:rFonts w:ascii="宋体" w:hAnsi="宋体"/>
        </w:rPr>
        <w:t>Viktor Hehn</w:t>
      </w:r>
      <w:r>
        <w:rPr>
          <w:rFonts w:ascii="宋体" w:hAnsi="宋体" w:hint="eastAsia"/>
        </w:rPr>
        <w:t>）的《关于歌德的思考》（柏林1887），尤其是“歌德和读者”那一章（49-185页）。</w:t>
      </w:r>
    </w:p>
  </w:footnote>
  <w:footnote w:id="45">
    <w:p w:rsidR="00E64135" w:rsidRDefault="00E64135">
      <w:pPr>
        <w:pStyle w:val="a4"/>
      </w:pPr>
      <w:r>
        <w:rPr>
          <w:rStyle w:val="a5"/>
        </w:rPr>
        <w:footnoteRef/>
      </w:r>
      <w:r>
        <w:t xml:space="preserve"> </w:t>
      </w:r>
      <w:r>
        <w:rPr>
          <w:rFonts w:ascii="楷体_GB2312" w:eastAsia="楷体_GB2312" w:hAnsi="宋体" w:hint="eastAsia"/>
        </w:rPr>
        <w:t>只在犹太女人中间有真正的崇拜者</w:t>
      </w:r>
      <w:r>
        <w:rPr>
          <w:rFonts w:ascii="宋体" w:hAnsi="宋体" w:hint="eastAsia"/>
        </w:rPr>
        <w:t>：参见黑恩，同上，139页。</w:t>
      </w:r>
    </w:p>
  </w:footnote>
  <w:footnote w:id="46">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维纳斯山[……]威尼斯警句诗</w:t>
      </w:r>
      <w:r>
        <w:rPr>
          <w:rFonts w:ascii="宋体" w:hAnsi="宋体" w:hint="eastAsia"/>
        </w:rPr>
        <w:t>：尼采在这里把唐豪瑟的神话同歌德的生平和创作联系起来。《威尼斯警句诗》产生于歌德意大利旅行（1786-88）的两年后。面对加斯特（1888粘月15日）的提问，尼采（</w:t>
      </w:r>
      <w:smartTag w:uri="urn:schemas-microsoft-com:office:smarttags" w:element="chsdate">
        <w:smartTagPr>
          <w:attr w:name="IsROCDate" w:val="False"/>
          <w:attr w:name="IsLunarDate" w:val="False"/>
          <w:attr w:name="Day" w:val="18"/>
          <w:attr w:name="Month" w:val="8"/>
          <w:attr w:name="Year" w:val="1888"/>
        </w:smartTagPr>
        <w:r>
          <w:rPr>
            <w:rFonts w:ascii="宋体" w:hAnsi="宋体" w:hint="eastAsia"/>
          </w:rPr>
          <w:t>1888年8月18日</w:t>
        </w:r>
      </w:smartTag>
      <w:r>
        <w:rPr>
          <w:rFonts w:ascii="宋体" w:hAnsi="宋体" w:hint="eastAsia"/>
        </w:rPr>
        <w:t>）回答说，他指的不是《罗马哀歌》，而是《威尼斯警句诗》。根据黑恩的说法，它曾引起人们最大的不满。这主要指的是警句诗66：“我的耐心很大。大多数烦累的事物，/我都安然忍受，听从神意。/可也有少数几样，我恶之如毒液和蛇；/有四种：烟草、臭虫、大蒜和＋。”</w:t>
      </w:r>
    </w:p>
  </w:footnote>
  <w:footnote w:id="47">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克洛普斯托克</w:t>
      </w:r>
      <w:r>
        <w:rPr>
          <w:rFonts w:ascii="宋体" w:hAnsi="宋体" w:hint="eastAsia"/>
        </w:rPr>
        <w:t>（</w:t>
      </w:r>
      <w:r>
        <w:rPr>
          <w:rFonts w:ascii="宋体" w:hAnsi="宋体"/>
        </w:rPr>
        <w:t>Friedrich Gottlieb Klopstock, 1724-1803</w:t>
      </w:r>
      <w:r>
        <w:rPr>
          <w:rFonts w:ascii="宋体" w:hAnsi="宋体" w:hint="eastAsia"/>
        </w:rPr>
        <w:t>）：德国诗人，以他的史诗《救世主》和他的颂歌，为狂飙突进的文学时代作了铺垫。</w:t>
      </w:r>
    </w:p>
  </w:footnote>
  <w:footnote w:id="48">
    <w:p w:rsidR="00E64135" w:rsidRDefault="00E64135">
      <w:pPr>
        <w:pStyle w:val="a4"/>
      </w:pPr>
      <w:r>
        <w:rPr>
          <w:rStyle w:val="a5"/>
        </w:rPr>
        <w:footnoteRef/>
      </w:r>
      <w:r>
        <w:t xml:space="preserve"> </w:t>
      </w:r>
      <w:r>
        <w:rPr>
          <w:rFonts w:ascii="楷体_GB2312" w:eastAsia="楷体_GB2312" w:hAnsi="宋体" w:hint="eastAsia"/>
        </w:rPr>
        <w:t>赫尔德</w:t>
      </w:r>
      <w:r>
        <w:rPr>
          <w:rFonts w:ascii="宋体" w:hAnsi="宋体" w:hint="eastAsia"/>
        </w:rPr>
        <w:t>（</w:t>
      </w:r>
      <w:r>
        <w:rPr>
          <w:rFonts w:ascii="宋体" w:hAnsi="宋体"/>
          <w:lang w:val="de-DE"/>
        </w:rPr>
        <w:t>Johann Gottfried Herder, 1744-1803</w:t>
      </w:r>
      <w:r>
        <w:rPr>
          <w:rFonts w:ascii="宋体" w:hAnsi="宋体" w:hint="eastAsia"/>
        </w:rPr>
        <w:t>）：德国哲学家和文学家，“狂飙突进”时代的理论家，德国古典主义的开拓者，自1770/71年同歌德一起在斯特拉斯堡逗留起，与歌德结下友谊。</w:t>
      </w:r>
    </w:p>
  </w:footnote>
  <w:footnote w:id="49">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普里阿普斯</w:t>
      </w:r>
      <w:r>
        <w:rPr>
          <w:rFonts w:ascii="宋体" w:hAnsi="宋体" w:hint="eastAsia"/>
        </w:rPr>
        <w:t>（</w:t>
      </w:r>
      <w:r>
        <w:rPr>
          <w:rFonts w:ascii="宋体" w:hAnsi="宋体"/>
        </w:rPr>
        <w:t>Priapos</w:t>
      </w:r>
      <w:r>
        <w:rPr>
          <w:rFonts w:ascii="宋体" w:hAnsi="宋体" w:hint="eastAsia"/>
        </w:rPr>
        <w:t>）：</w:t>
      </w:r>
      <w:r>
        <w:rPr>
          <w:rFonts w:ascii="宋体" w:hAnsi="宋体" w:hint="eastAsia"/>
          <w:lang w:val="de-DE"/>
        </w:rPr>
        <w:t>希腊神话人物</w:t>
      </w:r>
      <w:r>
        <w:rPr>
          <w:rFonts w:ascii="宋体" w:hAnsi="宋体" w:hint="eastAsia"/>
        </w:rPr>
        <w:t>，</w:t>
      </w:r>
      <w:r>
        <w:rPr>
          <w:rFonts w:ascii="宋体" w:hAnsi="宋体" w:hint="eastAsia"/>
          <w:lang w:val="de-DE"/>
        </w:rPr>
        <w:t>狄俄尼索斯和阿佛洛狄特的儿子。由于他的好色和作为淫乐之神，长有一个硕大的阳具。</w:t>
      </w:r>
    </w:p>
  </w:footnote>
  <w:footnote w:id="50">
    <w:p w:rsidR="00E64135" w:rsidRDefault="00E64135">
      <w:pPr>
        <w:pStyle w:val="a4"/>
      </w:pPr>
      <w:r>
        <w:rPr>
          <w:rStyle w:val="a5"/>
        </w:rPr>
        <w:footnoteRef/>
      </w:r>
      <w:r>
        <w:t xml:space="preserve"> </w:t>
      </w:r>
      <w:r>
        <w:rPr>
          <w:rFonts w:ascii="楷体_GB2312" w:eastAsia="楷体_GB2312" w:hAnsi="宋体" w:hint="eastAsia"/>
        </w:rPr>
        <w:t>尼布尔</w:t>
      </w:r>
      <w:r>
        <w:rPr>
          <w:rFonts w:ascii="宋体" w:hAnsi="宋体" w:hint="eastAsia"/>
        </w:rPr>
        <w:t>（</w:t>
      </w:r>
      <w:r>
        <w:rPr>
          <w:rFonts w:ascii="宋体" w:hAnsi="宋体"/>
        </w:rPr>
        <w:t>Barthold Georg Niebuhr, 1776-1831</w:t>
      </w:r>
      <w:r>
        <w:rPr>
          <w:rFonts w:ascii="宋体" w:hAnsi="宋体" w:hint="eastAsia"/>
        </w:rPr>
        <w:t>）：</w:t>
      </w:r>
      <w:r>
        <w:rPr>
          <w:rFonts w:ascii="宋体" w:hAnsi="宋体" w:hint="eastAsia"/>
          <w:lang w:val="de-DE"/>
        </w:rPr>
        <w:t>德国历史学家和普鲁士驻梵蒂冈的特使。</w:t>
      </w:r>
    </w:p>
  </w:footnote>
  <w:footnote w:id="51">
    <w:p w:rsidR="00E64135" w:rsidRDefault="00E64135">
      <w:pPr>
        <w:pStyle w:val="a4"/>
      </w:pPr>
      <w:r>
        <w:rPr>
          <w:rStyle w:val="a5"/>
        </w:rPr>
        <w:footnoteRef/>
      </w:r>
      <w:r>
        <w:t xml:space="preserve"> </w:t>
      </w:r>
      <w:r>
        <w:rPr>
          <w:rFonts w:ascii="楷体_GB2312" w:eastAsia="楷体_GB2312" w:hAnsi="宋体" w:hint="eastAsia"/>
        </w:rPr>
        <w:t>毕特罗夫</w:t>
      </w:r>
      <w:r>
        <w:rPr>
          <w:rFonts w:ascii="宋体" w:hAnsi="宋体" w:hint="eastAsia"/>
        </w:rPr>
        <w:t>：瓦格纳歌剧《唐豪瑟》第二幕中的人物。毕特罗夫是唐豪瑟赛歌会对手中的一个。针对唐豪瑟感官之爱的理想，毕特罗夫代表了高贵的宫廷情歌的传统形式。为此，骑士作为德行捍卫者必须拔剑出场。</w:t>
      </w:r>
    </w:p>
  </w:footnote>
  <w:footnote w:id="52">
    <w:p w:rsidR="00E64135" w:rsidRDefault="00E64135">
      <w:pPr>
        <w:pStyle w:val="a4"/>
      </w:pPr>
      <w:r>
        <w:rPr>
          <w:rStyle w:val="a5"/>
        </w:rPr>
        <w:footnoteRef/>
      </w:r>
      <w:r>
        <w:rPr>
          <w:rFonts w:ascii="楷体_GB2312" w:eastAsia="楷体_GB2312" w:hAnsi="宋体" w:hint="eastAsia"/>
        </w:rPr>
        <w:t>“瓦特堡”</w:t>
      </w:r>
      <w:r>
        <w:rPr>
          <w:rFonts w:ascii="宋体" w:hAnsi="宋体" w:hint="eastAsia"/>
        </w:rPr>
        <w:t>：艾森巴赫西南方向的城堡，根据传说，由施普林格的路德维希（</w:t>
      </w:r>
      <w:r>
        <w:rPr>
          <w:rFonts w:ascii="宋体" w:hAnsi="宋体"/>
        </w:rPr>
        <w:t>Ludwig dem Springer</w:t>
      </w:r>
      <w:r>
        <w:rPr>
          <w:rFonts w:ascii="宋体" w:hAnsi="宋体" w:hint="eastAsia"/>
        </w:rPr>
        <w:t>）1067年建造，俯瞰</w:t>
      </w:r>
      <w:r>
        <w:rPr>
          <w:rFonts w:ascii="宋体" w:hAnsi="宋体" w:hint="eastAsia"/>
          <w:lang w:val="de-DE"/>
        </w:rPr>
        <w:t>着</w:t>
      </w:r>
      <w:r>
        <w:rPr>
          <w:rFonts w:ascii="宋体" w:hAnsi="宋体" w:hint="eastAsia"/>
        </w:rPr>
        <w:t>从图林根去法兰克福的大道。在图林根的侯爵路德维希三世（</w:t>
      </w:r>
      <w:r>
        <w:rPr>
          <w:rFonts w:ascii="宋体" w:hAnsi="宋体"/>
          <w:lang w:val="de-DE"/>
        </w:rPr>
        <w:t>Ludwig III,</w:t>
      </w:r>
      <w:r>
        <w:rPr>
          <w:rFonts w:ascii="宋体" w:hAnsi="宋体" w:hint="eastAsia"/>
        </w:rPr>
        <w:t>1172-90）和赫尔曼一世（</w:t>
      </w:r>
      <w:r>
        <w:rPr>
          <w:rFonts w:ascii="宋体" w:hAnsi="宋体"/>
          <w:lang w:val="de-DE"/>
        </w:rPr>
        <w:t xml:space="preserve">Hermann I, </w:t>
      </w:r>
      <w:r>
        <w:rPr>
          <w:rFonts w:ascii="宋体" w:hAnsi="宋体" w:hint="eastAsia"/>
        </w:rPr>
        <w:t>1190-1213）时代扩建。从1211到1227住在宫廷的，是投身于穷人事业的圣·伊丽莎白</w:t>
      </w:r>
      <w:r>
        <w:rPr>
          <w:rFonts w:ascii="宋体" w:hAnsi="宋体"/>
          <w:lang w:val="de-DE"/>
        </w:rPr>
        <w:t>( die heilige Elisabeth)</w:t>
      </w:r>
      <w:r>
        <w:rPr>
          <w:rFonts w:ascii="宋体" w:hAnsi="宋体" w:hint="eastAsia"/>
        </w:rPr>
        <w:t>，城堡成为骑士和宫廷文化的中心。在中世纪关于“赛歌会”的歌词手稿中，有对于此事的反映。手稿中也记有，在关于侯爵赏识和基督教的争论中，匈牙利的歌手和巫师克灵索尔被埃申巴赫（</w:t>
      </w:r>
      <w:r>
        <w:rPr>
          <w:rFonts w:ascii="宋体" w:hAnsi="宋体"/>
        </w:rPr>
        <w:t>Wolfram von Eschenbach</w:t>
      </w:r>
      <w:r>
        <w:rPr>
          <w:rFonts w:ascii="宋体" w:hAnsi="宋体" w:hint="eastAsia"/>
        </w:rPr>
        <w:t>）战胜。1817年，为了纪念宗教改革（路德于1521年在瓦特堡上受到庇护，在那里翻译了《新约》）和纪念1813年的莱比锡的民族大会战，德国大学的学生和教授在瓦特堡上汇集，庆祝学生社团节。尼采在这里以批评的态度，把它用作德意志国家四分五裂的状况的化身，而这样的状况还在“帝国”中继续着（参见他</w:t>
      </w:r>
      <w:smartTag w:uri="urn:schemas-microsoft-com:office:smarttags" w:element="chsdate">
        <w:smartTagPr>
          <w:attr w:name="IsROCDate" w:val="False"/>
          <w:attr w:name="IsLunarDate" w:val="False"/>
          <w:attr w:name="Day" w:val="18"/>
          <w:attr w:name="Month" w:val="10"/>
          <w:attr w:name="Year" w:val="1888"/>
        </w:smartTagPr>
        <w:r>
          <w:rPr>
            <w:rFonts w:ascii="宋体" w:hAnsi="宋体" w:hint="eastAsia"/>
          </w:rPr>
          <w:t>1888年10月18日</w:t>
        </w:r>
      </w:smartTag>
      <w:r>
        <w:rPr>
          <w:rFonts w:ascii="宋体" w:hAnsi="宋体" w:hint="eastAsia"/>
        </w:rPr>
        <w:t>从都林给弗朗茨·欧文贝克的信）。</w:t>
      </w:r>
    </w:p>
  </w:footnote>
  <w:footnote w:id="53">
    <w:p w:rsidR="00E64135" w:rsidRDefault="00E64135">
      <w:pPr>
        <w:pStyle w:val="a4"/>
        <w:rPr>
          <w:lang w:val="de-DE"/>
        </w:rPr>
      </w:pPr>
      <w:r>
        <w:rPr>
          <w:rStyle w:val="a5"/>
        </w:rPr>
        <w:footnoteRef/>
      </w:r>
      <w:r>
        <w:rPr>
          <w:rFonts w:ascii="宋体" w:hAnsi="宋体" w:hint="eastAsia"/>
        </w:rPr>
        <w:t xml:space="preserve"> </w:t>
      </w:r>
      <w:r>
        <w:rPr>
          <w:rFonts w:ascii="楷体_GB2312" w:eastAsia="楷体_GB2312" w:hAnsi="宋体" w:hint="eastAsia"/>
        </w:rPr>
        <w:t>歌德作品中那“不洁的灵魂”</w:t>
      </w:r>
      <w:r>
        <w:rPr>
          <w:rFonts w:ascii="宋体" w:hAnsi="宋体" w:hint="eastAsia"/>
        </w:rPr>
        <w:t>：参见雅各比（</w:t>
      </w:r>
      <w:r>
        <w:rPr>
          <w:rFonts w:ascii="宋体" w:hAnsi="宋体"/>
        </w:rPr>
        <w:t>Friedrich Heinrich Jacobi,1743 - 1819</w:t>
      </w:r>
      <w:r>
        <w:rPr>
          <w:rFonts w:ascii="宋体" w:hAnsi="宋体" w:hint="eastAsia"/>
        </w:rPr>
        <w:t>），作家和哲学家，</w:t>
      </w:r>
      <w:smartTag w:uri="urn:schemas-microsoft-com:office:smarttags" w:element="chsdate">
        <w:smartTagPr>
          <w:attr w:name="IsROCDate" w:val="False"/>
          <w:attr w:name="IsLunarDate" w:val="False"/>
          <w:attr w:name="Day" w:val="18"/>
          <w:attr w:name="Month" w:val="2"/>
          <w:attr w:name="Year" w:val="1795"/>
        </w:smartTagPr>
        <w:r>
          <w:rPr>
            <w:rFonts w:ascii="宋体" w:hAnsi="宋体" w:hint="eastAsia"/>
          </w:rPr>
          <w:t>1795年2月18日</w:t>
        </w:r>
      </w:smartTag>
      <w:r>
        <w:rPr>
          <w:rFonts w:ascii="宋体" w:hAnsi="宋体" w:hint="eastAsia"/>
        </w:rPr>
        <w:t>的一封信。引自黑恩，同上引，110页。</w:t>
      </w:r>
    </w:p>
  </w:footnote>
  <w:footnote w:id="54">
    <w:p w:rsidR="00E64135" w:rsidRDefault="00E64135">
      <w:pPr>
        <w:pStyle w:val="a4"/>
        <w:rPr>
          <w:rFonts w:ascii="宋体"/>
          <w:lang w:val="de-DE"/>
        </w:rPr>
      </w:pPr>
      <w:r>
        <w:rPr>
          <w:rStyle w:val="a5"/>
        </w:rPr>
        <w:footnoteRef/>
      </w:r>
      <w:r>
        <w:rPr>
          <w:rFonts w:ascii="宋体" w:hAnsi="宋体" w:hint="eastAsia"/>
        </w:rPr>
        <w:t xml:space="preserve"> </w:t>
      </w:r>
      <w:r>
        <w:rPr>
          <w:rFonts w:ascii="宋体" w:eastAsia="楷体_GB2312" w:hAnsi="宋体" w:hint="eastAsia"/>
        </w:rPr>
        <w:t>瓦格纳把</w:t>
      </w:r>
      <w:r>
        <w:rPr>
          <w:rFonts w:ascii="楷体_GB2312" w:eastAsia="楷体_GB2312" w:hAnsi="宋体" w:hint="eastAsia"/>
        </w:rPr>
        <w:t>这个</w:t>
      </w:r>
      <w:r>
        <w:rPr>
          <w:rFonts w:ascii="宋体" w:eastAsia="楷体_GB2312" w:hAnsi="宋体" w:hint="eastAsia"/>
        </w:rPr>
        <w:t>故事</w:t>
      </w:r>
      <w:r>
        <w:rPr>
          <w:rFonts w:ascii="楷体_GB2312" w:eastAsia="楷体_GB2312" w:hAnsi="宋体" w:hint="eastAsia"/>
        </w:rPr>
        <w:t>[……]引他向上</w:t>
      </w:r>
      <w:r>
        <w:rPr>
          <w:rFonts w:ascii="宋体" w:hAnsi="宋体" w:hint="eastAsia"/>
        </w:rPr>
        <w:t>：尼采在这里把同唐豪瑟故事相应的歌德的生平，再次回溯到《浮士德》第二部中结尾的诗句：“永恒的女性引导我们向上。”——伊丽莎白的祷告在《唐豪瑟》</w:t>
      </w:r>
      <w:r>
        <w:rPr>
          <w:rFonts w:ascii="宋体" w:hAnsi="宋体"/>
          <w:lang w:val="de-DE"/>
        </w:rPr>
        <w:t>II, 1.</w:t>
      </w:r>
      <w:r>
        <w:rPr>
          <w:rFonts w:ascii="宋体" w:hAnsi="宋体" w:hint="eastAsia"/>
          <w:lang w:val="de-DE"/>
        </w:rPr>
        <w:t>中。</w:t>
      </w:r>
    </w:p>
  </w:footnote>
  <w:footnote w:id="55">
    <w:p w:rsidR="00E64135" w:rsidRDefault="00E64135">
      <w:pPr>
        <w:pStyle w:val="a4"/>
        <w:rPr>
          <w:lang w:val="de-DE"/>
        </w:rPr>
      </w:pPr>
      <w:r>
        <w:rPr>
          <w:rStyle w:val="a5"/>
        </w:rPr>
        <w:footnoteRef/>
      </w:r>
      <w:r>
        <w:rPr>
          <w:rFonts w:ascii="宋体" w:hAnsi="宋体" w:hint="eastAsia"/>
          <w:lang w:val="de-DE"/>
        </w:rPr>
        <w:t xml:space="preserve"> </w:t>
      </w:r>
      <w:r>
        <w:rPr>
          <w:rFonts w:ascii="楷体_GB2312" w:eastAsia="楷体_GB2312" w:hAnsi="宋体" w:hint="eastAsia"/>
        </w:rPr>
        <w:t>在反刍</w:t>
      </w:r>
      <w:r>
        <w:rPr>
          <w:rFonts w:ascii="楷体_GB2312" w:eastAsia="楷体_GB2312" w:hAnsi="宋体" w:hint="eastAsia"/>
          <w:lang w:val="de-DE"/>
        </w:rPr>
        <w:t>[……]</w:t>
      </w:r>
      <w:r>
        <w:rPr>
          <w:rFonts w:ascii="楷体_GB2312" w:eastAsia="楷体_GB2312" w:hAnsi="宋体" w:hint="eastAsia"/>
        </w:rPr>
        <w:t>时窒息而死</w:t>
      </w:r>
      <w:r>
        <w:rPr>
          <w:rFonts w:ascii="宋体" w:hAnsi="宋体" w:hint="eastAsia"/>
          <w:lang w:val="de-DE"/>
        </w:rPr>
        <w:t>：</w:t>
      </w:r>
      <w:smartTag w:uri="urn:schemas-microsoft-com:office:smarttags" w:element="chsdate">
        <w:smartTagPr>
          <w:attr w:name="IsROCDate" w:val="False"/>
          <w:attr w:name="IsLunarDate" w:val="False"/>
          <w:attr w:name="Day" w:val="20"/>
          <w:attr w:name="Month" w:val="10"/>
          <w:attr w:name="Year" w:val="1813"/>
        </w:smartTagPr>
        <w:r>
          <w:rPr>
            <w:rFonts w:ascii="宋体" w:hAnsi="宋体" w:hint="eastAsia"/>
            <w:lang w:val="de-DE"/>
          </w:rPr>
          <w:t>1813</w:t>
        </w:r>
        <w:r>
          <w:rPr>
            <w:rFonts w:ascii="宋体" w:hAnsi="宋体" w:hint="eastAsia"/>
          </w:rPr>
          <w:t>年</w:t>
        </w:r>
        <w:r>
          <w:rPr>
            <w:rFonts w:ascii="宋体" w:hAnsi="宋体" w:hint="eastAsia"/>
            <w:lang w:val="de-DE"/>
          </w:rPr>
          <w:t>10</w:t>
        </w:r>
        <w:r>
          <w:rPr>
            <w:rFonts w:ascii="宋体" w:hAnsi="宋体" w:hint="eastAsia"/>
          </w:rPr>
          <w:t>月</w:t>
        </w:r>
        <w:r>
          <w:rPr>
            <w:rFonts w:ascii="宋体" w:hAnsi="宋体" w:hint="eastAsia"/>
            <w:lang w:val="de-DE"/>
          </w:rPr>
          <w:t>20</w:t>
        </w:r>
        <w:r>
          <w:rPr>
            <w:rFonts w:ascii="宋体" w:hAnsi="宋体" w:hint="eastAsia"/>
          </w:rPr>
          <w:t>日</w:t>
        </w:r>
      </w:smartTag>
      <w:r>
        <w:rPr>
          <w:rFonts w:ascii="宋体" w:hAnsi="宋体" w:hint="eastAsia"/>
        </w:rPr>
        <w:t>歌德给策尔特</w:t>
      </w:r>
      <w:r>
        <w:rPr>
          <w:rFonts w:ascii="宋体" w:hAnsi="宋体" w:hint="eastAsia"/>
          <w:lang w:val="de-DE"/>
        </w:rPr>
        <w:t>（</w:t>
      </w:r>
      <w:r>
        <w:rPr>
          <w:rFonts w:ascii="宋体" w:hAnsi="宋体"/>
          <w:lang w:val="de-DE"/>
        </w:rPr>
        <w:t>Zelter</w:t>
      </w:r>
      <w:r>
        <w:rPr>
          <w:rFonts w:ascii="宋体" w:hAnsi="宋体" w:hint="eastAsia"/>
          <w:lang w:val="de-DE"/>
        </w:rPr>
        <w:t>）</w:t>
      </w:r>
      <w:r>
        <w:rPr>
          <w:rFonts w:ascii="宋体" w:hAnsi="宋体" w:hint="eastAsia"/>
        </w:rPr>
        <w:t>的信</w:t>
      </w:r>
      <w:r>
        <w:rPr>
          <w:rFonts w:ascii="宋体" w:hAnsi="宋体" w:hint="eastAsia"/>
          <w:lang w:val="de-DE"/>
        </w:rPr>
        <w:t>，</w:t>
      </w:r>
      <w:r>
        <w:rPr>
          <w:rFonts w:ascii="宋体" w:hAnsi="宋体" w:hint="eastAsia"/>
        </w:rPr>
        <w:t>涉及浪漫主义作家施莱格尔</w:t>
      </w:r>
      <w:r>
        <w:rPr>
          <w:rFonts w:ascii="宋体" w:hAnsi="宋体" w:hint="eastAsia"/>
          <w:lang w:val="de-DE"/>
        </w:rPr>
        <w:t>（</w:t>
      </w:r>
      <w:r>
        <w:rPr>
          <w:rFonts w:ascii="宋体" w:hAnsi="宋体"/>
          <w:lang w:val="de-DE"/>
        </w:rPr>
        <w:t>Friedrich Schlegel, 1772 - 1829</w:t>
      </w:r>
      <w:r>
        <w:rPr>
          <w:rFonts w:ascii="宋体" w:hAnsi="宋体" w:hint="eastAsia"/>
          <w:lang w:val="de-DE"/>
        </w:rPr>
        <w:t>），</w:t>
      </w:r>
      <w:r>
        <w:rPr>
          <w:rFonts w:ascii="宋体" w:hAnsi="宋体" w:hint="eastAsia"/>
        </w:rPr>
        <w:t>早期浪漫主义艺术观的奠基人</w:t>
      </w:r>
      <w:r>
        <w:rPr>
          <w:rFonts w:ascii="宋体" w:hAnsi="宋体" w:hint="eastAsia"/>
          <w:lang w:val="de-DE"/>
        </w:rPr>
        <w:t>，1808</w:t>
      </w:r>
      <w:r>
        <w:rPr>
          <w:rFonts w:ascii="宋体" w:hAnsi="宋体" w:hint="eastAsia"/>
        </w:rPr>
        <w:t>年归依天主教。</w:t>
      </w:r>
    </w:p>
  </w:footnote>
  <w:footnote w:id="56">
    <w:p w:rsidR="00E64135" w:rsidRDefault="00E64135">
      <w:pPr>
        <w:pStyle w:val="a4"/>
        <w:rPr>
          <w:rFonts w:ascii="宋体"/>
        </w:rPr>
      </w:pPr>
      <w:r>
        <w:rPr>
          <w:rStyle w:val="a5"/>
        </w:rPr>
        <w:footnoteRef/>
      </w:r>
      <w:r>
        <w:rPr>
          <w:rFonts w:ascii="楷体_GB2312" w:eastAsia="楷体_GB2312" w:hAnsi="宋体"/>
        </w:rPr>
        <w:t xml:space="preserve"> </w:t>
      </w:r>
      <w:r>
        <w:rPr>
          <w:rFonts w:ascii="楷体_GB2312" w:eastAsia="楷体_GB2312" w:hAnsi="宋体" w:hint="eastAsia"/>
        </w:rPr>
        <w:t>帕西法尔</w:t>
      </w:r>
      <w:r>
        <w:rPr>
          <w:rFonts w:ascii="宋体" w:hAnsi="宋体"/>
        </w:rPr>
        <w:t>:</w:t>
      </w:r>
      <w:r>
        <w:rPr>
          <w:rFonts w:ascii="宋体" w:hAnsi="宋体" w:hint="eastAsia"/>
        </w:rPr>
        <w:t>在这里被同作为保守的、倒退到天主教的文学浪漫主义作家比照。</w:t>
      </w:r>
    </w:p>
  </w:footnote>
  <w:footnote w:id="57">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对大众[……]神圣</w:t>
      </w:r>
      <w:r>
        <w:rPr>
          <w:rFonts w:ascii="宋体" w:hAnsi="宋体" w:hint="eastAsia"/>
        </w:rPr>
        <w:t>（</w:t>
      </w:r>
      <w:r>
        <w:rPr>
          <w:rFonts w:ascii="宋体" w:hAnsi="宋体"/>
        </w:rPr>
        <w:t>la philosophie ne suffit pas au grand nombre. Il lui faut la sainter</w:t>
      </w:r>
      <w:r>
        <w:rPr>
          <w:rFonts w:ascii="宋体" w:hAnsi="宋体" w:hint="eastAsia"/>
        </w:rPr>
        <w:t>é</w:t>
      </w:r>
      <w:r>
        <w:rPr>
          <w:rFonts w:ascii="宋体" w:hAnsi="宋体"/>
        </w:rPr>
        <w:t>.</w:t>
      </w:r>
      <w:r>
        <w:rPr>
          <w:rFonts w:ascii="宋体" w:hAnsi="宋体" w:hint="eastAsia"/>
        </w:rPr>
        <w:t>）引自法国宗教学家勒南（</w:t>
      </w:r>
      <w:r>
        <w:rPr>
          <w:rFonts w:ascii="宋体" w:hAnsi="宋体"/>
        </w:rPr>
        <w:t>Ernest Renan, 1823 - 92</w:t>
      </w:r>
      <w:r>
        <w:rPr>
          <w:rFonts w:ascii="宋体" w:hAnsi="宋体" w:hint="eastAsia"/>
        </w:rPr>
        <w:t>）的耶酥传记《</w:t>
      </w:r>
      <w:r>
        <w:rPr>
          <w:rFonts w:ascii="宋体" w:hAnsi="宋体"/>
        </w:rPr>
        <w:t>Vie de J</w:t>
      </w:r>
      <w:r>
        <w:rPr>
          <w:rFonts w:ascii="宋体" w:hAnsi="宋体" w:hint="eastAsia"/>
        </w:rPr>
        <w:t>é</w:t>
      </w:r>
      <w:r>
        <w:rPr>
          <w:rFonts w:ascii="宋体" w:hAnsi="宋体"/>
        </w:rPr>
        <w:t>sus</w:t>
      </w:r>
      <w:r>
        <w:rPr>
          <w:rFonts w:ascii="宋体" w:hAnsi="宋体" w:hint="eastAsia"/>
        </w:rPr>
        <w:t>》（</w:t>
      </w:r>
      <w:r>
        <w:rPr>
          <w:rFonts w:ascii="宋体" w:hAnsi="宋体" w:hint="eastAsia"/>
          <w:lang w:val="de-DE"/>
        </w:rPr>
        <w:t>巴黎</w:t>
      </w:r>
      <w:r>
        <w:rPr>
          <w:rFonts w:ascii="宋体" w:hAnsi="宋体" w:hint="eastAsia"/>
        </w:rPr>
        <w:t xml:space="preserve"> 1863，</w:t>
      </w:r>
      <w:r>
        <w:rPr>
          <w:rFonts w:ascii="宋体" w:hAnsi="宋体" w:hint="eastAsia"/>
          <w:lang w:val="de-DE"/>
        </w:rPr>
        <w:t>第</w:t>
      </w:r>
      <w:r>
        <w:rPr>
          <w:rFonts w:ascii="宋体" w:hAnsi="宋体" w:hint="eastAsia"/>
        </w:rPr>
        <w:t>451</w:t>
      </w:r>
      <w:r>
        <w:rPr>
          <w:rFonts w:ascii="宋体" w:hAnsi="宋体" w:hint="eastAsia"/>
          <w:lang w:val="de-DE"/>
        </w:rPr>
        <w:t>页</w:t>
      </w:r>
      <w:r>
        <w:rPr>
          <w:rFonts w:ascii="宋体" w:hAnsi="宋体" w:hint="eastAsia"/>
        </w:rPr>
        <w:t>）。他试图把基督教传说和历史的科学协调起来。</w:t>
      </w:r>
    </w:p>
  </w:footnote>
  <w:footnote w:id="58">
    <w:p w:rsidR="00E64135" w:rsidRDefault="00E64135">
      <w:pPr>
        <w:pStyle w:val="a4"/>
        <w:rPr>
          <w:rFonts w:ascii="宋体"/>
        </w:rPr>
      </w:pPr>
      <w:r>
        <w:rPr>
          <w:rStyle w:val="a5"/>
        </w:rPr>
        <w:footnoteRef/>
      </w:r>
      <w:r>
        <w:rPr>
          <w:rFonts w:ascii="楷体_GB2312" w:eastAsia="楷体_GB2312" w:hAnsi="宋体" w:hint="eastAsia"/>
        </w:rPr>
        <w:t xml:space="preserve"> 瓦格纳笃信革命</w:t>
      </w:r>
      <w:r>
        <w:rPr>
          <w:rFonts w:ascii="宋体" w:hAnsi="宋体" w:hint="eastAsia"/>
        </w:rPr>
        <w:t>：1849年，非直接地参加德累斯顿的革命起义，瓦格纳被迫流亡瑞士。在他的文章里，重点从政治革命向“反对艺术公开化”的美学革命转移（《致我的朋友们的一个通告》，1851年，全集，第五卷， 莱比锡1907年，第262页）。也请参见瓦格纳1848/49年间的革命文章。</w:t>
      </w:r>
    </w:p>
  </w:footnote>
  <w:footnote w:id="59">
    <w:p w:rsidR="00E64135" w:rsidRDefault="00E64135">
      <w:pPr>
        <w:pStyle w:val="a4"/>
      </w:pPr>
      <w:r>
        <w:rPr>
          <w:rStyle w:val="a5"/>
        </w:rPr>
        <w:footnoteRef/>
      </w:r>
      <w:r>
        <w:t xml:space="preserve"> </w:t>
      </w:r>
      <w:r>
        <w:rPr>
          <w:rFonts w:ascii="楷体_GB2312" w:eastAsia="楷体_GB2312" w:hAnsi="宋体" w:hint="eastAsia"/>
        </w:rPr>
        <w:t>神话的鲁能文字</w:t>
      </w:r>
      <w:r>
        <w:rPr>
          <w:rFonts w:ascii="宋体" w:hAnsi="宋体" w:hint="eastAsia"/>
        </w:rPr>
        <w:t>：鲁能是古日尔曼人的书写文字，其单个的名称同有魔力的意义相联，而这些意义可以回溯到日尔曼人的神祗故事和英雄神话上。</w:t>
      </w:r>
    </w:p>
  </w:footnote>
  <w:footnote w:id="60">
    <w:p w:rsidR="00E64135" w:rsidRDefault="00E64135">
      <w:pPr>
        <w:pStyle w:val="a4"/>
        <w:rPr>
          <w:lang w:val="de-DE"/>
        </w:rPr>
      </w:pPr>
      <w:r>
        <w:rPr>
          <w:rStyle w:val="a5"/>
        </w:rPr>
        <w:footnoteRef/>
      </w:r>
      <w:r>
        <w:t xml:space="preserve"> </w:t>
      </w:r>
      <w:r>
        <w:rPr>
          <w:rFonts w:ascii="楷体_GB2312" w:eastAsia="楷体_GB2312" w:hAnsi="宋体" w:hint="eastAsia"/>
        </w:rPr>
        <w:t>“古代的契约”</w:t>
      </w:r>
      <w:r>
        <w:rPr>
          <w:rFonts w:ascii="宋体" w:hAnsi="宋体" w:hint="eastAsia"/>
        </w:rPr>
        <w:t>：在他早年的莱比锡年代里，研究了德国理想主义以后，瓦格纳在1849年的德累斯顿革命圈中，接触了法国哲学家蒲鲁东（</w:t>
      </w:r>
      <w:r>
        <w:rPr>
          <w:rFonts w:ascii="宋体" w:hAnsi="宋体"/>
        </w:rPr>
        <w:t>Pierre Joseph Proudhon, 1809 - 65</w:t>
      </w:r>
      <w:r>
        <w:rPr>
          <w:rFonts w:ascii="宋体" w:hAnsi="宋体" w:hint="eastAsia"/>
        </w:rPr>
        <w:t>）无政府主义的、质疑资产阶级财产关系的文章，以及德国左派黑格尔主义哲学家费尔巴赫（</w:t>
      </w:r>
      <w:r>
        <w:rPr>
          <w:rFonts w:ascii="宋体" w:hAnsi="宋体"/>
          <w:lang w:val="de-DE"/>
        </w:rPr>
        <w:t>Ludwig Feuerbach, 1804 - 72</w:t>
      </w:r>
      <w:r>
        <w:rPr>
          <w:rFonts w:ascii="宋体" w:hAnsi="宋体" w:hint="eastAsia"/>
        </w:rPr>
        <w:t>）的唯物主义理论。</w:t>
      </w:r>
      <w:r>
        <w:rPr>
          <w:rFonts w:ascii="宋体" w:hAnsi="宋体" w:hint="eastAsia"/>
          <w:lang w:val="de-DE"/>
        </w:rPr>
        <w:t>四部连篇的音乐剧《尼伯龙族的指环》可以被解释为对社会之权利纠葛的阐明。沃坦在《莱茵的黄金》中，同巨人发夫纳和发索尔特订立契约，建造众神城堡沃尔哈尔。为了遵守契约的报酬规定，沃坦夺取了隐身盔，以及尼伯龙族的侏儒阿尔伯里希用抢来的黄金铸成的、用来统治世界的指环。那个受到阿尔伯里希诅咒的指环，只会给任何占有者带来灾难。为了独占指环，发夫纳击倒自己的兄弟。</w:t>
      </w:r>
    </w:p>
  </w:footnote>
  <w:footnote w:id="61">
    <w:p w:rsidR="00E64135" w:rsidRDefault="00E64135">
      <w:pPr>
        <w:pStyle w:val="a4"/>
        <w:rPr>
          <w:rFonts w:ascii="宋体"/>
        </w:rPr>
      </w:pPr>
      <w:r>
        <w:rPr>
          <w:rStyle w:val="a5"/>
        </w:rPr>
        <w:footnoteRef/>
      </w:r>
      <w:r>
        <w:rPr>
          <w:rFonts w:ascii="楷体_GB2312" w:eastAsia="楷体_GB2312" w:hAnsi="宋体" w:hint="eastAsia"/>
        </w:rPr>
        <w:t xml:space="preserve"> 西格弗里德这么做了</w:t>
      </w:r>
      <w:r>
        <w:rPr>
          <w:rFonts w:ascii="宋体" w:hAnsi="宋体" w:hint="eastAsia"/>
        </w:rPr>
        <w:t>：在</w:t>
      </w:r>
      <w:r>
        <w:rPr>
          <w:rFonts w:ascii="宋体" w:hAnsi="宋体" w:hint="eastAsia"/>
          <w:lang w:val="de-DE"/>
        </w:rPr>
        <w:t>四部连篇剧</w:t>
      </w:r>
      <w:r>
        <w:rPr>
          <w:rFonts w:ascii="宋体" w:hAnsi="宋体" w:hint="eastAsia"/>
        </w:rPr>
        <w:t>《指环》第一部分中，指环和契约的悲剧似乎暂时由于西格弗里德的出生而被搁置。有违所有的传统，西格弗里德的（从另一方面讲，由沃坦非婚生的）父母西格蒙特和西格琳德在通奸和孪生兄妹的乱伦中，生下西格弗里德。作为传统婚姻的维护者，沃坦的妻子弗丽卡坚持要这对兄妹去死。面对沃坦那内心最深处的愿望，他的女儿女武神布伦希尔德，通过“不服从的服从”的举动，让西格弗里德顺利出生。为此她受到沃坦的惩罚，在女武神山岩上坠入沉睡状态。</w:t>
      </w:r>
    </w:p>
  </w:footnote>
  <w:footnote w:id="62">
    <w:p w:rsidR="00E64135" w:rsidRDefault="00E64135">
      <w:pPr>
        <w:pStyle w:val="a4"/>
        <w:rPr>
          <w:rFonts w:ascii="宋体"/>
        </w:rPr>
      </w:pPr>
      <w:r>
        <w:rPr>
          <w:rStyle w:val="a5"/>
        </w:rPr>
        <w:footnoteRef/>
      </w:r>
      <w:r>
        <w:rPr>
          <w:rFonts w:ascii="楷体_GB2312" w:eastAsia="楷体_GB2312" w:hAnsi="宋体" w:hint="eastAsia"/>
        </w:rPr>
        <w:t xml:space="preserve"> 解放妇女</w:t>
      </w:r>
      <w:r>
        <w:rPr>
          <w:rFonts w:ascii="宋体" w:hAnsi="宋体" w:hint="eastAsia"/>
        </w:rPr>
        <w:t>——</w:t>
      </w:r>
      <w:r>
        <w:rPr>
          <w:rFonts w:ascii="楷体_GB2312" w:eastAsia="楷体_GB2312" w:hAnsi="宋体" w:hint="eastAsia"/>
        </w:rPr>
        <w:t>“解救布伦希尔达”</w:t>
      </w:r>
      <w:r>
        <w:rPr>
          <w:rFonts w:ascii="宋体" w:hAnsi="宋体" w:hint="eastAsia"/>
        </w:rPr>
        <w:t>：在《指环》</w:t>
      </w:r>
      <w:r>
        <w:rPr>
          <w:rFonts w:ascii="宋体" w:hAnsi="宋体" w:hint="eastAsia"/>
          <w:lang w:val="de-DE"/>
        </w:rPr>
        <w:t>四部连篇剧的第二部标题主人公西格弗里德身上，沃坦看到的是他权利政治的一个没有来历和无知的、能够阻挡指环之不幸的工具。他戴着面具，扮作漫游者，关注着西格弗里德如何重新铸造父亲的宝剑诺通，杀死变成恶龙的发夫纳，获得隐身盔和指环，杀死觊觎这些东西的、他的收养人侏儒迷魅，阿尔伯里希的弟弟，折断了沃坦自己的长矛后，把</w:t>
      </w:r>
      <w:r>
        <w:rPr>
          <w:rFonts w:ascii="宋体" w:hAnsi="宋体" w:hint="eastAsia"/>
        </w:rPr>
        <w:t>布伦希尔德唤回到人间爱情中。——关于尼采对妇女解放的蔑视性立场，请参见他1885年4月从威尼斯给妹妹伊丽莎白的信。</w:t>
      </w:r>
    </w:p>
  </w:footnote>
  <w:footnote w:id="63">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黄金时代</w:t>
      </w:r>
      <w:r>
        <w:rPr>
          <w:rFonts w:ascii="宋体" w:hAnsi="宋体" w:hint="eastAsia"/>
        </w:rPr>
        <w:t>：希腊诗人赫西奥德（</w:t>
      </w:r>
      <w:r>
        <w:rPr>
          <w:rFonts w:ascii="宋体" w:hAnsi="宋体"/>
        </w:rPr>
        <w:t xml:space="preserve">Hesiod, </w:t>
      </w:r>
      <w:r>
        <w:rPr>
          <w:rFonts w:ascii="宋体" w:hAnsi="宋体" w:hint="eastAsia"/>
        </w:rPr>
        <w:t>约公元前7世纪），在其关于世界产生和史前史的神学著作《神谱》中，三个时代中的第一个。</w:t>
      </w:r>
    </w:p>
  </w:footnote>
  <w:footnote w:id="64">
    <w:p w:rsidR="00E64135" w:rsidRDefault="00E64135">
      <w:pPr>
        <w:pStyle w:val="a4"/>
        <w:rPr>
          <w:rFonts w:ascii="宋体"/>
        </w:rPr>
      </w:pPr>
      <w:r>
        <w:rPr>
          <w:rStyle w:val="a5"/>
        </w:rPr>
        <w:footnoteRef/>
      </w:r>
      <w:r>
        <w:rPr>
          <w:rFonts w:ascii="楷体_GB2312" w:eastAsia="楷体_GB2312" w:hAnsi="宋体" w:hint="eastAsia"/>
        </w:rPr>
        <w:t xml:space="preserve"> 丧德的乐观主义</w:t>
      </w:r>
      <w:r>
        <w:rPr>
          <w:rFonts w:ascii="宋体" w:hAnsi="宋体" w:hint="eastAsia"/>
        </w:rPr>
        <w:t>：参见叔本华《作为意志和表象的世界》第四篇，</w:t>
      </w:r>
      <w:r>
        <w:rPr>
          <w:rFonts w:ascii="宋体" w:hAnsi="宋体"/>
        </w:rPr>
        <w:t>§</w:t>
      </w:r>
      <w:r>
        <w:rPr>
          <w:rFonts w:ascii="宋体" w:hAnsi="宋体" w:hint="eastAsia"/>
        </w:rPr>
        <w:t>59：“此外，我在这里不禁要说一点，即是说在我看来，乐观主义……不是是作为荒唐的想法，而且还是作为一种真正丧德的想法而出现的，是作为对人类无名痛苦的恶毒讽刺而出现的。”</w:t>
      </w:r>
    </w:p>
  </w:footnote>
  <w:footnote w:id="65">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“我航行顺利，经历了船难”</w:t>
      </w:r>
      <w:r>
        <w:rPr>
          <w:rFonts w:ascii="宋体" w:hAnsi="宋体" w:hint="eastAsia"/>
        </w:rPr>
        <w:t>（Bene navigavi, cum naufragium feci …）：斯多噶派的芝诺</w:t>
      </w:r>
      <w:r>
        <w:rPr>
          <w:rFonts w:ascii="宋体" w:hAnsi="宋体"/>
        </w:rPr>
        <w:t xml:space="preserve">(Zenon, </w:t>
      </w:r>
      <w:r>
        <w:rPr>
          <w:rFonts w:ascii="宋体" w:hAnsi="宋体" w:hint="eastAsia"/>
        </w:rPr>
        <w:t>前</w:t>
      </w:r>
      <w:r>
        <w:rPr>
          <w:rFonts w:ascii="宋体" w:hAnsi="宋体"/>
        </w:rPr>
        <w:t>350 - 264)</w:t>
      </w:r>
      <w:r>
        <w:rPr>
          <w:rFonts w:ascii="宋体" w:hAnsi="宋体" w:hint="eastAsia"/>
        </w:rPr>
        <w:t>的名言，根据第欧根尼·拉尔修</w:t>
      </w:r>
      <w:r>
        <w:rPr>
          <w:rFonts w:ascii="宋体" w:hAnsi="宋体"/>
        </w:rPr>
        <w:t>(Diogenes Laertios)</w:t>
      </w:r>
      <w:r>
        <w:rPr>
          <w:rFonts w:ascii="宋体" w:hAnsi="宋体" w:hint="eastAsia"/>
        </w:rPr>
        <w:t>的《名哲言行录》，</w:t>
      </w:r>
      <w:r>
        <w:rPr>
          <w:rFonts w:ascii="宋体" w:hAnsi="宋体"/>
        </w:rPr>
        <w:t>VII,4</w:t>
      </w:r>
      <w:r>
        <w:rPr>
          <w:rFonts w:ascii="宋体" w:hAnsi="宋体" w:hint="eastAsia"/>
        </w:rPr>
        <w:t>。</w:t>
      </w:r>
    </w:p>
  </w:footnote>
  <w:footnote w:id="66">
    <w:p w:rsidR="00E64135" w:rsidRDefault="00E64135">
      <w:pPr>
        <w:pStyle w:val="a4"/>
      </w:pPr>
      <w:r>
        <w:rPr>
          <w:rStyle w:val="a5"/>
        </w:rPr>
        <w:footnoteRef/>
      </w:r>
      <w:r>
        <w:t xml:space="preserve"> </w:t>
      </w:r>
      <w:r>
        <w:rPr>
          <w:rFonts w:ascii="楷体_GB2312" w:eastAsia="楷体_GB2312" w:hAnsi="宋体" w:hint="eastAsia"/>
        </w:rPr>
        <w:t>锡西</w:t>
      </w:r>
      <w:r>
        <w:rPr>
          <w:rFonts w:ascii="宋体" w:hAnsi="宋体" w:hint="eastAsia"/>
        </w:rPr>
        <w:t>（</w:t>
      </w:r>
      <w:r>
        <w:rPr>
          <w:rFonts w:ascii="宋体" w:hAnsi="宋体"/>
        </w:rPr>
        <w:t>Circe</w:t>
      </w:r>
      <w:r>
        <w:rPr>
          <w:rFonts w:ascii="宋体" w:hAnsi="宋体" w:hint="eastAsia"/>
        </w:rPr>
        <w:t>）：一个意大利岛上的女巫师。俄狄浦斯曾在他的迷途中在那里登陆。当他的随从们被变成猪的时候，出于爱，锡西屈服于奥德赛，而后者通过赫尔墨斯的一种药草，得到符咒的保护。一年后他渴望返回家乡；锡西先把他送到地狱，以便他能在那里询问预言家忒瑞西阿斯。尼采把叔本华对印度、尤其是佛教哲学的接受，同迷途和鼓惑的母题（也请参考《漂泊的荷兰人》，《特里斯坦与伊索尔德》，以及在《神界的黄昏》中西格弗里德的莱茵之旅）联系起来。由此，世界那时空的丰富多彩，仅仅是骗人的“摩耶的纱幔”（《作为意志和表象的世界》，第一篇，</w:t>
      </w:r>
      <w:r>
        <w:rPr>
          <w:rFonts w:ascii="宋体" w:hAnsi="宋体"/>
        </w:rPr>
        <w:t>§</w:t>
      </w:r>
      <w:r>
        <w:rPr>
          <w:rFonts w:ascii="宋体" w:hAnsi="宋体" w:hint="eastAsia"/>
        </w:rPr>
        <w:t>3）。与此相反，尼采宣布，叔本华的意志所要进入的，那是虚无，会导致真正的迷惘。</w:t>
      </w:r>
    </w:p>
  </w:footnote>
  <w:footnote w:id="67">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布伦希尔达</w:t>
      </w:r>
      <w:r>
        <w:rPr>
          <w:rFonts w:ascii="楷体_GB2312" w:eastAsia="楷体_GB2312" w:hAnsi="宋体" w:hint="eastAsia"/>
          <w:lang w:val="de-DE"/>
        </w:rPr>
        <w:t>[……]</w:t>
      </w:r>
      <w:r>
        <w:rPr>
          <w:rFonts w:ascii="楷体_GB2312" w:eastAsia="楷体_GB2312" w:hAnsi="宋体" w:hint="eastAsia"/>
        </w:rPr>
        <w:t>《作为意志和表象的世界》</w:t>
      </w:r>
      <w:r>
        <w:rPr>
          <w:rFonts w:ascii="宋体" w:hAnsi="宋体" w:hint="eastAsia"/>
        </w:rPr>
        <w:t>：在《指环》</w:t>
      </w:r>
      <w:r>
        <w:rPr>
          <w:rFonts w:ascii="宋体" w:hAnsi="宋体" w:hint="eastAsia"/>
          <w:lang w:val="de-DE"/>
        </w:rPr>
        <w:t>四部连篇剧的最后一部《神界的黄昏》里，西格弗里德悲剧性地被卷入到沃坦和阿尔伯里希之间的权力斗争中：西格弗里德离开</w:t>
      </w:r>
      <w:r>
        <w:rPr>
          <w:rFonts w:ascii="宋体" w:hAnsi="宋体" w:hint="eastAsia"/>
        </w:rPr>
        <w:t>布伦希尔德，把指环作为爱情的信物给她。在吉比雄人的宫廷，由</w:t>
      </w:r>
      <w:r>
        <w:rPr>
          <w:rFonts w:ascii="宋体" w:hAnsi="宋体" w:hint="eastAsia"/>
          <w:lang w:val="de-DE"/>
        </w:rPr>
        <w:t>阿尔伯里希生的哈根对他的异父兄弟姐妹冈特尔和古特鲁妮提出建议，用一种遗忘和爱情的魔汤，把将要来到的西格弗里德同古特鲁妮捆在一起，以便他，使用隐身盔的伪装，为冈特尔赢得</w:t>
      </w:r>
      <w:r>
        <w:rPr>
          <w:rFonts w:ascii="宋体" w:hAnsi="宋体" w:hint="eastAsia"/>
        </w:rPr>
        <w:t>布伦希尔德和指环。作为冈特尔的新娘，布伦希尔德认出西格弗里德和指环，嫉妒地指责他不忠。她让哈根从背后杀死他，自焚在焚烧西格弗里德的火堆上，同时把指环交给莱茵少女们，而她们把心里充满权欲的哈根一起扯入河底深处；众神的城堡在大火中熊熊燃起。——根据迈耶尔（</w:t>
      </w:r>
      <w:r>
        <w:rPr>
          <w:rFonts w:ascii="宋体" w:hAnsi="宋体"/>
          <w:lang w:val="de-DE"/>
        </w:rPr>
        <w:t>Hans Mayer</w:t>
      </w:r>
      <w:r>
        <w:rPr>
          <w:rFonts w:ascii="宋体" w:hAnsi="宋体" w:hint="eastAsia"/>
        </w:rPr>
        <w:t>）（《瓦格纳》，第十版，汉堡1973，147页），瓦格纳起先为《指环》的结尾设计了三种明确的变体。第一种根据俄国人巴枯宁（</w:t>
      </w:r>
      <w:r>
        <w:rPr>
          <w:rFonts w:ascii="宋体" w:hAnsi="宋体"/>
        </w:rPr>
        <w:t>Michail Bakunin, 1814 - 76</w:t>
      </w:r>
      <w:r>
        <w:rPr>
          <w:rFonts w:ascii="宋体" w:hAnsi="宋体" w:hint="eastAsia"/>
        </w:rPr>
        <w:t>）的无政府主义理论，是从腐败的统治者那里的人的解放；第二种依照费尔巴赫，是众神图像在人类幻象中的消解（这个变体最接近尼采的《偶像的黄昏》）；第三种按照叔本华，作为普遍的世界拯救。结尾的最终版本无法明确地得到阐释。</w:t>
      </w:r>
    </w:p>
  </w:footnote>
  <w:footnote w:id="68">
    <w:p w:rsidR="00E64135" w:rsidRDefault="00E64135">
      <w:pPr>
        <w:pStyle w:val="a4"/>
        <w:rPr>
          <w:rFonts w:ascii="宋体" w:hAnsi="宋体"/>
        </w:rPr>
      </w:pPr>
      <w:r>
        <w:rPr>
          <w:rStyle w:val="a5"/>
        </w:rPr>
        <w:footnoteRef/>
      </w:r>
      <w:r>
        <w:t xml:space="preserve"> </w:t>
      </w:r>
      <w:r>
        <w:rPr>
          <w:rFonts w:ascii="楷体_GB2312" w:eastAsia="楷体_GB2312" w:hAnsi="宋体" w:hint="eastAsia"/>
        </w:rPr>
        <w:t>精神上的可怜人</w:t>
      </w:r>
      <w:r>
        <w:rPr>
          <w:rFonts w:ascii="楷体_GB2312" w:eastAsia="楷体_GB2312" w:hAnsi="宋体"/>
        </w:rPr>
        <w:t>:</w:t>
      </w:r>
      <w:r>
        <w:rPr>
          <w:rFonts w:ascii="宋体" w:hAnsi="宋体" w:hint="eastAsia"/>
        </w:rPr>
        <w:t>参见山上宝训（《马太福音》5，3）以及瓦格纳对于下面两种教义的区别：一是基督教对于“精神上的可怜人”的直观和象征的教义，二是婆罗门教那知识和概念的教义。那是产生于约公元前10世纪、为“精神上的富有者”所考虑的早期印度宗教的哲学探讨。哲学家叔本华以婆罗门教为本，而艺术家瓦格纳更在基督教传统中找到自身（《宗教与艺术》，1880，第一段）。</w:t>
      </w:r>
    </w:p>
  </w:footnote>
  <w:footnote w:id="69">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在巴黎</w:t>
      </w:r>
      <w:r>
        <w:rPr>
          <w:rFonts w:ascii="宋体" w:hAnsi="宋体" w:hint="eastAsia"/>
        </w:rPr>
        <w:t>：自八十年代起，瓦格纳在巴黎的接受获得“瓦格纳主义”（</w:t>
      </w:r>
      <w:r>
        <w:rPr>
          <w:rFonts w:ascii="宋体" w:hAnsi="宋体"/>
        </w:rPr>
        <w:t>wagn</w:t>
      </w:r>
      <w:r>
        <w:rPr>
          <w:rFonts w:ascii="宋体" w:hAnsi="宋体" w:hint="eastAsia"/>
        </w:rPr>
        <w:t>é</w:t>
      </w:r>
      <w:r>
        <w:rPr>
          <w:rFonts w:ascii="宋体" w:hAnsi="宋体"/>
        </w:rPr>
        <w:t>risme</w:t>
      </w:r>
      <w:r>
        <w:rPr>
          <w:rFonts w:ascii="宋体" w:hAnsi="宋体" w:hint="eastAsia"/>
        </w:rPr>
        <w:t>）的称号。1884年由迪雅尔丹（</w:t>
      </w:r>
      <w:r>
        <w:rPr>
          <w:rFonts w:ascii="宋体" w:hAnsi="宋体"/>
        </w:rPr>
        <w:t>Edouard Dujardin</w:t>
      </w:r>
      <w:r>
        <w:rPr>
          <w:rFonts w:ascii="宋体" w:hAnsi="宋体" w:hint="eastAsia"/>
        </w:rPr>
        <w:t>）建立的《瓦格纳评论》记录了基于</w:t>
      </w:r>
      <w:r>
        <w:rPr>
          <w:rFonts w:ascii="宋体" w:hAnsi="宋体" w:hint="eastAsia"/>
          <w:lang w:val="de-DE"/>
        </w:rPr>
        <w:t>波德莱尔传统，</w:t>
      </w:r>
      <w:r>
        <w:rPr>
          <w:rFonts w:ascii="宋体" w:hAnsi="宋体" w:hint="eastAsia"/>
        </w:rPr>
        <w:t>法国颓废派作家</w:t>
      </w:r>
      <w:r>
        <w:rPr>
          <w:rFonts w:ascii="宋体" w:hAnsi="宋体" w:hint="eastAsia"/>
          <w:lang w:val="de-DE"/>
        </w:rPr>
        <w:t>对瓦格纳的狂热接受。——关于瓦格纳和波德莱尔的关系，尼采在</w:t>
      </w:r>
      <w:smartTag w:uri="urn:schemas-microsoft-com:office:smarttags" w:element="chsdate">
        <w:smartTagPr>
          <w:attr w:name="IsROCDate" w:val="False"/>
          <w:attr w:name="IsLunarDate" w:val="False"/>
          <w:attr w:name="Day" w:val="26"/>
          <w:attr w:name="Month" w:val="2"/>
          <w:attr w:name="Year" w:val="1888"/>
        </w:smartTagPr>
        <w:r>
          <w:rPr>
            <w:rFonts w:ascii="宋体" w:hAnsi="宋体" w:hint="eastAsia"/>
            <w:lang w:val="de-DE"/>
          </w:rPr>
          <w:t>1888年2月26日</w:t>
        </w:r>
      </w:smartTag>
      <w:r>
        <w:rPr>
          <w:rFonts w:ascii="宋体" w:hAnsi="宋体" w:hint="eastAsia"/>
          <w:lang w:val="de-DE"/>
        </w:rPr>
        <w:t>从尼扎写给加斯特的信中，作了说明。——关于这全部的综合关联，请参见科本（</w:t>
      </w:r>
      <w:r>
        <w:rPr>
          <w:rFonts w:ascii="宋体" w:hAnsi="宋体"/>
          <w:lang w:val="de-DE"/>
        </w:rPr>
        <w:t>Erwin Koppen</w:t>
      </w:r>
      <w:r>
        <w:rPr>
          <w:rFonts w:ascii="宋体" w:hAnsi="宋体" w:hint="eastAsia"/>
          <w:lang w:val="de-DE"/>
        </w:rPr>
        <w:t>）：《颓废的瓦格纳主义。关于欧洲颓废派文学的研究》，柏林和纽约1973。</w:t>
      </w:r>
    </w:p>
  </w:footnote>
  <w:footnote w:id="70">
    <w:p w:rsidR="00E64135" w:rsidRDefault="00E64135">
      <w:pPr>
        <w:pStyle w:val="a4"/>
      </w:pPr>
      <w:r>
        <w:rPr>
          <w:rStyle w:val="a5"/>
        </w:rPr>
        <w:footnoteRef/>
      </w:r>
      <w:r>
        <w:t xml:space="preserve"> </w:t>
      </w:r>
      <w:r>
        <w:rPr>
          <w:rFonts w:ascii="楷体_GB2312" w:eastAsia="楷体_GB2312" w:hAnsi="宋体" w:hint="eastAsia"/>
        </w:rPr>
        <w:t>圣彼得堡</w:t>
      </w:r>
      <w:r>
        <w:rPr>
          <w:rFonts w:ascii="宋体" w:hAnsi="宋体" w:hint="eastAsia"/>
        </w:rPr>
        <w:t>： 暗指尼采1887年才接触的陀斯妥耶夫斯基（</w:t>
      </w:r>
      <w:r>
        <w:rPr>
          <w:rFonts w:ascii="宋体" w:hAnsi="宋体"/>
        </w:rPr>
        <w:t>Fjodor Michailowitsch Dostojewski, 1821 - 81</w:t>
      </w:r>
      <w:r>
        <w:rPr>
          <w:rFonts w:ascii="宋体" w:hAnsi="宋体" w:hint="eastAsia"/>
        </w:rPr>
        <w:t>）的作品。在他的《罪与罚》（1867），《白痴》（1868），《群魔》（1871）和《卡拉马佐夫兄弟》（1879/80）等小说中，现代文化危机问题同泛斯拉夫主义和宗教的、民间的神秘主义联系在一起。</w:t>
      </w:r>
    </w:p>
  </w:footnote>
  <w:footnote w:id="71">
    <w:p w:rsidR="00E64135" w:rsidRDefault="00E64135">
      <w:pPr>
        <w:pStyle w:val="a4"/>
      </w:pPr>
      <w:r>
        <w:rPr>
          <w:rStyle w:val="a5"/>
        </w:rPr>
        <w:footnoteRef/>
      </w:r>
      <w:r>
        <w:rPr>
          <w:rFonts w:ascii="宋体" w:hAnsi="宋体"/>
        </w:rPr>
        <w:t xml:space="preserve"> </w:t>
      </w:r>
      <w:r>
        <w:rPr>
          <w:rFonts w:ascii="楷体_GB2312" w:eastAsia="楷体_GB2312" w:hAnsi="宋体" w:hint="eastAsia"/>
        </w:rPr>
        <w:t>人们喝下</w:t>
      </w:r>
      <w:r>
        <w:rPr>
          <w:rFonts w:ascii="宋体" w:hAnsi="宋体" w:hint="eastAsia"/>
        </w:rPr>
        <w:t>：暗指瓦格纳《特里斯坦与伊索尔德》中的爱情和死亡魔汤。</w:t>
      </w:r>
    </w:p>
  </w:footnote>
  <w:footnote w:id="72">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素食者</w:t>
      </w:r>
      <w:r>
        <w:rPr>
          <w:rFonts w:ascii="宋体" w:hAnsi="宋体" w:hint="eastAsia"/>
        </w:rPr>
        <w:t>：晚年的瓦格纳是活体解剖和杀死动物的反对者（参见他的《致恩斯特·封·韦伯先生，“科学的审讯室”一文的作者的公开信》，1879，以及他的《宗教与艺术》，1880）。依此他过着素食的生活。</w:t>
      </w:r>
    </w:p>
  </w:footnote>
  <w:footnote w:id="73">
    <w:p w:rsidR="00E64135" w:rsidRDefault="00E64135">
      <w:pPr>
        <w:pStyle w:val="a4"/>
      </w:pPr>
      <w:r>
        <w:rPr>
          <w:rStyle w:val="a5"/>
        </w:rPr>
        <w:footnoteRef/>
      </w:r>
      <w:r>
        <w:t xml:space="preserve"> </w:t>
      </w:r>
      <w:r>
        <w:rPr>
          <w:rFonts w:ascii="楷体_GB2312" w:eastAsia="楷体_GB2312" w:hAnsi="宋体" w:hint="eastAsia"/>
        </w:rPr>
        <w:t>“小孩子们”</w:t>
      </w:r>
      <w:r>
        <w:rPr>
          <w:rFonts w:ascii="宋体" w:hAnsi="宋体" w:hint="eastAsia"/>
        </w:rPr>
        <w:t>：参见《马太福音》19，14。</w:t>
      </w:r>
    </w:p>
  </w:footnote>
  <w:footnote w:id="74">
    <w:p w:rsidR="00E64135" w:rsidRDefault="00E64135">
      <w:pPr>
        <w:pStyle w:val="a4"/>
      </w:pPr>
      <w:r>
        <w:rPr>
          <w:rStyle w:val="a5"/>
        </w:rPr>
        <w:footnoteRef/>
      </w:r>
      <w:r>
        <w:t xml:space="preserve"> </w:t>
      </w:r>
      <w:r>
        <w:rPr>
          <w:rFonts w:ascii="楷体_GB2312" w:eastAsia="楷体_GB2312" w:hAnsi="宋体" w:hint="eastAsia"/>
        </w:rPr>
        <w:t>歇斯底里者</w:t>
      </w:r>
      <w:r>
        <w:rPr>
          <w:rFonts w:ascii="宋体" w:hAnsi="宋体" w:hint="eastAsia"/>
        </w:rPr>
        <w:t>（</w:t>
      </w:r>
      <w:r>
        <w:rPr>
          <w:rFonts w:ascii="宋体" w:hAnsi="宋体"/>
        </w:rPr>
        <w:t>Hysteriker</w:t>
      </w:r>
      <w:r>
        <w:rPr>
          <w:rFonts w:ascii="宋体" w:hAnsi="宋体" w:hint="eastAsia"/>
        </w:rPr>
        <w:t>）：自从1869年由巴黎“萨尔佩特里埃”的主任医生夏尔科（</w:t>
      </w:r>
      <w:r>
        <w:rPr>
          <w:rFonts w:ascii="宋体" w:hAnsi="宋体"/>
        </w:rPr>
        <w:t>Jean-Martin Charcot, 1825 - 93</w:t>
      </w:r>
      <w:r>
        <w:rPr>
          <w:rFonts w:ascii="宋体" w:hAnsi="宋体" w:hint="eastAsia"/>
        </w:rPr>
        <w:t>）</w:t>
      </w:r>
      <w:r>
        <w:rPr>
          <w:rFonts w:ascii="宋体" w:hAnsi="宋体" w:hint="eastAsia"/>
          <w:lang w:val="de-DE"/>
        </w:rPr>
        <w:t>的首次诊断而得以被人承认的专有术语</w:t>
      </w:r>
      <w:r>
        <w:rPr>
          <w:rFonts w:ascii="宋体" w:hAnsi="宋体" w:hint="eastAsia"/>
        </w:rPr>
        <w:t>，</w:t>
      </w:r>
      <w:r>
        <w:rPr>
          <w:rFonts w:ascii="宋体" w:hAnsi="宋体" w:hint="eastAsia"/>
          <w:lang w:val="de-DE"/>
        </w:rPr>
        <w:t>指在清楚的意识状态中没有心理变态之妄想的精神病。人们已经猜想到疾病那原则性的性欲的根源，以催眠术来治疗病症。除了“歇斯底里”，通常还有术语“神精病”（</w:t>
      </w:r>
      <w:r>
        <w:rPr>
          <w:rFonts w:ascii="宋体" w:hAnsi="宋体"/>
          <w:lang w:val="de-DE"/>
        </w:rPr>
        <w:t>Neurose</w:t>
      </w:r>
      <w:r>
        <w:rPr>
          <w:rFonts w:ascii="宋体" w:hAnsi="宋体" w:hint="eastAsia"/>
          <w:lang w:val="de-DE"/>
        </w:rPr>
        <w:t>）。</w:t>
      </w:r>
    </w:p>
  </w:footnote>
  <w:footnote w:id="75">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瓦格纳是一种神精病</w:t>
      </w:r>
      <w:r>
        <w:rPr>
          <w:rFonts w:ascii="宋体" w:hAnsi="宋体" w:hint="eastAsia"/>
        </w:rPr>
        <w:t>（Wagner est une névrose）：参见法国作家龚古尔兄弟（</w:t>
      </w:r>
      <w:r>
        <w:rPr>
          <w:rFonts w:ascii="宋体" w:hAnsi="宋体"/>
        </w:rPr>
        <w:t>Edmond, 1822-96, Jules  Goncourt,1830-70</w:t>
      </w:r>
      <w:r>
        <w:rPr>
          <w:rFonts w:ascii="宋体" w:hAnsi="宋体" w:hint="eastAsia"/>
        </w:rPr>
        <w:t>）</w:t>
      </w:r>
      <w:smartTag w:uri="urn:schemas-microsoft-com:office:smarttags" w:element="chsdate">
        <w:smartTagPr>
          <w:attr w:name="IsROCDate" w:val="False"/>
          <w:attr w:name="IsLunarDate" w:val="False"/>
          <w:attr w:name="Day" w:val="2"/>
          <w:attr w:name="Month" w:val="9"/>
          <w:attr w:name="Year" w:val="1866"/>
        </w:smartTagPr>
        <w:r>
          <w:rPr>
            <w:rFonts w:ascii="宋体" w:hAnsi="宋体" w:hint="eastAsia"/>
          </w:rPr>
          <w:t>1866年9月2日</w:t>
        </w:r>
      </w:smartTag>
      <w:r>
        <w:rPr>
          <w:rFonts w:ascii="宋体" w:hAnsi="宋体" w:hint="eastAsia"/>
        </w:rPr>
        <w:t>的日记：“天才是一种神精病。”</w:t>
      </w:r>
    </w:p>
  </w:footnote>
  <w:footnote w:id="76">
    <w:p w:rsidR="00E64135" w:rsidRDefault="00E64135">
      <w:pPr>
        <w:pStyle w:val="a4"/>
      </w:pPr>
      <w:r>
        <w:rPr>
          <w:rStyle w:val="a5"/>
        </w:rPr>
        <w:footnoteRef/>
      </w:r>
      <w:r>
        <w:t xml:space="preserve"> </w:t>
      </w:r>
      <w:r>
        <w:rPr>
          <w:rFonts w:ascii="楷体_GB2312" w:eastAsia="楷体_GB2312" w:hAnsi="宋体" w:hint="eastAsia"/>
        </w:rPr>
        <w:t>普罗透斯的性格</w:t>
      </w:r>
      <w:r>
        <w:rPr>
          <w:rFonts w:ascii="宋体" w:hAnsi="宋体" w:hint="eastAsia"/>
        </w:rPr>
        <w:t>：普罗透斯（</w:t>
      </w:r>
      <w:r>
        <w:rPr>
          <w:rFonts w:ascii="宋体" w:hAnsi="宋体"/>
        </w:rPr>
        <w:t>Proteus</w:t>
      </w:r>
      <w:r>
        <w:rPr>
          <w:rFonts w:ascii="宋体" w:hAnsi="宋体" w:hint="eastAsia"/>
        </w:rPr>
        <w:t>）是希腊神话里的一个形象。作为波塞冬（</w:t>
      </w:r>
      <w:r>
        <w:rPr>
          <w:rFonts w:ascii="宋体" w:hAnsi="宋体"/>
        </w:rPr>
        <w:t>Poseidon</w:t>
      </w:r>
      <w:r>
        <w:rPr>
          <w:rFonts w:ascii="宋体" w:hAnsi="宋体" w:hint="eastAsia"/>
        </w:rPr>
        <w:t>）的仆人，他被视为能预言的、但由于其形态的多样性又总是难以捉摸的老海神</w:t>
      </w:r>
      <w:r>
        <w:rPr>
          <w:rFonts w:ascii="宋体" w:hAnsi="宋体"/>
        </w:rPr>
        <w:t>.</w:t>
      </w:r>
    </w:p>
  </w:footnote>
  <w:footnote w:id="77">
    <w:p w:rsidR="00E64135" w:rsidRDefault="00E64135">
      <w:pPr>
        <w:pStyle w:val="a4"/>
      </w:pPr>
      <w:r>
        <w:rPr>
          <w:rStyle w:val="a5"/>
        </w:rPr>
        <w:footnoteRef/>
      </w:r>
      <w:r>
        <w:t xml:space="preserve"> </w:t>
      </w:r>
      <w:r>
        <w:rPr>
          <w:rFonts w:ascii="楷体_GB2312" w:eastAsia="楷体_GB2312" w:hAnsi="宋体" w:hint="eastAsia"/>
        </w:rPr>
        <w:t>现代性的卡廖斯特罗</w:t>
      </w:r>
      <w:r>
        <w:rPr>
          <w:rFonts w:ascii="宋体" w:hAnsi="宋体" w:hint="eastAsia"/>
        </w:rPr>
        <w:t>：根据德国作家古茨科（</w:t>
      </w:r>
      <w:r>
        <w:rPr>
          <w:rFonts w:ascii="宋体" w:hAnsi="宋体"/>
        </w:rPr>
        <w:t>Karl Gutzkow, 1811-78</w:t>
      </w:r>
      <w:r>
        <w:rPr>
          <w:rFonts w:ascii="宋体" w:hAnsi="宋体" w:hint="eastAsia"/>
        </w:rPr>
        <w:t>）的一个比较。意大利冒险家和炼金术士卡廖斯特罗（</w:t>
      </w:r>
      <w:r>
        <w:rPr>
          <w:rFonts w:ascii="宋体" w:hAnsi="宋体"/>
        </w:rPr>
        <w:t xml:space="preserve">Alexander Graf von </w:t>
      </w:r>
      <w:r>
        <w:rPr>
          <w:rFonts w:ascii="宋体" w:hAnsi="宋体" w:hint="eastAsia"/>
        </w:rPr>
        <w:t>Cagliostro），真名叫巴尔萨莫（</w:t>
      </w:r>
      <w:r>
        <w:rPr>
          <w:rFonts w:ascii="宋体" w:hAnsi="宋体"/>
        </w:rPr>
        <w:t>Giuseppe Balsamo, 1743-95</w:t>
      </w:r>
      <w:r>
        <w:rPr>
          <w:rFonts w:ascii="宋体" w:hAnsi="宋体" w:hint="eastAsia"/>
        </w:rPr>
        <w:t>），通过有轰动效果的魔术表演，取得财富和名望。</w:t>
      </w:r>
    </w:p>
  </w:footnote>
  <w:footnote w:id="78">
    <w:p w:rsidR="00E64135" w:rsidRDefault="00E64135">
      <w:pPr>
        <w:pStyle w:val="a4"/>
      </w:pPr>
      <w:r>
        <w:rPr>
          <w:rStyle w:val="a5"/>
        </w:rPr>
        <w:footnoteRef/>
      </w:r>
      <w:r>
        <w:rPr>
          <w:rFonts w:ascii="宋体" w:hAnsi="宋体"/>
        </w:rPr>
        <w:t xml:space="preserve"> </w:t>
      </w:r>
      <w:r>
        <w:rPr>
          <w:rFonts w:ascii="楷体_GB2312" w:eastAsia="楷体_GB2312" w:hAnsi="宋体" w:hint="eastAsia"/>
        </w:rPr>
        <w:t>白痴</w:t>
      </w:r>
      <w:r>
        <w:rPr>
          <w:rFonts w:ascii="宋体" w:hAnsi="宋体" w:hint="eastAsia"/>
        </w:rPr>
        <w:t>：这里也意味着陀斯妥耶夫斯基的小说《白痴》（古怪的人，无辜的人）。</w:t>
      </w:r>
    </w:p>
  </w:footnote>
  <w:footnote w:id="79">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lang w:val="de-DE"/>
        </w:rPr>
        <w:t>美只是为少数人准备的</w:t>
      </w:r>
      <w:r>
        <w:rPr>
          <w:rFonts w:ascii="宋体" w:hAnsi="宋体" w:hint="eastAsia"/>
        </w:rPr>
        <w:t>（Pulchrum est paucorum hominum）：</w:t>
      </w:r>
      <w:r>
        <w:rPr>
          <w:rFonts w:ascii="宋体" w:hAnsi="宋体" w:hint="eastAsia"/>
          <w:lang w:val="de-DE"/>
        </w:rPr>
        <w:t>参见贺拉斯</w:t>
      </w:r>
      <w:r>
        <w:rPr>
          <w:rFonts w:ascii="宋体" w:hAnsi="宋体" w:hint="eastAsia"/>
        </w:rPr>
        <w:t>，</w:t>
      </w:r>
      <w:r>
        <w:rPr>
          <w:rFonts w:ascii="宋体" w:hAnsi="宋体" w:hint="eastAsia"/>
          <w:lang w:val="de-DE"/>
        </w:rPr>
        <w:t>《讽刺诗集》</w:t>
      </w:r>
      <w:r>
        <w:rPr>
          <w:rFonts w:ascii="宋体" w:hAnsi="宋体"/>
        </w:rPr>
        <w:t>I,9,44</w:t>
      </w:r>
      <w:r>
        <w:rPr>
          <w:rFonts w:ascii="宋体" w:hAnsi="宋体" w:hint="eastAsia"/>
        </w:rPr>
        <w:t>。</w:t>
      </w:r>
    </w:p>
  </w:footnote>
  <w:footnote w:id="80">
    <w:p w:rsidR="00E64135" w:rsidRDefault="00E64135">
      <w:pPr>
        <w:pStyle w:val="a4"/>
      </w:pPr>
      <w:r>
        <w:rPr>
          <w:rStyle w:val="a5"/>
        </w:rPr>
        <w:footnoteRef/>
      </w:r>
      <w:r>
        <w:rPr>
          <w:rFonts w:hint="eastAsia"/>
          <w:lang w:val="de-DE"/>
        </w:rPr>
        <w:t xml:space="preserve"> </w:t>
      </w:r>
      <w:r>
        <w:rPr>
          <w:rFonts w:eastAsia="楷体_GB2312" w:hint="eastAsia"/>
          <w:lang w:val="de-DE"/>
        </w:rPr>
        <w:t>无休止，但没有旋律</w:t>
      </w:r>
      <w:r>
        <w:rPr>
          <w:rFonts w:hint="eastAsia"/>
          <w:lang w:val="de-DE"/>
        </w:rPr>
        <w:t>：对瓦格纳“</w:t>
      </w:r>
      <w:r>
        <w:rPr>
          <w:rFonts w:hint="eastAsia"/>
        </w:rPr>
        <w:t>无休止的旋律</w:t>
      </w:r>
      <w:r>
        <w:rPr>
          <w:rFonts w:hint="eastAsia"/>
          <w:lang w:val="de-DE"/>
        </w:rPr>
        <w:t>”的讥讽。</w:t>
      </w:r>
    </w:p>
  </w:footnote>
  <w:footnote w:id="81">
    <w:p w:rsidR="00E64135" w:rsidRDefault="00E64135">
      <w:pPr>
        <w:pStyle w:val="a4"/>
      </w:pPr>
      <w:r>
        <w:rPr>
          <w:rStyle w:val="a5"/>
        </w:rPr>
        <w:footnoteRef/>
      </w:r>
      <w:r>
        <w:t xml:space="preserve"> </w:t>
      </w:r>
      <w:r>
        <w:rPr>
          <w:rFonts w:hint="eastAsia"/>
          <w:lang w:val="de-DE"/>
        </w:rPr>
        <w:t>亨德尔</w:t>
      </w:r>
      <w:r>
        <w:rPr>
          <w:rFonts w:hint="eastAsia"/>
        </w:rPr>
        <w:t>（</w:t>
      </w:r>
      <w:r>
        <w:t>Georg Friedrich Händel, 1685-1759</w:t>
      </w:r>
      <w:r>
        <w:rPr>
          <w:rFonts w:hint="eastAsia"/>
        </w:rPr>
        <w:t>）</w:t>
      </w:r>
      <w:r>
        <w:rPr>
          <w:rFonts w:hint="eastAsia"/>
          <w:lang w:val="de-DE"/>
        </w:rPr>
        <w:t>来自哈勒的巴洛克艺术风格的作曲家</w:t>
      </w:r>
      <w:r>
        <w:rPr>
          <w:rFonts w:hint="eastAsia"/>
        </w:rPr>
        <w:t>，</w:t>
      </w:r>
      <w:r>
        <w:rPr>
          <w:rFonts w:hint="eastAsia"/>
          <w:lang w:val="de-DE"/>
        </w:rPr>
        <w:t>自</w:t>
      </w:r>
      <w:r>
        <w:rPr>
          <w:rFonts w:hint="eastAsia"/>
        </w:rPr>
        <w:t>1714</w:t>
      </w:r>
      <w:r>
        <w:rPr>
          <w:rFonts w:hint="eastAsia"/>
          <w:lang w:val="de-DE"/>
        </w:rPr>
        <w:t>年起在伦敦当宫廷作曲家。</w:t>
      </w:r>
    </w:p>
  </w:footnote>
  <w:footnote w:id="82">
    <w:p w:rsidR="00E64135" w:rsidRDefault="00E64135">
      <w:pPr>
        <w:pStyle w:val="a4"/>
      </w:pPr>
      <w:r>
        <w:rPr>
          <w:rStyle w:val="a5"/>
        </w:rPr>
        <w:footnoteRef/>
      </w:r>
      <w:r>
        <w:rPr>
          <w:rFonts w:hint="eastAsia"/>
        </w:rPr>
        <w:t xml:space="preserve"> </w:t>
      </w:r>
      <w:r>
        <w:rPr>
          <w:rFonts w:eastAsia="楷体_GB2312" w:hint="eastAsia"/>
        </w:rPr>
        <w:t>帕莱斯特里纳</w:t>
      </w:r>
      <w:r>
        <w:rPr>
          <w:rFonts w:hint="eastAsia"/>
        </w:rPr>
        <w:t>（</w:t>
      </w:r>
      <w:r>
        <w:t xml:space="preserve">Giovanni Palestrina, </w:t>
      </w:r>
      <w:r>
        <w:rPr>
          <w:rFonts w:hint="eastAsia"/>
        </w:rPr>
        <w:t>真名</w:t>
      </w:r>
      <w:r>
        <w:t>Giovanni Pierluigi da Palestrina,1525-94</w:t>
      </w:r>
      <w:r>
        <w:rPr>
          <w:rFonts w:hint="eastAsia"/>
        </w:rPr>
        <w:t>）：文艺复兴晚期意大利作曲家，属于罗马教皇唱诗班的“罗马派”。作为其主要代表，他在自己主要是宗教的著作中（弥撒曲和赞美诗），贯彻了反宗教改革的教会音乐的要求。他把法兰西佛兰克的对位法艺术同意大利的和声技巧及旋律学结合起来。</w:t>
      </w:r>
    </w:p>
  </w:footnote>
  <w:footnote w:id="83">
    <w:p w:rsidR="00E64135" w:rsidRDefault="00E64135">
      <w:pPr>
        <w:pStyle w:val="a4"/>
      </w:pPr>
      <w:r>
        <w:rPr>
          <w:rStyle w:val="a5"/>
        </w:rPr>
        <w:footnoteRef/>
      </w:r>
      <w:r>
        <w:t xml:space="preserve"> </w:t>
      </w:r>
      <w:r>
        <w:rPr>
          <w:rFonts w:eastAsia="楷体_GB2312" w:hint="eastAsia"/>
        </w:rPr>
        <w:t>等音</w:t>
      </w:r>
      <w:r>
        <w:t>(Enharmonik)</w:t>
      </w:r>
      <w:r>
        <w:rPr>
          <w:rFonts w:hint="eastAsia"/>
        </w:rPr>
        <w:t>：有十二个均等部分的、按平均律的音调系统，促使“转换的”音调同时出现。音阶的这个多义性在瓦格纳那半音阶的、滑过所有十二个音级的作曲技巧中得到使用。</w:t>
      </w:r>
    </w:p>
  </w:footnote>
  <w:footnote w:id="84">
    <w:p w:rsidR="00E64135" w:rsidRDefault="00E64135">
      <w:pPr>
        <w:pStyle w:val="a4"/>
      </w:pPr>
      <w:r>
        <w:rPr>
          <w:rStyle w:val="a5"/>
        </w:rPr>
        <w:footnoteRef/>
      </w:r>
      <w:r>
        <w:rPr>
          <w:rFonts w:hint="eastAsia"/>
        </w:rPr>
        <w:t xml:space="preserve"> </w:t>
      </w:r>
      <w:r>
        <w:rPr>
          <w:rFonts w:eastAsia="楷体_GB2312" w:hint="eastAsia"/>
        </w:rPr>
        <w:t>诚心！向上！</w:t>
      </w:r>
      <w:r>
        <w:rPr>
          <w:rFonts w:hint="eastAsia"/>
        </w:rPr>
        <w:t>（</w:t>
      </w:r>
      <w:r>
        <w:rPr>
          <w:rFonts w:hint="eastAsia"/>
        </w:rPr>
        <w:t>Sursum! Bumbum!</w:t>
      </w:r>
      <w:r>
        <w:rPr>
          <w:rFonts w:hint="eastAsia"/>
        </w:rPr>
        <w:t>）：对神甫的天主教弥撒台词的讽刺模仿：“</w:t>
      </w:r>
      <w:r>
        <w:t>Sursum corda</w:t>
      </w:r>
      <w:r>
        <w:rPr>
          <w:rFonts w:hint="eastAsia"/>
        </w:rPr>
        <w:t>”（你们当诚心向天上）——参见《旧约·耶利米哀歌》</w:t>
      </w:r>
      <w:r>
        <w:rPr>
          <w:rFonts w:hint="eastAsia"/>
        </w:rPr>
        <w:t>3</w:t>
      </w:r>
      <w:r>
        <w:rPr>
          <w:rFonts w:hint="eastAsia"/>
        </w:rPr>
        <w:t>，</w:t>
      </w:r>
      <w:r>
        <w:rPr>
          <w:rFonts w:hint="eastAsia"/>
        </w:rPr>
        <w:t>41</w:t>
      </w:r>
      <w:r>
        <w:rPr>
          <w:rFonts w:hint="eastAsia"/>
        </w:rPr>
        <w:t>。</w:t>
      </w:r>
    </w:p>
  </w:footnote>
  <w:footnote w:id="85">
    <w:p w:rsidR="00E64135" w:rsidRDefault="00E64135">
      <w:pPr>
        <w:pStyle w:val="a4"/>
      </w:pPr>
      <w:r>
        <w:rPr>
          <w:rStyle w:val="a5"/>
        </w:rPr>
        <w:footnoteRef/>
      </w:r>
      <w:r>
        <w:t xml:space="preserve"> </w:t>
      </w:r>
      <w:r>
        <w:rPr>
          <w:rFonts w:eastAsia="楷体_GB2312" w:hint="eastAsia"/>
        </w:rPr>
        <w:t>莫扎特</w:t>
      </w:r>
      <w:r>
        <w:rPr>
          <w:rFonts w:hint="eastAsia"/>
        </w:rPr>
        <w:t>（</w:t>
      </w:r>
      <w:r>
        <w:t>Wofgang Amadeus Mozart, 1756-91</w:t>
      </w:r>
      <w:r>
        <w:rPr>
          <w:rFonts w:hint="eastAsia"/>
        </w:rPr>
        <w:t>）：维也纳音乐的作曲家。——瓦格纳在《歌剧与戏剧》（</w:t>
      </w:r>
      <w:r>
        <w:rPr>
          <w:rFonts w:hint="eastAsia"/>
        </w:rPr>
        <w:t>1851</w:t>
      </w:r>
      <w:r>
        <w:rPr>
          <w:rFonts w:hint="eastAsia"/>
        </w:rPr>
        <w:t>）和《论歌剧创作特别是作曲》（</w:t>
      </w:r>
      <w:r>
        <w:rPr>
          <w:rFonts w:hint="eastAsia"/>
        </w:rPr>
        <w:t>1879</w:t>
      </w:r>
      <w:r>
        <w:rPr>
          <w:rFonts w:hint="eastAsia"/>
        </w:rPr>
        <w:t>）中，视莫扎特为天才的音乐家。只有他才能在与歌词作者庞特（</w:t>
      </w:r>
      <w:r>
        <w:t>Lorenzo da Ponte, 1749-1838</w:t>
      </w:r>
      <w:r>
        <w:rPr>
          <w:rFonts w:hint="eastAsia"/>
        </w:rPr>
        <w:t>）幸运的相遇中，为诸如《唐·乔万尼》（</w:t>
      </w:r>
      <w:r>
        <w:rPr>
          <w:rFonts w:hint="eastAsia"/>
        </w:rPr>
        <w:t>1787</w:t>
      </w:r>
      <w:r>
        <w:rPr>
          <w:rFonts w:hint="eastAsia"/>
        </w:rPr>
        <w:t>）这样戏剧上成功的歌剧配曲。但是，在艺术的分工中，特别在意大利和法国的歌剧中，存有趋于“轻佻的”、非戏剧性地展开的旋律的倾向。</w:t>
      </w:r>
    </w:p>
  </w:footnote>
  <w:footnote w:id="86">
    <w:p w:rsidR="00E64135" w:rsidRDefault="00E64135">
      <w:pPr>
        <w:pStyle w:val="a4"/>
      </w:pPr>
      <w:r>
        <w:rPr>
          <w:rStyle w:val="a5"/>
        </w:rPr>
        <w:footnoteRef/>
      </w:r>
      <w:r>
        <w:t xml:space="preserve"> </w:t>
      </w:r>
      <w:r>
        <w:rPr>
          <w:rFonts w:ascii="楷体_GB2312" w:eastAsia="楷体_GB2312" w:hint="eastAsia"/>
        </w:rPr>
        <w:t>“服务于休息”</w:t>
      </w:r>
      <w:r>
        <w:rPr>
          <w:rFonts w:ascii="楷体_GB2312" w:eastAsia="楷体_GB2312" w:hAnsi="宋体" w:hint="eastAsia"/>
          <w:lang w:val="de-DE"/>
        </w:rPr>
        <w:t>[……]</w:t>
      </w:r>
      <w:r>
        <w:rPr>
          <w:rFonts w:ascii="楷体_GB2312" w:eastAsia="楷体_GB2312" w:hint="eastAsia"/>
        </w:rPr>
        <w:t>“让人快活”</w:t>
      </w:r>
      <w:r>
        <w:rPr>
          <w:rFonts w:ascii="楷体_GB2312" w:eastAsia="楷体_GB2312" w:hAnsi="宋体" w:hint="eastAsia"/>
          <w:lang w:val="de-DE"/>
        </w:rPr>
        <w:t>[……]</w:t>
      </w:r>
      <w:r>
        <w:rPr>
          <w:rFonts w:ascii="楷体_GB2312" w:eastAsia="楷体_GB2312" w:hint="eastAsia"/>
        </w:rPr>
        <w:t>“提供愉悦”</w:t>
      </w:r>
      <w:r>
        <w:rPr>
          <w:rFonts w:hint="eastAsia"/>
        </w:rPr>
        <w:t>：暗指贺拉斯的《诗艺》，诗行</w:t>
      </w:r>
      <w:r>
        <w:rPr>
          <w:rFonts w:hint="eastAsia"/>
        </w:rPr>
        <w:t>333</w:t>
      </w:r>
      <w:r>
        <w:rPr>
          <w:rFonts w:hint="eastAsia"/>
        </w:rPr>
        <w:t>：“诗人的愿望应该是给人益处和乐趣。”</w:t>
      </w:r>
    </w:p>
  </w:footnote>
  <w:footnote w:id="87">
    <w:p w:rsidR="00E64135" w:rsidRDefault="00E64135">
      <w:pPr>
        <w:pStyle w:val="a4"/>
      </w:pPr>
      <w:r>
        <w:rPr>
          <w:rStyle w:val="a5"/>
        </w:rPr>
        <w:footnoteRef/>
      </w:r>
      <w:r>
        <w:t xml:space="preserve"> </w:t>
      </w:r>
      <w:r>
        <w:rPr>
          <w:rFonts w:eastAsia="楷体_GB2312" w:hint="eastAsia"/>
        </w:rPr>
        <w:t>享乐主义地</w:t>
      </w:r>
      <w:r>
        <w:rPr>
          <w:rFonts w:hint="eastAsia"/>
        </w:rPr>
        <w:t>：面向享乐的伦理立场，让所有的行为以赢得乐趣作为准则；德行存在于享乐的教养中，在审美教育中。哲学上说明享乐主义理由的是昔勒尼的亚里斯提卜（</w:t>
      </w:r>
      <w:r>
        <w:t>Aristippos von Kyrene,</w:t>
      </w:r>
      <w:r>
        <w:rPr>
          <w:rFonts w:hint="eastAsia"/>
        </w:rPr>
        <w:t xml:space="preserve"> </w:t>
      </w:r>
      <w:r>
        <w:rPr>
          <w:rFonts w:hint="eastAsia"/>
        </w:rPr>
        <w:t>前</w:t>
      </w:r>
      <w:r>
        <w:rPr>
          <w:rFonts w:hint="eastAsia"/>
        </w:rPr>
        <w:t>435-355</w:t>
      </w:r>
      <w:r>
        <w:rPr>
          <w:rFonts w:hint="eastAsia"/>
        </w:rPr>
        <w:t>）。</w:t>
      </w:r>
    </w:p>
  </w:footnote>
  <w:footnote w:id="88">
    <w:p w:rsidR="00E64135" w:rsidRDefault="00E64135">
      <w:pPr>
        <w:pStyle w:val="a4"/>
      </w:pPr>
      <w:r>
        <w:rPr>
          <w:rStyle w:val="a5"/>
        </w:rPr>
        <w:footnoteRef/>
      </w:r>
      <w:r>
        <w:rPr>
          <w:rFonts w:hint="eastAsia"/>
        </w:rPr>
        <w:t xml:space="preserve"> </w:t>
      </w:r>
      <w:r>
        <w:rPr>
          <w:rFonts w:eastAsia="楷体_GB2312" w:hint="eastAsia"/>
        </w:rPr>
        <w:t>倘若允许用这个词</w:t>
      </w:r>
      <w:r>
        <w:rPr>
          <w:rFonts w:hint="eastAsia"/>
        </w:rPr>
        <w:t>（</w:t>
      </w:r>
      <w:r>
        <w:rPr>
          <w:rFonts w:hint="eastAsia"/>
        </w:rPr>
        <w:t>sit venia verbo</w:t>
      </w:r>
      <w:r>
        <w:rPr>
          <w:rFonts w:hint="eastAsia"/>
        </w:rPr>
        <w:t>）：根据小普林尼（</w:t>
      </w:r>
      <w:r>
        <w:t>Plinius dem Jüngeren</w:t>
      </w:r>
      <w:r>
        <w:rPr>
          <w:rFonts w:hint="eastAsia"/>
        </w:rPr>
        <w:t>），《信札》（</w:t>
      </w:r>
      <w:r>
        <w:t>Epistulae</w:t>
      </w:r>
      <w:r>
        <w:rPr>
          <w:rFonts w:hint="eastAsia"/>
        </w:rPr>
        <w:t>）</w:t>
      </w:r>
      <w:r>
        <w:rPr>
          <w:rFonts w:hint="eastAsia"/>
        </w:rPr>
        <w:t>5</w:t>
      </w:r>
      <w:r>
        <w:rPr>
          <w:rFonts w:hint="eastAsia"/>
        </w:rPr>
        <w:t>，</w:t>
      </w:r>
      <w:r>
        <w:rPr>
          <w:rFonts w:hint="eastAsia"/>
        </w:rPr>
        <w:t>6</w:t>
      </w:r>
      <w:r>
        <w:rPr>
          <w:rFonts w:hint="eastAsia"/>
        </w:rPr>
        <w:t>，</w:t>
      </w:r>
      <w:r>
        <w:rPr>
          <w:rFonts w:hint="eastAsia"/>
        </w:rPr>
        <w:t>46</w:t>
      </w:r>
      <w:r>
        <w:rPr>
          <w:rFonts w:hint="eastAsia"/>
        </w:rPr>
        <w:t>。</w:t>
      </w:r>
    </w:p>
  </w:footnote>
  <w:footnote w:id="89">
    <w:p w:rsidR="00E64135" w:rsidRDefault="00E64135">
      <w:pPr>
        <w:pStyle w:val="a4"/>
      </w:pPr>
      <w:r>
        <w:rPr>
          <w:rStyle w:val="a5"/>
        </w:rPr>
        <w:footnoteRef/>
      </w:r>
      <w:r>
        <w:rPr>
          <w:rFonts w:hint="eastAsia"/>
        </w:rPr>
        <w:t xml:space="preserve"> </w:t>
      </w:r>
      <w:r>
        <w:rPr>
          <w:rFonts w:eastAsia="楷体_GB2312" w:hint="eastAsia"/>
        </w:rPr>
        <w:t>瓦格纳的文章《宗教和艺术》</w:t>
      </w:r>
      <w:r>
        <w:rPr>
          <w:rFonts w:hint="eastAsia"/>
        </w:rPr>
        <w:t>：在这篇与《帕西法尔》同一时间写下的文章里，瓦格纳提出他的纲领，即通过艺术拯救业已变得做作和教条的宗教。根据叔本华哲学，基督教和佛教所共有的宗教核心，作为对困于利己主义和受难意志的否定，是由对同情的直觉认识所决定的。在基督教那里，这个理论在圣餐和基督的十字架之死中，得到其真正的和象征性的表达。这个死亡表现了历史中对人施行的暴力，和对动物施行的饮食暴力的赎罪牺牲品。而音乐是艺术，它能不借助概念，最直接地表示世界之无意义的宗教理论。</w:t>
      </w:r>
    </w:p>
  </w:footnote>
  <w:footnote w:id="90">
    <w:p w:rsidR="00E64135" w:rsidRDefault="00E64135">
      <w:pPr>
        <w:pStyle w:val="a4"/>
      </w:pPr>
      <w:r>
        <w:rPr>
          <w:rStyle w:val="a5"/>
        </w:rPr>
        <w:footnoteRef/>
      </w:r>
      <w:r>
        <w:rPr>
          <w:rFonts w:hint="eastAsia"/>
        </w:rPr>
        <w:t xml:space="preserve"> </w:t>
      </w:r>
      <w:r>
        <w:rPr>
          <w:rFonts w:eastAsia="楷体_GB2312" w:hint="eastAsia"/>
        </w:rPr>
        <w:t>音乐家现在成了演员</w:t>
      </w:r>
      <w:r>
        <w:rPr>
          <w:rFonts w:hint="eastAsia"/>
        </w:rPr>
        <w:t>：以这样的命题为出发点，即音乐作为表现手段，应该服从于歌剧的戏剧进程（《歌剧与戏剧》，引论）瓦格纳规定，在表现和戏剧的表达能力之优先权统领下，戏子为演员，歌唱家和音乐家的统一（《关于演员和歌唱家》，</w:t>
      </w:r>
      <w:r>
        <w:rPr>
          <w:rFonts w:hint="eastAsia"/>
        </w:rPr>
        <w:t>1872</w:t>
      </w:r>
      <w:r>
        <w:rPr>
          <w:rFonts w:hint="eastAsia"/>
        </w:rPr>
        <w:t>）。（也请参见《不合时宜的思想》第四部分，</w:t>
      </w:r>
      <w:r>
        <w:rPr>
          <w:rFonts w:ascii="宋体" w:hAnsi="宋体"/>
        </w:rPr>
        <w:t>§</w:t>
      </w:r>
      <w:r>
        <w:rPr>
          <w:rFonts w:ascii="宋体" w:hAnsi="宋体" w:hint="eastAsia"/>
        </w:rPr>
        <w:t>9。</w:t>
      </w:r>
      <w:r>
        <w:rPr>
          <w:rFonts w:hint="eastAsia"/>
        </w:rPr>
        <w:t>）</w:t>
      </w:r>
    </w:p>
  </w:footnote>
  <w:footnote w:id="91">
    <w:p w:rsidR="00E64135" w:rsidRDefault="00E64135">
      <w:pPr>
        <w:pStyle w:val="a4"/>
      </w:pPr>
      <w:r>
        <w:rPr>
          <w:rStyle w:val="a5"/>
        </w:rPr>
        <w:footnoteRef/>
      </w:r>
      <w:r>
        <w:rPr>
          <w:rFonts w:hint="eastAsia"/>
        </w:rPr>
        <w:t xml:space="preserve"> </w:t>
      </w:r>
      <w:r>
        <w:rPr>
          <w:rFonts w:eastAsia="楷体_GB2312" w:hint="eastAsia"/>
        </w:rPr>
        <w:t>在我主要著作的一章里</w:t>
      </w:r>
      <w:r>
        <w:rPr>
          <w:rFonts w:hint="eastAsia"/>
        </w:rPr>
        <w:t>：尼采指的是他</w:t>
      </w:r>
      <w:r>
        <w:rPr>
          <w:rFonts w:hint="eastAsia"/>
        </w:rPr>
        <w:t>1888</w:t>
      </w:r>
      <w:r>
        <w:rPr>
          <w:rFonts w:hint="eastAsia"/>
        </w:rPr>
        <w:t>年</w:t>
      </w:r>
      <w:r>
        <w:rPr>
          <w:rFonts w:hint="eastAsia"/>
        </w:rPr>
        <w:t>8</w:t>
      </w:r>
      <w:r>
        <w:rPr>
          <w:rFonts w:hint="eastAsia"/>
        </w:rPr>
        <w:t>月曾经计划的主要著作《权利意志》的最后的草稿。在这本书里，《艺术生理学》该组成四卷中第三卷的第二章。</w:t>
      </w:r>
      <w:r>
        <w:rPr>
          <w:rFonts w:hint="eastAsia"/>
        </w:rPr>
        <w:t>1888</w:t>
      </w:r>
      <w:r>
        <w:rPr>
          <w:rFonts w:hint="eastAsia"/>
        </w:rPr>
        <w:t>年</w:t>
      </w:r>
      <w:r>
        <w:rPr>
          <w:rFonts w:hint="eastAsia"/>
        </w:rPr>
        <w:t>9</w:t>
      </w:r>
      <w:r>
        <w:rPr>
          <w:rFonts w:hint="eastAsia"/>
        </w:rPr>
        <w:t>月他放弃这个计划。</w:t>
      </w:r>
    </w:p>
  </w:footnote>
  <w:footnote w:id="92">
    <w:p w:rsidR="00E64135" w:rsidRDefault="00E64135">
      <w:pPr>
        <w:pStyle w:val="a4"/>
      </w:pPr>
      <w:r>
        <w:rPr>
          <w:rStyle w:val="a5"/>
        </w:rPr>
        <w:footnoteRef/>
      </w:r>
      <w:r>
        <w:t xml:space="preserve"> </w:t>
      </w:r>
      <w:r>
        <w:rPr>
          <w:rFonts w:eastAsia="楷体_GB2312" w:hint="eastAsia"/>
        </w:rPr>
        <w:t>“自由意志”</w:t>
      </w:r>
      <w:r>
        <w:rPr>
          <w:rFonts w:hint="eastAsia"/>
        </w:rPr>
        <w:t>：这里指的既不是比如在亚里斯多德（《尼各马可论理学》，</w:t>
      </w:r>
      <w:r>
        <w:t>III,1-8</w:t>
      </w:r>
      <w:r>
        <w:rPr>
          <w:rFonts w:hint="eastAsia"/>
        </w:rPr>
        <w:t>）那里的，对自由行为之任意性的意识，也不是指比如在康德（《实践理性批判》，</w:t>
      </w:r>
      <w:r>
        <w:rPr>
          <w:rFonts w:ascii="宋体" w:hAnsi="宋体"/>
        </w:rPr>
        <w:t>§</w:t>
      </w:r>
      <w:r>
        <w:rPr>
          <w:rFonts w:ascii="宋体" w:hAnsi="宋体" w:hint="eastAsia"/>
        </w:rPr>
        <w:t>5-7</w:t>
      </w:r>
      <w:r>
        <w:rPr>
          <w:rFonts w:hint="eastAsia"/>
        </w:rPr>
        <w:t>）那里的，处于理性法则之下的立法意志的自由，相反是指对于创造和其价值、形式之改造的，权利意志那狄俄尼索斯的创造性自由。</w:t>
      </w:r>
    </w:p>
  </w:footnote>
  <w:footnote w:id="93">
    <w:p w:rsidR="00E64135" w:rsidRDefault="00E64135">
      <w:pPr>
        <w:pStyle w:val="a4"/>
      </w:pPr>
      <w:r>
        <w:rPr>
          <w:rStyle w:val="a5"/>
        </w:rPr>
        <w:footnoteRef/>
      </w:r>
      <w:r>
        <w:t xml:space="preserve"> </w:t>
      </w:r>
      <w:r>
        <w:rPr>
          <w:rFonts w:eastAsia="楷体_GB2312" w:hint="eastAsia"/>
        </w:rPr>
        <w:t>通过生命不再居留于整体中</w:t>
      </w:r>
      <w:r>
        <w:rPr>
          <w:rFonts w:hint="eastAsia"/>
        </w:rPr>
        <w:t>：参见：《现代心理学论集》，巴黎</w:t>
      </w:r>
      <w:r>
        <w:rPr>
          <w:rFonts w:hint="eastAsia"/>
        </w:rPr>
        <w:t xml:space="preserve"> 1883</w:t>
      </w:r>
      <w:r>
        <w:rPr>
          <w:rFonts w:hint="eastAsia"/>
        </w:rPr>
        <w:t>，</w:t>
      </w:r>
      <w:r>
        <w:t>I</w:t>
      </w:r>
      <w:r>
        <w:rPr>
          <w:rFonts w:hint="eastAsia"/>
        </w:rPr>
        <w:t>，</w:t>
      </w:r>
      <w:r>
        <w:t>25</w:t>
      </w:r>
      <w:r>
        <w:rPr>
          <w:rFonts w:hint="eastAsia"/>
        </w:rPr>
        <w:t>。</w:t>
      </w:r>
    </w:p>
  </w:footnote>
  <w:footnote w:id="94">
    <w:p w:rsidR="00E64135" w:rsidRDefault="00E64135">
      <w:pPr>
        <w:pStyle w:val="a4"/>
      </w:pPr>
      <w:r>
        <w:rPr>
          <w:rStyle w:val="a5"/>
        </w:rPr>
        <w:footnoteRef/>
      </w:r>
      <w:r>
        <w:t xml:space="preserve"> </w:t>
      </w:r>
      <w:r>
        <w:rPr>
          <w:rFonts w:ascii="楷体_GB2312" w:eastAsia="楷体_GB2312" w:hAnsi="宋体" w:hint="eastAsia"/>
        </w:rPr>
        <w:t>如何进行区分</w:t>
      </w:r>
      <w:r>
        <w:rPr>
          <w:rFonts w:ascii="楷体_GB2312" w:eastAsia="楷体_GB2312" w:hAnsi="宋体" w:hint="eastAsia"/>
          <w:lang w:val="de-DE"/>
        </w:rPr>
        <w:t>[……]</w:t>
      </w:r>
      <w:r>
        <w:rPr>
          <w:rFonts w:ascii="楷体_GB2312" w:eastAsia="楷体_GB2312" w:hAnsi="宋体" w:hint="eastAsia"/>
        </w:rPr>
        <w:t>显豁夺目</w:t>
      </w:r>
      <w:r>
        <w:rPr>
          <w:rFonts w:ascii="宋体" w:hAnsi="宋体" w:hint="eastAsia"/>
        </w:rPr>
        <w:t>：对瓦格纳“最精致的逐渐过渡的艺术”的描述。这种技巧从现有的主导母题出发，通过分离和变奏，产生其他母题（</w:t>
      </w:r>
      <w:smartTag w:uri="urn:schemas-microsoft-com:office:smarttags" w:element="chsdate">
        <w:smartTagPr>
          <w:attr w:name="IsROCDate" w:val="False"/>
          <w:attr w:name="IsLunarDate" w:val="False"/>
          <w:attr w:name="Day" w:val="29"/>
          <w:attr w:name="Month" w:val="10"/>
          <w:attr w:name="Year" w:val="1859"/>
        </w:smartTagPr>
        <w:r>
          <w:rPr>
            <w:rFonts w:ascii="宋体" w:hAnsi="宋体" w:hint="eastAsia"/>
          </w:rPr>
          <w:t>1859年10月29日</w:t>
        </w:r>
      </w:smartTag>
      <w:r>
        <w:rPr>
          <w:rFonts w:ascii="宋体" w:hAnsi="宋体" w:hint="eastAsia"/>
        </w:rPr>
        <w:t>，就《特里斯坦》，瓦格纳致玛蒂尔德·韦森东克的信）。</w:t>
      </w:r>
    </w:p>
  </w:footnote>
  <w:footnote w:id="95">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“戏剧的风格”</w:t>
      </w:r>
      <w:r>
        <w:rPr>
          <w:rFonts w:ascii="宋体" w:hAnsi="宋体" w:hint="eastAsia"/>
        </w:rPr>
        <w:t>：是瓦格纳所要求的，在下列著作中：《歌剧与戏剧》（1850/51），《论歌剧的定义》（1871），《论‘音乐剧’的名称》（1872），</w:t>
      </w:r>
      <w:r>
        <w:rPr>
          <w:rFonts w:hint="eastAsia"/>
        </w:rPr>
        <w:t>《论歌剧创作特别是作曲》（</w:t>
      </w:r>
      <w:r>
        <w:rPr>
          <w:rFonts w:hint="eastAsia"/>
        </w:rPr>
        <w:t>1879</w:t>
      </w:r>
      <w:r>
        <w:rPr>
          <w:rFonts w:hint="eastAsia"/>
        </w:rPr>
        <w:t>）和</w:t>
      </w:r>
      <w:r>
        <w:rPr>
          <w:rFonts w:ascii="宋体" w:hAnsi="宋体" w:hint="eastAsia"/>
        </w:rPr>
        <w:t>《论音乐在戏剧中的运用》（1879）。</w:t>
      </w:r>
    </w:p>
  </w:footnote>
  <w:footnote w:id="96">
    <w:p w:rsidR="00E64135" w:rsidRDefault="00E64135">
      <w:pPr>
        <w:pStyle w:val="a4"/>
      </w:pPr>
      <w:r>
        <w:rPr>
          <w:rStyle w:val="a5"/>
        </w:rPr>
        <w:footnoteRef/>
      </w:r>
      <w:r>
        <w:t xml:space="preserve"> </w:t>
      </w:r>
      <w:r>
        <w:rPr>
          <w:rFonts w:ascii="楷体_GB2312" w:eastAsia="楷体_GB2312" w:hAnsi="宋体" w:hint="eastAsia"/>
        </w:rPr>
        <w:t>康德</w:t>
      </w:r>
      <w:r>
        <w:rPr>
          <w:rFonts w:ascii="宋体" w:hAnsi="宋体" w:hint="eastAsia"/>
        </w:rPr>
        <w:t>（</w:t>
      </w:r>
      <w:r>
        <w:rPr>
          <w:rFonts w:ascii="宋体" w:hAnsi="宋体"/>
        </w:rPr>
        <w:t>Immanuel Kant, 1724-1804</w:t>
      </w:r>
      <w:r>
        <w:rPr>
          <w:rFonts w:ascii="宋体" w:hAnsi="宋体" w:hint="eastAsia"/>
        </w:rPr>
        <w:t>）：德国唯心主义哲学家，在《纯粹理性批判》（1781）中探讨认识的基本原则，空间和时间的纯粹直观形式，知性的范畴和理性的观念；在《实践理性批判》（1788）中探讨绝对命令中的道德行为的原则，而这种绝对命令提供行为准则的理性的普遍有效性。尼采在《善与恶的彼岸》（</w:t>
      </w:r>
      <w:r>
        <w:rPr>
          <w:rFonts w:ascii="宋体" w:hAnsi="宋体"/>
        </w:rPr>
        <w:t>§</w:t>
      </w:r>
      <w:r>
        <w:rPr>
          <w:rFonts w:ascii="宋体" w:hAnsi="宋体" w:hint="eastAsia"/>
        </w:rPr>
        <w:t>11）中，已经批评康德，说他为了支持自己的原则，不得不把一种综合的、理论的和实践的能力作为所有经验和行动的前提。对瓦格纳批评的关键点是，瓦格纳的解体的颓废风格，恰恰缺少综合的能力。</w:t>
      </w:r>
    </w:p>
  </w:footnote>
  <w:footnote w:id="97">
    <w:p w:rsidR="00E64135" w:rsidRDefault="00E64135">
      <w:pPr>
        <w:pStyle w:val="a4"/>
      </w:pPr>
      <w:r>
        <w:rPr>
          <w:rStyle w:val="a5"/>
        </w:rPr>
        <w:footnoteRef/>
      </w:r>
      <w:r>
        <w:t xml:space="preserve"> </w:t>
      </w:r>
      <w:r>
        <w:rPr>
          <w:rFonts w:eastAsia="楷体_GB2312" w:hint="eastAsia"/>
        </w:rPr>
        <w:t>《女武神》的喧闹</w:t>
      </w:r>
      <w:r>
        <w:rPr>
          <w:rFonts w:hint="eastAsia"/>
        </w:rPr>
        <w:t>：暗指《女武神》第三幕开始时的女武神骑马的音乐。</w:t>
      </w:r>
    </w:p>
  </w:footnote>
  <w:footnote w:id="98">
    <w:p w:rsidR="00E64135" w:rsidRDefault="00E64135">
      <w:pPr>
        <w:pStyle w:val="a4"/>
      </w:pPr>
      <w:r>
        <w:rPr>
          <w:rStyle w:val="a5"/>
        </w:rPr>
        <w:footnoteRef/>
      </w:r>
      <w:r>
        <w:t xml:space="preserve"> </w:t>
      </w:r>
      <w:r>
        <w:rPr>
          <w:rFonts w:eastAsia="楷体_GB2312" w:hint="eastAsia"/>
        </w:rPr>
        <w:t>无事生非</w:t>
      </w:r>
      <w:r>
        <w:rPr>
          <w:rFonts w:hint="eastAsia"/>
        </w:rPr>
        <w:t>（</w:t>
      </w:r>
      <w:r>
        <w:t>Lärm um nichts</w:t>
      </w:r>
      <w:r>
        <w:rPr>
          <w:rFonts w:hint="eastAsia"/>
        </w:rPr>
        <w:t>）：</w:t>
      </w:r>
      <w:r>
        <w:rPr>
          <w:rFonts w:hint="eastAsia"/>
          <w:lang w:val="de-DE"/>
        </w:rPr>
        <w:t>暗指蒂克</w:t>
      </w:r>
      <w:r>
        <w:rPr>
          <w:rFonts w:hint="eastAsia"/>
        </w:rPr>
        <w:t>（</w:t>
      </w:r>
      <w:r>
        <w:t>Tieck</w:t>
      </w:r>
      <w:r>
        <w:rPr>
          <w:rFonts w:hint="eastAsia"/>
        </w:rPr>
        <w:t>）</w:t>
      </w:r>
      <w:r>
        <w:rPr>
          <w:rFonts w:hint="eastAsia"/>
          <w:lang w:val="de-DE"/>
        </w:rPr>
        <w:t>的莎士比亚喜剧翻译</w:t>
      </w:r>
      <w:r>
        <w:rPr>
          <w:rFonts w:hint="eastAsia"/>
        </w:rPr>
        <w:t>，</w:t>
      </w:r>
      <w:r>
        <w:rPr>
          <w:rFonts w:hint="eastAsia"/>
          <w:lang w:val="de-DE"/>
        </w:rPr>
        <w:t>把</w:t>
      </w:r>
      <w:r>
        <w:t xml:space="preserve"> </w:t>
      </w:r>
      <w:r>
        <w:rPr>
          <w:rFonts w:hint="eastAsia"/>
        </w:rPr>
        <w:t>“</w:t>
      </w:r>
      <w:r>
        <w:t>Much Ado About Nothing</w:t>
      </w:r>
      <w:r>
        <w:rPr>
          <w:rFonts w:hint="eastAsia"/>
        </w:rPr>
        <w:t>”译成“</w:t>
      </w:r>
      <w:r>
        <w:t xml:space="preserve"> Viel Lärm um nichts</w:t>
      </w:r>
      <w:r>
        <w:rPr>
          <w:rFonts w:hint="eastAsia"/>
        </w:rPr>
        <w:t>”。</w:t>
      </w:r>
    </w:p>
  </w:footnote>
  <w:footnote w:id="99">
    <w:p w:rsidR="00E64135" w:rsidRDefault="00E64135">
      <w:pPr>
        <w:pStyle w:val="a4"/>
      </w:pPr>
      <w:r>
        <w:rPr>
          <w:rStyle w:val="a5"/>
        </w:rPr>
        <w:footnoteRef/>
      </w:r>
      <w:r>
        <w:t xml:space="preserve"> </w:t>
      </w:r>
      <w:r>
        <w:rPr>
          <w:rFonts w:eastAsia="楷体_GB2312" w:hint="eastAsia"/>
        </w:rPr>
        <w:t>《罗恩格林》的前奏</w:t>
      </w:r>
      <w:r>
        <w:rPr>
          <w:rFonts w:hint="eastAsia"/>
        </w:rPr>
        <w:t>：尼采指的是弦乐器演奏者和吹奏乐器演奏者以最高音调表演、然后逐渐降下的圣杯母题。那催人入睡的作用使人想起对癔病患者的医学治疗。</w:t>
      </w:r>
    </w:p>
  </w:footnote>
  <w:footnote w:id="100">
    <w:p w:rsidR="00E64135" w:rsidRDefault="00E64135">
      <w:pPr>
        <w:pStyle w:val="a4"/>
      </w:pPr>
      <w:r>
        <w:rPr>
          <w:rStyle w:val="a5"/>
        </w:rPr>
        <w:footnoteRef/>
      </w:r>
      <w:r>
        <w:t xml:space="preserve"> </w:t>
      </w:r>
      <w:r>
        <w:rPr>
          <w:rFonts w:eastAsia="楷体_GB2312" w:hint="eastAsia"/>
        </w:rPr>
        <w:t>贝多芬</w:t>
      </w:r>
      <w:r>
        <w:rPr>
          <w:rFonts w:hint="eastAsia"/>
        </w:rPr>
        <w:t>（</w:t>
      </w:r>
      <w:r>
        <w:t>Ludwig van Beethoven, 1770-1827</w:t>
      </w:r>
      <w:r>
        <w:rPr>
          <w:rFonts w:hint="eastAsia"/>
        </w:rPr>
        <w:t>）：维也纳古典主义作曲家，通过其钢琴奏鸣曲，弦乐四重奏和交响曲作品，通过他在奏鸣曲式中的主题和母题方面的工作，被视为器乐解放的完成者。瓦格纳把他的音乐剧纲领同第九交响曲的最后的乐章联系起来。在这一乐章里，席勒《欢乐颂》的合唱和独唱从器乐声中响起。参见</w:t>
      </w:r>
      <w:r>
        <w:rPr>
          <w:rFonts w:hint="eastAsia"/>
        </w:rPr>
        <w:t>1846-73</w:t>
      </w:r>
      <w:r>
        <w:rPr>
          <w:rFonts w:hint="eastAsia"/>
        </w:rPr>
        <w:t>年间瓦格纳关于贝多芬的不同文章。</w:t>
      </w:r>
    </w:p>
  </w:footnote>
  <w:footnote w:id="101">
    <w:p w:rsidR="00E64135" w:rsidRDefault="00E64135">
      <w:pPr>
        <w:pStyle w:val="a4"/>
      </w:pPr>
      <w:r>
        <w:rPr>
          <w:rStyle w:val="a5"/>
        </w:rPr>
        <w:footnoteRef/>
      </w:r>
      <w:r>
        <w:t xml:space="preserve"> </w:t>
      </w:r>
      <w:r>
        <w:rPr>
          <w:rFonts w:eastAsia="楷体_GB2312" w:hint="eastAsia"/>
        </w:rPr>
        <w:t>他身上的暴君习性</w:t>
      </w:r>
      <w:r>
        <w:rPr>
          <w:rFonts w:hint="eastAsia"/>
        </w:rPr>
        <w:t>：在第四篇《不合时宜的思想》，</w:t>
      </w:r>
      <w:r>
        <w:rPr>
          <w:rFonts w:ascii="宋体" w:hAnsi="宋体"/>
        </w:rPr>
        <w:t>§</w:t>
      </w:r>
      <w:r>
        <w:rPr>
          <w:rFonts w:ascii="宋体" w:hAnsi="宋体" w:hint="eastAsia"/>
        </w:rPr>
        <w:t>8和</w:t>
      </w:r>
      <w:r>
        <w:rPr>
          <w:rFonts w:ascii="宋体" w:hAnsi="宋体"/>
        </w:rPr>
        <w:t>§</w:t>
      </w:r>
      <w:r>
        <w:rPr>
          <w:rFonts w:ascii="宋体" w:hAnsi="宋体" w:hint="eastAsia"/>
        </w:rPr>
        <w:t>9中，已经谈及瓦格纳对于“暴君的无限权力”的意志。</w:t>
      </w:r>
    </w:p>
  </w:footnote>
  <w:footnote w:id="102">
    <w:p w:rsidR="00E64135" w:rsidRDefault="00E64135">
      <w:pPr>
        <w:pStyle w:val="a4"/>
      </w:pPr>
      <w:r>
        <w:rPr>
          <w:rStyle w:val="a5"/>
        </w:rPr>
        <w:footnoteRef/>
      </w:r>
      <w:r>
        <w:rPr>
          <w:rFonts w:hint="eastAsia"/>
        </w:rPr>
        <w:t xml:space="preserve"> </w:t>
      </w:r>
      <w:r>
        <w:rPr>
          <w:rFonts w:eastAsia="楷体_GB2312" w:hint="eastAsia"/>
        </w:rPr>
        <w:t>雨果</w:t>
      </w:r>
      <w:r>
        <w:rPr>
          <w:rFonts w:hint="eastAsia"/>
        </w:rPr>
        <w:t>（</w:t>
      </w:r>
      <w:r>
        <w:t>Victor Hugo,</w:t>
      </w:r>
      <w:r>
        <w:rPr>
          <w:rFonts w:hint="eastAsia"/>
        </w:rPr>
        <w:t xml:space="preserve"> 1802-85</w:t>
      </w:r>
      <w:r>
        <w:rPr>
          <w:rFonts w:hint="eastAsia"/>
        </w:rPr>
        <w:t>）：法国作家，以其富于幻想的诗歌成为法国浪漫主义盛期的代表。最著名的小说有：《巴黎圣母院》（</w:t>
      </w:r>
      <w:r>
        <w:rPr>
          <w:rFonts w:hint="eastAsia"/>
        </w:rPr>
        <w:t>1831</w:t>
      </w:r>
      <w:r>
        <w:rPr>
          <w:rFonts w:hint="eastAsia"/>
        </w:rPr>
        <w:t>）和《悲惨世界》（</w:t>
      </w:r>
      <w:r>
        <w:rPr>
          <w:rFonts w:hint="eastAsia"/>
        </w:rPr>
        <w:t>1862</w:t>
      </w:r>
      <w:r>
        <w:rPr>
          <w:rFonts w:hint="eastAsia"/>
        </w:rPr>
        <w:t>）。</w:t>
      </w:r>
    </w:p>
  </w:footnote>
  <w:footnote w:id="103">
    <w:p w:rsidR="00E64135" w:rsidRDefault="00E64135">
      <w:pPr>
        <w:pStyle w:val="a4"/>
      </w:pPr>
      <w:r>
        <w:rPr>
          <w:rStyle w:val="a5"/>
        </w:rPr>
        <w:footnoteRef/>
      </w:r>
      <w:r>
        <w:t xml:space="preserve"> </w:t>
      </w:r>
      <w:r>
        <w:rPr>
          <w:rFonts w:eastAsia="楷体_GB2312" w:hint="eastAsia"/>
        </w:rPr>
        <w:t>戏剧的女仆</w:t>
      </w:r>
      <w:r>
        <w:rPr>
          <w:rFonts w:hint="eastAsia"/>
        </w:rPr>
        <w:t>（</w:t>
      </w:r>
      <w:r>
        <w:t>ancilla dramaturgica</w:t>
      </w:r>
      <w:r>
        <w:rPr>
          <w:rFonts w:hint="eastAsia"/>
        </w:rPr>
        <w:t>）：对中世纪经院哲学理论的仿效，根据那种理论，哲学是神学的女仆。</w:t>
      </w:r>
    </w:p>
  </w:footnote>
  <w:footnote w:id="104">
    <w:p w:rsidR="00E64135" w:rsidRDefault="00E64135">
      <w:pPr>
        <w:pStyle w:val="a4"/>
      </w:pPr>
      <w:r>
        <w:rPr>
          <w:rStyle w:val="a5"/>
        </w:rPr>
        <w:footnoteRef/>
      </w:r>
      <w:r>
        <w:t xml:space="preserve"> </w:t>
      </w:r>
      <w:r>
        <w:rPr>
          <w:rFonts w:eastAsia="楷体_GB2312" w:hint="eastAsia"/>
        </w:rPr>
        <w:t>初级制作的音乐</w:t>
      </w:r>
      <w:r>
        <w:rPr>
          <w:rFonts w:hint="eastAsia"/>
        </w:rPr>
        <w:t>：参见瓦格纳在《歌剧与戏剧》（第二部分第六小节）中关于和谐的“始母要素”的名言。</w:t>
      </w:r>
    </w:p>
  </w:footnote>
  <w:footnote w:id="105">
    <w:p w:rsidR="00E64135" w:rsidRDefault="00E64135">
      <w:pPr>
        <w:pStyle w:val="a4"/>
      </w:pPr>
      <w:r>
        <w:rPr>
          <w:rStyle w:val="a5"/>
        </w:rPr>
        <w:footnoteRef/>
      </w:r>
      <w:r>
        <w:t xml:space="preserve"> </w:t>
      </w:r>
      <w:r>
        <w:rPr>
          <w:rFonts w:eastAsia="楷体_GB2312" w:hint="eastAsia"/>
        </w:rPr>
        <w:t>效果而别无其他</w:t>
      </w:r>
      <w:r>
        <w:rPr>
          <w:rFonts w:hint="eastAsia"/>
        </w:rPr>
        <w:t>：尼采在此把瓦格纳对于作为缺少起因之影响的、效果的论争性定义（《歌剧与戏剧》（第一部分第五节），用到了瓦格纳自己身上。</w:t>
      </w:r>
    </w:p>
  </w:footnote>
  <w:footnote w:id="106">
    <w:p w:rsidR="00E64135" w:rsidRDefault="00E64135">
      <w:pPr>
        <w:pStyle w:val="a4"/>
        <w:rPr>
          <w:lang w:val="de-DE"/>
        </w:rPr>
      </w:pPr>
      <w:r>
        <w:rPr>
          <w:rStyle w:val="a5"/>
        </w:rPr>
        <w:footnoteRef/>
      </w:r>
      <w:r>
        <w:t xml:space="preserve"> </w:t>
      </w:r>
      <w:r>
        <w:rPr>
          <w:rFonts w:eastAsia="楷体_GB2312" w:hint="eastAsia"/>
        </w:rPr>
        <w:t>塔尔玛</w:t>
      </w:r>
      <w:r>
        <w:rPr>
          <w:rFonts w:hint="eastAsia"/>
        </w:rPr>
        <w:t>（</w:t>
      </w:r>
      <w:r>
        <w:rPr>
          <w:lang w:val="de-DE"/>
        </w:rPr>
        <w:t>François Joseph Talma, 1763-1826</w:t>
      </w:r>
      <w:r>
        <w:rPr>
          <w:rFonts w:hint="eastAsia"/>
        </w:rPr>
        <w:t>）：</w:t>
      </w:r>
      <w:r>
        <w:rPr>
          <w:rFonts w:hint="eastAsia"/>
          <w:lang w:val="de-DE"/>
        </w:rPr>
        <w:t>法国演员，主角扮演者。</w:t>
      </w:r>
    </w:p>
  </w:footnote>
  <w:footnote w:id="107">
    <w:p w:rsidR="00E64135" w:rsidRDefault="00E64135">
      <w:pPr>
        <w:pStyle w:val="a4"/>
        <w:rPr>
          <w:lang w:val="de-DE"/>
        </w:rPr>
      </w:pPr>
      <w:r>
        <w:rPr>
          <w:rStyle w:val="a5"/>
        </w:rPr>
        <w:footnoteRef/>
      </w:r>
      <w:r>
        <w:rPr>
          <w:lang w:val="de-DE"/>
        </w:rPr>
        <w:t xml:space="preserve"> </w:t>
      </w:r>
      <w:r>
        <w:rPr>
          <w:rFonts w:eastAsia="楷体_GB2312" w:hint="eastAsia"/>
          <w:lang w:val="de-DE"/>
        </w:rPr>
        <w:t>“</w:t>
      </w:r>
      <w:r>
        <w:rPr>
          <w:rFonts w:eastAsia="楷体_GB2312" w:hint="eastAsia"/>
        </w:rPr>
        <w:t>象征性的</w:t>
      </w:r>
      <w:r>
        <w:rPr>
          <w:rFonts w:eastAsia="楷体_GB2312" w:hint="eastAsia"/>
          <w:lang w:val="de-DE"/>
        </w:rPr>
        <w:t>”</w:t>
      </w:r>
      <w:r>
        <w:rPr>
          <w:rFonts w:eastAsia="楷体_GB2312" w:hint="eastAsia"/>
        </w:rPr>
        <w:t>宴席</w:t>
      </w:r>
      <w:r>
        <w:rPr>
          <w:rFonts w:hint="eastAsia"/>
          <w:lang w:val="de-DE"/>
        </w:rPr>
        <w:t>：一方面仅仅是复现的、画出的宴席，另一方面根据“剧场风格”（</w:t>
      </w:r>
      <w:r>
        <w:rPr>
          <w:lang w:val="de-DE"/>
        </w:rPr>
        <w:t>stilo rappresentativo</w:t>
      </w:r>
      <w:r>
        <w:rPr>
          <w:rFonts w:hint="eastAsia"/>
          <w:lang w:val="de-DE"/>
        </w:rPr>
        <w:t>）对吟咏、</w:t>
      </w:r>
      <w:r>
        <w:rPr>
          <w:rFonts w:hint="eastAsia"/>
          <w:lang w:val="de-DE"/>
        </w:rPr>
        <w:t>17</w:t>
      </w:r>
      <w:r>
        <w:rPr>
          <w:rFonts w:hint="eastAsia"/>
          <w:lang w:val="de-DE"/>
        </w:rPr>
        <w:t>世纪的宣叙调中某个歌剧人物那充满激情的精神状态的描绘。</w:t>
      </w:r>
    </w:p>
  </w:footnote>
  <w:footnote w:id="108">
    <w:p w:rsidR="00E64135" w:rsidRDefault="00E64135">
      <w:pPr>
        <w:pStyle w:val="a4"/>
      </w:pPr>
      <w:r>
        <w:rPr>
          <w:rStyle w:val="a5"/>
        </w:rPr>
        <w:footnoteRef/>
      </w:r>
      <w:r>
        <w:rPr>
          <w:rFonts w:hint="eastAsia"/>
        </w:rPr>
        <w:t xml:space="preserve"> </w:t>
      </w:r>
      <w:r>
        <w:rPr>
          <w:rFonts w:eastAsia="楷体_GB2312" w:hint="eastAsia"/>
        </w:rPr>
        <w:t>肉很少</w:t>
      </w:r>
      <w:r>
        <w:rPr>
          <w:rFonts w:hint="eastAsia"/>
        </w:rPr>
        <w:t>：符合尼采的习惯，在他最后几年的信件中摘引意大利的菜谱。这里又一次对瓦格纳的素食主义旁敲侧击。</w:t>
      </w:r>
    </w:p>
  </w:footnote>
  <w:footnote w:id="109">
    <w:p w:rsidR="00E64135" w:rsidRDefault="00E64135">
      <w:pPr>
        <w:pStyle w:val="a4"/>
      </w:pPr>
      <w:r>
        <w:rPr>
          <w:rStyle w:val="a5"/>
        </w:rPr>
        <w:footnoteRef/>
      </w:r>
      <w:r>
        <w:t xml:space="preserve"> </w:t>
      </w:r>
      <w:r>
        <w:rPr>
          <w:rFonts w:eastAsia="楷体_GB2312" w:hint="eastAsia"/>
        </w:rPr>
        <w:t>“热那亚的风味”</w:t>
      </w:r>
      <w:r>
        <w:rPr>
          <w:rFonts w:hint="eastAsia"/>
        </w:rPr>
        <w:t>（</w:t>
      </w:r>
      <w:r>
        <w:t>alla genovese</w:t>
      </w:r>
      <w:r>
        <w:rPr>
          <w:rFonts w:hint="eastAsia"/>
        </w:rPr>
        <w:t>）：</w:t>
      </w:r>
      <w:r>
        <w:rPr>
          <w:rFonts w:hint="eastAsia"/>
        </w:rPr>
        <w:t>1881</w:t>
      </w:r>
      <w:r>
        <w:rPr>
          <w:rFonts w:hint="eastAsia"/>
        </w:rPr>
        <w:t>年尼采在热那亚首次聆听《卡门》。</w:t>
      </w:r>
    </w:p>
  </w:footnote>
  <w:footnote w:id="110">
    <w:p w:rsidR="00E64135" w:rsidRDefault="00E64135">
      <w:pPr>
        <w:pStyle w:val="a4"/>
      </w:pPr>
      <w:r>
        <w:rPr>
          <w:rStyle w:val="a5"/>
        </w:rPr>
        <w:footnoteRef/>
      </w:r>
      <w:r>
        <w:rPr>
          <w:rFonts w:hint="eastAsia"/>
        </w:rPr>
        <w:t xml:space="preserve"> </w:t>
      </w:r>
      <w:r>
        <w:rPr>
          <w:rFonts w:eastAsia="楷体_GB2312" w:hint="eastAsia"/>
        </w:rPr>
        <w:t>清宣叙调</w:t>
      </w:r>
      <w:r>
        <w:rPr>
          <w:rFonts w:hint="eastAsia"/>
        </w:rPr>
        <w:t>（</w:t>
      </w:r>
      <w:r>
        <w:t>recitativo secco</w:t>
      </w:r>
      <w:r>
        <w:rPr>
          <w:rFonts w:hint="eastAsia"/>
        </w:rPr>
        <w:t>）：自十八世纪来流行的干宣叙调，由一件或少量乐器的短促、时断时续的和弦伴奏。与此相反，在剧场风格中，宣叙调浓缩为有伴奏的宣叙调（</w:t>
      </w:r>
      <w:r>
        <w:t>Accompagnato-Rezitativ</w:t>
      </w:r>
      <w:r>
        <w:rPr>
          <w:rFonts w:hint="eastAsia"/>
        </w:rPr>
        <w:t>），即由乐队伴奏的咏叙调</w:t>
      </w:r>
      <w:r>
        <w:t>(Arioso)</w:t>
      </w:r>
      <w:r>
        <w:rPr>
          <w:rFonts w:hint="eastAsia"/>
        </w:rPr>
        <w:t>，处于干宣叙调和真正的歌剧咏叹调（</w:t>
      </w:r>
      <w:r>
        <w:t>Opernarie</w:t>
      </w:r>
      <w:r>
        <w:rPr>
          <w:rFonts w:hint="eastAsia"/>
        </w:rPr>
        <w:t>）之间。在瓦格纳的音乐剧里，在乐队伴奏的宣叙调中，有伴奏的宣叙调得到扩展，抵消了咏叹调和清宣叙调。</w:t>
      </w:r>
    </w:p>
  </w:footnote>
  <w:footnote w:id="111">
    <w:p w:rsidR="00E64135" w:rsidRDefault="00E64135">
      <w:pPr>
        <w:pStyle w:val="a4"/>
      </w:pPr>
      <w:r>
        <w:rPr>
          <w:rStyle w:val="a5"/>
        </w:rPr>
        <w:footnoteRef/>
      </w:r>
      <w:r>
        <w:t xml:space="preserve"> </w:t>
      </w:r>
      <w:r>
        <w:rPr>
          <w:rFonts w:ascii="宋体" w:hAnsi="宋体" w:hint="eastAsia"/>
        </w:rPr>
        <w:t>【尼采原注】</w:t>
      </w:r>
      <w:r>
        <w:rPr>
          <w:rFonts w:hint="eastAsia"/>
        </w:rPr>
        <w:t>把戏剧这个词</w:t>
      </w:r>
      <w:r>
        <w:rPr>
          <w:rFonts w:hint="eastAsia"/>
        </w:rPr>
        <w:t>*</w:t>
      </w:r>
      <w:r>
        <w:rPr>
          <w:rFonts w:hint="eastAsia"/>
        </w:rPr>
        <w:t>总是译成“情节”，这曾是美学的一场真实的灾难。在此迷失方向的并非瓦格纳一人；大家都误入歧途；甚至那些理应更加知情的语文学家们也不外如此。古代戏剧注重</w:t>
      </w:r>
      <w:r>
        <w:rPr>
          <w:rFonts w:eastAsia="楷体_GB2312" w:hint="eastAsia"/>
        </w:rPr>
        <w:t>宏大激昂</w:t>
      </w:r>
      <w:r>
        <w:rPr>
          <w:rFonts w:hint="eastAsia"/>
        </w:rPr>
        <w:t>的场景——这恰恰排除情节（把它安排到场景的</w:t>
      </w:r>
      <w:r>
        <w:rPr>
          <w:rFonts w:eastAsia="楷体_GB2312" w:hint="eastAsia"/>
        </w:rPr>
        <w:t>开端</w:t>
      </w:r>
      <w:r>
        <w:rPr>
          <w:rFonts w:hint="eastAsia"/>
        </w:rPr>
        <w:t>或者</w:t>
      </w:r>
      <w:r>
        <w:rPr>
          <w:rFonts w:eastAsia="楷体_GB2312" w:hint="eastAsia"/>
        </w:rPr>
        <w:t>后面</w:t>
      </w:r>
      <w:r>
        <w:rPr>
          <w:rFonts w:hint="eastAsia"/>
        </w:rPr>
        <w:t>）。戏剧这个词来自多利安语</w:t>
      </w:r>
      <w:r>
        <w:rPr>
          <w:rFonts w:hint="eastAsia"/>
        </w:rPr>
        <w:t>**</w:t>
      </w:r>
      <w:r>
        <w:rPr>
          <w:rFonts w:hint="eastAsia"/>
        </w:rPr>
        <w:t>；在多利安语中它意味着“事件”，“故事”。两个词都有神圣的意义。最古老的戏剧表现地方传奇，那“神圣的故事”，宗教礼仪就建立在此之上（——也就是说，没有行动，只有事情：在多利安语中，</w:t>
      </w:r>
      <w:r>
        <w:t>sp</w:t>
      </w:r>
      <w:r>
        <w:rPr>
          <w:rFonts w:ascii="宋体" w:hAnsi="宋体" w:hint="eastAsia"/>
        </w:rPr>
        <w:t>â</w:t>
      </w:r>
      <w:r>
        <w:t>v</w:t>
      </w:r>
      <w:r>
        <w:rPr>
          <w:rFonts w:hint="eastAsia"/>
        </w:rPr>
        <w:t>根本没有“行动”的含义）。</w:t>
      </w:r>
    </w:p>
    <w:p w:rsidR="00E64135" w:rsidRDefault="00E64135">
      <w:pPr>
        <w:pStyle w:val="a4"/>
      </w:pPr>
      <w:r>
        <w:rPr>
          <w:rFonts w:hint="eastAsia"/>
        </w:rPr>
        <w:t xml:space="preserve">  </w:t>
      </w:r>
      <w:r>
        <w:rPr>
          <w:rFonts w:ascii="宋体" w:hAnsi="宋体" w:hint="eastAsia"/>
        </w:rPr>
        <w:t>【</w:t>
      </w:r>
      <w:r>
        <w:rPr>
          <w:rFonts w:ascii="宋体" w:hAnsi="宋体"/>
        </w:rPr>
        <w:t>Pütz</w:t>
      </w:r>
      <w:r>
        <w:rPr>
          <w:rFonts w:ascii="宋体" w:hAnsi="宋体" w:hint="eastAsia"/>
          <w:lang w:val="de-DE"/>
        </w:rPr>
        <w:t>版注</w:t>
      </w:r>
      <w:r>
        <w:rPr>
          <w:rFonts w:ascii="宋体" w:hAnsi="宋体" w:hint="eastAsia"/>
        </w:rPr>
        <w:t>】</w:t>
      </w:r>
      <w:r>
        <w:rPr>
          <w:rFonts w:eastAsia="楷体_GB2312" w:hint="eastAsia"/>
        </w:rPr>
        <w:t>戏剧这个词</w:t>
      </w:r>
      <w:r>
        <w:rPr>
          <w:rFonts w:hint="eastAsia"/>
        </w:rPr>
        <w:t>*</w:t>
      </w:r>
      <w:r>
        <w:rPr>
          <w:rFonts w:hint="eastAsia"/>
        </w:rPr>
        <w:t>：瓦格纳自己曾指出“戏剧”这个词作为行为或者情节的历史，以后独立为希腊的合唱悲剧的一种要素（《论‘音乐剧’的名称》</w:t>
      </w:r>
      <w:r>
        <w:rPr>
          <w:rFonts w:hint="eastAsia"/>
        </w:rPr>
        <w:t>1872</w:t>
      </w:r>
      <w:r>
        <w:rPr>
          <w:rFonts w:hint="eastAsia"/>
        </w:rPr>
        <w:t>）。</w:t>
      </w:r>
    </w:p>
    <w:p w:rsidR="00E64135" w:rsidRDefault="00E64135">
      <w:pPr>
        <w:pStyle w:val="a4"/>
      </w:pPr>
      <w:r>
        <w:rPr>
          <w:rFonts w:hint="eastAsia"/>
        </w:rPr>
        <w:t xml:space="preserve">  </w:t>
      </w:r>
      <w:r>
        <w:rPr>
          <w:rFonts w:ascii="宋体" w:hAnsi="宋体" w:hint="eastAsia"/>
        </w:rPr>
        <w:t>【</w:t>
      </w:r>
      <w:r>
        <w:rPr>
          <w:rFonts w:ascii="宋体" w:hAnsi="宋体"/>
        </w:rPr>
        <w:t>Pütz</w:t>
      </w:r>
      <w:r>
        <w:rPr>
          <w:rFonts w:ascii="宋体" w:hAnsi="宋体" w:hint="eastAsia"/>
          <w:lang w:val="de-DE"/>
        </w:rPr>
        <w:t>版注</w:t>
      </w:r>
      <w:r>
        <w:rPr>
          <w:rFonts w:ascii="宋体" w:hAnsi="宋体" w:hint="eastAsia"/>
        </w:rPr>
        <w:t>】</w:t>
      </w:r>
      <w:r>
        <w:rPr>
          <w:rFonts w:eastAsia="楷体_GB2312" w:hint="eastAsia"/>
        </w:rPr>
        <w:t>来自多利安语</w:t>
      </w:r>
      <w:r>
        <w:rPr>
          <w:rFonts w:hint="eastAsia"/>
        </w:rPr>
        <w:t>**</w:t>
      </w:r>
      <w:r>
        <w:rPr>
          <w:rFonts w:hint="eastAsia"/>
        </w:rPr>
        <w:t>：多利安人的动词“</w:t>
      </w:r>
      <w:r>
        <w:t>drân</w:t>
      </w:r>
      <w:r>
        <w:rPr>
          <w:rFonts w:hint="eastAsia"/>
        </w:rPr>
        <w:t>”，恰恰不同于尼采的看法，它意味着“行动，采取行动”，但在狭义上同尼采相符：“完成一次牺牲，一个仪式。”但在戏剧中表现的，更是处于被预言的、神秘的和神的事件和人物各自的决定和行动之间的紧张关系。——亚里斯多德在其《诗学》（</w:t>
      </w:r>
      <w:r>
        <w:t>III, 1448b 1-2</w:t>
      </w:r>
      <w:r>
        <w:rPr>
          <w:rFonts w:hint="eastAsia"/>
        </w:rPr>
        <w:t>）中，介绍了多利安人对于话剧起源的权利要求。他借助了“</w:t>
      </w:r>
      <w:r>
        <w:t>drân</w:t>
      </w:r>
      <w:r>
        <w:rPr>
          <w:rFonts w:hint="eastAsia"/>
        </w:rPr>
        <w:t>”这个词的历史，但没有去证明它的有效性。</w:t>
      </w:r>
    </w:p>
  </w:footnote>
  <w:footnote w:id="112">
    <w:p w:rsidR="00E64135" w:rsidRDefault="00E64135">
      <w:pPr>
        <w:pStyle w:val="a4"/>
      </w:pPr>
      <w:r>
        <w:rPr>
          <w:rStyle w:val="a5"/>
        </w:rPr>
        <w:footnoteRef/>
      </w:r>
      <w:r>
        <w:t xml:space="preserve"> </w:t>
      </w:r>
      <w:r>
        <w:rPr>
          <w:rFonts w:eastAsia="楷体_GB2312" w:hint="eastAsia"/>
        </w:rPr>
        <w:t>高乃依</w:t>
      </w:r>
      <w:r>
        <w:rPr>
          <w:rFonts w:hint="eastAsia"/>
        </w:rPr>
        <w:t>（</w:t>
      </w:r>
      <w:r>
        <w:t>Pierre Corneille, 1606-84</w:t>
      </w:r>
      <w:r>
        <w:rPr>
          <w:rFonts w:hint="eastAsia"/>
        </w:rPr>
        <w:t>）：法国古典主义戏剧的第一个代表，遵循严格的地点、时间和情节的三一律。</w:t>
      </w:r>
    </w:p>
  </w:footnote>
  <w:footnote w:id="113">
    <w:p w:rsidR="00E64135" w:rsidRDefault="00E64135">
      <w:pPr>
        <w:pStyle w:val="a4"/>
      </w:pPr>
      <w:r>
        <w:rPr>
          <w:rStyle w:val="a5"/>
        </w:rPr>
        <w:footnoteRef/>
      </w:r>
      <w:r>
        <w:t xml:space="preserve"> </w:t>
      </w:r>
      <w:r>
        <w:rPr>
          <w:rFonts w:eastAsia="楷体_GB2312" w:hint="eastAsia"/>
        </w:rPr>
        <w:t>“但是不可少的只有一件”</w:t>
      </w:r>
      <w:r>
        <w:rPr>
          <w:rFonts w:hint="eastAsia"/>
        </w:rPr>
        <w:t>：参见《路加福音》</w:t>
      </w:r>
      <w:r>
        <w:rPr>
          <w:rFonts w:hint="eastAsia"/>
        </w:rPr>
        <w:t>10</w:t>
      </w:r>
      <w:r>
        <w:rPr>
          <w:rFonts w:hint="eastAsia"/>
        </w:rPr>
        <w:t>，</w:t>
      </w:r>
      <w:r>
        <w:rPr>
          <w:rFonts w:hint="eastAsia"/>
        </w:rPr>
        <w:t>42</w:t>
      </w:r>
      <w:r>
        <w:rPr>
          <w:rFonts w:hint="eastAsia"/>
        </w:rPr>
        <w:t>。</w:t>
      </w:r>
    </w:p>
  </w:footnote>
  <w:footnote w:id="114">
    <w:p w:rsidR="00E64135" w:rsidRDefault="00E64135">
      <w:pPr>
        <w:pStyle w:val="a4"/>
      </w:pPr>
      <w:r>
        <w:rPr>
          <w:rStyle w:val="a5"/>
        </w:rPr>
        <w:footnoteRef/>
      </w:r>
      <w:r>
        <w:t xml:space="preserve"> </w:t>
      </w:r>
      <w:r>
        <w:rPr>
          <w:rFonts w:eastAsia="楷体_GB2312" w:hint="eastAsia"/>
        </w:rPr>
        <w:t>纠结及化解</w:t>
      </w:r>
      <w:r>
        <w:rPr>
          <w:rFonts w:hint="eastAsia"/>
        </w:rPr>
        <w:t>：即戏剧冲突的纠结和解决。</w:t>
      </w:r>
    </w:p>
  </w:footnote>
  <w:footnote w:id="115">
    <w:p w:rsidR="00E64135" w:rsidRDefault="00E64135">
      <w:pPr>
        <w:pStyle w:val="a4"/>
      </w:pPr>
      <w:r>
        <w:rPr>
          <w:rStyle w:val="a5"/>
        </w:rPr>
        <w:footnoteRef/>
      </w:r>
      <w:r>
        <w:t xml:space="preserve"> </w:t>
      </w:r>
      <w:r>
        <w:rPr>
          <w:rFonts w:eastAsia="楷体_GB2312" w:hint="eastAsia"/>
        </w:rPr>
        <w:t>在《新约》中“精神”这个词</w:t>
      </w:r>
      <w:r>
        <w:rPr>
          <w:rFonts w:hint="eastAsia"/>
        </w:rPr>
        <w:t>：暗指《约翰福音》的开头：“太初有这个词，而这个词与上帝同在，而上帝就是这个词。”“词”（</w:t>
      </w:r>
      <w:r>
        <w:t>Wort</w:t>
      </w:r>
      <w:r>
        <w:rPr>
          <w:rFonts w:hint="eastAsia"/>
        </w:rPr>
        <w:t>）的希腊语表达方式是“逻各斯”（</w:t>
      </w:r>
      <w:r>
        <w:t>Logos</w:t>
      </w:r>
      <w:r>
        <w:rPr>
          <w:rFonts w:hint="eastAsia"/>
        </w:rPr>
        <w:t>）。它可以翻译成神的“精神”（</w:t>
      </w:r>
      <w:r>
        <w:t>Geist</w:t>
      </w:r>
      <w:r>
        <w:rPr>
          <w:rFonts w:hint="eastAsia"/>
        </w:rPr>
        <w:t>）或者获得启示的“词”。当然，它们总是超越人的精神和他的悟性。</w:t>
      </w:r>
    </w:p>
  </w:footnote>
  <w:footnote w:id="116">
    <w:p w:rsidR="00E64135" w:rsidRDefault="00E64135">
      <w:pPr>
        <w:pStyle w:val="a4"/>
      </w:pPr>
      <w:r>
        <w:rPr>
          <w:rStyle w:val="a5"/>
        </w:rPr>
        <w:footnoteRef/>
      </w:r>
      <w:r>
        <w:t xml:space="preserve"> </w:t>
      </w:r>
      <w:r>
        <w:rPr>
          <w:rFonts w:eastAsia="楷体_GB2312" w:hint="eastAsia"/>
        </w:rPr>
        <w:t>埃尔达</w:t>
      </w:r>
      <w:r>
        <w:rPr>
          <w:rFonts w:hint="eastAsia"/>
        </w:rPr>
        <w:t>：在《西格弗里德》</w:t>
      </w:r>
      <w:r>
        <w:t>III, 1</w:t>
      </w:r>
      <w:r>
        <w:rPr>
          <w:rFonts w:hint="eastAsia"/>
        </w:rPr>
        <w:t>中沃坦对始母女预言者埃尔达的呼唤。</w:t>
      </w:r>
    </w:p>
  </w:footnote>
  <w:footnote w:id="117">
    <w:p w:rsidR="00E64135" w:rsidRDefault="00E64135">
      <w:pPr>
        <w:pStyle w:val="a4"/>
      </w:pPr>
      <w:r>
        <w:rPr>
          <w:rStyle w:val="a5"/>
        </w:rPr>
        <w:footnoteRef/>
      </w:r>
      <w:r>
        <w:t xml:space="preserve"> </w:t>
      </w:r>
      <w:r>
        <w:rPr>
          <w:rFonts w:ascii="楷体_GB2312" w:eastAsia="楷体_GB2312" w:hint="eastAsia"/>
        </w:rPr>
        <w:t>神话之毛骨悚然</w:t>
      </w:r>
      <w:r>
        <w:rPr>
          <w:rFonts w:ascii="楷体_GB2312" w:eastAsia="楷体_GB2312" w:hAnsi="宋体" w:hint="eastAsia"/>
          <w:lang w:val="de-DE"/>
        </w:rPr>
        <w:t>[……]</w:t>
      </w:r>
      <w:r>
        <w:rPr>
          <w:rFonts w:ascii="楷体_GB2312" w:eastAsia="楷体_GB2312" w:hint="eastAsia"/>
        </w:rPr>
        <w:t>神话内涵</w:t>
      </w:r>
      <w:r>
        <w:rPr>
          <w:rFonts w:hint="eastAsia"/>
        </w:rPr>
        <w:t>：关于瓦格纳对神话的处理，请参见《歌剧与戏剧》（第二部分，</w:t>
      </w:r>
      <w:r>
        <w:t>II - VI</w:t>
      </w:r>
      <w:r>
        <w:rPr>
          <w:rFonts w:hint="eastAsia"/>
        </w:rPr>
        <w:t>）。瓦格纳描绘由于理性的、进行分析的长篇小说，民间中形象和神秘故事的衰落，并设计出对形象的神话之现代（神话的）的重建，其途径是对母题的戏剧的、通过音乐阐释的浓缩。</w:t>
      </w:r>
    </w:p>
  </w:footnote>
  <w:footnote w:id="118">
    <w:p w:rsidR="00E64135" w:rsidRDefault="00E64135">
      <w:pPr>
        <w:pStyle w:val="a4"/>
      </w:pPr>
      <w:r>
        <w:rPr>
          <w:rStyle w:val="a5"/>
        </w:rPr>
        <w:footnoteRef/>
      </w:r>
      <w:r>
        <w:rPr>
          <w:rFonts w:hint="eastAsia"/>
        </w:rPr>
        <w:t xml:space="preserve"> </w:t>
      </w:r>
      <w:r>
        <w:rPr>
          <w:rFonts w:eastAsia="楷体_GB2312" w:hint="eastAsia"/>
        </w:rPr>
        <w:t>福楼拜</w:t>
      </w:r>
      <w:r>
        <w:rPr>
          <w:rFonts w:hint="eastAsia"/>
        </w:rPr>
        <w:t>（</w:t>
      </w:r>
      <w:r>
        <w:t>Gustave Flaubert</w:t>
      </w:r>
      <w:r>
        <w:rPr>
          <w:rFonts w:hint="eastAsia"/>
        </w:rPr>
        <w:t>，</w:t>
      </w:r>
      <w:r>
        <w:rPr>
          <w:rFonts w:hint="eastAsia"/>
        </w:rPr>
        <w:t>1821-80</w:t>
      </w:r>
      <w:r>
        <w:rPr>
          <w:rFonts w:hint="eastAsia"/>
        </w:rPr>
        <w:t>）：法国作家。他的小说《包法利夫人。一幅来自外省的风俗画》（</w:t>
      </w:r>
      <w:r>
        <w:rPr>
          <w:rFonts w:hint="eastAsia"/>
        </w:rPr>
        <w:t>1856</w:t>
      </w:r>
      <w:r>
        <w:rPr>
          <w:rFonts w:hint="eastAsia"/>
        </w:rPr>
        <w:t>），其特点是对一次婚姻危机作了现实主义的精确的描绘。根据</w:t>
      </w:r>
      <w:r>
        <w:rPr>
          <w:rFonts w:hint="eastAsia"/>
        </w:rPr>
        <w:t>1848</w:t>
      </w:r>
      <w:r>
        <w:rPr>
          <w:rFonts w:hint="eastAsia"/>
        </w:rPr>
        <w:t>年的一个真实案例，他讲述了他的女主人公的生活。她嫁给了一个乡村医生，生活在无聊那灾难性的循环往复中，被通奸、诱骗和负债推向自杀的境地。在</w:t>
      </w:r>
      <w:r>
        <w:rPr>
          <w:rFonts w:hint="eastAsia"/>
        </w:rPr>
        <w:t>1856</w:t>
      </w:r>
      <w:r>
        <w:rPr>
          <w:rFonts w:hint="eastAsia"/>
        </w:rPr>
        <w:t>年的巴黎审判中，面对骇人听闻的败坏道德和宗教的指控，作家被宣判无罪。</w:t>
      </w:r>
    </w:p>
  </w:footnote>
  <w:footnote w:id="119">
    <w:p w:rsidR="00E64135" w:rsidRDefault="00E64135">
      <w:pPr>
        <w:pStyle w:val="a4"/>
      </w:pPr>
      <w:r>
        <w:rPr>
          <w:rStyle w:val="a5"/>
        </w:rPr>
        <w:footnoteRef/>
      </w:r>
      <w:r>
        <w:t xml:space="preserve"> </w:t>
      </w:r>
      <w:r>
        <w:rPr>
          <w:rFonts w:eastAsia="楷体_GB2312" w:hint="eastAsia"/>
        </w:rPr>
        <w:t>斯堪第那维亚或者迦太基的女人</w:t>
      </w:r>
      <w:r>
        <w:rPr>
          <w:rFonts w:hint="eastAsia"/>
        </w:rPr>
        <w:t>：暗指福楼拜在其时代小说《包法利夫人》之后，于</w:t>
      </w:r>
      <w:r>
        <w:rPr>
          <w:rFonts w:hint="eastAsia"/>
        </w:rPr>
        <w:t>1863</w:t>
      </w:r>
      <w:r>
        <w:rPr>
          <w:rFonts w:hint="eastAsia"/>
        </w:rPr>
        <w:t>年发表的历史小说《萨朗宝》。书名女主人公是迦太基月亮女神的女司祭和哈米尔卡尔·巴尔卡（</w:t>
      </w:r>
      <w:r>
        <w:t xml:space="preserve">Hamilkar Barka, </w:t>
      </w:r>
      <w:r>
        <w:rPr>
          <w:rFonts w:hint="eastAsia"/>
        </w:rPr>
        <w:t>前</w:t>
      </w:r>
      <w:r>
        <w:rPr>
          <w:rFonts w:hint="eastAsia"/>
        </w:rPr>
        <w:t xml:space="preserve"> 290-229</w:t>
      </w:r>
      <w:r>
        <w:rPr>
          <w:rFonts w:hint="eastAsia"/>
        </w:rPr>
        <w:t>）的女儿。哈米尔卡尔是迦太基的军队统帅，汉尼拔的父亲；第一次布匿战争（前</w:t>
      </w:r>
      <w:r>
        <w:rPr>
          <w:rFonts w:hint="eastAsia"/>
        </w:rPr>
        <w:t xml:space="preserve"> 264-241</w:t>
      </w:r>
      <w:r>
        <w:rPr>
          <w:rFonts w:hint="eastAsia"/>
        </w:rPr>
        <w:t>）之后，当时的雇佣军为了他们正当的报酬，同迦太基打仗。战斗中，萨朗宝同利比亚的对手马托一起，被卷入一场致死的色情阴谋中。——“斯堪第那维亚”一方面指瓦格纳使用的日尔曼神话，另一方面也许指易卜生（</w:t>
      </w:r>
      <w:r>
        <w:t>Herrik Ibsen, 1828-1906</w:t>
      </w:r>
      <w:r>
        <w:rPr>
          <w:rFonts w:hint="eastAsia"/>
        </w:rPr>
        <w:t>）和斯特林堡（</w:t>
      </w:r>
      <w:r>
        <w:t>August Strindberg, 1849-1912</w:t>
      </w:r>
      <w:r>
        <w:rPr>
          <w:rFonts w:hint="eastAsia"/>
        </w:rPr>
        <w:t>）的戏剧，他们同样自然主义地描写了关于色情和婚姻的当代和社会问题。</w:t>
      </w:r>
    </w:p>
  </w:footnote>
  <w:footnote w:id="120">
    <w:p w:rsidR="00E64135" w:rsidRDefault="00E64135">
      <w:pPr>
        <w:pStyle w:val="a4"/>
      </w:pPr>
      <w:r>
        <w:rPr>
          <w:rStyle w:val="a5"/>
        </w:rPr>
        <w:footnoteRef/>
      </w:r>
      <w:r>
        <w:rPr>
          <w:rFonts w:hint="eastAsia"/>
        </w:rPr>
        <w:t xml:space="preserve"> </w:t>
      </w:r>
      <w:r>
        <w:rPr>
          <w:rFonts w:eastAsia="楷体_GB2312" w:hint="eastAsia"/>
        </w:rPr>
        <w:t>帕西法尔是罗恩格林的父亲</w:t>
      </w:r>
      <w:r>
        <w:rPr>
          <w:rFonts w:hint="eastAsia"/>
        </w:rPr>
        <w:t>：罗恩格林自己在同名歌剧（</w:t>
      </w:r>
      <w:r>
        <w:t>III, 3</w:t>
      </w:r>
      <w:r>
        <w:rPr>
          <w:rFonts w:hint="eastAsia"/>
        </w:rPr>
        <w:t>）中这么说。</w:t>
      </w:r>
    </w:p>
  </w:footnote>
  <w:footnote w:id="121">
    <w:p w:rsidR="00E64135" w:rsidRDefault="00E64135">
      <w:pPr>
        <w:pStyle w:val="a4"/>
      </w:pPr>
      <w:r>
        <w:rPr>
          <w:rStyle w:val="a5"/>
        </w:rPr>
        <w:footnoteRef/>
      </w:r>
      <w:r>
        <w:rPr>
          <w:rFonts w:hint="eastAsia"/>
        </w:rPr>
        <w:t xml:space="preserve"> </w:t>
      </w:r>
      <w:r>
        <w:rPr>
          <w:rFonts w:hint="eastAsia"/>
        </w:rPr>
        <w:t>“</w:t>
      </w:r>
      <w:r>
        <w:rPr>
          <w:rFonts w:eastAsia="楷体_GB2312" w:hint="eastAsia"/>
        </w:rPr>
        <w:t>圣洁创造奇迹</w:t>
      </w:r>
      <w:r>
        <w:rPr>
          <w:rFonts w:hint="eastAsia"/>
        </w:rPr>
        <w:t>”：瓦格纳在《宗教与艺术》中这么说；他攻击玛利亚的圣洁怀孕教义，把它归溯到拯救者上帝的实际的出生奇迹上。参见尼采</w:t>
      </w:r>
      <w:r>
        <w:rPr>
          <w:rFonts w:hint="eastAsia"/>
        </w:rPr>
        <w:t>1888</w:t>
      </w:r>
      <w:r>
        <w:rPr>
          <w:rFonts w:hint="eastAsia"/>
        </w:rPr>
        <w:t>年</w:t>
      </w:r>
      <w:r>
        <w:rPr>
          <w:rFonts w:hint="eastAsia"/>
        </w:rPr>
        <w:t>7</w:t>
      </w:r>
      <w:r>
        <w:rPr>
          <w:rFonts w:hint="eastAsia"/>
        </w:rPr>
        <w:t>月给加斯特的信。</w:t>
      </w:r>
    </w:p>
  </w:footnote>
  <w:footnote w:id="122">
    <w:p w:rsidR="00E64135" w:rsidRDefault="00E64135">
      <w:pPr>
        <w:pStyle w:val="a4"/>
      </w:pPr>
      <w:r>
        <w:rPr>
          <w:rStyle w:val="a5"/>
        </w:rPr>
        <w:footnoteRef/>
      </w:r>
      <w:r>
        <w:t xml:space="preserve"> </w:t>
      </w:r>
      <w:r>
        <w:rPr>
          <w:rFonts w:eastAsia="楷体_GB2312" w:hint="eastAsia"/>
        </w:rPr>
        <w:t>瓦格纳的文章</w:t>
      </w:r>
      <w:r>
        <w:rPr>
          <w:rFonts w:hint="eastAsia"/>
        </w:rPr>
        <w:t>：指的是瓦格纳的理论性文章，其中有一些已在第四篇《不合时宜的思想》（</w:t>
      </w:r>
      <w:r>
        <w:rPr>
          <w:rFonts w:ascii="宋体" w:hAnsi="宋体"/>
        </w:rPr>
        <w:t>§</w:t>
      </w:r>
      <w:r>
        <w:rPr>
          <w:rFonts w:ascii="宋体" w:hAnsi="宋体" w:hint="eastAsia"/>
        </w:rPr>
        <w:t>10）中详细地论述。</w:t>
      </w:r>
    </w:p>
  </w:footnote>
  <w:footnote w:id="123">
    <w:p w:rsidR="00E64135" w:rsidRDefault="00E64135">
      <w:pPr>
        <w:pStyle w:val="a4"/>
      </w:pPr>
      <w:r>
        <w:rPr>
          <w:rStyle w:val="a5"/>
        </w:rPr>
        <w:footnoteRef/>
      </w:r>
      <w:r>
        <w:rPr>
          <w:rFonts w:hint="eastAsia"/>
        </w:rPr>
        <w:t xml:space="preserve"> </w:t>
      </w:r>
      <w:r>
        <w:rPr>
          <w:rFonts w:eastAsia="楷体_GB2312" w:hint="eastAsia"/>
        </w:rPr>
        <w:t>有耳可听的，就应当听</w:t>
      </w:r>
      <w:r>
        <w:rPr>
          <w:rFonts w:hint="eastAsia"/>
        </w:rPr>
        <w:t>：参见《马太福音</w:t>
      </w:r>
      <w:r>
        <w:rPr>
          <w:rFonts w:hint="eastAsia"/>
        </w:rPr>
        <w:t>11</w:t>
      </w:r>
      <w:r>
        <w:rPr>
          <w:rFonts w:hint="eastAsia"/>
        </w:rPr>
        <w:t>，</w:t>
      </w:r>
      <w:r>
        <w:rPr>
          <w:rFonts w:hint="eastAsia"/>
        </w:rPr>
        <w:t>15</w:t>
      </w:r>
      <w:r>
        <w:rPr>
          <w:rFonts w:hint="eastAsia"/>
        </w:rPr>
        <w:t>》。</w:t>
      </w:r>
    </w:p>
  </w:footnote>
  <w:footnote w:id="124">
    <w:p w:rsidR="00E64135" w:rsidRDefault="00E64135">
      <w:pPr>
        <w:pStyle w:val="a4"/>
      </w:pPr>
      <w:r>
        <w:rPr>
          <w:rStyle w:val="a5"/>
        </w:rPr>
        <w:footnoteRef/>
      </w:r>
      <w:r>
        <w:rPr>
          <w:rFonts w:hint="eastAsia"/>
        </w:rPr>
        <w:t xml:space="preserve"> </w:t>
      </w:r>
      <w:r>
        <w:rPr>
          <w:rFonts w:eastAsia="楷体_GB2312" w:hint="eastAsia"/>
        </w:rPr>
        <w:t>余下的是——“文学”</w:t>
      </w:r>
      <w:r>
        <w:rPr>
          <w:rFonts w:hint="eastAsia"/>
        </w:rPr>
        <w:t>：根据来自莎士比亚《哈姆雷特》（</w:t>
      </w:r>
      <w:r>
        <w:t>V, 2</w:t>
      </w:r>
      <w:r>
        <w:rPr>
          <w:rFonts w:hint="eastAsia"/>
        </w:rPr>
        <w:t>）中哈姆雷特的临终之言：“余下的是沉默”。</w:t>
      </w:r>
    </w:p>
  </w:footnote>
  <w:footnote w:id="125">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“音乐始终仅是一种手段”</w:t>
      </w:r>
      <w:r>
        <w:rPr>
          <w:rFonts w:ascii="宋体" w:hAnsi="宋体" w:hint="eastAsia"/>
        </w:rPr>
        <w:t>：参见瓦格纳的《歌剧与戏剧》（引论）。</w:t>
      </w:r>
    </w:p>
  </w:footnote>
  <w:footnote w:id="126">
    <w:p w:rsidR="00E64135" w:rsidRDefault="00E64135">
      <w:pPr>
        <w:pStyle w:val="a4"/>
      </w:pPr>
      <w:r>
        <w:rPr>
          <w:rStyle w:val="a5"/>
        </w:rPr>
        <w:footnoteRef/>
      </w:r>
      <w:r>
        <w:t xml:space="preserve"> </w:t>
      </w:r>
      <w:r>
        <w:rPr>
          <w:rFonts w:ascii="楷体_GB2312" w:eastAsia="楷体_GB2312" w:hAnsi="宋体" w:hint="eastAsia"/>
        </w:rPr>
        <w:t>“以这样的认识</w:t>
      </w:r>
      <w:r>
        <w:rPr>
          <w:rFonts w:ascii="楷体_GB2312" w:eastAsia="楷体_GB2312" w:hAnsi="宋体" w:hint="eastAsia"/>
          <w:lang w:val="de-DE"/>
        </w:rPr>
        <w:t>[……]</w:t>
      </w:r>
      <w:r>
        <w:rPr>
          <w:rFonts w:ascii="楷体_GB2312" w:eastAsia="楷体_GB2312" w:hAnsi="宋体" w:hint="eastAsia"/>
        </w:rPr>
        <w:t>革命家”</w:t>
      </w:r>
      <w:r>
        <w:rPr>
          <w:rFonts w:ascii="宋体" w:hAnsi="宋体" w:hint="eastAsia"/>
        </w:rPr>
        <w:t>： 瓦格纳：《致我的朋友们的一个通告》（1851）。</w:t>
      </w:r>
    </w:p>
  </w:footnote>
  <w:footnote w:id="127">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黑格尔和谢林</w:t>
      </w:r>
      <w:r>
        <w:rPr>
          <w:rFonts w:ascii="宋体" w:hAnsi="宋体" w:hint="eastAsia"/>
        </w:rPr>
        <w:t>：黑格尔（</w:t>
      </w:r>
      <w:r>
        <w:rPr>
          <w:rFonts w:ascii="宋体" w:hAnsi="宋体"/>
        </w:rPr>
        <w:t>Grorg Friedrich Wilhelm Hegel, 1770-1813</w:t>
      </w:r>
      <w:r>
        <w:rPr>
          <w:rFonts w:ascii="宋体" w:hAnsi="宋体" w:hint="eastAsia"/>
        </w:rPr>
        <w:t>）和谢林（</w:t>
      </w:r>
      <w:r>
        <w:rPr>
          <w:rFonts w:ascii="宋体" w:hAnsi="宋体"/>
        </w:rPr>
        <w:t>Friedrich Wilhelm Joseph Schelling, 1775-1854</w:t>
      </w:r>
      <w:r>
        <w:rPr>
          <w:rFonts w:ascii="宋体" w:hAnsi="宋体" w:hint="eastAsia"/>
        </w:rPr>
        <w:t>）完成了自康德、席勒和歌德以来的德国唯心主义哲学和审美理论。黑格尔把艺术美，定义为绝对精神之理念的感性假象，谢林把它定义为自然和神之精神的、神话的形式生成。关于理念，两人都以为这是绝对的和无限的精神，同具体现实之间的中介。这与希腊哲学家柏拉图（</w:t>
      </w:r>
      <w:r>
        <w:rPr>
          <w:rFonts w:ascii="宋体" w:hAnsi="宋体"/>
        </w:rPr>
        <w:t>Platon</w:t>
      </w:r>
      <w:r>
        <w:rPr>
          <w:rFonts w:ascii="宋体" w:hAnsi="宋体" w:hint="eastAsia"/>
        </w:rPr>
        <w:t>，前427-347）的理念理论不同。根据柏拉图的理论，感性的世界和理念的世界是二元地互相有别的。</w:t>
      </w:r>
    </w:p>
  </w:footnote>
  <w:footnote w:id="128">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叔本华</w:t>
      </w:r>
      <w:r>
        <w:rPr>
          <w:rFonts w:ascii="楷体_GB2312" w:eastAsia="楷体_GB2312" w:hAnsi="宋体" w:hint="eastAsia"/>
          <w:lang w:val="de-DE"/>
        </w:rPr>
        <w:t>[……]</w:t>
      </w:r>
      <w:r>
        <w:rPr>
          <w:rFonts w:ascii="楷体_GB2312" w:eastAsia="楷体_GB2312" w:hAnsi="宋体" w:hint="eastAsia"/>
        </w:rPr>
        <w:t>的伪善</w:t>
      </w:r>
      <w:r>
        <w:rPr>
          <w:rFonts w:ascii="宋体" w:hAnsi="宋体" w:hint="eastAsia"/>
        </w:rPr>
        <w:t>：参见《作为意志和表象的世界》</w:t>
      </w:r>
      <w:r>
        <w:rPr>
          <w:rFonts w:ascii="宋体" w:hAnsi="宋体"/>
        </w:rPr>
        <w:t>I</w:t>
      </w:r>
      <w:r>
        <w:rPr>
          <w:rFonts w:ascii="宋体" w:hAnsi="宋体" w:hint="eastAsia"/>
        </w:rPr>
        <w:t>（1844）的“第二版序”。</w:t>
      </w:r>
    </w:p>
  </w:footnote>
  <w:footnote w:id="129">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沃坦</w:t>
      </w:r>
      <w:r>
        <w:rPr>
          <w:rFonts w:ascii="宋体" w:hAnsi="宋体" w:hint="eastAsia"/>
        </w:rPr>
        <w:t>（</w:t>
      </w:r>
      <w:r>
        <w:rPr>
          <w:rFonts w:ascii="宋体" w:hAnsi="宋体"/>
        </w:rPr>
        <w:t>Wotan</w:t>
      </w:r>
      <w:r>
        <w:rPr>
          <w:rFonts w:ascii="宋体" w:hAnsi="宋体" w:hint="eastAsia"/>
        </w:rPr>
        <w:t>）：日尔曼民族天气、繁殖和战争的最高神祗。</w:t>
      </w:r>
    </w:p>
  </w:footnote>
  <w:footnote w:id="130">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快乐的科学</w:t>
      </w:r>
      <w:r>
        <w:rPr>
          <w:rFonts w:ascii="宋体" w:hAnsi="宋体" w:hint="eastAsia"/>
        </w:rPr>
        <w:t>（</w:t>
      </w:r>
      <w:r>
        <w:rPr>
          <w:rFonts w:ascii="宋体" w:hAnsi="宋体"/>
        </w:rPr>
        <w:t>la gaya scienza</w:t>
      </w:r>
      <w:r>
        <w:rPr>
          <w:rFonts w:ascii="宋体" w:hAnsi="宋体" w:hint="eastAsia"/>
        </w:rPr>
        <w:t>）：意大利语。尼采1888年同名论著的副标题，涉及到法国南部的流浪骑士和歌手，以及普罗旺斯的吟游诗人的文化。</w:t>
      </w:r>
    </w:p>
  </w:footnote>
  <w:footnote w:id="131">
    <w:p w:rsidR="00E64135" w:rsidRDefault="00E64135">
      <w:pPr>
        <w:pStyle w:val="a4"/>
      </w:pPr>
      <w:r>
        <w:rPr>
          <w:rStyle w:val="a5"/>
        </w:rPr>
        <w:footnoteRef/>
      </w:r>
      <w:r>
        <w:t xml:space="preserve"> </w:t>
      </w:r>
      <w:r>
        <w:rPr>
          <w:rFonts w:eastAsia="楷体_GB2312" w:hint="eastAsia"/>
        </w:rPr>
        <w:t>李斯特</w:t>
      </w:r>
      <w:r>
        <w:rPr>
          <w:rFonts w:hint="eastAsia"/>
        </w:rPr>
        <w:t>（</w:t>
      </w:r>
      <w:r>
        <w:t>Franz Liszt, 1811-86</w:t>
      </w:r>
      <w:r>
        <w:rPr>
          <w:rFonts w:hint="eastAsia"/>
        </w:rPr>
        <w:t>），浪漫主义作曲家和钢琴演奏家，主要根据文学的范本创作交响诗，为钢琴谱写一系列陌生作品的浪漫主义演释曲。自</w:t>
      </w:r>
      <w:r>
        <w:rPr>
          <w:rFonts w:hint="eastAsia"/>
        </w:rPr>
        <w:t>1863</w:t>
      </w:r>
      <w:r>
        <w:rPr>
          <w:rFonts w:hint="eastAsia"/>
        </w:rPr>
        <w:t>年起，瓦格纳同柯西玛·李斯特（</w:t>
      </w:r>
      <w:r>
        <w:t>Cosima Liszt, 1837-1930</w:t>
      </w:r>
      <w:r>
        <w:rPr>
          <w:rFonts w:hint="eastAsia"/>
        </w:rPr>
        <w:t>）</w:t>
      </w:r>
      <w:r>
        <w:t>,</w:t>
      </w:r>
      <w:r>
        <w:rPr>
          <w:rFonts w:hint="eastAsia"/>
        </w:rPr>
        <w:t>李斯特与达古尔（</w:t>
      </w:r>
      <w:r>
        <w:t>d’ Agoult</w:t>
      </w:r>
      <w:r>
        <w:rPr>
          <w:rFonts w:hint="eastAsia"/>
        </w:rPr>
        <w:t>）伯爵夫人的女儿，保持了一段起先非正式的关系。</w:t>
      </w:r>
    </w:p>
  </w:footnote>
  <w:footnote w:id="132">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经院哲学</w:t>
      </w:r>
      <w:r>
        <w:rPr>
          <w:rFonts w:ascii="宋体" w:hAnsi="宋体" w:hint="eastAsia"/>
        </w:rPr>
        <w:t>：对中世纪的学校哲学的称呼。它试图把基督教的教义学同亚里斯多德的哲学理论统一起来。</w:t>
      </w:r>
    </w:p>
  </w:footnote>
  <w:footnote w:id="133">
    <w:p w:rsidR="00E64135" w:rsidRDefault="00E64135">
      <w:pPr>
        <w:pStyle w:val="a4"/>
      </w:pPr>
      <w:r>
        <w:rPr>
          <w:rStyle w:val="a5"/>
        </w:rPr>
        <w:footnoteRef/>
      </w:r>
      <w:r>
        <w:t xml:space="preserve"> </w:t>
      </w:r>
      <w:r>
        <w:rPr>
          <w:rFonts w:ascii="楷体_GB2312" w:eastAsia="楷体_GB2312" w:hAnsi="宋体" w:hint="eastAsia"/>
        </w:rPr>
        <w:t>里曼</w:t>
      </w:r>
      <w:r>
        <w:rPr>
          <w:rFonts w:ascii="宋体" w:hAnsi="宋体" w:hint="eastAsia"/>
        </w:rPr>
        <w:t>（</w:t>
      </w:r>
      <w:r>
        <w:rPr>
          <w:rFonts w:ascii="宋体" w:hAnsi="宋体"/>
        </w:rPr>
        <w:t>Hugo Riemann,1849-1919</w:t>
      </w:r>
      <w:r>
        <w:rPr>
          <w:rFonts w:ascii="宋体" w:hAnsi="宋体" w:hint="eastAsia"/>
        </w:rPr>
        <w:t>）：德国音乐研究者，根据他命名的音乐辞典的作者。</w:t>
      </w:r>
      <w:smartTag w:uri="urn:schemas-microsoft-com:office:smarttags" w:element="chsdate">
        <w:smartTagPr>
          <w:attr w:name="IsROCDate" w:val="False"/>
          <w:attr w:name="IsLunarDate" w:val="False"/>
          <w:attr w:name="Day" w:val="26"/>
          <w:attr w:name="Month" w:val="8"/>
          <w:attr w:name="Year" w:val="1888"/>
        </w:smartTagPr>
        <w:r>
          <w:rPr>
            <w:rFonts w:ascii="宋体" w:hAnsi="宋体" w:hint="eastAsia"/>
          </w:rPr>
          <w:t>1888年8月26日</w:t>
        </w:r>
      </w:smartTag>
      <w:r>
        <w:rPr>
          <w:rFonts w:ascii="宋体" w:hAnsi="宋体" w:hint="eastAsia"/>
        </w:rPr>
        <w:t>，在给富克斯的一封信里，尼采批评里曼把标点法运用到对音乐的、节奏和母题的形象划分上，认为这是颓废的现象。</w:t>
      </w:r>
    </w:p>
  </w:footnote>
  <w:footnote w:id="134">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富有表情的歌唱</w:t>
      </w:r>
      <w:r>
        <w:rPr>
          <w:rFonts w:ascii="宋体" w:hAnsi="宋体" w:hint="eastAsia"/>
        </w:rPr>
        <w:t>（</w:t>
      </w:r>
      <w:r>
        <w:rPr>
          <w:rFonts w:ascii="宋体" w:hAnsi="宋体"/>
        </w:rPr>
        <w:t>espressivo</w:t>
      </w:r>
      <w:r>
        <w:rPr>
          <w:rFonts w:ascii="宋体" w:hAnsi="宋体" w:hint="eastAsia"/>
        </w:rPr>
        <w:t>）：在瓦格纳的意义上，是演员的、词语明白易懂的增强型的宣叙调和表达在戏剧的意图中的统一，与意大利的美声唱法相对。后者为了片刻的风格化的效果而忽视词语和戏剧。</w:t>
      </w:r>
    </w:p>
  </w:footnote>
  <w:footnote w:id="135">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德国人的定义：服从和长腿</w:t>
      </w:r>
      <w:r>
        <w:rPr>
          <w:rFonts w:ascii="宋体" w:hAnsi="宋体" w:hint="eastAsia"/>
        </w:rPr>
        <w:t>：影射德国人军人的以及恭顺的风度。用腿行军和用脚跳舞；尼采在德国人身上，特别在瓦格纳身上惦念这点。</w:t>
      </w:r>
    </w:p>
  </w:footnote>
  <w:footnote w:id="136">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“帝国”的崛起</w:t>
      </w:r>
      <w:r>
        <w:rPr>
          <w:rFonts w:ascii="宋体" w:hAnsi="宋体" w:hint="eastAsia"/>
        </w:rPr>
        <w:t>：1871年德意志帝国成立，普鲁士国王威廉一世（1797-1888）被宣告为皇帝。同年，瓦格纳选择拜罗伊特为节庆演出地，日益以普鲁士为准，调整自己的方向。</w:t>
      </w:r>
    </w:p>
  </w:footnote>
  <w:footnote w:id="137">
    <w:p w:rsidR="00E64135" w:rsidRDefault="00E64135">
      <w:pPr>
        <w:pStyle w:val="a4"/>
      </w:pPr>
      <w:r>
        <w:rPr>
          <w:rStyle w:val="a5"/>
        </w:rPr>
        <w:footnoteRef/>
      </w:r>
      <w:r>
        <w:t xml:space="preserve"> </w:t>
      </w:r>
      <w:r>
        <w:rPr>
          <w:rFonts w:ascii="楷体_GB2312" w:eastAsia="楷体_GB2312" w:hAnsi="宋体" w:hint="eastAsia"/>
        </w:rPr>
        <w:t>阿尔菲耶里</w:t>
      </w:r>
      <w:r>
        <w:rPr>
          <w:rFonts w:ascii="宋体" w:hAnsi="宋体" w:hint="eastAsia"/>
        </w:rPr>
        <w:t>（</w:t>
      </w:r>
      <w:r>
        <w:rPr>
          <w:rFonts w:ascii="宋体" w:hAnsi="宋体"/>
        </w:rPr>
        <w:t>Benedetto Innecente Alfieri, 1700-67</w:t>
      </w:r>
      <w:r>
        <w:rPr>
          <w:rFonts w:ascii="宋体" w:hAnsi="宋体" w:hint="eastAsia"/>
        </w:rPr>
        <w:t>）：意大利建筑师，曾建造都林的皇家剧院（1740）。他试图用一种古典主义的风格，克服巴洛克的颓败。</w:t>
      </w:r>
    </w:p>
  </w:footnote>
  <w:footnote w:id="138">
    <w:p w:rsidR="00E64135" w:rsidRDefault="00E64135">
      <w:pPr>
        <w:pStyle w:val="a4"/>
      </w:pPr>
      <w:r>
        <w:rPr>
          <w:rStyle w:val="a5"/>
        </w:rPr>
        <w:footnoteRef/>
      </w:r>
      <w:r>
        <w:t xml:space="preserve"> </w:t>
      </w:r>
      <w:r>
        <w:rPr>
          <w:rFonts w:ascii="楷体_GB2312" w:eastAsia="楷体_GB2312" w:hAnsi="宋体" w:hint="eastAsia"/>
        </w:rPr>
        <w:t>未刊之作</w:t>
      </w:r>
      <w:r>
        <w:rPr>
          <w:rFonts w:ascii="宋体" w:hAnsi="宋体" w:hint="eastAsia"/>
        </w:rPr>
        <w:t>：题目是：《对里查德·瓦格纳的生理学反驳》。</w:t>
      </w:r>
    </w:p>
  </w:footnote>
  <w:footnote w:id="139">
    <w:p w:rsidR="00E64135" w:rsidRDefault="00E64135">
      <w:pPr>
        <w:pStyle w:val="a4"/>
      </w:pPr>
      <w:r>
        <w:rPr>
          <w:rStyle w:val="a5"/>
        </w:rPr>
        <w:footnoteRef/>
      </w:r>
      <w:r>
        <w:t xml:space="preserve"> </w:t>
      </w:r>
      <w:r>
        <w:rPr>
          <w:rFonts w:ascii="宋体" w:hAnsi="宋体" w:hint="eastAsia"/>
        </w:rPr>
        <w:t>【尼采原注】：</w:t>
      </w:r>
      <w:r>
        <w:rPr>
          <w:rFonts w:hint="eastAsia"/>
        </w:rPr>
        <w:t>——瓦格纳究竟是个德国人吗？人们有些许理由这样发问。在他身上发现某种德国的特征，是困难的。作为伟大的学习者，他曾是这样，他学会了模仿许多德国的东西——仅此而已。可他的本质，</w:t>
      </w:r>
      <w:r>
        <w:rPr>
          <w:rFonts w:eastAsia="楷体_GB2312" w:hint="eastAsia"/>
        </w:rPr>
        <w:t>有违于</w:t>
      </w:r>
      <w:r>
        <w:rPr>
          <w:rFonts w:hint="eastAsia"/>
        </w:rPr>
        <w:t>迄今为止被视为德国式的东西：更遑论德国的音乐家了！——他的父亲是个名叫盖尔的演员。一个盖尔几乎已是一只鹰</w:t>
      </w:r>
      <w:r>
        <w:rPr>
          <w:rFonts w:hint="eastAsia"/>
        </w:rPr>
        <w:t>*</w:t>
      </w:r>
      <w:r>
        <w:rPr>
          <w:rFonts w:hint="eastAsia"/>
        </w:rPr>
        <w:t>……迄今流传于世的“瓦格纳的生平”</w:t>
      </w:r>
      <w:r>
        <w:rPr>
          <w:rFonts w:hint="eastAsia"/>
        </w:rPr>
        <w:t>**</w:t>
      </w:r>
      <w:r>
        <w:rPr>
          <w:rFonts w:hint="eastAsia"/>
        </w:rPr>
        <w:t>，只是无稽之谈，如若不是什么更糟糕的东西。我承认，我怀疑仅由瓦格纳自己证实的任何一点。他不具备足够的骄傲，去接受关于自己的任何一个真相，没人比他更缺少骄傲；他同维克多·雨果完全一样，即使在自传中也忠实于自己，——他始终是演员。</w:t>
      </w:r>
    </w:p>
    <w:p w:rsidR="00E64135" w:rsidRDefault="00E64135">
      <w:pPr>
        <w:pStyle w:val="a4"/>
        <w:ind w:firstLineChars="100" w:firstLine="180"/>
      </w:pPr>
      <w:r>
        <w:rPr>
          <w:rFonts w:ascii="宋体" w:hAnsi="宋体" w:hint="eastAsia"/>
        </w:rPr>
        <w:t>【</w:t>
      </w:r>
      <w:r>
        <w:rPr>
          <w:rFonts w:ascii="宋体" w:hAnsi="宋体"/>
        </w:rPr>
        <w:t>Pütz</w:t>
      </w:r>
      <w:r>
        <w:rPr>
          <w:rFonts w:ascii="宋体" w:hAnsi="宋体" w:hint="eastAsia"/>
          <w:lang w:val="de-DE"/>
        </w:rPr>
        <w:t>版注</w:t>
      </w:r>
      <w:r>
        <w:rPr>
          <w:rFonts w:ascii="宋体" w:hAnsi="宋体" w:hint="eastAsia"/>
        </w:rPr>
        <w:t>】</w:t>
      </w:r>
      <w:r>
        <w:rPr>
          <w:rFonts w:ascii="楷体_GB2312" w:eastAsia="楷体_GB2312" w:hint="eastAsia"/>
        </w:rPr>
        <w:t>盖尔</w:t>
      </w:r>
      <w:r>
        <w:rPr>
          <w:rFonts w:ascii="楷体_GB2312" w:eastAsia="楷体_GB2312" w:hAnsi="宋体" w:hint="eastAsia"/>
          <w:lang w:val="de-DE"/>
        </w:rPr>
        <w:t>[……]</w:t>
      </w:r>
      <w:r>
        <w:rPr>
          <w:rFonts w:ascii="楷体_GB2312" w:eastAsia="楷体_GB2312" w:hint="eastAsia"/>
        </w:rPr>
        <w:t>一只鹰</w:t>
      </w:r>
      <w:r>
        <w:rPr>
          <w:rFonts w:hint="eastAsia"/>
        </w:rPr>
        <w:t>*</w:t>
      </w:r>
      <w:r>
        <w:rPr>
          <w:rFonts w:hint="eastAsia"/>
        </w:rPr>
        <w:t>：瓦格纳</w:t>
      </w:r>
      <w:smartTag w:uri="urn:schemas-microsoft-com:office:smarttags" w:element="chsdate">
        <w:smartTagPr>
          <w:attr w:name="IsROCDate" w:val="False"/>
          <w:attr w:name="IsLunarDate" w:val="False"/>
          <w:attr w:name="Day" w:val="22"/>
          <w:attr w:name="Month" w:val="5"/>
          <w:attr w:name="Year" w:val="1813"/>
        </w:smartTagPr>
        <w:r>
          <w:rPr>
            <w:rFonts w:hint="eastAsia"/>
          </w:rPr>
          <w:t>1813</w:t>
        </w:r>
        <w:r>
          <w:rPr>
            <w:rFonts w:hint="eastAsia"/>
          </w:rPr>
          <w:t>年</w:t>
        </w:r>
        <w:r>
          <w:rPr>
            <w:rFonts w:hint="eastAsia"/>
          </w:rPr>
          <w:t>5</w:t>
        </w:r>
        <w:r>
          <w:rPr>
            <w:rFonts w:hint="eastAsia"/>
          </w:rPr>
          <w:t>月</w:t>
        </w:r>
        <w:r>
          <w:rPr>
            <w:rFonts w:hint="eastAsia"/>
          </w:rPr>
          <w:t>22</w:t>
        </w:r>
        <w:r>
          <w:rPr>
            <w:rFonts w:hint="eastAsia"/>
          </w:rPr>
          <w:t>日</w:t>
        </w:r>
      </w:smartTag>
      <w:r>
        <w:rPr>
          <w:rFonts w:hint="eastAsia"/>
        </w:rPr>
        <w:t>出生在莱比锡的犹太人居住区。父亲弗里德里希·瓦格纳（</w:t>
      </w:r>
      <w:r>
        <w:t>Friedrich Wagner,1770-1813</w:t>
      </w:r>
      <w:r>
        <w:rPr>
          <w:rFonts w:hint="eastAsia"/>
        </w:rPr>
        <w:t>）是警察局书记，母亲约翰娜</w:t>
      </w:r>
      <w:r>
        <w:t>(Johanna)</w:t>
      </w:r>
      <w:r>
        <w:rPr>
          <w:rFonts w:hint="eastAsia"/>
        </w:rPr>
        <w:t>，娘家姓佩茨（</w:t>
      </w:r>
      <w:r>
        <w:rPr>
          <w:lang w:val="de-DE"/>
        </w:rPr>
        <w:t>Pätz,1774-1848</w:t>
      </w:r>
      <w:r>
        <w:rPr>
          <w:rFonts w:hint="eastAsia"/>
        </w:rPr>
        <w:t>），是他们的第九个孩子。父亲于同年死于斑症伤寒。那是他在莱比锡大会战期间被传染上的。</w:t>
      </w:r>
      <w:smartTag w:uri="urn:schemas-microsoft-com:office:smarttags" w:element="chsdate">
        <w:smartTagPr>
          <w:attr w:name="IsROCDate" w:val="False"/>
          <w:attr w:name="IsLunarDate" w:val="False"/>
          <w:attr w:name="Day" w:val="28"/>
          <w:attr w:name="Month" w:val="8"/>
          <w:attr w:name="Year" w:val="1814"/>
        </w:smartTagPr>
        <w:r>
          <w:rPr>
            <w:rFonts w:hint="eastAsia"/>
          </w:rPr>
          <w:t>1814</w:t>
        </w:r>
        <w:r>
          <w:rPr>
            <w:rFonts w:hint="eastAsia"/>
          </w:rPr>
          <w:t>年</w:t>
        </w:r>
        <w:r>
          <w:rPr>
            <w:rFonts w:hint="eastAsia"/>
          </w:rPr>
          <w:t>8</w:t>
        </w:r>
        <w:r>
          <w:rPr>
            <w:rFonts w:hint="eastAsia"/>
          </w:rPr>
          <w:t>月</w:t>
        </w:r>
        <w:r>
          <w:rPr>
            <w:rFonts w:hint="eastAsia"/>
          </w:rPr>
          <w:t>28</w:t>
        </w:r>
        <w:r>
          <w:rPr>
            <w:rFonts w:hint="eastAsia"/>
          </w:rPr>
          <w:t>日</w:t>
        </w:r>
      </w:smartTag>
      <w:r>
        <w:rPr>
          <w:rFonts w:hint="eastAsia"/>
        </w:rPr>
        <w:t>，寡妇母亲同画家，宫廷演员和诗人路德维希·盖尔（</w:t>
      </w:r>
      <w:r>
        <w:rPr>
          <w:lang w:val="de-DE"/>
        </w:rPr>
        <w:t>Ludwig Geyer, 1779-1821</w:t>
      </w:r>
      <w:r>
        <w:rPr>
          <w:rFonts w:hint="eastAsia"/>
        </w:rPr>
        <w:t>）结婚。瓦格纳的自传《我的一生》（马丁·格雷戈尔</w:t>
      </w:r>
      <w:r>
        <w:rPr>
          <w:rFonts w:hint="eastAsia"/>
        </w:rPr>
        <w:t>-</w:t>
      </w:r>
      <w:r>
        <w:rPr>
          <w:rFonts w:hint="eastAsia"/>
        </w:rPr>
        <w:t>德林编，慕尼黑</w:t>
      </w:r>
      <w:r>
        <w:rPr>
          <w:rFonts w:hint="eastAsia"/>
        </w:rPr>
        <w:t>1983</w:t>
      </w:r>
      <w:r>
        <w:rPr>
          <w:rFonts w:hint="eastAsia"/>
        </w:rPr>
        <w:t>年版，</w:t>
      </w:r>
      <w:r>
        <w:rPr>
          <w:rFonts w:hint="eastAsia"/>
        </w:rPr>
        <w:t>9-11</w:t>
      </w:r>
      <w:r>
        <w:rPr>
          <w:rFonts w:hint="eastAsia"/>
        </w:rPr>
        <w:t>页）证实了这些情况。弗里德里希·瓦格纳和路德维希·盖尔都有具音乐才能的祖先。前者祖先中，直到</w:t>
      </w:r>
      <w:r>
        <w:rPr>
          <w:rFonts w:hint="eastAsia"/>
        </w:rPr>
        <w:t>17</w:t>
      </w:r>
      <w:r>
        <w:rPr>
          <w:rFonts w:hint="eastAsia"/>
        </w:rPr>
        <w:t>世纪，有萨克森的唱诗班领唱，后者祖先中，直到</w:t>
      </w:r>
      <w:r>
        <w:rPr>
          <w:rFonts w:hint="eastAsia"/>
        </w:rPr>
        <w:t>18</w:t>
      </w:r>
      <w:r>
        <w:rPr>
          <w:rFonts w:hint="eastAsia"/>
        </w:rPr>
        <w:t>世纪，有图林根的唱诗班领唱。——尼采的第二个断言，盖尔（</w:t>
      </w:r>
      <w:r>
        <w:rPr>
          <w:rFonts w:hint="eastAsia"/>
          <w:lang w:val="de-DE"/>
        </w:rPr>
        <w:t>这个词发音同</w:t>
      </w:r>
      <w:r>
        <w:rPr>
          <w:lang w:val="de-DE"/>
        </w:rPr>
        <w:t>Geier</w:t>
      </w:r>
      <w:r>
        <w:rPr>
          <w:rFonts w:hint="eastAsia"/>
          <w:lang w:val="de-DE"/>
        </w:rPr>
        <w:t>，意即即兀鹫相似。译者</w:t>
      </w:r>
      <w:r>
        <w:rPr>
          <w:rFonts w:hint="eastAsia"/>
        </w:rPr>
        <w:t>）由于同鹰（</w:t>
      </w:r>
      <w:r>
        <w:t>Adler</w:t>
      </w:r>
      <w:r>
        <w:rPr>
          <w:rFonts w:hint="eastAsia"/>
        </w:rPr>
        <w:t>）一样，听起来像是犹太人的名字，所以他可能是犹太人，就其出生来看不正确；他的双重攻击，一方面针对瓦格纳那在早年丧父中表现出的、在所有瓦格纳作品主人公身上重复的身份危机，另一方面针对瓦格纳以后的反犹太人主义。</w:t>
      </w:r>
    </w:p>
    <w:p w:rsidR="00E64135" w:rsidRDefault="00E64135">
      <w:pPr>
        <w:pStyle w:val="a4"/>
        <w:ind w:firstLineChars="100" w:firstLine="180"/>
      </w:pPr>
      <w:r>
        <w:rPr>
          <w:rFonts w:ascii="宋体" w:hAnsi="宋体" w:hint="eastAsia"/>
        </w:rPr>
        <w:t>【</w:t>
      </w:r>
      <w:r>
        <w:rPr>
          <w:rFonts w:ascii="宋体" w:hAnsi="宋体"/>
        </w:rPr>
        <w:t>Pütz</w:t>
      </w:r>
      <w:r>
        <w:rPr>
          <w:rFonts w:ascii="宋体" w:hAnsi="宋体" w:hint="eastAsia"/>
          <w:lang w:val="de-DE"/>
        </w:rPr>
        <w:t>版注</w:t>
      </w:r>
      <w:r>
        <w:rPr>
          <w:rFonts w:ascii="宋体" w:hAnsi="宋体" w:hint="eastAsia"/>
        </w:rPr>
        <w:t>】</w:t>
      </w:r>
      <w:r>
        <w:rPr>
          <w:rFonts w:eastAsia="楷体_GB2312" w:hint="eastAsia"/>
        </w:rPr>
        <w:t>“瓦格纳的生平”</w:t>
      </w:r>
      <w:r>
        <w:rPr>
          <w:rFonts w:hint="eastAsia"/>
        </w:rPr>
        <w:t>**</w:t>
      </w:r>
      <w:r>
        <w:rPr>
          <w:rFonts w:hint="eastAsia"/>
        </w:rPr>
        <w:t>：影射瓦格纳的作者自传《我的一生》，分四个部分，写到</w:t>
      </w:r>
      <w:r>
        <w:rPr>
          <w:rFonts w:hint="eastAsia"/>
        </w:rPr>
        <w:t>1864</w:t>
      </w:r>
      <w:r>
        <w:rPr>
          <w:rFonts w:hint="eastAsia"/>
        </w:rPr>
        <w:t>年。由瓦格纳根据他的赞助者，巴伐利亚的国王路德维希二世</w:t>
      </w:r>
      <w:smartTag w:uri="urn:schemas-microsoft-com:office:smarttags" w:element="PersonName">
        <w:smartTagPr>
          <w:attr w:name="ProductID" w:val="和他"/>
        </w:smartTagPr>
        <w:r>
          <w:rPr>
            <w:rFonts w:hint="eastAsia"/>
          </w:rPr>
          <w:t>和他</w:t>
        </w:r>
      </w:smartTag>
      <w:r>
        <w:rPr>
          <w:rFonts w:hint="eastAsia"/>
        </w:rPr>
        <w:t>夫人柯西玛的愿望，从</w:t>
      </w:r>
      <w:r>
        <w:rPr>
          <w:rFonts w:hint="eastAsia"/>
        </w:rPr>
        <w:t>1865</w:t>
      </w:r>
      <w:r>
        <w:rPr>
          <w:rFonts w:hint="eastAsia"/>
        </w:rPr>
        <w:t>到</w:t>
      </w:r>
      <w:r>
        <w:rPr>
          <w:rFonts w:hint="eastAsia"/>
        </w:rPr>
        <w:t>1880</w:t>
      </w:r>
      <w:r>
        <w:rPr>
          <w:rFonts w:hint="eastAsia"/>
        </w:rPr>
        <w:t>年口授。直到</w:t>
      </w:r>
      <w:r>
        <w:rPr>
          <w:rFonts w:hint="eastAsia"/>
        </w:rPr>
        <w:t>1911</w:t>
      </w:r>
      <w:r>
        <w:rPr>
          <w:rFonts w:hint="eastAsia"/>
        </w:rPr>
        <w:t>年，仅有不多的几份在关系密切的朋友中间流传。</w:t>
      </w:r>
      <w:r>
        <w:rPr>
          <w:rFonts w:hint="eastAsia"/>
        </w:rPr>
        <w:t>1869</w:t>
      </w:r>
      <w:r>
        <w:rPr>
          <w:rFonts w:hint="eastAsia"/>
        </w:rPr>
        <w:t>年，尼采在巴塞尔介绍印出前三卷，并且通读校样。</w:t>
      </w:r>
    </w:p>
  </w:footnote>
  <w:footnote w:id="140">
    <w:p w:rsidR="00E64135" w:rsidRDefault="00E64135">
      <w:pPr>
        <w:pStyle w:val="a4"/>
      </w:pPr>
      <w:r>
        <w:rPr>
          <w:rStyle w:val="a5"/>
        </w:rPr>
        <w:footnoteRef/>
      </w:r>
      <w:r>
        <w:t xml:space="preserve"> </w:t>
      </w:r>
      <w:r>
        <w:rPr>
          <w:rFonts w:eastAsia="楷体_GB2312" w:hint="eastAsia"/>
        </w:rPr>
        <w:t>在瓦格纳的葬礼上</w:t>
      </w:r>
      <w:r>
        <w:rPr>
          <w:rFonts w:hint="eastAsia"/>
        </w:rPr>
        <w:t>：里查德·瓦格纳</w:t>
      </w:r>
      <w:smartTag w:uri="urn:schemas-microsoft-com:office:smarttags" w:element="chsdate">
        <w:smartTagPr>
          <w:attr w:name="IsROCDate" w:val="False"/>
          <w:attr w:name="IsLunarDate" w:val="False"/>
          <w:attr w:name="Day" w:val="13"/>
          <w:attr w:name="Month" w:val="2"/>
          <w:attr w:name="Year" w:val="1883"/>
        </w:smartTagPr>
        <w:r>
          <w:rPr>
            <w:rFonts w:hint="eastAsia"/>
          </w:rPr>
          <w:t>1883</w:t>
        </w:r>
        <w:r>
          <w:rPr>
            <w:rFonts w:hint="eastAsia"/>
          </w:rPr>
          <w:t>年</w:t>
        </w:r>
        <w:r>
          <w:rPr>
            <w:rFonts w:hint="eastAsia"/>
          </w:rPr>
          <w:t>2</w:t>
        </w:r>
        <w:r>
          <w:rPr>
            <w:rFonts w:hint="eastAsia"/>
          </w:rPr>
          <w:t>月</w:t>
        </w:r>
        <w:r>
          <w:rPr>
            <w:rFonts w:hint="eastAsia"/>
          </w:rPr>
          <w:t>13</w:t>
        </w:r>
        <w:r>
          <w:rPr>
            <w:rFonts w:hint="eastAsia"/>
          </w:rPr>
          <w:t>日</w:t>
        </w:r>
      </w:smartTag>
      <w:r>
        <w:rPr>
          <w:rFonts w:hint="eastAsia"/>
        </w:rPr>
        <w:t>在威尼斯的温德拉敏宫去世，</w:t>
      </w:r>
      <w:smartTag w:uri="urn:schemas-microsoft-com:office:smarttags" w:element="chsdate">
        <w:smartTagPr>
          <w:attr w:name="IsROCDate" w:val="False"/>
          <w:attr w:name="IsLunarDate" w:val="False"/>
          <w:attr w:name="Day" w:val="18"/>
          <w:attr w:name="Month" w:val="2"/>
          <w:attr w:name="Year" w:val="2006"/>
        </w:smartTagPr>
        <w:r>
          <w:rPr>
            <w:rFonts w:hint="eastAsia"/>
          </w:rPr>
          <w:t>2</w:t>
        </w:r>
        <w:r>
          <w:rPr>
            <w:rFonts w:hint="eastAsia"/>
          </w:rPr>
          <w:t>月</w:t>
        </w:r>
        <w:r>
          <w:rPr>
            <w:rFonts w:hint="eastAsia"/>
          </w:rPr>
          <w:t>18</w:t>
        </w:r>
        <w:r>
          <w:rPr>
            <w:rFonts w:hint="eastAsia"/>
          </w:rPr>
          <w:t>日</w:t>
        </w:r>
      </w:smartTag>
      <w:r>
        <w:rPr>
          <w:rFonts w:hint="eastAsia"/>
        </w:rPr>
        <w:t>在拜罗伊特下葬。——</w:t>
      </w:r>
      <w:r>
        <w:rPr>
          <w:rFonts w:hint="eastAsia"/>
        </w:rPr>
        <w:t>1871</w:t>
      </w:r>
      <w:r>
        <w:rPr>
          <w:rFonts w:hint="eastAsia"/>
        </w:rPr>
        <w:t>年，第一个瓦格纳协会不是在慕尼黑，而是在曼海姆成立。</w:t>
      </w:r>
    </w:p>
  </w:footnote>
  <w:footnote w:id="141">
    <w:p w:rsidR="00E64135" w:rsidRDefault="00E64135">
      <w:pPr>
        <w:pStyle w:val="a4"/>
      </w:pPr>
      <w:r>
        <w:rPr>
          <w:rStyle w:val="a5"/>
        </w:rPr>
        <w:footnoteRef/>
      </w:r>
      <w:r>
        <w:t xml:space="preserve"> </w:t>
      </w:r>
      <w:r>
        <w:rPr>
          <w:rFonts w:eastAsia="楷体_GB2312" w:hint="eastAsia"/>
        </w:rPr>
        <w:t>“救世主，拯救众生全靠你！”</w:t>
      </w:r>
      <w:r>
        <w:rPr>
          <w:rFonts w:hint="eastAsia"/>
        </w:rPr>
        <w:t>：瓦格纳晚年作品《帕西法尔》的结束语。在那里，这句话既可以是指通过帕西法尔，把基督形体从圣杯守卫习俗中解救出来，也可以指通过艺术，把彼岸的宗教教条化解到此岸的社会行动中。联系到瓦格纳的生命结束，尼采在这里利用了拯救和使其变得多余的双重含义。</w:t>
      </w:r>
    </w:p>
  </w:footnote>
  <w:footnote w:id="142">
    <w:p w:rsidR="00E64135" w:rsidRDefault="00E64135">
      <w:pPr>
        <w:pStyle w:val="a4"/>
      </w:pPr>
      <w:r>
        <w:rPr>
          <w:rStyle w:val="a5"/>
        </w:rPr>
        <w:footnoteRef/>
      </w:r>
      <w:r>
        <w:t xml:space="preserve"> </w:t>
      </w:r>
      <w:r>
        <w:rPr>
          <w:rFonts w:eastAsia="楷体_GB2312" w:hint="eastAsia"/>
        </w:rPr>
        <w:t>业余爱好</w:t>
      </w:r>
      <w:r>
        <w:rPr>
          <w:rFonts w:hint="eastAsia"/>
        </w:rPr>
        <w:t>：与艺术的使命不同，对艺术的爱好：这里在布尔热的颓废美学意义中使用。他把颓废主义定义为这样的能力，即敏锐和怀疑地，在知识和情绪上，依次适应生活那彼此不同的立场和表达方式（《心理学论集》，明登（</w:t>
      </w:r>
      <w:r>
        <w:rPr>
          <w:rFonts w:hint="eastAsia"/>
        </w:rPr>
        <w:t>Minden</w:t>
      </w:r>
      <w:r>
        <w:rPr>
          <w:rFonts w:hint="eastAsia"/>
        </w:rPr>
        <w:t>）</w:t>
      </w:r>
      <w:r>
        <w:rPr>
          <w:rFonts w:hint="eastAsia"/>
        </w:rPr>
        <w:t xml:space="preserve"> 1903</w:t>
      </w:r>
      <w:r>
        <w:rPr>
          <w:rFonts w:hint="eastAsia"/>
        </w:rPr>
        <w:t>，第二章，论“欧内斯特·勒南”，</w:t>
      </w:r>
      <w:r>
        <w:rPr>
          <w:rFonts w:hint="eastAsia"/>
        </w:rPr>
        <w:t>51-65</w:t>
      </w:r>
      <w:r>
        <w:rPr>
          <w:rFonts w:hint="eastAsia"/>
        </w:rPr>
        <w:t>页）。——也可参见尼采《不合时宜的思想》第四篇》（</w:t>
      </w:r>
      <w:r>
        <w:rPr>
          <w:rFonts w:ascii="宋体" w:hAnsi="宋体"/>
        </w:rPr>
        <w:t>§</w:t>
      </w:r>
      <w:r>
        <w:rPr>
          <w:rFonts w:ascii="宋体" w:hAnsi="宋体" w:hint="eastAsia"/>
        </w:rPr>
        <w:t>2），</w:t>
      </w:r>
      <w:r>
        <w:rPr>
          <w:rFonts w:hint="eastAsia"/>
        </w:rPr>
        <w:t>关于瓦格纳所有艺术中早期的浅薄做法的评论。</w:t>
      </w:r>
    </w:p>
  </w:footnote>
  <w:footnote w:id="143">
    <w:p w:rsidR="00E64135" w:rsidRDefault="00E64135">
      <w:pPr>
        <w:pStyle w:val="a4"/>
      </w:pPr>
      <w:r>
        <w:rPr>
          <w:rStyle w:val="a5"/>
        </w:rPr>
        <w:footnoteRef/>
      </w:r>
      <w:r>
        <w:t xml:space="preserve"> </w:t>
      </w:r>
      <w:r>
        <w:rPr>
          <w:rFonts w:eastAsia="楷体_GB2312" w:hint="eastAsia"/>
        </w:rPr>
        <w:t>这样的句子在《工匠歌手》里</w:t>
      </w:r>
      <w:r>
        <w:rPr>
          <w:rFonts w:hint="eastAsia"/>
        </w:rPr>
        <w:t>：参见汉斯·萨克斯在《工匠歌手》中的结束语：</w:t>
      </w:r>
    </w:p>
    <w:p w:rsidR="00E64135" w:rsidRDefault="00E64135">
      <w:pPr>
        <w:pStyle w:val="a4"/>
        <w:ind w:firstLineChars="200" w:firstLine="360"/>
      </w:pPr>
      <w:r>
        <w:rPr>
          <w:rFonts w:hint="eastAsia"/>
        </w:rPr>
        <w:t>“尊敬你们的德国大师吧，</w:t>
      </w:r>
    </w:p>
    <w:p w:rsidR="00E64135" w:rsidRDefault="00E64135">
      <w:pPr>
        <w:pStyle w:val="a4"/>
        <w:ind w:firstLineChars="200" w:firstLine="360"/>
      </w:pPr>
      <w:r>
        <w:rPr>
          <w:rFonts w:hint="eastAsia"/>
        </w:rPr>
        <w:t>这样你们就能吸引友好的英才；</w:t>
      </w:r>
    </w:p>
    <w:p w:rsidR="00E64135" w:rsidRDefault="00E64135">
      <w:pPr>
        <w:pStyle w:val="a4"/>
        <w:ind w:firstLineChars="200" w:firstLine="360"/>
      </w:pPr>
      <w:r>
        <w:rPr>
          <w:rFonts w:hint="eastAsia"/>
        </w:rPr>
        <w:t>你们要喜欢他们的活动，</w:t>
      </w:r>
    </w:p>
    <w:p w:rsidR="00E64135" w:rsidRDefault="00E64135">
      <w:pPr>
        <w:pStyle w:val="a4"/>
        <w:ind w:firstLineChars="200" w:firstLine="360"/>
      </w:pPr>
      <w:r>
        <w:rPr>
          <w:rFonts w:hint="eastAsia"/>
        </w:rPr>
        <w:t>神圣的罗马帝国</w:t>
      </w:r>
    </w:p>
    <w:p w:rsidR="00E64135" w:rsidRDefault="00E64135">
      <w:pPr>
        <w:pStyle w:val="a4"/>
        <w:ind w:firstLineChars="200" w:firstLine="360"/>
      </w:pPr>
      <w:r>
        <w:rPr>
          <w:rFonts w:hint="eastAsia"/>
        </w:rPr>
        <w:t>就会化作一缕青烟，</w:t>
      </w:r>
    </w:p>
    <w:p w:rsidR="00E64135" w:rsidRDefault="00E64135">
      <w:pPr>
        <w:pStyle w:val="a4"/>
        <w:ind w:firstLineChars="200" w:firstLine="360"/>
      </w:pPr>
      <w:r>
        <w:rPr>
          <w:rFonts w:hint="eastAsia"/>
        </w:rPr>
        <w:t>接着留给我们的</w:t>
      </w:r>
    </w:p>
    <w:p w:rsidR="00E64135" w:rsidRDefault="00E64135">
      <w:pPr>
        <w:pStyle w:val="a4"/>
        <w:ind w:firstLineChars="200" w:firstLine="360"/>
      </w:pPr>
      <w:r>
        <w:rPr>
          <w:rFonts w:hint="eastAsia"/>
        </w:rPr>
        <w:t>是神圣的德意志艺术！”</w:t>
      </w:r>
    </w:p>
  </w:footnote>
  <w:footnote w:id="144">
    <w:p w:rsidR="00E64135" w:rsidRDefault="00E64135">
      <w:pPr>
        <w:pStyle w:val="a4"/>
      </w:pPr>
      <w:r>
        <w:rPr>
          <w:rStyle w:val="a5"/>
        </w:rPr>
        <w:footnoteRef/>
      </w:r>
      <w:r>
        <w:rPr>
          <w:rFonts w:eastAsia="楷体_GB2312" w:hint="eastAsia"/>
        </w:rPr>
        <w:t xml:space="preserve"> </w:t>
      </w:r>
      <w:r>
        <w:rPr>
          <w:rFonts w:eastAsia="楷体_GB2312" w:hint="eastAsia"/>
        </w:rPr>
        <w:t>戏剧统治：</w:t>
      </w:r>
      <w:r>
        <w:rPr>
          <w:rFonts w:hint="eastAsia"/>
        </w:rPr>
        <w:t>根据神权统治</w:t>
      </w:r>
      <w:r>
        <w:rPr>
          <w:rFonts w:hint="eastAsia"/>
        </w:rPr>
        <w:t>=</w:t>
      </w:r>
      <w:r>
        <w:rPr>
          <w:rFonts w:hint="eastAsia"/>
        </w:rPr>
        <w:t>上帝统治。</w:t>
      </w:r>
    </w:p>
  </w:footnote>
  <w:footnote w:id="145">
    <w:p w:rsidR="00E64135" w:rsidRDefault="00E64135">
      <w:pPr>
        <w:pStyle w:val="a4"/>
      </w:pPr>
      <w:r>
        <w:rPr>
          <w:rStyle w:val="a5"/>
        </w:rPr>
        <w:footnoteRef/>
      </w:r>
      <w:r>
        <w:t xml:space="preserve"> </w:t>
      </w:r>
      <w:r>
        <w:rPr>
          <w:rFonts w:eastAsia="楷体_GB2312" w:hint="eastAsia"/>
        </w:rPr>
        <w:t>大歌剧</w:t>
      </w:r>
      <w:r>
        <w:rPr>
          <w:rFonts w:hint="eastAsia"/>
        </w:rPr>
        <w:t>：</w:t>
      </w:r>
      <w:r>
        <w:rPr>
          <w:rFonts w:hint="eastAsia"/>
        </w:rPr>
        <w:t>19</w:t>
      </w:r>
      <w:r>
        <w:rPr>
          <w:rFonts w:hint="eastAsia"/>
        </w:rPr>
        <w:t>世纪悲剧性的歌剧或者严肃的歌剧的法国变体，带有伟大的历史主题，通过咏叹调，合奏和群众场面的戏剧性组合来表演。梅耶贝尔（</w:t>
      </w:r>
      <w:r>
        <w:t>Giacoma Meyerbeer, 1791-1864</w:t>
      </w:r>
      <w:r>
        <w:rPr>
          <w:rFonts w:hint="eastAsia"/>
        </w:rPr>
        <w:t>），德国和犹太人血统，是大歌剧的代表人物。</w:t>
      </w:r>
      <w:r>
        <w:rPr>
          <w:rFonts w:hint="eastAsia"/>
        </w:rPr>
        <w:t>1839</w:t>
      </w:r>
      <w:r>
        <w:rPr>
          <w:rFonts w:hint="eastAsia"/>
        </w:rPr>
        <w:t>年，瓦格纳访问巴黎时，梅耶贝尔没有为他获得进入巴黎歌剧界的机会。瓦格纳对梅耶贝尔的崇拜转变成失望，最后发泄在</w:t>
      </w:r>
      <w:r>
        <w:rPr>
          <w:rFonts w:hint="eastAsia"/>
        </w:rPr>
        <w:t>1850</w:t>
      </w:r>
      <w:r>
        <w:rPr>
          <w:rFonts w:hint="eastAsia"/>
        </w:rPr>
        <w:t>年的论争文《音乐中的犹太教》中，使瓦格纳陷于反犹太人主义的指责中。——尼采从他的立场出发使用这个术语批评瓦格纳。</w:t>
      </w:r>
    </w:p>
  </w:footnote>
  <w:footnote w:id="146">
    <w:p w:rsidR="00E64135" w:rsidRDefault="00E64135">
      <w:pPr>
        <w:pStyle w:val="a4"/>
      </w:pPr>
      <w:r>
        <w:rPr>
          <w:rStyle w:val="a5"/>
        </w:rPr>
        <w:footnoteRef/>
      </w:r>
      <w:r>
        <w:t xml:space="preserve"> </w:t>
      </w:r>
      <w:r>
        <w:rPr>
          <w:rFonts w:eastAsia="楷体_GB2312" w:hint="eastAsia"/>
        </w:rPr>
        <w:t>民众崇拜</w:t>
      </w:r>
      <w:r>
        <w:rPr>
          <w:rFonts w:hint="eastAsia"/>
        </w:rPr>
        <w:t>：根据偶像崇拜</w:t>
      </w:r>
      <w:r>
        <w:rPr>
          <w:rFonts w:hint="eastAsia"/>
        </w:rPr>
        <w:t>=</w:t>
      </w:r>
      <w:r>
        <w:rPr>
          <w:rFonts w:hint="eastAsia"/>
        </w:rPr>
        <w:t>盲目崇拜。</w:t>
      </w:r>
    </w:p>
  </w:footnote>
  <w:footnote w:id="147">
    <w:p w:rsidR="00E64135" w:rsidRDefault="00E64135">
      <w:pPr>
        <w:pStyle w:val="a4"/>
      </w:pPr>
      <w:r>
        <w:rPr>
          <w:rStyle w:val="a5"/>
        </w:rPr>
        <w:footnoteRef/>
      </w:r>
      <w:r>
        <w:t xml:space="preserve"> </w:t>
      </w:r>
      <w:r>
        <w:rPr>
          <w:rFonts w:eastAsia="楷体_GB2312" w:hint="eastAsia"/>
        </w:rPr>
        <w:t>虚无主义的（</w:t>
      </w:r>
      <w:r>
        <w:rPr>
          <w:rFonts w:eastAsia="楷体_GB2312"/>
        </w:rPr>
        <w:t>nihilistisch</w:t>
      </w:r>
      <w:r>
        <w:rPr>
          <w:rFonts w:eastAsia="楷体_GB2312" w:hint="eastAsia"/>
        </w:rPr>
        <w:t>）</w:t>
      </w:r>
      <w:r>
        <w:rPr>
          <w:rFonts w:hint="eastAsia"/>
        </w:rPr>
        <w:t>：来自拉定语“</w:t>
      </w:r>
      <w:r>
        <w:t>nihi</w:t>
      </w:r>
      <w:r>
        <w:rPr>
          <w:rFonts w:hint="eastAsia"/>
        </w:rPr>
        <w:t>”，“</w:t>
      </w:r>
      <w:r>
        <w:t>nichts</w:t>
      </w:r>
      <w:r>
        <w:rPr>
          <w:rFonts w:hint="eastAsia"/>
        </w:rPr>
        <w:t>”；原先同对宗教的信仰准则的否定立场有关（基督教神学家奥古斯丁就曾称那些无神论者为“虚无主义者”），最后指否定真正的认识的可能（比如第一次在德国哲学家雅科比</w:t>
      </w:r>
      <w:r>
        <w:rPr>
          <w:rFonts w:hint="eastAsia"/>
        </w:rPr>
        <w:t>1799</w:t>
      </w:r>
      <w:r>
        <w:rPr>
          <w:rFonts w:hint="eastAsia"/>
        </w:rPr>
        <w:t>年的《致费希特的信札》中），否定伦理标准的有效性（比如文化哲学家施蒂纳在他</w:t>
      </w:r>
      <w:r>
        <w:rPr>
          <w:rFonts w:hint="eastAsia"/>
        </w:rPr>
        <w:t>1845</w:t>
      </w:r>
      <w:r>
        <w:rPr>
          <w:rFonts w:hint="eastAsia"/>
        </w:rPr>
        <w:t>年的《唯一者及其所有物》中），或者否定现存的政治权威（比如俄国作家屠格涅夫在他</w:t>
      </w:r>
      <w:r>
        <w:rPr>
          <w:rFonts w:hint="eastAsia"/>
        </w:rPr>
        <w:t>1861</w:t>
      </w:r>
      <w:r>
        <w:rPr>
          <w:rFonts w:hint="eastAsia"/>
        </w:rPr>
        <w:t>年的小说《父与子》中）。生活在拜罗伊特的作家让·保尔（</w:t>
      </w:r>
      <w:r>
        <w:rPr>
          <w:lang w:val="de-DE"/>
        </w:rPr>
        <w:t xml:space="preserve">Jean Paul, </w:t>
      </w:r>
      <w:r>
        <w:rPr>
          <w:rFonts w:hint="eastAsia"/>
          <w:lang w:val="de-DE"/>
        </w:rPr>
        <w:t>真名</w:t>
      </w:r>
      <w:r>
        <w:rPr>
          <w:lang w:val="de-DE"/>
        </w:rPr>
        <w:t>Johann Paul Friedrich Richter, 1763-1825</w:t>
      </w:r>
      <w:r>
        <w:rPr>
          <w:rFonts w:hint="eastAsia"/>
        </w:rPr>
        <w:t>）在《美学入门》（</w:t>
      </w:r>
      <w:r>
        <w:rPr>
          <w:rFonts w:hint="eastAsia"/>
        </w:rPr>
        <w:t>1804</w:t>
      </w:r>
      <w:r>
        <w:rPr>
          <w:rFonts w:hint="eastAsia"/>
        </w:rPr>
        <w:t>）中谈论诗学的虚无主义者。布尔热在其《心理学论集》（</w:t>
      </w:r>
      <w:r>
        <w:rPr>
          <w:rFonts w:hint="eastAsia"/>
        </w:rPr>
        <w:t>1883</w:t>
      </w:r>
      <w:r>
        <w:rPr>
          <w:rFonts w:hint="eastAsia"/>
        </w:rPr>
        <w:t>）的第三章里，描述了福楼拜的虚无主义。尼采在《快乐的科学》（</w:t>
      </w:r>
      <w:r>
        <w:rPr>
          <w:rFonts w:hint="eastAsia"/>
        </w:rPr>
        <w:t>1882</w:t>
      </w:r>
      <w:r>
        <w:rPr>
          <w:rFonts w:hint="eastAsia"/>
        </w:rPr>
        <w:t>，</w:t>
      </w:r>
      <w:r>
        <w:rPr>
          <w:rFonts w:ascii="宋体" w:hAnsi="宋体"/>
        </w:rPr>
        <w:t>§</w:t>
      </w:r>
      <w:r>
        <w:rPr>
          <w:rFonts w:ascii="宋体" w:hAnsi="宋体" w:hint="eastAsia"/>
        </w:rPr>
        <w:t>246</w:t>
      </w:r>
      <w:r>
        <w:rPr>
          <w:rFonts w:hint="eastAsia"/>
        </w:rPr>
        <w:t>）首次使用这个概念。在那里，虚无主义被解释为文化的结果，它既牵涉到基督教关于罪孽、死亡、彼岸的拯救的理论，也牵涉到佛教（公元前</w:t>
      </w:r>
      <w:r>
        <w:rPr>
          <w:rFonts w:hint="eastAsia"/>
        </w:rPr>
        <w:t>6</w:t>
      </w:r>
      <w:r>
        <w:rPr>
          <w:rFonts w:hint="eastAsia"/>
        </w:rPr>
        <w:t>世纪在印度由菩萨建立）关于顿悟者从轮回圈的退出、进入涅</w:t>
      </w:r>
      <w:r>
        <w:rPr>
          <w:rFonts w:ascii="宋体" w:hAnsi="宋体" w:hint="eastAsia"/>
        </w:rPr>
        <w:t>槃的</w:t>
      </w:r>
      <w:r>
        <w:rPr>
          <w:rFonts w:hint="eastAsia"/>
        </w:rPr>
        <w:t>理论。</w:t>
      </w:r>
    </w:p>
  </w:footnote>
  <w:footnote w:id="148">
    <w:p w:rsidR="00E64135" w:rsidRDefault="00E64135">
      <w:pPr>
        <w:pStyle w:val="a4"/>
      </w:pPr>
      <w:r>
        <w:rPr>
          <w:rStyle w:val="a5"/>
        </w:rPr>
        <w:footnoteRef/>
      </w:r>
      <w:r>
        <w:t xml:space="preserve"> </w:t>
      </w:r>
      <w:r>
        <w:rPr>
          <w:rFonts w:ascii="楷体_GB2312" w:eastAsia="楷体_GB2312" w:hAnsi="宋体" w:hint="eastAsia"/>
        </w:rPr>
        <w:t>锡西</w:t>
      </w:r>
      <w:r>
        <w:rPr>
          <w:rFonts w:ascii="宋体" w:hAnsi="宋体" w:hint="eastAsia"/>
        </w:rPr>
        <w:t>（</w:t>
      </w:r>
      <w:r>
        <w:rPr>
          <w:rFonts w:ascii="宋体" w:hAnsi="宋体"/>
        </w:rPr>
        <w:t>Circe</w:t>
      </w:r>
      <w:r>
        <w:rPr>
          <w:rFonts w:ascii="宋体" w:hAnsi="宋体" w:hint="eastAsia"/>
        </w:rPr>
        <w:t>）：这里同时是对出自《帕西法尔》的女骗子昆德莉的另一种描写，比喻通过拯救的音乐的诱惑。</w:t>
      </w:r>
    </w:p>
  </w:footnote>
  <w:footnote w:id="149">
    <w:p w:rsidR="00E64135" w:rsidRDefault="00E64135">
      <w:pPr>
        <w:pStyle w:val="a4"/>
      </w:pPr>
      <w:r>
        <w:rPr>
          <w:rStyle w:val="a5"/>
        </w:rPr>
        <w:footnoteRef/>
      </w:r>
      <w:r>
        <w:rPr>
          <w:rFonts w:hint="eastAsia"/>
        </w:rPr>
        <w:t xml:space="preserve"> </w:t>
      </w:r>
      <w:r>
        <w:rPr>
          <w:rFonts w:ascii="楷体_GB2312" w:eastAsia="楷体_GB2312" w:hint="eastAsia"/>
        </w:rPr>
        <w:t>我欣赏</w:t>
      </w:r>
      <w:r>
        <w:rPr>
          <w:rFonts w:ascii="楷体_GB2312" w:eastAsia="楷体_GB2312" w:hAnsi="宋体" w:hint="eastAsia"/>
          <w:lang w:val="de-DE"/>
        </w:rPr>
        <w:t>[……]</w:t>
      </w:r>
      <w:r>
        <w:rPr>
          <w:rFonts w:ascii="楷体_GB2312" w:eastAsia="楷体_GB2312" w:hint="eastAsia"/>
        </w:rPr>
        <w:t>我理解它</w:t>
      </w:r>
      <w:r>
        <w:rPr>
          <w:rFonts w:hint="eastAsia"/>
        </w:rPr>
        <w:t>：参见</w:t>
      </w:r>
      <w:smartTag w:uri="urn:schemas-microsoft-com:office:smarttags" w:element="chsdate">
        <w:smartTagPr>
          <w:attr w:name="IsROCDate" w:val="False"/>
          <w:attr w:name="IsLunarDate" w:val="False"/>
          <w:attr w:name="Day" w:val="25"/>
          <w:attr w:name="Month" w:val="7"/>
          <w:attr w:name="Year" w:val="1882"/>
        </w:smartTagPr>
        <w:r>
          <w:rPr>
            <w:rFonts w:hint="eastAsia"/>
          </w:rPr>
          <w:t>1882</w:t>
        </w:r>
        <w:r>
          <w:rPr>
            <w:rFonts w:hint="eastAsia"/>
          </w:rPr>
          <w:t>年</w:t>
        </w:r>
        <w:r>
          <w:rPr>
            <w:rFonts w:hint="eastAsia"/>
          </w:rPr>
          <w:t>7</w:t>
        </w:r>
        <w:r>
          <w:rPr>
            <w:rFonts w:hint="eastAsia"/>
          </w:rPr>
          <w:t>月</w:t>
        </w:r>
        <w:r>
          <w:rPr>
            <w:rFonts w:hint="eastAsia"/>
          </w:rPr>
          <w:t>25</w:t>
        </w:r>
        <w:r>
          <w:rPr>
            <w:rFonts w:hint="eastAsia"/>
          </w:rPr>
          <w:t>日</w:t>
        </w:r>
      </w:smartTag>
      <w:r>
        <w:rPr>
          <w:rFonts w:hint="eastAsia"/>
        </w:rPr>
        <w:t>尼采给加斯特的信，牵涉到《帕西法尔》：“我承认，带着一次真正的惊骇我再次意识到，其实我同瓦格纳是多么地相似。”</w:t>
      </w:r>
    </w:p>
  </w:footnote>
  <w:footnote w:id="150">
    <w:p w:rsidR="00E64135" w:rsidRDefault="00E64135">
      <w:pPr>
        <w:pStyle w:val="a4"/>
      </w:pPr>
      <w:r>
        <w:rPr>
          <w:rStyle w:val="a5"/>
        </w:rPr>
        <w:footnoteRef/>
      </w:r>
      <w:r>
        <w:t xml:space="preserve"> </w:t>
      </w:r>
      <w:r>
        <w:rPr>
          <w:rFonts w:eastAsia="楷体_GB2312" w:hint="eastAsia"/>
        </w:rPr>
        <w:t>玫瑰花丛</w:t>
      </w:r>
      <w:r>
        <w:rPr>
          <w:rFonts w:hint="eastAsia"/>
        </w:rPr>
        <w:t>：暗指克灵索尔的魔园和迷人的</w:t>
      </w:r>
      <w:r>
        <w:rPr>
          <w:rFonts w:ascii="宋体" w:hAnsi="宋体" w:hint="eastAsia"/>
        </w:rPr>
        <w:t>昆德莉。她被她的情人克灵索尔称为“地狱玫瑰”。</w:t>
      </w:r>
    </w:p>
  </w:footnote>
  <w:footnote w:id="151">
    <w:p w:rsidR="00E64135" w:rsidRDefault="00E64135">
      <w:pPr>
        <w:pStyle w:val="a4"/>
      </w:pPr>
      <w:r>
        <w:rPr>
          <w:rStyle w:val="a5"/>
        </w:rPr>
        <w:footnoteRef/>
      </w:r>
      <w:r>
        <w:t xml:space="preserve"> </w:t>
      </w:r>
      <w:r>
        <w:rPr>
          <w:rFonts w:eastAsia="楷体_GB2312" w:hint="eastAsia"/>
        </w:rPr>
        <w:t>魔幻少女的声音</w:t>
      </w:r>
      <w:r>
        <w:rPr>
          <w:rFonts w:hint="eastAsia"/>
        </w:rPr>
        <w:t>：暗指《帕西法尔》第二幕中克灵索尔的魔园中的人物。</w:t>
      </w:r>
    </w:p>
  </w:footnote>
  <w:footnote w:id="152">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请提防狗</w:t>
      </w:r>
      <w:r>
        <w:rPr>
          <w:rFonts w:ascii="宋体" w:hAnsi="宋体" w:hint="eastAsia"/>
        </w:rPr>
        <w:t>（</w:t>
      </w:r>
      <w:r>
        <w:rPr>
          <w:rFonts w:ascii="宋体" w:hAnsi="宋体"/>
        </w:rPr>
        <w:t>cave canem</w:t>
      </w:r>
      <w:r>
        <w:rPr>
          <w:rFonts w:ascii="宋体" w:hAnsi="宋体" w:hint="eastAsia"/>
        </w:rPr>
        <w:t>）：同时暗指“玩世不恭者”（</w:t>
      </w:r>
      <w:r>
        <w:rPr>
          <w:rFonts w:ascii="宋体" w:hAnsi="宋体"/>
        </w:rPr>
        <w:t>Zyniker</w:t>
      </w:r>
      <w:r>
        <w:rPr>
          <w:rFonts w:ascii="宋体" w:hAnsi="宋体" w:hint="eastAsia"/>
        </w:rPr>
        <w:t>）的来历，指希腊语“</w:t>
      </w:r>
      <w:r>
        <w:rPr>
          <w:rFonts w:ascii="宋体" w:hAnsi="宋体"/>
        </w:rPr>
        <w:t>kyon</w:t>
      </w:r>
      <w:r>
        <w:rPr>
          <w:rFonts w:ascii="宋体" w:hAnsi="宋体" w:hint="eastAsia"/>
        </w:rPr>
        <w:t>”，即“狗”。</w:t>
      </w:r>
    </w:p>
  </w:footnote>
  <w:footnote w:id="153">
    <w:p w:rsidR="00E64135" w:rsidRDefault="00E64135">
      <w:pPr>
        <w:pStyle w:val="a4"/>
      </w:pPr>
      <w:r>
        <w:rPr>
          <w:rStyle w:val="a5"/>
        </w:rPr>
        <w:footnoteRef/>
      </w:r>
      <w:r>
        <w:t xml:space="preserve"> </w:t>
      </w:r>
      <w:r>
        <w:rPr>
          <w:rFonts w:eastAsia="楷体_GB2312" w:hint="eastAsia"/>
        </w:rPr>
        <w:t>《拜罗伊特论坛》</w:t>
      </w:r>
      <w:r>
        <w:rPr>
          <w:rFonts w:hint="eastAsia"/>
        </w:rPr>
        <w:t>（</w:t>
      </w:r>
      <w:r>
        <w:rPr>
          <w:lang w:val="de-DE"/>
        </w:rPr>
        <w:t>Bayreuther Blätter</w:t>
      </w:r>
      <w:r>
        <w:rPr>
          <w:rFonts w:hint="eastAsia"/>
        </w:rPr>
        <w:t>）：</w:t>
      </w:r>
      <w:r>
        <w:rPr>
          <w:rFonts w:hint="eastAsia"/>
        </w:rPr>
        <w:t>1878</w:t>
      </w:r>
      <w:r>
        <w:rPr>
          <w:rFonts w:hint="eastAsia"/>
        </w:rPr>
        <w:t>年一份由瓦格纳建议创办的杂志，向各地的瓦格纳协会介绍拜罗伊特节庆演出的审美准则。它表现为一种教条主义的宣传品，替代在此期间业已失去的、尼采的理论支持。</w:t>
      </w:r>
    </w:p>
  </w:footnote>
  <w:footnote w:id="154">
    <w:p w:rsidR="00E64135" w:rsidRDefault="00E64135">
      <w:pPr>
        <w:pStyle w:val="a4"/>
      </w:pPr>
      <w:r>
        <w:rPr>
          <w:rStyle w:val="a5"/>
        </w:rPr>
        <w:footnoteRef/>
      </w:r>
      <w:r>
        <w:t xml:space="preserve"> </w:t>
      </w:r>
      <w:r>
        <w:rPr>
          <w:rFonts w:eastAsia="楷体_GB2312" w:hint="eastAsia"/>
        </w:rPr>
        <w:t>以圣父、圣子和神圣的大师的名义</w:t>
      </w:r>
      <w:r>
        <w:rPr>
          <w:rFonts w:hint="eastAsia"/>
        </w:rPr>
        <w:t>：对基督教祈祷和圣父、圣子、圣灵的三位一体的讥讽，同时是对《拜罗伊特论坛》中瓦格纳文章中意识形态的绝对要求的批评。</w:t>
      </w:r>
    </w:p>
  </w:footnote>
  <w:footnote w:id="155">
    <w:p w:rsidR="00E64135" w:rsidRDefault="00E64135">
      <w:pPr>
        <w:pStyle w:val="a4"/>
      </w:pPr>
      <w:r>
        <w:rPr>
          <w:rStyle w:val="a5"/>
        </w:rPr>
        <w:footnoteRef/>
      </w:r>
      <w:r>
        <w:rPr>
          <w:rFonts w:hint="eastAsia"/>
        </w:rPr>
        <w:t xml:space="preserve"> </w:t>
      </w:r>
      <w:r>
        <w:rPr>
          <w:rFonts w:eastAsia="楷体_GB2312" w:hint="eastAsia"/>
        </w:rPr>
        <w:t>拜罗伊特：已经后悔</w:t>
      </w:r>
      <w:r>
        <w:rPr>
          <w:rFonts w:hint="eastAsia"/>
        </w:rPr>
        <w:t>（</w:t>
      </w:r>
      <w:r>
        <w:t>Bayreuth</w:t>
      </w:r>
      <w:r>
        <w:rPr>
          <w:rFonts w:hint="eastAsia"/>
        </w:rPr>
        <w:t>：</w:t>
      </w:r>
      <w:r>
        <w:rPr>
          <w:rFonts w:hint="eastAsia"/>
        </w:rPr>
        <w:t>bereits bereut</w:t>
      </w:r>
      <w:r>
        <w:rPr>
          <w:rFonts w:hint="eastAsia"/>
        </w:rPr>
        <w:t>）：参见</w:t>
      </w:r>
      <w:smartTag w:uri="urn:schemas-microsoft-com:office:smarttags" w:element="chsdate">
        <w:smartTagPr>
          <w:attr w:name="IsROCDate" w:val="False"/>
          <w:attr w:name="IsLunarDate" w:val="False"/>
          <w:attr w:name="Day" w:val="25"/>
          <w:attr w:name="Month" w:val="7"/>
          <w:attr w:name="Year" w:val="1876"/>
        </w:smartTagPr>
        <w:r>
          <w:rPr>
            <w:rFonts w:hint="eastAsia"/>
          </w:rPr>
          <w:t>1876</w:t>
        </w:r>
        <w:r>
          <w:rPr>
            <w:rFonts w:hint="eastAsia"/>
          </w:rPr>
          <w:t>年</w:t>
        </w:r>
        <w:r>
          <w:rPr>
            <w:rFonts w:hint="eastAsia"/>
          </w:rPr>
          <w:t>7</w:t>
        </w:r>
        <w:r>
          <w:rPr>
            <w:rFonts w:hint="eastAsia"/>
          </w:rPr>
          <w:t>月</w:t>
        </w:r>
        <w:r>
          <w:rPr>
            <w:rFonts w:hint="eastAsia"/>
          </w:rPr>
          <w:t>25</w:t>
        </w:r>
        <w:r>
          <w:rPr>
            <w:rFonts w:hint="eastAsia"/>
          </w:rPr>
          <w:t>日</w:t>
        </w:r>
      </w:smartTag>
      <w:r>
        <w:rPr>
          <w:rFonts w:hint="eastAsia"/>
        </w:rPr>
        <w:t>尼采从拜罗伊特写给他妹妹伊丽莎白的信。由于《神界的黄昏》的排演，同瓦格纳的疏离感已经出现：“我几乎已经后悔（</w:t>
      </w:r>
      <w:r>
        <w:rPr>
          <w:rFonts w:hint="eastAsia"/>
        </w:rPr>
        <w:t>bereut</w:t>
      </w:r>
      <w:r>
        <w:rPr>
          <w:rFonts w:hint="eastAsia"/>
        </w:rPr>
        <w:t>）！因为到现在为止情况太糟。从周日中午一直到周一夜里头疼，今天好一些，我根本无法用笔。周一我看了排演，一点儿不喜欢，我不得不离场。”</w:t>
      </w:r>
    </w:p>
  </w:footnote>
  <w:footnote w:id="156">
    <w:p w:rsidR="00E64135" w:rsidRDefault="00E64135">
      <w:pPr>
        <w:pStyle w:val="a4"/>
      </w:pPr>
      <w:r>
        <w:rPr>
          <w:rStyle w:val="a5"/>
        </w:rPr>
        <w:footnoteRef/>
      </w:r>
      <w:r>
        <w:t xml:space="preserve"> </w:t>
      </w:r>
      <w:r>
        <w:rPr>
          <w:rFonts w:eastAsia="楷体_GB2312" w:hint="eastAsia"/>
        </w:rPr>
        <w:t>他的事业在她的标记中获胜：</w:t>
      </w:r>
      <w:r>
        <w:rPr>
          <w:rFonts w:hint="eastAsia"/>
        </w:rPr>
        <w:t>影射罗马皇帝君士坦丁大帝（</w:t>
      </w:r>
      <w:r>
        <w:rPr>
          <w:rFonts w:hint="eastAsia"/>
        </w:rPr>
        <w:t>286-337</w:t>
      </w:r>
      <w:r>
        <w:rPr>
          <w:rFonts w:hint="eastAsia"/>
        </w:rPr>
        <w:t>），面对同马克森提（</w:t>
      </w:r>
      <w:r>
        <w:t>Maxentius,</w:t>
      </w:r>
      <w:r>
        <w:rPr>
          <w:rFonts w:hint="eastAsia"/>
        </w:rPr>
        <w:t xml:space="preserve"> </w:t>
      </w:r>
      <w:r>
        <w:rPr>
          <w:rFonts w:hint="eastAsia"/>
        </w:rPr>
        <w:t>约</w:t>
      </w:r>
      <w:r>
        <w:rPr>
          <w:rFonts w:hint="eastAsia"/>
        </w:rPr>
        <w:t>312</w:t>
      </w:r>
      <w:r>
        <w:rPr>
          <w:rFonts w:hint="eastAsia"/>
        </w:rPr>
        <w:t>）的会战，带着基督十字架，见到空中向他显示的铭文。</w:t>
      </w:r>
    </w:p>
  </w:footnote>
  <w:footnote w:id="157">
    <w:p w:rsidR="00E64135" w:rsidRDefault="00E64135">
      <w:pPr>
        <w:pStyle w:val="a4"/>
      </w:pPr>
      <w:r>
        <w:rPr>
          <w:rStyle w:val="a5"/>
        </w:rPr>
        <w:footnoteRef/>
      </w:r>
      <w:r>
        <w:t xml:space="preserve"> </w:t>
      </w:r>
      <w:r>
        <w:rPr>
          <w:rFonts w:eastAsia="楷体_GB2312" w:hint="eastAsia"/>
        </w:rPr>
        <w:t>弥诺陶洛斯</w:t>
      </w:r>
      <w:r>
        <w:rPr>
          <w:rFonts w:hint="eastAsia"/>
        </w:rPr>
        <w:t>（</w:t>
      </w:r>
      <w:r>
        <w:t>Minotaurus</w:t>
      </w:r>
      <w:r>
        <w:rPr>
          <w:rFonts w:hint="eastAsia"/>
        </w:rPr>
        <w:t>）：在希腊神话中腓尼基国王的女儿欧罗巴（</w:t>
      </w:r>
      <w:r>
        <w:t>Europa</w:t>
      </w:r>
      <w:r>
        <w:rPr>
          <w:rFonts w:hint="eastAsia"/>
        </w:rPr>
        <w:t>）被宙斯（</w:t>
      </w:r>
      <w:r>
        <w:t>Zeus</w:t>
      </w:r>
      <w:r>
        <w:rPr>
          <w:rFonts w:hint="eastAsia"/>
        </w:rPr>
        <w:t>）扮作一头公牛掳掠到克里特（</w:t>
      </w:r>
      <w:r>
        <w:t>Kreta</w:t>
      </w:r>
      <w:r>
        <w:rPr>
          <w:rFonts w:hint="eastAsia"/>
        </w:rPr>
        <w:t>）岛。他们在那里生下弥诺斯。作为克里特的国王，他拒绝海神波塞冬他应该得到的公牛祭品。波塞冬展开报复，让王后帕西淮（</w:t>
      </w:r>
      <w:r>
        <w:t>Pasiphae</w:t>
      </w:r>
      <w:r>
        <w:rPr>
          <w:rFonts w:hint="eastAsia"/>
        </w:rPr>
        <w:t>）同一头公牛结合，生下人身牛首的怪物弥诺陶洛斯。他把弥诺斯关进由代达罗斯（</w:t>
      </w:r>
      <w:r>
        <w:t>Daidalos</w:t>
      </w:r>
      <w:r>
        <w:rPr>
          <w:rFonts w:hint="eastAsia"/>
        </w:rPr>
        <w:t>）设计的迷宫里。被征服的雅典人必须每年把七个男童和七个女童送上克里特岛，供弥诺陶洛斯吞噬。最后，弥诺斯的女儿阿里阿德涅给了忒修斯一个线团，让他找到逃出迷宫的路，并杀死这个怪物，把雅典从纳贡中解脱出来。被忒修斯遗弃的阿里阿德涅后来同狄俄尼索斯结婚。——</w:t>
      </w:r>
      <w:r>
        <w:rPr>
          <w:rFonts w:hint="eastAsia"/>
        </w:rPr>
        <w:t>1889</w:t>
      </w:r>
      <w:r>
        <w:rPr>
          <w:rFonts w:hint="eastAsia"/>
        </w:rPr>
        <w:t>年</w:t>
      </w:r>
      <w:r>
        <w:rPr>
          <w:rFonts w:hint="eastAsia"/>
        </w:rPr>
        <w:t>1</w:t>
      </w:r>
      <w:r>
        <w:rPr>
          <w:rFonts w:hint="eastAsia"/>
        </w:rPr>
        <w:t>月初病倒以后，尼采从都林给柯西玛写信：“阿里阿德涅，我爱你。狄俄尼索斯”</w:t>
      </w:r>
    </w:p>
  </w:footnote>
  <w:footnote w:id="158">
    <w:p w:rsidR="00E64135" w:rsidRDefault="00E64135">
      <w:pPr>
        <w:pStyle w:val="a4"/>
      </w:pPr>
      <w:r>
        <w:rPr>
          <w:rStyle w:val="a5"/>
        </w:rPr>
        <w:footnoteRef/>
      </w:r>
      <w:r>
        <w:rPr>
          <w:rFonts w:hint="eastAsia"/>
        </w:rPr>
        <w:t xml:space="preserve"> </w:t>
      </w:r>
      <w:r>
        <w:rPr>
          <w:rFonts w:eastAsia="楷体_GB2312" w:hint="eastAsia"/>
        </w:rPr>
        <w:t>“去克里特岛！”</w:t>
      </w:r>
      <w:r>
        <w:rPr>
          <w:rFonts w:hint="eastAsia"/>
        </w:rPr>
        <w:t>：出自奥芬巴赫（</w:t>
      </w:r>
      <w:r>
        <w:t>Jacques Offenbach</w:t>
      </w:r>
      <w:r>
        <w:rPr>
          <w:rFonts w:hint="eastAsia"/>
        </w:rPr>
        <w:t>）《美丽的海伦娜》的合唱。参见</w:t>
      </w:r>
      <w:smartTag w:uri="urn:schemas-microsoft-com:office:smarttags" w:element="chsdate">
        <w:smartTagPr>
          <w:attr w:name="IsROCDate" w:val="False"/>
          <w:attr w:name="IsLunarDate" w:val="False"/>
          <w:attr w:name="Day" w:val="24"/>
          <w:attr w:name="Month" w:val="8"/>
          <w:attr w:name="Year" w:val="1888"/>
        </w:smartTagPr>
        <w:r>
          <w:rPr>
            <w:rFonts w:hint="eastAsia"/>
          </w:rPr>
          <w:t>1888</w:t>
        </w:r>
        <w:r>
          <w:rPr>
            <w:rFonts w:hint="eastAsia"/>
          </w:rPr>
          <w:t>年</w:t>
        </w:r>
        <w:r>
          <w:rPr>
            <w:rFonts w:hint="eastAsia"/>
          </w:rPr>
          <w:t>8</w:t>
        </w:r>
        <w:r>
          <w:rPr>
            <w:rFonts w:hint="eastAsia"/>
          </w:rPr>
          <w:t>月</w:t>
        </w:r>
        <w:r>
          <w:rPr>
            <w:rFonts w:hint="eastAsia"/>
          </w:rPr>
          <w:t>24</w:t>
        </w:r>
        <w:r>
          <w:rPr>
            <w:rFonts w:hint="eastAsia"/>
          </w:rPr>
          <w:t>日</w:t>
        </w:r>
      </w:smartTag>
      <w:r>
        <w:rPr>
          <w:rFonts w:hint="eastAsia"/>
        </w:rPr>
        <w:t>尼采给加斯特的信。</w:t>
      </w:r>
    </w:p>
  </w:footnote>
  <w:footnote w:id="159">
    <w:p w:rsidR="00E64135" w:rsidRDefault="00E64135">
      <w:pPr>
        <w:pStyle w:val="a4"/>
      </w:pPr>
      <w:r>
        <w:rPr>
          <w:rStyle w:val="a5"/>
        </w:rPr>
        <w:footnoteRef/>
      </w:r>
      <w:r>
        <w:t xml:space="preserve"> </w:t>
      </w:r>
      <w:r>
        <w:rPr>
          <w:rFonts w:ascii="楷体_GB2312" w:eastAsia="楷体_GB2312" w:hAnsi="宋体" w:hint="eastAsia"/>
        </w:rPr>
        <w:t>葡萄园</w:t>
      </w:r>
      <w:r>
        <w:rPr>
          <w:rFonts w:ascii="宋体" w:hAnsi="宋体" w:hint="eastAsia"/>
        </w:rPr>
        <w:t>：参见《马太福音》20，1-16。</w:t>
      </w:r>
    </w:p>
  </w:footnote>
  <w:footnote w:id="160">
    <w:p w:rsidR="00E64135" w:rsidRDefault="00E64135">
      <w:pPr>
        <w:pStyle w:val="a4"/>
      </w:pPr>
      <w:r>
        <w:rPr>
          <w:rStyle w:val="a5"/>
        </w:rPr>
        <w:footnoteRef/>
      </w:r>
      <w:r>
        <w:t xml:space="preserve"> </w:t>
      </w:r>
      <w:r>
        <w:rPr>
          <w:rFonts w:ascii="楷体_GB2312" w:eastAsia="楷体_GB2312" w:hAnsi="宋体" w:hint="eastAsia"/>
        </w:rPr>
        <w:t>帝国的怪龙</w:t>
      </w:r>
      <w:r>
        <w:rPr>
          <w:rFonts w:ascii="宋体" w:hAnsi="宋体" w:hint="eastAsia"/>
        </w:rPr>
        <w:t>：对德意志帝国的拟人化，把它当作看护尼伯龙根黄金宝藏的龙、法夫纳（瓦格纳《西格弗里德》</w:t>
      </w:r>
      <w:r>
        <w:rPr>
          <w:rFonts w:ascii="宋体" w:hAnsi="宋体"/>
        </w:rPr>
        <w:t>II</w:t>
      </w:r>
      <w:r>
        <w:rPr>
          <w:rFonts w:ascii="宋体" w:hAnsi="宋体" w:hint="eastAsia"/>
        </w:rPr>
        <w:t>）。</w:t>
      </w:r>
    </w:p>
  </w:footnote>
  <w:footnote w:id="161">
    <w:p w:rsidR="00E64135" w:rsidRDefault="00E64135">
      <w:pPr>
        <w:pStyle w:val="a4"/>
      </w:pPr>
      <w:r>
        <w:rPr>
          <w:rStyle w:val="a5"/>
        </w:rPr>
        <w:footnoteRef/>
      </w:r>
      <w:r>
        <w:t xml:space="preserve"> </w:t>
      </w:r>
      <w:r>
        <w:rPr>
          <w:rFonts w:ascii="楷体_GB2312" w:eastAsia="楷体_GB2312" w:hAnsi="宋体" w:hint="eastAsia"/>
        </w:rPr>
        <w:t>犀牛（</w:t>
      </w:r>
      <w:r>
        <w:rPr>
          <w:rFonts w:eastAsia="楷体_GB2312"/>
        </w:rPr>
        <w:t>Rhinoxera</w:t>
      </w:r>
      <w:r>
        <w:rPr>
          <w:rFonts w:ascii="楷体_GB2312" w:eastAsia="楷体_GB2312" w:hAnsi="宋体" w:hint="eastAsia"/>
        </w:rPr>
        <w:t>）</w:t>
      </w:r>
      <w:r>
        <w:rPr>
          <w:rFonts w:ascii="宋体" w:hAnsi="宋体" w:hint="eastAsia"/>
        </w:rPr>
        <w:t>：也许是犀（</w:t>
      </w:r>
      <w:r>
        <w:rPr>
          <w:rFonts w:ascii="宋体" w:hAnsi="宋体"/>
        </w:rPr>
        <w:t>Rhinozeros</w:t>
      </w:r>
      <w:r>
        <w:rPr>
          <w:rFonts w:ascii="宋体" w:hAnsi="宋体" w:hint="eastAsia"/>
        </w:rPr>
        <w:t>）和根瘤蚜（</w:t>
      </w:r>
      <w:r>
        <w:rPr>
          <w:rFonts w:ascii="宋体" w:hAnsi="宋体"/>
        </w:rPr>
        <w:t>Phylloxera</w:t>
      </w:r>
      <w:r>
        <w:rPr>
          <w:rFonts w:ascii="宋体" w:hAnsi="宋体" w:hint="eastAsia"/>
        </w:rPr>
        <w:t>）、葡萄根瘤蚜（</w:t>
      </w:r>
      <w:r>
        <w:rPr>
          <w:rFonts w:ascii="宋体" w:hAnsi="宋体"/>
        </w:rPr>
        <w:t>Reblaus</w:t>
      </w:r>
      <w:r>
        <w:rPr>
          <w:rFonts w:ascii="宋体" w:hAnsi="宋体" w:hint="eastAsia"/>
        </w:rPr>
        <w:t>）的双重组合。</w:t>
      </w:r>
    </w:p>
  </w:footnote>
  <w:footnote w:id="162">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十字架报</w:t>
      </w:r>
      <w:r>
        <w:rPr>
          <w:rFonts w:ascii="宋体" w:hAnsi="宋体" w:hint="eastAsia"/>
        </w:rPr>
        <w:t>：指的是保守的《新普鲁士报》，柏林1848-1938。</w:t>
      </w:r>
    </w:p>
  </w:footnote>
  <w:footnote w:id="163">
    <w:p w:rsidR="00E64135" w:rsidRDefault="00E64135">
      <w:pPr>
        <w:pStyle w:val="a4"/>
      </w:pPr>
      <w:r>
        <w:rPr>
          <w:rStyle w:val="a5"/>
        </w:rPr>
        <w:footnoteRef/>
      </w:r>
      <w:r>
        <w:t xml:space="preserve"> </w:t>
      </w:r>
      <w:r>
        <w:rPr>
          <w:rFonts w:ascii="楷体_GB2312" w:eastAsia="楷体_GB2312" w:hAnsi="宋体" w:hint="eastAsia"/>
        </w:rPr>
        <w:t>文学中心报</w:t>
      </w:r>
      <w:r>
        <w:rPr>
          <w:rFonts w:ascii="宋体" w:hAnsi="宋体" w:hint="eastAsia"/>
        </w:rPr>
        <w:t>：指的是《莱比锡学术周刊》。二十二岁的尼采曾在上面发表他的书评（参见</w:t>
      </w:r>
      <w:smartTag w:uri="urn:schemas-microsoft-com:office:smarttags" w:element="chsdate">
        <w:smartTagPr>
          <w:attr w:name="IsROCDate" w:val="False"/>
          <w:attr w:name="IsLunarDate" w:val="False"/>
          <w:attr w:name="Day" w:val="10"/>
          <w:attr w:name="Month" w:val="4"/>
          <w:attr w:name="Year" w:val="1888"/>
        </w:smartTagPr>
        <w:r>
          <w:rPr>
            <w:rFonts w:ascii="宋体" w:hAnsi="宋体" w:hint="eastAsia"/>
          </w:rPr>
          <w:t>1888年4月10日</w:t>
        </w:r>
      </w:smartTag>
      <w:r>
        <w:rPr>
          <w:rFonts w:ascii="宋体" w:hAnsi="宋体" w:hint="eastAsia"/>
        </w:rPr>
        <w:t>尼采给格奥尔格·布兰代斯的信）。</w:t>
      </w:r>
    </w:p>
  </w:footnote>
  <w:footnote w:id="164">
    <w:p w:rsidR="00E64135" w:rsidRDefault="00E64135">
      <w:pPr>
        <w:pStyle w:val="a4"/>
      </w:pPr>
      <w:r>
        <w:rPr>
          <w:rStyle w:val="a5"/>
        </w:rPr>
        <w:footnoteRef/>
      </w:r>
      <w:r>
        <w:t xml:space="preserve"> </w:t>
      </w:r>
      <w:r>
        <w:rPr>
          <w:rFonts w:ascii="楷体_GB2312" w:eastAsia="楷体_GB2312" w:hAnsi="宋体" w:hint="eastAsia"/>
        </w:rPr>
        <w:t>最深刻的书籍</w:t>
      </w:r>
      <w:r>
        <w:rPr>
          <w:rFonts w:ascii="宋体" w:hAnsi="宋体" w:hint="eastAsia"/>
        </w:rPr>
        <w:t>：主要指的是《</w:t>
      </w:r>
      <w:r>
        <w:rPr>
          <w:rFonts w:hint="eastAsia"/>
        </w:rPr>
        <w:t>查拉图斯特拉如是说</w:t>
      </w:r>
      <w:r>
        <w:rPr>
          <w:rFonts w:ascii="宋体" w:hAnsi="宋体" w:hint="eastAsia"/>
        </w:rPr>
        <w:t>》（1883-85），《善与恶的彼岸》（1886），《论道德的谱系》（1887）。</w:t>
      </w:r>
    </w:p>
  </w:footnote>
  <w:footnote w:id="165">
    <w:p w:rsidR="00E64135" w:rsidRDefault="00E64135">
      <w:pPr>
        <w:pStyle w:val="a4"/>
      </w:pPr>
      <w:r>
        <w:rPr>
          <w:rStyle w:val="a5"/>
        </w:rPr>
        <w:footnoteRef/>
      </w:r>
      <w:r>
        <w:t xml:space="preserve"> </w:t>
      </w:r>
      <w:r>
        <w:rPr>
          <w:rFonts w:ascii="楷体_GB2312" w:eastAsia="楷体_GB2312" w:hAnsi="宋体" w:hint="eastAsia"/>
        </w:rPr>
        <w:t>贝尔尼尼</w:t>
      </w:r>
      <w:r>
        <w:rPr>
          <w:rFonts w:ascii="宋体" w:hAnsi="宋体" w:hint="eastAsia"/>
        </w:rPr>
        <w:t>（</w:t>
      </w:r>
      <w:r>
        <w:rPr>
          <w:rFonts w:ascii="宋体" w:hAnsi="宋体"/>
        </w:rPr>
        <w:t>Lorenzo Bernini, 1598-1680</w:t>
      </w:r>
      <w:r>
        <w:rPr>
          <w:rFonts w:ascii="宋体" w:hAnsi="宋体" w:hint="eastAsia"/>
        </w:rPr>
        <w:t>）：意大利建筑工程师和雕刻家，意大利巴洛克艺术的创始人，建筑师，罗马的圣彼德广场也是他的作品。也曾在法国路德维希十四的宫廷工作。</w:t>
      </w:r>
    </w:p>
  </w:footnote>
  <w:footnote w:id="166">
    <w:p w:rsidR="00E64135" w:rsidRDefault="00E64135">
      <w:pPr>
        <w:pStyle w:val="a4"/>
      </w:pPr>
      <w:r>
        <w:rPr>
          <w:rStyle w:val="a5"/>
        </w:rPr>
        <w:footnoteRef/>
      </w:r>
      <w:r>
        <w:t xml:space="preserve"> </w:t>
      </w:r>
      <w:r>
        <w:rPr>
          <w:rFonts w:ascii="楷体_GB2312" w:eastAsia="楷体_GB2312" w:hAnsi="宋体" w:hint="eastAsia"/>
        </w:rPr>
        <w:t>一个音乐家</w:t>
      </w:r>
      <w:r>
        <w:rPr>
          <w:rFonts w:ascii="宋体" w:hAnsi="宋体" w:hint="eastAsia"/>
        </w:rPr>
        <w:t>：指彼德·加斯特（1854-1918），作曲家，尼采的学生和朋友。根据尼采的建议，试图在歌剧《威尼斯的狮子》（1901年首演）中，针对瓦格纳，重新振兴欢快的诙谐歌剧。</w:t>
      </w:r>
    </w:p>
  </w:footnote>
  <w:footnote w:id="167">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勃拉姆斯</w:t>
      </w:r>
      <w:r>
        <w:rPr>
          <w:rFonts w:ascii="宋体" w:hAnsi="宋体" w:hint="eastAsia"/>
        </w:rPr>
        <w:t>（</w:t>
      </w:r>
      <w:r>
        <w:rPr>
          <w:rFonts w:ascii="宋体" w:hAnsi="宋体"/>
        </w:rPr>
        <w:t>Johannes Brahms,1833-97</w:t>
      </w:r>
      <w:r>
        <w:rPr>
          <w:rFonts w:ascii="宋体" w:hAnsi="宋体" w:hint="eastAsia"/>
        </w:rPr>
        <w:t>）：浪漫派德国作曲家，在其交响曲和室内乐作品中，追求贝多芬传统中的，浪漫主义的表达和古典主义主题作品之间的平衡。勃拉姆斯派和瓦格纳派曾激烈地互相攻击。</w:t>
      </w:r>
    </w:p>
  </w:footnote>
  <w:footnote w:id="168">
    <w:p w:rsidR="00E64135" w:rsidRDefault="00E64135">
      <w:pPr>
        <w:pStyle w:val="a4"/>
      </w:pPr>
      <w:r>
        <w:rPr>
          <w:rStyle w:val="a5"/>
        </w:rPr>
        <w:footnoteRef/>
      </w:r>
      <w:r>
        <w:t xml:space="preserve"> </w:t>
      </w:r>
      <w:r>
        <w:rPr>
          <w:rFonts w:ascii="楷体_GB2312" w:eastAsia="楷体_GB2312" w:hAnsi="宋体" w:hint="eastAsia"/>
        </w:rPr>
        <w:t>戈尔德马克</w:t>
      </w:r>
      <w:r>
        <w:rPr>
          <w:rFonts w:ascii="宋体" w:hAnsi="宋体" w:hint="eastAsia"/>
        </w:rPr>
        <w:t>（</w:t>
      </w:r>
      <w:r>
        <w:rPr>
          <w:rFonts w:ascii="宋体" w:hAnsi="宋体"/>
        </w:rPr>
        <w:t>Karl Goldmark</w:t>
      </w:r>
      <w:r>
        <w:rPr>
          <w:rFonts w:ascii="宋体" w:hAnsi="宋体" w:hint="eastAsia"/>
        </w:rPr>
        <w:t>，1830-1915）：奥地利作曲家；他的歌剧《示巴女王》1875年首演。</w:t>
      </w:r>
    </w:p>
  </w:footnote>
  <w:footnote w:id="169">
    <w:p w:rsidR="00E64135" w:rsidRDefault="00E64135">
      <w:pPr>
        <w:pStyle w:val="a4"/>
      </w:pPr>
      <w:r>
        <w:rPr>
          <w:rStyle w:val="a5"/>
        </w:rPr>
        <w:footnoteRef/>
      </w:r>
      <w:r>
        <w:t xml:space="preserve"> </w:t>
      </w:r>
      <w:r>
        <w:rPr>
          <w:rFonts w:ascii="楷体_GB2312" w:eastAsia="楷体_GB2312" w:hAnsi="宋体" w:hint="eastAsia"/>
        </w:rPr>
        <w:t>罗西尼</w:t>
      </w:r>
      <w:r>
        <w:rPr>
          <w:rFonts w:ascii="宋体" w:hAnsi="宋体" w:hint="eastAsia"/>
        </w:rPr>
        <w:t>（</w:t>
      </w:r>
      <w:r>
        <w:rPr>
          <w:rFonts w:ascii="宋体" w:hAnsi="宋体"/>
        </w:rPr>
        <w:t>Giacomo Rossini, 1792-1868</w:t>
      </w:r>
      <w:r>
        <w:rPr>
          <w:rFonts w:ascii="宋体" w:hAnsi="宋体" w:hint="eastAsia"/>
        </w:rPr>
        <w:t>），意大利作曲家，诙谐歌剧最后的代表之一。</w:t>
      </w:r>
    </w:p>
  </w:footnote>
  <w:footnote w:id="170">
    <w:p w:rsidR="00E64135" w:rsidRDefault="00E64135">
      <w:pPr>
        <w:pStyle w:val="a4"/>
      </w:pPr>
      <w:r>
        <w:rPr>
          <w:rStyle w:val="a5"/>
        </w:rPr>
        <w:footnoteRef/>
      </w:r>
      <w:r>
        <w:t xml:space="preserve"> </w:t>
      </w:r>
      <w:r>
        <w:rPr>
          <w:rFonts w:ascii="楷体_GB2312" w:eastAsia="楷体_GB2312" w:hAnsi="宋体" w:hint="eastAsia"/>
        </w:rPr>
        <w:t>需要洗手</w:t>
      </w:r>
      <w:r>
        <w:rPr>
          <w:rFonts w:ascii="宋体" w:hAnsi="宋体" w:hint="eastAsia"/>
        </w:rPr>
        <w:t>：根据《马太福音》27，24中的彼拉多。</w:t>
      </w:r>
    </w:p>
  </w:footnote>
  <w:footnote w:id="171">
    <w:p w:rsidR="00E64135" w:rsidRDefault="00E64135">
      <w:pPr>
        <w:pStyle w:val="a4"/>
      </w:pPr>
      <w:r>
        <w:rPr>
          <w:rStyle w:val="a5"/>
        </w:rPr>
        <w:footnoteRef/>
      </w:r>
      <w:r>
        <w:t xml:space="preserve"> </w:t>
      </w:r>
      <w:r>
        <w:rPr>
          <w:rFonts w:ascii="楷体_GB2312" w:eastAsia="楷体_GB2312" w:hAnsi="宋体" w:hint="eastAsia"/>
        </w:rPr>
        <w:t>主人道德和基督教价值概念</w:t>
      </w:r>
      <w:r>
        <w:rPr>
          <w:rFonts w:ascii="宋体" w:hAnsi="宋体" w:hint="eastAsia"/>
        </w:rPr>
        <w:t>：尼采在这里把他的道德理论同瓦格纳在其《英雄气概和基督教》（1881）中的思考相对照。瓦格纳在自己的文章里，以奇特的方式把种族主义的和基督教道德的论据掺和在一起。首先他依照法国作家戈宾诺（</w:t>
      </w:r>
      <w:r>
        <w:rPr>
          <w:rFonts w:ascii="宋体" w:hAnsi="宋体"/>
        </w:rPr>
        <w:t>Joseph-Arthur Grafen de Gorbineau, 1816-82</w:t>
      </w:r>
      <w:r>
        <w:rPr>
          <w:rFonts w:ascii="宋体" w:hAnsi="宋体" w:hint="eastAsia"/>
        </w:rPr>
        <w:t>），指出种族的不平等，白种人的特权，以及由于他们同低等民族的交融而产生的蜕化。相反，在第二步中，他在基督教和叔本华的意义上，把基督的牺牲解释为一种囊括所有种族的同情道德的象征。这种道德用英勇的基督教殉难者，代替种族上已经变得不可能的受难的英雄。</w:t>
      </w:r>
    </w:p>
  </w:footnote>
  <w:footnote w:id="172">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伊斯兰的传说</w:t>
      </w:r>
      <w:r>
        <w:rPr>
          <w:rFonts w:ascii="宋体" w:hAnsi="宋体" w:hint="eastAsia"/>
        </w:rPr>
        <w:t>：指的是旧埃达（约1250）中的伊斯兰神话诗和英雄诗，它们传播了来自基督降生以前伊斯兰（1千年前）的传说，被瓦格纳用作《指环》创作的来源。同时暗指他《论道德的谱系》第一章“善与恶”里贵族的价值对立的来源。</w:t>
      </w:r>
    </w:p>
  </w:footnote>
  <w:footnote w:id="173">
    <w:p w:rsidR="00E64135" w:rsidRDefault="00E64135">
      <w:pPr>
        <w:pStyle w:val="a4"/>
      </w:pPr>
      <w:r>
        <w:rPr>
          <w:rStyle w:val="a5"/>
        </w:rPr>
        <w:footnoteRef/>
      </w:r>
      <w:r>
        <w:t xml:space="preserve"> </w:t>
      </w:r>
      <w:r>
        <w:rPr>
          <w:rFonts w:ascii="楷体_GB2312" w:eastAsia="楷体_GB2312" w:hAnsi="宋体" w:hint="eastAsia"/>
        </w:rPr>
        <w:t>“卑贱者的福音”</w:t>
      </w:r>
      <w:r>
        <w:rPr>
          <w:rFonts w:ascii="宋体" w:hAnsi="宋体" w:hint="eastAsia"/>
        </w:rPr>
        <w:t>：根据法国作家勒南的同样表述。</w:t>
      </w:r>
    </w:p>
  </w:footnote>
  <w:footnote w:id="174">
    <w:p w:rsidR="00E64135" w:rsidRDefault="00E64135">
      <w:pPr>
        <w:pStyle w:val="a4"/>
      </w:pPr>
      <w:r>
        <w:rPr>
          <w:rStyle w:val="a5"/>
        </w:rPr>
        <w:footnoteRef/>
      </w:r>
      <w:r>
        <w:t xml:space="preserve"> </w:t>
      </w:r>
      <w:r>
        <w:rPr>
          <w:rFonts w:ascii="楷体_GB2312" w:eastAsia="楷体_GB2312" w:hAnsi="宋体" w:hint="eastAsia"/>
        </w:rPr>
        <w:t>教父</w:t>
      </w:r>
      <w:r>
        <w:rPr>
          <w:rFonts w:ascii="宋体" w:hAnsi="宋体" w:hint="eastAsia"/>
        </w:rPr>
        <w:t>：为教会所认可的对古代基督教作家和哲学家（比如奥古斯丁，354-430）的称呼，讽刺性地用在李斯特身上。1861年教会收回了对侯爵夫人维特根斯坦（</w:t>
      </w:r>
      <w:r>
        <w:rPr>
          <w:rFonts w:ascii="宋体" w:hAnsi="宋体"/>
        </w:rPr>
        <w:t>Wittgenstein</w:t>
      </w:r>
      <w:r>
        <w:rPr>
          <w:rFonts w:ascii="宋体" w:hAnsi="宋体" w:hint="eastAsia"/>
        </w:rPr>
        <w:t>）与丈夫离婚和同李斯特结婚的允许。此后他于1865年在罗马接受授以低等教士圣职的仪式。作为教士艺术家，李斯特继续代表非正统的宗教立场。他关于罗马天主教教会音乐改革的建议被教皇庇护九世拒绝。</w:t>
      </w:r>
    </w:p>
  </w:footnote>
  <w:footnote w:id="175">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自我总是值得憎恨的</w:t>
      </w:r>
      <w:r>
        <w:rPr>
          <w:rFonts w:ascii="宋体" w:hAnsi="宋体" w:hint="eastAsia"/>
        </w:rPr>
        <w:t>（</w:t>
      </w:r>
      <w:r>
        <w:rPr>
          <w:rFonts w:ascii="宋体" w:hAnsi="宋体"/>
        </w:rPr>
        <w:t>Le moi est toujours ha</w:t>
      </w:r>
      <w:r>
        <w:rPr>
          <w:rFonts w:ascii="宋体" w:hAnsi="宋体" w:hint="eastAsia"/>
        </w:rPr>
        <w:t>ï</w:t>
      </w:r>
      <w:r>
        <w:rPr>
          <w:rFonts w:ascii="宋体" w:hAnsi="宋体"/>
        </w:rPr>
        <w:t>ssable</w:t>
      </w:r>
      <w:r>
        <w:rPr>
          <w:rFonts w:ascii="宋体" w:hAnsi="宋体" w:hint="eastAsia"/>
        </w:rPr>
        <w:t>）：法国哲学家和数学家帕斯卡（</w:t>
      </w:r>
      <w:r>
        <w:rPr>
          <w:rFonts w:ascii="宋体" w:hAnsi="宋体"/>
        </w:rPr>
        <w:t>Blaise Pascals,1623-62</w:t>
      </w:r>
      <w:r>
        <w:rPr>
          <w:rFonts w:ascii="宋体" w:hAnsi="宋体" w:hint="eastAsia"/>
        </w:rPr>
        <w:t>）在其《关于宗教的思想》（1670）中的名句。</w:t>
      </w:r>
    </w:p>
  </w:footnote>
  <w:footnote w:id="176">
    <w:p w:rsidR="00E64135" w:rsidRDefault="00E64135">
      <w:pPr>
        <w:pStyle w:val="a4"/>
      </w:pPr>
      <w:r>
        <w:rPr>
          <w:rStyle w:val="a5"/>
        </w:rPr>
        <w:footnoteRef/>
      </w:r>
      <w:r>
        <w:rPr>
          <w:rFonts w:ascii="宋体" w:hAnsi="宋体"/>
        </w:rPr>
        <w:t xml:space="preserve"> </w:t>
      </w:r>
      <w:r>
        <w:rPr>
          <w:rFonts w:ascii="楷体_GB2312" w:eastAsia="楷体_GB2312" w:hAnsi="宋体"/>
        </w:rPr>
        <w:t>“</w:t>
      </w:r>
      <w:r>
        <w:rPr>
          <w:rFonts w:ascii="楷体_GB2312" w:eastAsia="楷体_GB2312" w:hAnsi="宋体" w:hint="eastAsia"/>
        </w:rPr>
        <w:t>因为它心里太充满”</w:t>
      </w:r>
      <w:r>
        <w:rPr>
          <w:rFonts w:ascii="宋体" w:hAnsi="宋体" w:hint="eastAsia"/>
        </w:rPr>
        <w:t>：参见《马太福音》12，34。</w:t>
      </w:r>
    </w:p>
  </w:footnote>
  <w:footnote w:id="177">
    <w:p w:rsidR="00E64135" w:rsidRDefault="00E64135">
      <w:pPr>
        <w:pStyle w:val="a4"/>
      </w:pPr>
      <w:r>
        <w:rPr>
          <w:rStyle w:val="a5"/>
        </w:rPr>
        <w:footnoteRef/>
      </w:r>
      <w:r>
        <w:t xml:space="preserve"> </w:t>
      </w:r>
      <w:r>
        <w:rPr>
          <w:rFonts w:ascii="宋体" w:hAnsi="宋体" w:hint="eastAsia"/>
        </w:rPr>
        <w:t>【尼采原注】：关于“</w:t>
      </w:r>
      <w:r>
        <w:rPr>
          <w:rFonts w:ascii="楷体_GB2312" w:eastAsia="楷体_GB2312" w:hAnsi="宋体" w:hint="eastAsia"/>
        </w:rPr>
        <w:t>高贵的</w:t>
      </w:r>
      <w:r>
        <w:rPr>
          <w:rFonts w:ascii="宋体" w:hAnsi="宋体" w:hint="eastAsia"/>
        </w:rPr>
        <w:t>道德”和“基督教道德”，我的《</w:t>
      </w:r>
      <w:r>
        <w:rPr>
          <w:rFonts w:ascii="楷体_GB2312" w:eastAsia="楷体_GB2312" w:hAnsi="宋体" w:hint="eastAsia"/>
        </w:rPr>
        <w:t>论道德的谱系</w:t>
      </w:r>
      <w:r>
        <w:rPr>
          <w:rFonts w:ascii="宋体" w:hAnsi="宋体" w:hint="eastAsia"/>
        </w:rPr>
        <w:t>》曾首次予以论述：在宗教和道德认识史上，也许没有比这更具决定性意义的转折点了。这本书，是我发现谁是我的同路人的试金石，有幸被最深邃的和最严格的思想家所接受：</w:t>
      </w:r>
      <w:r>
        <w:rPr>
          <w:rFonts w:ascii="楷体_GB2312" w:eastAsia="楷体_GB2312" w:hAnsi="宋体" w:hint="eastAsia"/>
        </w:rPr>
        <w:t>剩余者</w:t>
      </w:r>
      <w:r>
        <w:rPr>
          <w:rFonts w:ascii="宋体" w:hAnsi="宋体" w:hint="eastAsia"/>
        </w:rPr>
        <w:t>缺少听它的耳朵。事事须有激情，可今天无人再有……</w:t>
      </w:r>
    </w:p>
  </w:footnote>
  <w:footnote w:id="178">
    <w:p w:rsidR="00E64135" w:rsidRDefault="00E64135">
      <w:pPr>
        <w:pStyle w:val="a4"/>
      </w:pPr>
      <w:r>
        <w:rPr>
          <w:rStyle w:val="a5"/>
        </w:rPr>
        <w:footnoteRef/>
      </w:r>
      <w:r>
        <w:t xml:space="preserve"> </w:t>
      </w:r>
      <w:r>
        <w:rPr>
          <w:rFonts w:ascii="楷体_GB2312" w:eastAsia="楷体_GB2312" w:hAnsi="宋体" w:hint="eastAsia"/>
        </w:rPr>
        <w:t>基督教容克贵族</w:t>
      </w:r>
      <w:r>
        <w:rPr>
          <w:rFonts w:ascii="宋体" w:hAnsi="宋体" w:hint="eastAsia"/>
        </w:rPr>
        <w:t>：根据尼采的道德分析，瓦格纳的人物，比如在唐豪瑟，罗恩格林和帕西法尔身上，不可以地掺和着奴隶和主人道德。</w:t>
      </w:r>
    </w:p>
  </w:footnote>
  <w:footnote w:id="179">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善的良知</w:t>
      </w:r>
      <w:r>
        <w:rPr>
          <w:rFonts w:ascii="宋体" w:hAnsi="宋体" w:hint="eastAsia"/>
        </w:rPr>
        <w:t>：参见《论道德的谱系》第二章。</w:t>
      </w:r>
    </w:p>
  </w:footnote>
  <w:footnote w:id="180">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虚假</w:t>
      </w:r>
      <w:r>
        <w:rPr>
          <w:rFonts w:ascii="楷体_GB2312" w:eastAsia="楷体_GB2312" w:hAnsi="宋体" w:hint="eastAsia"/>
          <w:lang w:val="de-DE"/>
        </w:rPr>
        <w:t>[……]</w:t>
      </w:r>
      <w:r>
        <w:rPr>
          <w:rFonts w:ascii="楷体_GB2312" w:eastAsia="楷体_GB2312" w:hAnsi="宋体" w:hint="eastAsia"/>
        </w:rPr>
        <w:t>瓦格纳“住在我们中间”</w:t>
      </w:r>
      <w:r>
        <w:rPr>
          <w:rFonts w:ascii="宋体" w:hAnsi="宋体" w:hint="eastAsia"/>
        </w:rPr>
        <w:t>：讽刺性地模仿《约翰福音》1，14：“道成了肉身，住在我们中间”。</w:t>
      </w:r>
    </w:p>
  </w:footnote>
  <w:footnote w:id="181">
    <w:p w:rsidR="00E64135" w:rsidRDefault="00E64135">
      <w:pPr>
        <w:pStyle w:val="a4"/>
      </w:pPr>
      <w:r>
        <w:rPr>
          <w:rStyle w:val="a5"/>
        </w:rPr>
        <w:footnoteRef/>
      </w:r>
      <w:r>
        <w:t xml:space="preserve"> </w:t>
      </w:r>
      <w:r>
        <w:rPr>
          <w:rFonts w:ascii="楷体_GB2312" w:eastAsia="楷体_GB2312" w:hAnsi="宋体" w:hint="eastAsia"/>
        </w:rPr>
        <w:t>活体解剖</w:t>
      </w:r>
      <w:r>
        <w:rPr>
          <w:rFonts w:ascii="宋体" w:hAnsi="宋体" w:hint="eastAsia"/>
        </w:rPr>
        <w:t>（</w:t>
      </w:r>
      <w:r>
        <w:rPr>
          <w:rFonts w:ascii="宋体" w:hAnsi="宋体"/>
        </w:rPr>
        <w:t>Vivisektion</w:t>
      </w:r>
      <w:r>
        <w:rPr>
          <w:rFonts w:ascii="宋体" w:hAnsi="宋体" w:hint="eastAsia"/>
        </w:rPr>
        <w:t>）：对有生命的动物施行手术。瓦格纳在《致恩斯特·封·韦伯先生，“科学的审讯室”一文的作者的公开信》中，明确地反对对动物进行活体解剖。</w:t>
      </w:r>
    </w:p>
  </w:footnote>
  <w:footnote w:id="182">
    <w:p w:rsidR="00E64135" w:rsidRDefault="00E64135">
      <w:pPr>
        <w:pStyle w:val="a4"/>
        <w:rPr>
          <w:rFonts w:ascii="宋体" w:hAnsi="宋体"/>
        </w:rPr>
      </w:pPr>
      <w:r>
        <w:rPr>
          <w:rStyle w:val="a5"/>
        </w:rPr>
        <w:footnoteRef/>
      </w:r>
      <w:r>
        <w:t xml:space="preserve"> </w:t>
      </w:r>
      <w:r>
        <w:rPr>
          <w:rFonts w:ascii="宋体" w:hAnsi="宋体" w:hint="eastAsia"/>
        </w:rPr>
        <w:t xml:space="preserve"> </w:t>
      </w:r>
      <w:r>
        <w:rPr>
          <w:rFonts w:ascii="楷体_GB2312" w:eastAsia="楷体_GB2312" w:hAnsi="宋体" w:hint="eastAsia"/>
        </w:rPr>
        <w:t>从我以前论著中选出</w:t>
      </w:r>
      <w:r>
        <w:rPr>
          <w:rFonts w:ascii="宋体" w:hAnsi="宋体" w:hint="eastAsia"/>
        </w:rPr>
        <w:t>：根据</w:t>
      </w:r>
      <w:smartTag w:uri="urn:schemas-microsoft-com:office:smarttags" w:element="chsdate">
        <w:smartTagPr>
          <w:attr w:name="IsROCDate" w:val="False"/>
          <w:attr w:name="IsLunarDate" w:val="False"/>
          <w:attr w:name="Day" w:val="10"/>
          <w:attr w:name="Month" w:val="12"/>
          <w:attr w:name="Year" w:val="1888"/>
        </w:smartTagPr>
        <w:r>
          <w:rPr>
            <w:rFonts w:ascii="宋体" w:hAnsi="宋体" w:hint="eastAsia"/>
          </w:rPr>
          <w:t>1888年12月10日</w:t>
        </w:r>
      </w:smartTag>
      <w:r>
        <w:rPr>
          <w:rFonts w:ascii="宋体" w:hAnsi="宋体" w:hint="eastAsia"/>
        </w:rPr>
        <w:t>写给阿芬那留斯（</w:t>
      </w:r>
      <w:r>
        <w:rPr>
          <w:rFonts w:ascii="宋体" w:hAnsi="宋体"/>
        </w:rPr>
        <w:t>Ferdinand Avenarius</w:t>
      </w:r>
      <w:r>
        <w:rPr>
          <w:rFonts w:ascii="宋体" w:hAnsi="宋体" w:hint="eastAsia"/>
        </w:rPr>
        <w:t>）的信，尼采有意从他自1876年以来出版的论著中，从自己那狄俄尼索斯的创造天性应对瓦格纳的颓废的角度出发，把针对瓦格纳的论争性文字归拢一处。</w:t>
      </w:r>
      <w:smartTag w:uri="urn:schemas-microsoft-com:office:smarttags" w:element="chsdate">
        <w:smartTagPr>
          <w:attr w:name="IsROCDate" w:val="False"/>
          <w:attr w:name="IsLunarDate" w:val="False"/>
          <w:attr w:name="Day" w:val="15"/>
          <w:attr w:name="Month" w:val="12"/>
          <w:attr w:name="Year" w:val="1888"/>
        </w:smartTagPr>
        <w:r>
          <w:rPr>
            <w:rFonts w:ascii="宋体" w:hAnsi="宋体" w:hint="eastAsia"/>
          </w:rPr>
          <w:t>1888年12月15日</w:t>
        </w:r>
      </w:smartTag>
      <w:r>
        <w:rPr>
          <w:rFonts w:ascii="宋体" w:hAnsi="宋体" w:hint="eastAsia"/>
        </w:rPr>
        <w:t>，他写信给出版人瑙曼：“自从我在《瓦格纳事件》中写了一出小小的喜剧之后，现在</w:t>
      </w:r>
      <w:r>
        <w:rPr>
          <w:rFonts w:ascii="楷体_GB2312" w:eastAsia="楷体_GB2312" w:hAnsi="宋体" w:hint="eastAsia"/>
        </w:rPr>
        <w:t>严肃</w:t>
      </w:r>
      <w:r>
        <w:rPr>
          <w:rFonts w:ascii="宋体" w:hAnsi="宋体" w:hint="eastAsia"/>
        </w:rPr>
        <w:t>要发话：因为我们——瓦格纳和我——从根本上讲，共同经历了一个悲剧。”在莱比锡出版社</w:t>
      </w:r>
      <w:smartTag w:uri="urn:schemas-microsoft-com:office:smarttags" w:element="chsdate">
        <w:smartTagPr>
          <w:attr w:name="IsROCDate" w:val="False"/>
          <w:attr w:name="IsLunarDate" w:val="False"/>
          <w:attr w:name="Day" w:val="22"/>
          <w:attr w:name="Month" w:val="12"/>
          <w:attr w:name="Year" w:val="1888"/>
        </w:smartTagPr>
        <w:r>
          <w:rPr>
            <w:rFonts w:ascii="宋体" w:hAnsi="宋体" w:hint="eastAsia"/>
          </w:rPr>
          <w:t>1888年12月22日</w:t>
        </w:r>
      </w:smartTag>
      <w:r>
        <w:rPr>
          <w:rFonts w:ascii="宋体" w:hAnsi="宋体" w:hint="eastAsia"/>
        </w:rPr>
        <w:t>的长条校样里，按照尼采的意愿，在“瓦格纳作为危险”这一节之前，以“间奏曲”为题，可以看到那在《看哪这人》（“我为什么这样聪明”，§7）中引过的威尼斯诗。结尾则由《</w:t>
      </w:r>
      <w:r>
        <w:rPr>
          <w:rFonts w:ascii="宋体" w:hAnsi="宋体" w:hint="eastAsia"/>
          <w:color w:val="000000"/>
        </w:rPr>
        <w:t>狄俄尼索斯颂</w:t>
      </w:r>
      <w:r>
        <w:rPr>
          <w:rFonts w:ascii="宋体" w:hAnsi="宋体" w:hint="eastAsia"/>
        </w:rPr>
        <w:t>》中的</w:t>
      </w:r>
      <w:r>
        <w:rPr>
          <w:rFonts w:ascii="宋体" w:hAnsi="宋体" w:hint="eastAsia"/>
          <w:color w:val="000000"/>
        </w:rPr>
        <w:t>“论最富有者的贫穷”</w:t>
      </w:r>
      <w:r>
        <w:rPr>
          <w:rFonts w:ascii="宋体" w:hAnsi="宋体" w:hint="eastAsia"/>
        </w:rPr>
        <w:t>组成。这两篇文字都收入了眼前的这个版本。</w:t>
      </w:r>
      <w:smartTag w:uri="urn:schemas-microsoft-com:office:smarttags" w:element="chsdate">
        <w:smartTagPr>
          <w:attr w:name="IsROCDate" w:val="False"/>
          <w:attr w:name="IsLunarDate" w:val="False"/>
          <w:attr w:name="Day" w:val="2"/>
          <w:attr w:name="Month" w:val="1"/>
          <w:attr w:name="Year" w:val="1889"/>
        </w:smartTagPr>
        <w:r>
          <w:rPr>
            <w:rFonts w:ascii="宋体" w:hAnsi="宋体" w:hint="eastAsia"/>
          </w:rPr>
          <w:t>1889年1月2日</w:t>
        </w:r>
      </w:smartTag>
      <w:r>
        <w:rPr>
          <w:rFonts w:ascii="宋体" w:hAnsi="宋体" w:hint="eastAsia"/>
        </w:rPr>
        <w:t>，在都灵精神崩溃的前一天，尼采发电报，收回他的印刷许可，只让出版《看哪这人》。——单个的段落（大多通过修辞的和内容的修改）引自下列著作：“我敬佩的地方”：《快乐的科学》（1882），§87</w:t>
      </w:r>
      <w:r>
        <w:rPr>
          <w:rFonts w:ascii="宋体" w:hAnsi="宋体"/>
        </w:rPr>
        <w:t>–</w:t>
      </w:r>
      <w:r>
        <w:rPr>
          <w:rFonts w:ascii="宋体" w:hAnsi="宋体" w:hint="eastAsia"/>
        </w:rPr>
        <w:t>“我有异议的地方”：同上，§368 -“间奏曲”：《看哪这人》，“我为什么这样聪明”（1889），§7 -“瓦格纳作为危险”：</w:t>
      </w:r>
      <w:r>
        <w:rPr>
          <w:rFonts w:ascii="宋体" w:hAnsi="宋体"/>
        </w:rPr>
        <w:t>1.</w:t>
      </w:r>
      <w:r>
        <w:rPr>
          <w:rFonts w:ascii="宋体" w:hAnsi="宋体" w:hint="eastAsia"/>
        </w:rPr>
        <w:t>《人性的，太人性的》</w:t>
      </w:r>
      <w:r>
        <w:rPr>
          <w:rFonts w:ascii="宋体" w:hAnsi="宋体"/>
        </w:rPr>
        <w:t>II,</w:t>
      </w:r>
      <w:r>
        <w:rPr>
          <w:rFonts w:ascii="宋体" w:hAnsi="宋体" w:hint="eastAsia"/>
        </w:rPr>
        <w:t>“杂谈和箴言”（1879），§134；2</w:t>
      </w:r>
      <w:r>
        <w:rPr>
          <w:rFonts w:ascii="宋体" w:hAnsi="宋体"/>
        </w:rPr>
        <w:t>.</w:t>
      </w:r>
      <w:r>
        <w:rPr>
          <w:rFonts w:ascii="宋体" w:hAnsi="宋体" w:hint="eastAsia"/>
        </w:rPr>
        <w:t>同上，“漫游者和他的影子”（1880），§165 -“一种没有前途的音乐”：《人性的，太人性的》</w:t>
      </w:r>
      <w:r>
        <w:rPr>
          <w:rFonts w:ascii="宋体" w:hAnsi="宋体"/>
        </w:rPr>
        <w:t>II,</w:t>
      </w:r>
      <w:r>
        <w:rPr>
          <w:rFonts w:ascii="宋体" w:hAnsi="宋体" w:hint="eastAsia"/>
        </w:rPr>
        <w:t xml:space="preserve"> “杂谈和箴言”，§171（重大改动）-“我们是对跖人”：《快乐的科学》，§370：“什么是浪漫主义”（在关键处有改变和简写）-“瓦格纳属于哪里”：《善与恶的彼岸》，§254（第一部分，论争性上激化），§256（中间部分，重大改动）-“瓦格纳作为贞洁的信徒”：</w:t>
      </w:r>
      <w:r>
        <w:rPr>
          <w:rFonts w:ascii="宋体" w:hAnsi="宋体"/>
        </w:rPr>
        <w:t>1.</w:t>
      </w:r>
      <w:r>
        <w:rPr>
          <w:rFonts w:ascii="宋体" w:hAnsi="宋体" w:hint="eastAsia"/>
        </w:rPr>
        <w:t>同上，§256（最后的诗句，修辞上轻微改动）；2</w:t>
      </w:r>
      <w:r>
        <w:rPr>
          <w:rFonts w:ascii="宋体" w:hAnsi="宋体"/>
        </w:rPr>
        <w:t>.</w:t>
      </w:r>
      <w:r>
        <w:rPr>
          <w:rFonts w:ascii="宋体" w:hAnsi="宋体" w:hint="eastAsia"/>
        </w:rPr>
        <w:t>《论道德的谱系》</w:t>
      </w:r>
      <w:r>
        <w:rPr>
          <w:rFonts w:ascii="宋体" w:hAnsi="宋体"/>
        </w:rPr>
        <w:t>III,</w:t>
      </w:r>
      <w:r>
        <w:rPr>
          <w:rFonts w:ascii="宋体" w:hAnsi="宋体" w:hint="eastAsia"/>
        </w:rPr>
        <w:t xml:space="preserve"> §2（最后部分，语句稍稍缓和）；3</w:t>
      </w:r>
      <w:r>
        <w:rPr>
          <w:rFonts w:ascii="宋体" w:hAnsi="宋体"/>
        </w:rPr>
        <w:t>.</w:t>
      </w:r>
      <w:r>
        <w:rPr>
          <w:rFonts w:ascii="宋体" w:hAnsi="宋体" w:hint="eastAsia"/>
        </w:rPr>
        <w:t>同上，§3（有改动）-“我怎样摆脱瓦格纳”：1</w:t>
      </w:r>
      <w:r>
        <w:rPr>
          <w:rFonts w:ascii="宋体" w:hAnsi="宋体"/>
        </w:rPr>
        <w:t>.</w:t>
      </w:r>
      <w:r>
        <w:rPr>
          <w:rFonts w:ascii="宋体" w:hAnsi="宋体" w:hint="eastAsia"/>
        </w:rPr>
        <w:t>《人性的，太人性的》</w:t>
      </w:r>
      <w:r>
        <w:rPr>
          <w:rFonts w:ascii="宋体" w:hAnsi="宋体"/>
        </w:rPr>
        <w:t>II,</w:t>
      </w:r>
      <w:r>
        <w:rPr>
          <w:rFonts w:ascii="宋体" w:hAnsi="宋体" w:hint="eastAsia"/>
        </w:rPr>
        <w:t>“前言”（1886），§3（第一部分通过反犹太人主义指责和对与瓦格纳联系的承认得到加强）；2</w:t>
      </w:r>
      <w:r>
        <w:rPr>
          <w:rFonts w:ascii="宋体" w:hAnsi="宋体"/>
        </w:rPr>
        <w:t>.</w:t>
      </w:r>
      <w:r>
        <w:rPr>
          <w:rFonts w:ascii="宋体" w:hAnsi="宋体" w:hint="eastAsia"/>
        </w:rPr>
        <w:t>同上，§4（几乎没有改变）-“心理学家发言”：1</w:t>
      </w:r>
      <w:r>
        <w:rPr>
          <w:rFonts w:ascii="宋体" w:hAnsi="宋体"/>
        </w:rPr>
        <w:t>.</w:t>
      </w:r>
      <w:r>
        <w:rPr>
          <w:rFonts w:ascii="宋体" w:hAnsi="宋体" w:hint="eastAsia"/>
        </w:rPr>
        <w:t xml:space="preserve"> 《善与恶的彼岸》，§269（第一个三分之一）；2</w:t>
      </w:r>
      <w:r>
        <w:rPr>
          <w:rFonts w:ascii="宋体" w:hAnsi="宋体"/>
        </w:rPr>
        <w:t>.</w:t>
      </w:r>
      <w:r>
        <w:rPr>
          <w:rFonts w:ascii="宋体" w:hAnsi="宋体" w:hint="eastAsia"/>
        </w:rPr>
        <w:t>同上（第二个三分之一，有改动）；3</w:t>
      </w:r>
      <w:r>
        <w:rPr>
          <w:rFonts w:ascii="宋体" w:hAnsi="宋体"/>
        </w:rPr>
        <w:t>.</w:t>
      </w:r>
      <w:r>
        <w:rPr>
          <w:rFonts w:ascii="宋体" w:hAnsi="宋体" w:hint="eastAsia"/>
        </w:rPr>
        <w:t>同上，§270（结尾有缩减）-“后记”：1</w:t>
      </w:r>
      <w:r>
        <w:rPr>
          <w:rFonts w:ascii="宋体" w:hAnsi="宋体"/>
        </w:rPr>
        <w:t>.</w:t>
      </w:r>
      <w:r>
        <w:rPr>
          <w:rFonts w:ascii="宋体" w:hAnsi="宋体" w:hint="eastAsia"/>
        </w:rPr>
        <w:t xml:space="preserve"> 《快乐的科学》，前言（1886），§3（开头和结尾有缩减，更个性化的语调）；2</w:t>
      </w:r>
      <w:r>
        <w:rPr>
          <w:rFonts w:ascii="宋体" w:hAnsi="宋体"/>
        </w:rPr>
        <w:t>.</w:t>
      </w:r>
      <w:r>
        <w:rPr>
          <w:rFonts w:ascii="宋体" w:hAnsi="宋体" w:hint="eastAsia"/>
        </w:rPr>
        <w:t>同上，§4（分段，轻微改动）-“论最富有者的贫穷”：《</w:t>
      </w:r>
      <w:r>
        <w:rPr>
          <w:rFonts w:ascii="宋体" w:hAnsi="宋体" w:hint="eastAsia"/>
          <w:color w:val="000000"/>
        </w:rPr>
        <w:t>狄俄尼索斯颂</w:t>
      </w:r>
      <w:r>
        <w:rPr>
          <w:rFonts w:ascii="宋体" w:hAnsi="宋体" w:hint="eastAsia"/>
        </w:rPr>
        <w:t>》，最后的诗（1891）。【</w:t>
      </w:r>
      <w:r>
        <w:rPr>
          <w:rFonts w:ascii="宋体" w:hAnsi="宋体"/>
        </w:rPr>
        <w:t>Pütz</w:t>
      </w:r>
      <w:r>
        <w:rPr>
          <w:rFonts w:ascii="宋体" w:hAnsi="宋体" w:hint="eastAsia"/>
          <w:lang w:val="de-DE"/>
        </w:rPr>
        <w:t>版注</w:t>
      </w:r>
      <w:r>
        <w:rPr>
          <w:rFonts w:ascii="宋体" w:hAnsi="宋体" w:hint="eastAsia"/>
        </w:rPr>
        <w:t>】</w:t>
      </w:r>
    </w:p>
    <w:p w:rsidR="00E64135" w:rsidRDefault="00E64135">
      <w:pPr>
        <w:pStyle w:val="a4"/>
      </w:pPr>
      <w:r>
        <w:rPr>
          <w:rFonts w:ascii="宋体" w:hAnsi="宋体" w:hint="eastAsia"/>
        </w:rPr>
        <w:t>以下未另注明，均为</w:t>
      </w:r>
      <w:r>
        <w:rPr>
          <w:rFonts w:ascii="宋体" w:hAnsi="宋体"/>
          <w:lang w:val="de-DE"/>
        </w:rPr>
        <w:t>Pütz</w:t>
      </w:r>
      <w:r>
        <w:rPr>
          <w:rFonts w:ascii="宋体" w:hAnsi="宋体" w:hint="eastAsia"/>
          <w:lang w:val="de-DE"/>
        </w:rPr>
        <w:t>版注。</w:t>
      </w:r>
      <w:r>
        <w:rPr>
          <w:rFonts w:ascii="宋体" w:hAnsi="宋体" w:hint="eastAsia"/>
        </w:rPr>
        <w:t>原注没有序号。</w:t>
      </w:r>
      <w:r>
        <w:rPr>
          <w:rFonts w:ascii="宋体" w:hAnsi="宋体" w:hint="eastAsia"/>
          <w:lang w:val="de-DE"/>
        </w:rPr>
        <w:t>序号为译者所加。原注在汉译中，极个别地方有技术性处理（译者）。</w:t>
      </w:r>
    </w:p>
  </w:footnote>
  <w:footnote w:id="183">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我到处有自己的读者</w:t>
      </w:r>
      <w:r>
        <w:rPr>
          <w:rFonts w:ascii="宋体" w:hAnsi="宋体" w:hint="eastAsia"/>
        </w:rPr>
        <w:t>：参见《看哪这人》，“我为什么写出了这样的好书”，§2，以及尼采1887/88在信中提到的，主要是通过丹麦人布兰代斯（</w:t>
      </w:r>
      <w:r>
        <w:rPr>
          <w:rFonts w:ascii="宋体" w:hAnsi="宋体"/>
        </w:rPr>
        <w:t>Georg Brandes,1842-1927</w:t>
      </w:r>
      <w:r>
        <w:rPr>
          <w:rFonts w:ascii="宋体" w:hAnsi="宋体" w:hint="eastAsia"/>
        </w:rPr>
        <w:t>）在哥本哈根大学（1888）的讲座带出的接受。</w:t>
      </w:r>
    </w:p>
  </w:footnote>
  <w:footnote w:id="184">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还需要多久，你们这些头发鬈曲的人</w:t>
      </w:r>
      <w:r>
        <w:rPr>
          <w:rFonts w:ascii="宋体" w:hAnsi="宋体" w:hint="eastAsia"/>
        </w:rPr>
        <w:t>（</w:t>
      </w:r>
      <w:r>
        <w:rPr>
          <w:rFonts w:ascii="宋体" w:hAnsi="宋体"/>
        </w:rPr>
        <w:t>Quousque tandem, Crispi</w:t>
      </w:r>
      <w:r>
        <w:rPr>
          <w:rFonts w:ascii="宋体" w:hAnsi="宋体" w:hint="eastAsia"/>
        </w:rPr>
        <w:t>）：根据西塞罗（</w:t>
      </w:r>
      <w:r>
        <w:rPr>
          <w:rFonts w:ascii="宋体" w:hAnsi="宋体"/>
        </w:rPr>
        <w:t>Cicero</w:t>
      </w:r>
      <w:r>
        <w:rPr>
          <w:rFonts w:ascii="宋体" w:hAnsi="宋体" w:hint="eastAsia"/>
        </w:rPr>
        <w:t>）针对卡蒂里那（</w:t>
      </w:r>
      <w:r>
        <w:rPr>
          <w:rFonts w:ascii="宋体" w:hAnsi="宋体"/>
        </w:rPr>
        <w:t>Catilina</w:t>
      </w:r>
      <w:r>
        <w:rPr>
          <w:rFonts w:ascii="宋体" w:hAnsi="宋体" w:hint="eastAsia"/>
        </w:rPr>
        <w:t>）第一篇讲演的开头自由发挥；“头发鬈曲的人”指意大利人。</w:t>
      </w:r>
    </w:p>
  </w:footnote>
  <w:footnote w:id="185">
    <w:p w:rsidR="00E64135" w:rsidRDefault="00E64135">
      <w:pPr>
        <w:pStyle w:val="a4"/>
      </w:pPr>
      <w:r>
        <w:rPr>
          <w:rStyle w:val="a5"/>
        </w:rPr>
        <w:footnoteRef/>
      </w:r>
      <w:r>
        <w:t xml:space="preserve"> </w:t>
      </w:r>
      <w:r>
        <w:rPr>
          <w:rFonts w:ascii="楷体_GB2312" w:eastAsia="楷体_GB2312" w:hAnsi="宋体" w:hint="eastAsia"/>
        </w:rPr>
        <w:t>三国联盟</w:t>
      </w:r>
      <w:r>
        <w:rPr>
          <w:rFonts w:ascii="宋体" w:hAnsi="宋体"/>
        </w:rPr>
        <w:t>(Triple alliance)</w:t>
      </w:r>
      <w:r>
        <w:rPr>
          <w:rFonts w:ascii="宋体" w:hAnsi="宋体" w:hint="eastAsia"/>
        </w:rPr>
        <w:t>：暗指1872年由帝国总理俾斯麦在德意志帝国，奥匈帝国和意大利之间促成的三国联盟，但它并没有清除后两个国家之间的紧张关系。它是持续到1890年的俾斯麦联盟政策的一部分，目的是孤立法国。</w:t>
      </w:r>
    </w:p>
  </w:footnote>
  <w:footnote w:id="186">
    <w:p w:rsidR="00E64135" w:rsidRDefault="00E64135">
      <w:pPr>
        <w:pStyle w:val="a4"/>
      </w:pPr>
      <w:r>
        <w:rPr>
          <w:rStyle w:val="a5"/>
        </w:rPr>
        <w:footnoteRef/>
      </w:r>
      <w:r>
        <w:t xml:space="preserve"> </w:t>
      </w:r>
      <w:r>
        <w:rPr>
          <w:rFonts w:ascii="楷体_GB2312" w:eastAsia="楷体_GB2312" w:hAnsi="宋体" w:hint="eastAsia"/>
        </w:rPr>
        <w:t>脱节解体</w:t>
      </w:r>
      <w:r>
        <w:rPr>
          <w:rFonts w:ascii="宋体" w:hAnsi="宋体" w:hint="eastAsia"/>
        </w:rPr>
        <w:t>：根据莎士比亚《哈姆莱特》，</w:t>
      </w:r>
      <w:r>
        <w:rPr>
          <w:rFonts w:ascii="宋体" w:hAnsi="宋体"/>
        </w:rPr>
        <w:t>I</w:t>
      </w:r>
      <w:r>
        <w:rPr>
          <w:rFonts w:ascii="宋体" w:hAnsi="宋体" w:hint="eastAsia"/>
        </w:rPr>
        <w:t>，5：“时间脱节解体。”（奥古斯特·威廉·施莱格尔的翻译）</w:t>
      </w:r>
    </w:p>
  </w:footnote>
  <w:footnote w:id="187">
    <w:p w:rsidR="00E64135" w:rsidRDefault="00E64135">
      <w:pPr>
        <w:pStyle w:val="a4"/>
      </w:pPr>
      <w:r>
        <w:rPr>
          <w:rStyle w:val="a5"/>
        </w:rPr>
        <w:footnoteRef/>
      </w:r>
      <w:r>
        <w:t xml:space="preserve"> </w:t>
      </w:r>
      <w:r>
        <w:rPr>
          <w:rFonts w:ascii="楷体_GB2312" w:eastAsia="楷体_GB2312" w:hAnsi="宋体" w:hint="eastAsia"/>
        </w:rPr>
        <w:t>“从虚无中”产生</w:t>
      </w:r>
      <w:r>
        <w:rPr>
          <w:rFonts w:ascii="宋体" w:hAnsi="宋体" w:hint="eastAsia"/>
        </w:rPr>
        <w:t>：暗指中世纪理论，上帝从虚无中创世。</w:t>
      </w:r>
    </w:p>
  </w:footnote>
  <w:footnote w:id="188">
    <w:p w:rsidR="00E64135" w:rsidRDefault="00E64135">
      <w:pPr>
        <w:pStyle w:val="a4"/>
      </w:pPr>
      <w:r>
        <w:rPr>
          <w:rStyle w:val="a5"/>
        </w:rPr>
        <w:footnoteRef/>
      </w:r>
      <w:r>
        <w:t xml:space="preserve"> </w:t>
      </w:r>
      <w:r>
        <w:rPr>
          <w:rFonts w:ascii="楷体_GB2312" w:eastAsia="楷体_GB2312" w:hAnsi="宋体" w:hint="eastAsia"/>
        </w:rPr>
        <w:t>被喝干的杯</w:t>
      </w:r>
      <w:r>
        <w:rPr>
          <w:rFonts w:ascii="宋体" w:hAnsi="宋体" w:hint="eastAsia"/>
        </w:rPr>
        <w:t>：暗指瓦格纳《特里斯坦和伊索尔德》中爱情和死亡饮料的母题。</w:t>
      </w:r>
    </w:p>
  </w:footnote>
  <w:footnote w:id="189">
    <w:p w:rsidR="00E64135" w:rsidRDefault="00E64135">
      <w:pPr>
        <w:pStyle w:val="a4"/>
      </w:pPr>
      <w:r>
        <w:rPr>
          <w:rStyle w:val="a5"/>
        </w:rPr>
        <w:footnoteRef/>
      </w:r>
      <w:r>
        <w:t xml:space="preserve"> </w:t>
      </w:r>
      <w:r>
        <w:rPr>
          <w:rFonts w:ascii="楷体_GB2312" w:eastAsia="楷体_GB2312" w:hAnsi="宋体" w:hint="eastAsia"/>
        </w:rPr>
        <w:t>俄尔甫斯</w:t>
      </w:r>
      <w:r>
        <w:rPr>
          <w:rFonts w:ascii="宋体" w:hAnsi="宋体" w:hint="eastAsia"/>
        </w:rPr>
        <w:t>（</w:t>
      </w:r>
      <w:r>
        <w:rPr>
          <w:rFonts w:ascii="宋体" w:hAnsi="宋体"/>
        </w:rPr>
        <w:t>Orpheus</w:t>
      </w:r>
      <w:r>
        <w:rPr>
          <w:rFonts w:ascii="宋体" w:hAnsi="宋体" w:hint="eastAsia"/>
        </w:rPr>
        <w:t>）：希腊神话人物，一个色雷斯的河神和史诗缪斯卡利俄珀的儿子；被视为有天赋的歌手和音乐创始人，甚至能以音乐对大自然施魔法。依靠他的音乐，俄尔甫斯成功地把他那已经死去的妻子欧律狄刻，从冥府救出。在返回上界之前，他不允许回头看她，但由于爱，他违背了禁令，重新失去欧律狄刻。悲伤的俄尔甫斯，被极度兴奋的酒神狄俄尼索斯的疯狂少女们撕碎。他的肌肤歌唱着漂浮在大海上，漂到列斯堡岛。</w:t>
      </w:r>
    </w:p>
  </w:footnote>
  <w:footnote w:id="190">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瓦格纳的《皇帝进行曲》</w:t>
      </w:r>
      <w:r>
        <w:rPr>
          <w:rFonts w:ascii="宋体" w:hAnsi="宋体" w:hint="eastAsia"/>
        </w:rPr>
        <w:t>：1871年为了庆祝帝国成立，对普鲁士国王弗里德里希·威廉四世（1795-1861，1840-57在任）表示敬意而作。他开始曾屈服于1848年三月革命的压力，但在1849年以对小德意志皇冠的拒绝，把普鲁士带入一个反动的阶段。作为“皇位上的浪漫主义者”，他曾是一种基督教-德意志意识形态的代表，1857年在一次中风后精神失常。还在1866年，他被瓦格纳称为“弱智的君主”（参见马丁·格雷戈尔-德林：里查德·瓦格纳。慕尼黑1984，640页）。《皇帝进行曲》服务于瓦格纳在普鲁士的文化政治和财政的游说活动。1872年在柏林，在弗里德里希·威廉四世的兄弟皇帝威廉一世（1797-1888）在场的情况下，为了庆祝拜罗伊特节庆剧院的奠基，《皇帝进行曲》进行了首演。</w:t>
      </w:r>
    </w:p>
  </w:footnote>
  <w:footnote w:id="191">
    <w:p w:rsidR="00E64135" w:rsidRDefault="00E64135">
      <w:pPr>
        <w:pStyle w:val="a4"/>
      </w:pPr>
      <w:r>
        <w:rPr>
          <w:rStyle w:val="a5"/>
        </w:rPr>
        <w:footnoteRef/>
      </w:r>
      <w:r>
        <w:t xml:space="preserve"> </w:t>
      </w:r>
      <w:r>
        <w:rPr>
          <w:rFonts w:ascii="楷体_GB2312" w:eastAsia="楷体_GB2312" w:hAnsi="宋体" w:hint="eastAsia"/>
        </w:rPr>
        <w:t>热劳德尔的药片</w:t>
      </w:r>
      <w:r>
        <w:rPr>
          <w:rFonts w:ascii="宋体" w:hAnsi="宋体" w:hint="eastAsia"/>
        </w:rPr>
        <w:t>（</w:t>
      </w:r>
      <w:r>
        <w:rPr>
          <w:rFonts w:ascii="宋体" w:hAnsi="宋体"/>
        </w:rPr>
        <w:t>Pastilles G</w:t>
      </w:r>
      <w:r>
        <w:rPr>
          <w:rFonts w:ascii="宋体" w:hAnsi="宋体" w:hint="eastAsia"/>
        </w:rPr>
        <w:t>é</w:t>
      </w:r>
      <w:r>
        <w:rPr>
          <w:rFonts w:ascii="宋体" w:hAnsi="宋体"/>
        </w:rPr>
        <w:t>randel</w:t>
      </w:r>
      <w:r>
        <w:rPr>
          <w:rFonts w:ascii="宋体" w:hAnsi="宋体" w:hint="eastAsia"/>
        </w:rPr>
        <w:t>）：指药剂师热劳德尔（</w:t>
      </w:r>
      <w:r>
        <w:rPr>
          <w:rFonts w:ascii="宋体" w:hAnsi="宋体"/>
        </w:rPr>
        <w:t>A.G</w:t>
      </w:r>
      <w:r>
        <w:rPr>
          <w:rFonts w:ascii="宋体" w:hAnsi="宋体" w:hint="eastAsia"/>
        </w:rPr>
        <w:t>é</w:t>
      </w:r>
      <w:r>
        <w:rPr>
          <w:rFonts w:ascii="宋体" w:hAnsi="宋体"/>
        </w:rPr>
        <w:t>raudel</w:t>
      </w:r>
      <w:r>
        <w:rPr>
          <w:rFonts w:ascii="宋体" w:hAnsi="宋体" w:hint="eastAsia"/>
        </w:rPr>
        <w:t>）（被尼采错误地写为</w:t>
      </w:r>
      <w:r>
        <w:rPr>
          <w:rFonts w:ascii="宋体" w:hAnsi="宋体"/>
        </w:rPr>
        <w:t>G</w:t>
      </w:r>
      <w:r>
        <w:rPr>
          <w:rFonts w:ascii="宋体" w:hAnsi="宋体" w:hint="eastAsia"/>
        </w:rPr>
        <w:t>é</w:t>
      </w:r>
      <w:r>
        <w:rPr>
          <w:rFonts w:ascii="宋体" w:hAnsi="宋体"/>
        </w:rPr>
        <w:t>randel</w:t>
      </w:r>
      <w:r>
        <w:rPr>
          <w:rFonts w:ascii="宋体" w:hAnsi="宋体" w:hint="eastAsia"/>
        </w:rPr>
        <w:t>）的著名支气管哮喘片剂。</w:t>
      </w:r>
      <w:smartTag w:uri="urn:schemas-microsoft-com:office:smarttags" w:element="chsdate">
        <w:smartTagPr>
          <w:attr w:name="IsROCDate" w:val="False"/>
          <w:attr w:name="IsLunarDate" w:val="False"/>
          <w:attr w:name="Day" w:val="4"/>
          <w:attr w:name="Month" w:val="1"/>
          <w:attr w:name="Year" w:val="1888"/>
        </w:smartTagPr>
        <w:r>
          <w:rPr>
            <w:rFonts w:ascii="宋体" w:hAnsi="宋体" w:hint="eastAsia"/>
          </w:rPr>
          <w:t>1888年1月4日</w:t>
        </w:r>
      </w:smartTag>
      <w:r>
        <w:rPr>
          <w:rFonts w:ascii="宋体" w:hAnsi="宋体" w:hint="eastAsia"/>
        </w:rPr>
        <w:t>，他曾在巴黎的《费加罗》报上，登出半个版面的广告，为了把效果平常的止咳糖，胶囊，糖浆，蜜酒，橡皮糖，五针松汁等挤出市场。</w:t>
      </w:r>
    </w:p>
  </w:footnote>
  <w:footnote w:id="192">
    <w:p w:rsidR="00E64135" w:rsidRDefault="00E64135">
      <w:pPr>
        <w:pStyle w:val="a4"/>
      </w:pPr>
      <w:r>
        <w:rPr>
          <w:rStyle w:val="a5"/>
        </w:rPr>
        <w:footnoteRef/>
      </w:r>
      <w:r>
        <w:t xml:space="preserve"> </w:t>
      </w:r>
      <w:r>
        <w:rPr>
          <w:rFonts w:ascii="楷体_GB2312" w:eastAsia="楷体_GB2312" w:hAnsi="宋体" w:hint="eastAsia"/>
        </w:rPr>
        <w:t>戏法</w:t>
      </w:r>
      <w:r>
        <w:rPr>
          <w:rFonts w:ascii="宋体" w:hAnsi="宋体" w:hint="eastAsia"/>
        </w:rPr>
        <w:t>（</w:t>
      </w:r>
      <w:r>
        <w:rPr>
          <w:rFonts w:ascii="宋体" w:hAnsi="宋体"/>
        </w:rPr>
        <w:t>Hokuspokus</w:t>
      </w:r>
      <w:r>
        <w:rPr>
          <w:rFonts w:ascii="宋体" w:hAnsi="宋体" w:hint="eastAsia"/>
        </w:rPr>
        <w:t>）：魔术咒语，也贬指“骗人的把戏”，对基督教晚餐习惯套语的歪曲：“因为这是我的身体”；参见《马太福音》26，26。</w:t>
      </w:r>
    </w:p>
  </w:footnote>
  <w:footnote w:id="193">
    <w:p w:rsidR="00E64135" w:rsidRDefault="00E64135">
      <w:pPr>
        <w:rPr>
          <w:rFonts w:ascii="Arial" w:hAnsi="Arial" w:cs="Arial"/>
          <w:sz w:val="18"/>
        </w:rPr>
      </w:pPr>
      <w:r>
        <w:rPr>
          <w:rStyle w:val="a5"/>
        </w:rPr>
        <w:footnoteRef/>
      </w:r>
      <w:r>
        <w:rPr>
          <w:rFonts w:hint="eastAsia"/>
        </w:rPr>
        <w:t xml:space="preserve"> </w:t>
      </w:r>
      <w:r>
        <w:rPr>
          <w:rFonts w:ascii="楷体_GB2312" w:eastAsia="楷体_GB2312" w:hint="eastAsia"/>
          <w:sz w:val="18"/>
        </w:rPr>
        <w:t>“</w:t>
      </w:r>
      <w:r>
        <w:rPr>
          <w:rFonts w:ascii="楷体_GB2312" w:eastAsia="楷体_GB2312" w:hAnsi="Arial" w:cs="Arial" w:hint="eastAsia"/>
          <w:sz w:val="18"/>
        </w:rPr>
        <w:t>戏剧[……]手段”</w:t>
      </w:r>
      <w:r>
        <w:rPr>
          <w:rFonts w:ascii="Arial" w:hAnsi="Arial" w:cs="Arial" w:hint="eastAsia"/>
          <w:sz w:val="18"/>
        </w:rPr>
        <w:t>：参见瓦格纳的《歌剧与戏剧》（</w:t>
      </w:r>
      <w:r>
        <w:rPr>
          <w:rFonts w:ascii="Arial" w:hAnsi="Arial" w:cs="Arial" w:hint="eastAsia"/>
          <w:sz w:val="18"/>
        </w:rPr>
        <w:t>1850/51</w:t>
      </w:r>
      <w:r>
        <w:rPr>
          <w:rFonts w:ascii="Arial" w:hAnsi="Arial" w:cs="Arial" w:hint="eastAsia"/>
          <w:sz w:val="18"/>
        </w:rPr>
        <w:t>），引论。</w:t>
      </w:r>
    </w:p>
  </w:footnote>
  <w:footnote w:id="194">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赞助人</w:t>
      </w:r>
      <w:r>
        <w:rPr>
          <w:rFonts w:ascii="宋体" w:hAnsi="宋体" w:hint="eastAsia"/>
        </w:rPr>
        <w:t>（</w:t>
      </w:r>
      <w:r>
        <w:rPr>
          <w:rFonts w:ascii="宋体" w:hAnsi="宋体"/>
        </w:rPr>
        <w:t>Patronatsherr</w:t>
      </w:r>
      <w:r>
        <w:rPr>
          <w:rFonts w:ascii="宋体" w:hAnsi="宋体" w:hint="eastAsia"/>
        </w:rPr>
        <w:t>）：根据古罗马法，罗马公民具有对于获得自由之人的赞助人地位的权利和义务；这里影射瓦格纳的赞助人协会的成员，协会通过出卖股份凭证，资助拜罗伊特的节庆剧院的建造。</w:t>
      </w:r>
    </w:p>
  </w:footnote>
  <w:footnote w:id="195">
    <w:p w:rsidR="00E64135" w:rsidRDefault="00E64135">
      <w:pPr>
        <w:pStyle w:val="a4"/>
      </w:pPr>
      <w:r>
        <w:rPr>
          <w:rStyle w:val="a5"/>
        </w:rPr>
        <w:footnoteRef/>
      </w:r>
      <w:r>
        <w:t xml:space="preserve"> </w:t>
      </w:r>
      <w:r>
        <w:rPr>
          <w:rFonts w:ascii="楷体_GB2312" w:eastAsia="楷体_GB2312" w:hAnsi="宋体" w:hint="eastAsia"/>
        </w:rPr>
        <w:t>许茨</w:t>
      </w:r>
      <w:r>
        <w:rPr>
          <w:rFonts w:ascii="宋体" w:hAnsi="宋体" w:hint="eastAsia"/>
        </w:rPr>
        <w:t>（</w:t>
      </w:r>
      <w:r>
        <w:rPr>
          <w:rFonts w:ascii="宋体" w:hAnsi="宋体"/>
        </w:rPr>
        <w:t>Heinrich Schütz</w:t>
      </w:r>
      <w:r>
        <w:rPr>
          <w:rFonts w:ascii="宋体" w:hAnsi="宋体" w:hint="eastAsia"/>
        </w:rPr>
        <w:t>，1585-1672）：德国作曲家。通过他的基督教新教的宗教音乐，德国音乐在1500年后第一次重新获得欧洲的影响地位。</w:t>
      </w:r>
    </w:p>
  </w:footnote>
  <w:footnote w:id="196">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巴赫</w:t>
      </w:r>
      <w:r>
        <w:rPr>
          <w:rFonts w:ascii="宋体" w:hAnsi="宋体" w:hint="eastAsia"/>
        </w:rPr>
        <w:t>（</w:t>
      </w:r>
      <w:r>
        <w:rPr>
          <w:rFonts w:ascii="宋体" w:hAnsi="宋体"/>
        </w:rPr>
        <w:t>Johann Sebastian Bach, 1685-1750</w:t>
      </w:r>
      <w:r>
        <w:rPr>
          <w:rFonts w:ascii="宋体" w:hAnsi="宋体" w:hint="eastAsia"/>
        </w:rPr>
        <w:t>）：巴洛克时代最伟大的作曲家之一，其取之不尽的创作具有一种外在和内在的多样性，多声部的赋格曲技术在其作品中达到完美状态。</w:t>
      </w:r>
    </w:p>
  </w:footnote>
  <w:footnote w:id="197">
    <w:p w:rsidR="00E64135" w:rsidRDefault="00E64135">
      <w:pPr>
        <w:pStyle w:val="a4"/>
      </w:pPr>
      <w:r>
        <w:rPr>
          <w:rStyle w:val="a5"/>
        </w:rPr>
        <w:footnoteRef/>
      </w:r>
      <w:r>
        <w:t xml:space="preserve"> </w:t>
      </w:r>
      <w:r>
        <w:rPr>
          <w:rFonts w:eastAsia="楷体_GB2312" w:hint="eastAsia"/>
        </w:rPr>
        <w:t>是</w:t>
      </w:r>
      <w:r>
        <w:rPr>
          <w:rFonts w:ascii="宋体" w:eastAsia="楷体_GB2312" w:hAnsi="宋体" w:hint="eastAsia"/>
        </w:rPr>
        <w:t>波兰人</w:t>
      </w:r>
      <w:r>
        <w:rPr>
          <w:rFonts w:ascii="宋体" w:hAnsi="宋体" w:hint="eastAsia"/>
        </w:rPr>
        <w:t>：在《看哪这人》中尼采写道：“可我的祖先是波兰贵族：从这方面来说，我体内有许多种族的本能</w:t>
      </w:r>
      <w:r>
        <w:rPr>
          <w:rFonts w:ascii="楷体_GB2312" w:eastAsia="楷体_GB2312" w:hAnsi="Arial" w:cs="Arial" w:hint="eastAsia"/>
        </w:rPr>
        <w:t>[……]</w:t>
      </w:r>
      <w:r>
        <w:rPr>
          <w:rFonts w:ascii="宋体" w:hAnsi="宋体" w:hint="eastAsia"/>
        </w:rPr>
        <w:t>”（“我为什么这样聪明”，§3）尼采的波兰血统没有得到证明。</w:t>
      </w:r>
    </w:p>
  </w:footnote>
  <w:footnote w:id="198">
    <w:p w:rsidR="00E64135" w:rsidRDefault="00E64135">
      <w:pPr>
        <w:pStyle w:val="a4"/>
      </w:pPr>
      <w:r>
        <w:rPr>
          <w:rStyle w:val="a5"/>
        </w:rPr>
        <w:footnoteRef/>
      </w:r>
      <w:r>
        <w:t xml:space="preserve"> </w:t>
      </w:r>
      <w:r>
        <w:rPr>
          <w:rFonts w:ascii="楷体_GB2312" w:eastAsia="楷体_GB2312" w:hAnsi="宋体" w:hint="eastAsia"/>
        </w:rPr>
        <w:t>肖邦</w:t>
      </w:r>
      <w:r>
        <w:rPr>
          <w:rFonts w:ascii="宋体" w:hAnsi="宋体" w:hint="eastAsia"/>
        </w:rPr>
        <w:t>（</w:t>
      </w:r>
      <w:r>
        <w:rPr>
          <w:rFonts w:ascii="宋体" w:hAnsi="宋体"/>
        </w:rPr>
        <w:t>Fr</w:t>
      </w:r>
      <w:r>
        <w:rPr>
          <w:rFonts w:ascii="宋体" w:hAnsi="宋体" w:hint="eastAsia"/>
        </w:rPr>
        <w:t>é</w:t>
      </w:r>
      <w:r>
        <w:rPr>
          <w:rFonts w:ascii="宋体" w:hAnsi="宋体"/>
        </w:rPr>
        <w:t>d</w:t>
      </w:r>
      <w:r>
        <w:rPr>
          <w:rFonts w:ascii="宋体" w:hAnsi="宋体" w:hint="eastAsia"/>
        </w:rPr>
        <w:t>é</w:t>
      </w:r>
      <w:r>
        <w:rPr>
          <w:rFonts w:ascii="宋体" w:hAnsi="宋体"/>
        </w:rPr>
        <w:t>ric Chopin</w:t>
      </w:r>
      <w:r>
        <w:rPr>
          <w:rFonts w:ascii="宋体" w:hAnsi="宋体" w:hint="eastAsia"/>
        </w:rPr>
        <w:t>，1810-49）：浪漫主义钢琴家和作曲家；一个法国父亲和一个波兰母亲的儿子。</w:t>
      </w:r>
    </w:p>
  </w:footnote>
  <w:footnote w:id="199">
    <w:p w:rsidR="00E64135" w:rsidRDefault="00E64135">
      <w:pPr>
        <w:pStyle w:val="a4"/>
      </w:pPr>
      <w:r>
        <w:rPr>
          <w:rStyle w:val="a5"/>
        </w:rPr>
        <w:footnoteRef/>
      </w:r>
      <w:r>
        <w:t xml:space="preserve"> </w:t>
      </w:r>
      <w:r>
        <w:rPr>
          <w:rFonts w:ascii="楷体_GB2312" w:eastAsia="楷体_GB2312" w:hAnsi="宋体" w:hint="eastAsia"/>
        </w:rPr>
        <w:t>西格弗里德-田园曲</w:t>
      </w:r>
      <w:r>
        <w:rPr>
          <w:rFonts w:ascii="宋体" w:hAnsi="宋体" w:hint="eastAsia"/>
        </w:rPr>
        <w:t>：《西格弗里德》</w:t>
      </w:r>
      <w:r>
        <w:rPr>
          <w:rFonts w:ascii="宋体" w:hAnsi="宋体"/>
        </w:rPr>
        <w:t>II</w:t>
      </w:r>
      <w:r>
        <w:rPr>
          <w:rFonts w:ascii="宋体" w:hAnsi="宋体" w:hint="eastAsia"/>
        </w:rPr>
        <w:t>，2中西格弗里德同大自然的对话。交响乐队的“林中活跃之声”，提前展示了法国印象主义音乐的音色。1780年瓦格纳把它改编成一个交响乐谱。</w:t>
      </w:r>
    </w:p>
  </w:footnote>
  <w:footnote w:id="200">
    <w:p w:rsidR="00E64135" w:rsidRDefault="00E64135">
      <w:pPr>
        <w:pStyle w:val="a4"/>
      </w:pPr>
      <w:r>
        <w:rPr>
          <w:rStyle w:val="a5"/>
        </w:rPr>
        <w:footnoteRef/>
      </w:r>
      <w:r>
        <w:t xml:space="preserve"> </w:t>
      </w:r>
      <w:r>
        <w:rPr>
          <w:rFonts w:eastAsia="楷体_GB2312" w:hint="eastAsia"/>
        </w:rPr>
        <w:t>古老一些的音乐</w:t>
      </w:r>
      <w:r>
        <w:rPr>
          <w:rFonts w:hint="eastAsia"/>
        </w:rPr>
        <w:t>：意指直到古典主义，音乐主题那有规律的、对称的结构。</w:t>
      </w:r>
    </w:p>
  </w:footnote>
  <w:footnote w:id="201">
    <w:p w:rsidR="00E64135" w:rsidRDefault="00E64135">
      <w:pPr>
        <w:pStyle w:val="a4"/>
      </w:pPr>
      <w:r>
        <w:rPr>
          <w:rStyle w:val="a5"/>
        </w:rPr>
        <w:footnoteRef/>
      </w:r>
      <w:r>
        <w:rPr>
          <w:rFonts w:hint="eastAsia"/>
        </w:rPr>
        <w:t xml:space="preserve"> </w:t>
      </w:r>
      <w:r>
        <w:rPr>
          <w:rFonts w:eastAsia="楷体_GB2312" w:hint="eastAsia"/>
        </w:rPr>
        <w:t>“石像客人”</w:t>
      </w:r>
      <w:r>
        <w:rPr>
          <w:rFonts w:hint="eastAsia"/>
        </w:rPr>
        <w:t>：石像客人是被唐乔万尼在莫扎特同名歌剧（</w:t>
      </w:r>
      <w:r>
        <w:rPr>
          <w:rFonts w:hint="eastAsia"/>
        </w:rPr>
        <w:t>1787</w:t>
      </w:r>
      <w:r>
        <w:rPr>
          <w:rFonts w:hint="eastAsia"/>
        </w:rPr>
        <w:t>）中打死的十字勋章骑士那可怕的幽灵。第二幕序曲中，那令人毛骨悚然的音乐氛围，成了浪漫主义音乐的范例。</w:t>
      </w:r>
    </w:p>
  </w:footnote>
  <w:footnote w:id="202">
    <w:p w:rsidR="00E64135" w:rsidRDefault="00E64135">
      <w:pPr>
        <w:pStyle w:val="a4"/>
      </w:pPr>
      <w:r>
        <w:rPr>
          <w:rStyle w:val="a5"/>
        </w:rPr>
        <w:footnoteRef/>
      </w:r>
      <w:r>
        <w:t xml:space="preserve"> </w:t>
      </w:r>
      <w:r>
        <w:rPr>
          <w:rFonts w:eastAsia="楷体_GB2312" w:hint="eastAsia"/>
        </w:rPr>
        <w:t>荷兰大师的艺术</w:t>
      </w:r>
      <w:r>
        <w:rPr>
          <w:rFonts w:hint="eastAsia"/>
        </w:rPr>
        <w:t>：指</w:t>
      </w:r>
      <w:r>
        <w:rPr>
          <w:rFonts w:hint="eastAsia"/>
        </w:rPr>
        <w:t>15</w:t>
      </w:r>
      <w:r>
        <w:rPr>
          <w:rFonts w:hint="eastAsia"/>
        </w:rPr>
        <w:t>和</w:t>
      </w:r>
      <w:r>
        <w:rPr>
          <w:rFonts w:hint="eastAsia"/>
        </w:rPr>
        <w:t>16</w:t>
      </w:r>
      <w:r>
        <w:rPr>
          <w:rFonts w:hint="eastAsia"/>
        </w:rPr>
        <w:t>世纪在法国</w:t>
      </w:r>
      <w:r>
        <w:rPr>
          <w:rFonts w:hint="eastAsia"/>
        </w:rPr>
        <w:t>-</w:t>
      </w:r>
      <w:r>
        <w:rPr>
          <w:rFonts w:hint="eastAsia"/>
        </w:rPr>
        <w:t>佛兰德区域中的“荷兰的声乐复调音乐”，多声部</w:t>
      </w:r>
      <w:r>
        <w:rPr>
          <w:rFonts w:hint="eastAsia"/>
        </w:rPr>
        <w:t>-</w:t>
      </w:r>
      <w:r>
        <w:rPr>
          <w:rFonts w:hint="eastAsia"/>
        </w:rPr>
        <w:t>对位法歌唱艺术的高峰。</w:t>
      </w:r>
    </w:p>
  </w:footnote>
  <w:footnote w:id="203">
    <w:p w:rsidR="00E64135" w:rsidRDefault="00E64135">
      <w:pPr>
        <w:pStyle w:val="a4"/>
      </w:pPr>
      <w:r>
        <w:rPr>
          <w:rStyle w:val="a5"/>
        </w:rPr>
        <w:footnoteRef/>
      </w:r>
      <w:r>
        <w:t xml:space="preserve"> </w:t>
      </w:r>
      <w:r>
        <w:rPr>
          <w:rFonts w:eastAsia="楷体_GB2312" w:hint="eastAsia"/>
        </w:rPr>
        <w:t>路德</w:t>
      </w:r>
      <w:r>
        <w:rPr>
          <w:rFonts w:hint="eastAsia"/>
        </w:rPr>
        <w:t>（</w:t>
      </w:r>
      <w:r>
        <w:t>Martin Luther, 1483-1546</w:t>
      </w:r>
      <w:r>
        <w:rPr>
          <w:rFonts w:hint="eastAsia"/>
        </w:rPr>
        <w:t>）：这位奥古斯丁教团的修士引发了宗教改革运动，它争取改革由于世俗化和政治危机而受到威胁的教会。宗教改革始于路德论纲在维藤堡的公开发布（</w:t>
      </w:r>
      <w:r>
        <w:rPr>
          <w:rFonts w:hint="eastAsia"/>
        </w:rPr>
        <w:t>1517</w:t>
      </w:r>
      <w:r>
        <w:rPr>
          <w:rFonts w:hint="eastAsia"/>
        </w:rPr>
        <w:t>），</w:t>
      </w:r>
      <w:r>
        <w:rPr>
          <w:rFonts w:hint="eastAsia"/>
        </w:rPr>
        <w:t>1530</w:t>
      </w:r>
      <w:r>
        <w:rPr>
          <w:rFonts w:hint="eastAsia"/>
        </w:rPr>
        <w:t>年在奥格斯堡的德意志帝国议会上，导致德意志帝国的宗教和政治分裂；在奥格斯堡的宗教妥协（</w:t>
      </w:r>
      <w:r>
        <w:rPr>
          <w:rFonts w:hint="eastAsia"/>
        </w:rPr>
        <w:t>1555</w:t>
      </w:r>
      <w:r>
        <w:rPr>
          <w:rFonts w:hint="eastAsia"/>
        </w:rPr>
        <w:t>）中，当时帝国的诸侯被承认有自由的宗教选择的权利。</w:t>
      </w:r>
    </w:p>
  </w:footnote>
  <w:footnote w:id="204">
    <w:p w:rsidR="00E64135" w:rsidRDefault="00E64135">
      <w:pPr>
        <w:pStyle w:val="a4"/>
      </w:pPr>
      <w:r>
        <w:rPr>
          <w:rStyle w:val="a5"/>
        </w:rPr>
        <w:footnoteRef/>
      </w:r>
      <w:r>
        <w:rPr>
          <w:rFonts w:eastAsia="楷体_GB2312"/>
        </w:rPr>
        <w:t xml:space="preserve"> </w:t>
      </w:r>
      <w:r>
        <w:rPr>
          <w:rFonts w:eastAsia="楷体_GB2312" w:hint="eastAsia"/>
        </w:rPr>
        <w:t>路易十四</w:t>
      </w:r>
      <w:r>
        <w:rPr>
          <w:rFonts w:hint="eastAsia"/>
        </w:rPr>
        <w:t>：法国专制主义统治者（</w:t>
      </w:r>
      <w:r>
        <w:rPr>
          <w:rFonts w:hint="eastAsia"/>
        </w:rPr>
        <w:t>1638-1715</w:t>
      </w:r>
      <w:r>
        <w:rPr>
          <w:rFonts w:hint="eastAsia"/>
        </w:rPr>
        <w:t>，自</w:t>
      </w:r>
      <w:r>
        <w:rPr>
          <w:rFonts w:hint="eastAsia"/>
        </w:rPr>
        <w:t>1643</w:t>
      </w:r>
      <w:r>
        <w:rPr>
          <w:rFonts w:hint="eastAsia"/>
        </w:rPr>
        <w:t>年国王），以“太阳皇帝”的名称闻名于世。在其统治下，法国在欧洲获得政治和文化的支配地位。</w:t>
      </w:r>
    </w:p>
  </w:footnote>
  <w:footnote w:id="205">
    <w:p w:rsidR="00E64135" w:rsidRDefault="00E64135">
      <w:pPr>
        <w:pStyle w:val="a4"/>
      </w:pPr>
      <w:r>
        <w:rPr>
          <w:rStyle w:val="a5"/>
        </w:rPr>
        <w:footnoteRef/>
      </w:r>
      <w:r>
        <w:rPr>
          <w:rFonts w:hint="eastAsia"/>
        </w:rPr>
        <w:t xml:space="preserve"> </w:t>
      </w:r>
      <w:r>
        <w:rPr>
          <w:rFonts w:eastAsia="楷体_GB2312" w:hint="eastAsia"/>
        </w:rPr>
        <w:t>拉辛</w:t>
      </w:r>
      <w:r>
        <w:rPr>
          <w:rFonts w:hint="eastAsia"/>
        </w:rPr>
        <w:t>（</w:t>
      </w:r>
      <w:r>
        <w:t>Jean Racine, 1639-99</w:t>
      </w:r>
      <w:r>
        <w:rPr>
          <w:rFonts w:hint="eastAsia"/>
        </w:rPr>
        <w:t>）：法国悲剧作家，除高乃依（</w:t>
      </w:r>
      <w:r>
        <w:t>Corneille</w:t>
      </w:r>
      <w:r>
        <w:rPr>
          <w:rFonts w:hint="eastAsia"/>
        </w:rPr>
        <w:t>）和莫里哀（</w:t>
      </w:r>
      <w:r>
        <w:t>Moli</w:t>
      </w:r>
      <w:r>
        <w:rPr>
          <w:rFonts w:ascii="宋体" w:hAnsi="宋体" w:hint="eastAsia"/>
        </w:rPr>
        <w:t>é</w:t>
      </w:r>
      <w:r>
        <w:rPr>
          <w:rFonts w:ascii="宋体" w:hAnsi="宋体"/>
        </w:rPr>
        <w:t>re</w:t>
      </w:r>
      <w:r>
        <w:rPr>
          <w:rFonts w:ascii="宋体" w:hAnsi="宋体" w:hint="eastAsia"/>
        </w:rPr>
        <w:t>）之外，法国古典主义最重要的代表。</w:t>
      </w:r>
    </w:p>
  </w:footnote>
  <w:footnote w:id="206">
    <w:p w:rsidR="00E64135" w:rsidRDefault="00E64135">
      <w:pPr>
        <w:pStyle w:val="a4"/>
      </w:pPr>
      <w:r>
        <w:rPr>
          <w:rStyle w:val="a5"/>
        </w:rPr>
        <w:footnoteRef/>
      </w:r>
      <w:r>
        <w:t xml:space="preserve"> </w:t>
      </w:r>
      <w:r>
        <w:rPr>
          <w:rFonts w:eastAsia="楷体_GB2312" w:hint="eastAsia"/>
        </w:rPr>
        <w:t>克洛德·洛兰</w:t>
      </w:r>
      <w:r>
        <w:rPr>
          <w:rFonts w:hint="eastAsia"/>
        </w:rPr>
        <w:t>（</w:t>
      </w:r>
      <w:r>
        <w:t>Claude Korrain,1600-82</w:t>
      </w:r>
      <w:r>
        <w:rPr>
          <w:rFonts w:hint="eastAsia"/>
        </w:rPr>
        <w:t>）：法国画家；他那理想主义的风景画，在风格形成方面的影响，一直延续到</w:t>
      </w:r>
      <w:r>
        <w:rPr>
          <w:rFonts w:hint="eastAsia"/>
        </w:rPr>
        <w:t>19</w:t>
      </w:r>
      <w:r>
        <w:rPr>
          <w:rFonts w:hint="eastAsia"/>
        </w:rPr>
        <w:t>世纪。</w:t>
      </w:r>
    </w:p>
  </w:footnote>
  <w:footnote w:id="207">
    <w:p w:rsidR="00E64135" w:rsidRDefault="00E64135">
      <w:pPr>
        <w:pStyle w:val="a4"/>
      </w:pPr>
      <w:r>
        <w:rPr>
          <w:rStyle w:val="a5"/>
        </w:rPr>
        <w:footnoteRef/>
      </w:r>
      <w:r>
        <w:t xml:space="preserve"> </w:t>
      </w:r>
      <w:r>
        <w:rPr>
          <w:rFonts w:eastAsia="楷体_GB2312" w:hint="eastAsia"/>
        </w:rPr>
        <w:t>天鹅的哀鸣</w:t>
      </w:r>
      <w:r>
        <w:rPr>
          <w:rFonts w:hint="eastAsia"/>
        </w:rPr>
        <w:t>：“告别歌唱”；根据古代传说，天鹅临死前会唱歌。</w:t>
      </w:r>
    </w:p>
  </w:footnote>
  <w:footnote w:id="208">
    <w:p w:rsidR="00E64135" w:rsidRDefault="00E64135">
      <w:pPr>
        <w:pStyle w:val="a4"/>
      </w:pPr>
      <w:r>
        <w:rPr>
          <w:rStyle w:val="a5"/>
        </w:rPr>
        <w:footnoteRef/>
      </w:r>
      <w:r>
        <w:t xml:space="preserve"> </w:t>
      </w:r>
      <w:r>
        <w:rPr>
          <w:rFonts w:eastAsia="楷体_GB2312" w:hint="eastAsia"/>
        </w:rPr>
        <w:t>“民族的”本质和非本质</w:t>
      </w:r>
      <w:r>
        <w:rPr>
          <w:rFonts w:hint="eastAsia"/>
        </w:rPr>
        <w:t>：参见瓦格纳的文章“何为德意志？”（</w:t>
      </w:r>
      <w:r>
        <w:rPr>
          <w:rFonts w:hint="eastAsia"/>
        </w:rPr>
        <w:t>1865</w:t>
      </w:r>
      <w:r>
        <w:rPr>
          <w:rFonts w:hint="eastAsia"/>
        </w:rPr>
        <w:t>）和“贝多芬”（</w:t>
      </w:r>
      <w:r>
        <w:rPr>
          <w:rFonts w:hint="eastAsia"/>
        </w:rPr>
        <w:t>1870</w:t>
      </w:r>
      <w:r>
        <w:rPr>
          <w:rFonts w:hint="eastAsia"/>
        </w:rPr>
        <w:t>）。在后面一篇文章里，面对法国文化，他褒扬自盖贝尔（</w:t>
      </w:r>
      <w:r>
        <w:t>Emanuel Geibel,</w:t>
      </w:r>
      <w:r>
        <w:rPr>
          <w:rFonts w:hint="eastAsia"/>
        </w:rPr>
        <w:t xml:space="preserve"> </w:t>
      </w:r>
      <w:r>
        <w:t>1815-84</w:t>
      </w:r>
      <w:r>
        <w:rPr>
          <w:rFonts w:hint="eastAsia"/>
        </w:rPr>
        <w:t>）的诗歌“德国的职业”（</w:t>
      </w:r>
      <w:r>
        <w:rPr>
          <w:rFonts w:hint="eastAsia"/>
        </w:rPr>
        <w:t>1861</w:t>
      </w:r>
      <w:r>
        <w:rPr>
          <w:rFonts w:hint="eastAsia"/>
        </w:rPr>
        <w:t>）以来的“德国本质”：“这可能是德国的本质</w:t>
      </w:r>
      <w:r>
        <w:rPr>
          <w:rFonts w:hint="eastAsia"/>
        </w:rPr>
        <w:t>/</w:t>
      </w:r>
      <w:r>
        <w:rPr>
          <w:rFonts w:hint="eastAsia"/>
        </w:rPr>
        <w:t>有一天还让世界痊愈。”</w:t>
      </w:r>
    </w:p>
  </w:footnote>
  <w:footnote w:id="209">
    <w:p w:rsidR="00E64135" w:rsidRDefault="00E64135">
      <w:pPr>
        <w:pStyle w:val="a4"/>
      </w:pPr>
      <w:r>
        <w:rPr>
          <w:rStyle w:val="a5"/>
        </w:rPr>
        <w:footnoteRef/>
      </w:r>
      <w:r>
        <w:t xml:space="preserve"> </w:t>
      </w:r>
      <w:r>
        <w:rPr>
          <w:rFonts w:eastAsia="楷体_GB2312" w:hint="eastAsia"/>
        </w:rPr>
        <w:t>音乐女人</w:t>
      </w:r>
      <w:r>
        <w:rPr>
          <w:rFonts w:hint="eastAsia"/>
        </w:rPr>
        <w:t>：瓦格纳在《歌剧与戏剧》（第一部分，</w:t>
      </w:r>
      <w:r>
        <w:t>VII</w:t>
      </w:r>
      <w:r>
        <w:rPr>
          <w:rFonts w:hint="eastAsia"/>
        </w:rPr>
        <w:t>）中对音乐这样说。</w:t>
      </w:r>
    </w:p>
  </w:footnote>
  <w:footnote w:id="210">
    <w:p w:rsidR="00E64135" w:rsidRDefault="00E64135">
      <w:pPr>
        <w:pStyle w:val="a4"/>
      </w:pPr>
      <w:r>
        <w:rPr>
          <w:rStyle w:val="a5"/>
        </w:rPr>
        <w:footnoteRef/>
      </w:r>
      <w:r>
        <w:t xml:space="preserve"> </w:t>
      </w:r>
      <w:r>
        <w:rPr>
          <w:rFonts w:eastAsia="楷体_GB2312" w:hint="eastAsia"/>
        </w:rPr>
        <w:t>反动之中的反动</w:t>
      </w:r>
      <w:r>
        <w:rPr>
          <w:rFonts w:hint="eastAsia"/>
        </w:rPr>
        <w:t>：反动时代囊括了</w:t>
      </w:r>
      <w:r>
        <w:rPr>
          <w:rFonts w:hint="eastAsia"/>
        </w:rPr>
        <w:t>1848/49</w:t>
      </w:r>
      <w:r>
        <w:rPr>
          <w:rFonts w:hint="eastAsia"/>
        </w:rPr>
        <w:t>年革命后欧洲国家中的复辟倾向。</w:t>
      </w:r>
    </w:p>
  </w:footnote>
  <w:footnote w:id="211">
    <w:p w:rsidR="00E64135" w:rsidRDefault="00E64135">
      <w:pPr>
        <w:pStyle w:val="a4"/>
      </w:pPr>
      <w:r>
        <w:rPr>
          <w:rStyle w:val="a5"/>
        </w:rPr>
        <w:footnoteRef/>
      </w:r>
      <w:r>
        <w:rPr>
          <w:rFonts w:hint="eastAsia"/>
        </w:rPr>
        <w:t xml:space="preserve"> </w:t>
      </w:r>
      <w:r>
        <w:rPr>
          <w:rFonts w:eastAsia="楷体_GB2312" w:hint="eastAsia"/>
        </w:rPr>
        <w:t>教皇集权主义的殉难</w:t>
      </w:r>
      <w:r>
        <w:rPr>
          <w:rFonts w:hint="eastAsia"/>
        </w:rPr>
        <w:t>：影射教皇永无谬误论公布（</w:t>
      </w:r>
      <w:r>
        <w:rPr>
          <w:rFonts w:hint="eastAsia"/>
        </w:rPr>
        <w:t>1870</w:t>
      </w:r>
      <w:r>
        <w:rPr>
          <w:rFonts w:hint="eastAsia"/>
        </w:rPr>
        <w:t>）后，在帝国总理俾斯麦和“越过群山”（阿尔卑斯山）以南方为准的天主教教皇集权主义者之间爆发的文化斗争。</w:t>
      </w:r>
    </w:p>
  </w:footnote>
  <w:footnote w:id="212">
    <w:p w:rsidR="00E64135" w:rsidRDefault="00E64135">
      <w:pPr>
        <w:pStyle w:val="a4"/>
      </w:pPr>
      <w:r>
        <w:rPr>
          <w:rStyle w:val="a5"/>
        </w:rPr>
        <w:footnoteRef/>
      </w:r>
      <w:r>
        <w:t xml:space="preserve"> </w:t>
      </w:r>
      <w:r>
        <w:rPr>
          <w:rFonts w:eastAsia="楷体_GB2312" w:hint="eastAsia"/>
        </w:rPr>
        <w:t>哲学的悲观主义</w:t>
      </w:r>
      <w:r>
        <w:rPr>
          <w:rFonts w:hint="eastAsia"/>
        </w:rPr>
        <w:t>：尼采在此指涉叔本华。</w:t>
      </w:r>
    </w:p>
  </w:footnote>
  <w:footnote w:id="213">
    <w:p w:rsidR="00E64135" w:rsidRDefault="00E64135">
      <w:pPr>
        <w:pStyle w:val="a4"/>
      </w:pPr>
      <w:r>
        <w:rPr>
          <w:rStyle w:val="a5"/>
        </w:rPr>
        <w:footnoteRef/>
      </w:r>
      <w:r>
        <w:t xml:space="preserve"> </w:t>
      </w:r>
      <w:r>
        <w:rPr>
          <w:rFonts w:eastAsia="楷体_GB2312" w:hint="eastAsia"/>
        </w:rPr>
        <w:t>休谟</w:t>
      </w:r>
      <w:r>
        <w:rPr>
          <w:rFonts w:hint="eastAsia"/>
        </w:rPr>
        <w:t>（</w:t>
      </w:r>
      <w:r>
        <w:t>David Hume,1711-76</w:t>
      </w:r>
      <w:r>
        <w:rPr>
          <w:rFonts w:hint="eastAsia"/>
        </w:rPr>
        <w:t>）：苏格兰外交家和哲学家，启蒙运动的重要代表；在其代表作《人类理智研究》（</w:t>
      </w:r>
      <w:r>
        <w:rPr>
          <w:rFonts w:hint="eastAsia"/>
        </w:rPr>
        <w:t>1748</w:t>
      </w:r>
      <w:r>
        <w:rPr>
          <w:rFonts w:hint="eastAsia"/>
        </w:rPr>
        <w:t>）中提出怀疑的理论：认识的基本概念，比如因果关系，不能被视为是客观的，而是主观地建立在习惯的基础上。</w:t>
      </w:r>
    </w:p>
  </w:footnote>
  <w:footnote w:id="214">
    <w:p w:rsidR="00E64135" w:rsidRDefault="00E64135">
      <w:pPr>
        <w:pStyle w:val="a4"/>
      </w:pPr>
      <w:r>
        <w:rPr>
          <w:rStyle w:val="a5"/>
        </w:rPr>
        <w:footnoteRef/>
      </w:r>
      <w:r>
        <w:t xml:space="preserve"> </w:t>
      </w:r>
      <w:r>
        <w:rPr>
          <w:rFonts w:eastAsia="楷体_GB2312" w:hint="eastAsia"/>
        </w:rPr>
        <w:t>悲观的认识</w:t>
      </w:r>
      <w:r>
        <w:rPr>
          <w:rFonts w:hint="eastAsia"/>
        </w:rPr>
        <w:t>：参见《悲剧的诞生》（</w:t>
      </w:r>
      <w:r>
        <w:rPr>
          <w:rFonts w:hint="eastAsia"/>
        </w:rPr>
        <w:t>1872</w:t>
      </w:r>
      <w:r>
        <w:rPr>
          <w:rFonts w:hint="eastAsia"/>
        </w:rPr>
        <w:t>）。</w:t>
      </w:r>
    </w:p>
  </w:footnote>
  <w:footnote w:id="215">
    <w:p w:rsidR="00E64135" w:rsidRDefault="00E64135">
      <w:pPr>
        <w:pStyle w:val="a4"/>
      </w:pPr>
      <w:r>
        <w:rPr>
          <w:rStyle w:val="a5"/>
        </w:rPr>
        <w:footnoteRef/>
      </w:r>
      <w:r>
        <w:t xml:space="preserve"> </w:t>
      </w:r>
      <w:r>
        <w:rPr>
          <w:rFonts w:eastAsia="楷体_GB2312" w:hint="eastAsia"/>
        </w:rPr>
        <w:t>心灵的一种狄俄尼索斯之强力的表达</w:t>
      </w:r>
      <w:r>
        <w:rPr>
          <w:rFonts w:hint="eastAsia"/>
        </w:rPr>
        <w:t>：在《悲剧的诞生》中提出的，狄俄尼索斯的迷醉和阿波罗的形式美之间两相对立的原则。它源自希腊神话。狄俄尼索斯是宙斯和塞墨勒的儿子，相当迟地被提升为奥林匹斯的神祗。作为迷醉、酒和丰产的神，人们举行酒神节对他表示尊敬，从这类宗教仪式中，产生出悲剧和喜剧。</w:t>
      </w:r>
    </w:p>
  </w:footnote>
  <w:footnote w:id="216">
    <w:p w:rsidR="00E64135" w:rsidRDefault="00E64135">
      <w:pPr>
        <w:pStyle w:val="a4"/>
      </w:pPr>
      <w:r>
        <w:rPr>
          <w:rStyle w:val="a5"/>
        </w:rPr>
        <w:footnoteRef/>
      </w:r>
      <w:r>
        <w:t xml:space="preserve"> </w:t>
      </w:r>
      <w:r>
        <w:rPr>
          <w:rFonts w:eastAsia="楷体_GB2312" w:hint="eastAsia"/>
        </w:rPr>
        <w:t>两种受难者</w:t>
      </w:r>
      <w:r>
        <w:rPr>
          <w:rFonts w:hint="eastAsia"/>
        </w:rPr>
        <w:t>：尼采在有理由的狄俄尼索斯的受难和叔本华、瓦格纳的仅是颓废的受难之间进行区分。</w:t>
      </w:r>
    </w:p>
  </w:footnote>
  <w:footnote w:id="217">
    <w:p w:rsidR="00E64135" w:rsidRDefault="00E64135">
      <w:pPr>
        <w:pStyle w:val="a4"/>
      </w:pPr>
      <w:r>
        <w:rPr>
          <w:rStyle w:val="a5"/>
        </w:rPr>
        <w:footnoteRef/>
      </w:r>
      <w:r>
        <w:rPr>
          <w:rFonts w:hint="eastAsia"/>
        </w:rPr>
        <w:t xml:space="preserve"> </w:t>
      </w:r>
      <w:r>
        <w:rPr>
          <w:rFonts w:eastAsia="楷体_GB2312" w:hint="eastAsia"/>
        </w:rPr>
        <w:t>平静的海洋</w:t>
      </w:r>
      <w:r>
        <w:rPr>
          <w:rFonts w:hint="eastAsia"/>
        </w:rPr>
        <w:t>：这幅图像同瓦格纳那里波涛汹涌的大海形成对比。</w:t>
      </w:r>
    </w:p>
  </w:footnote>
  <w:footnote w:id="218">
    <w:p w:rsidR="00E64135" w:rsidRDefault="00E64135">
      <w:pPr>
        <w:pStyle w:val="a4"/>
      </w:pPr>
      <w:r>
        <w:rPr>
          <w:rStyle w:val="a5"/>
        </w:rPr>
        <w:footnoteRef/>
      </w:r>
      <w:r>
        <w:t xml:space="preserve"> </w:t>
      </w:r>
      <w:r>
        <w:rPr>
          <w:rFonts w:eastAsia="楷体_GB2312" w:hint="eastAsia"/>
        </w:rPr>
        <w:t>狄俄尼索斯的神和人</w:t>
      </w:r>
      <w:r>
        <w:rPr>
          <w:rFonts w:hint="eastAsia"/>
        </w:rPr>
        <w:t>：意指“超人”，在其自身一种不断提升的意义上。参见《查拉图斯特拉如是说》</w:t>
      </w:r>
      <w:r>
        <w:t>I</w:t>
      </w:r>
      <w:r>
        <w:rPr>
          <w:rFonts w:hint="eastAsia"/>
        </w:rPr>
        <w:t>，“查拉图斯特拉的前言”，</w:t>
      </w:r>
      <w:r>
        <w:rPr>
          <w:rFonts w:ascii="宋体" w:hAnsi="宋体" w:hint="eastAsia"/>
        </w:rPr>
        <w:t>§3。</w:t>
      </w:r>
    </w:p>
  </w:footnote>
  <w:footnote w:id="219">
    <w:p w:rsidR="00E64135" w:rsidRDefault="00E64135">
      <w:pPr>
        <w:pStyle w:val="a4"/>
      </w:pPr>
      <w:r>
        <w:rPr>
          <w:rStyle w:val="a5"/>
        </w:rPr>
        <w:footnoteRef/>
      </w:r>
      <w:r>
        <w:rPr>
          <w:rFonts w:hint="eastAsia"/>
        </w:rPr>
        <w:t xml:space="preserve"> </w:t>
      </w:r>
      <w:r>
        <w:rPr>
          <w:rFonts w:eastAsia="楷体_GB2312" w:hint="eastAsia"/>
        </w:rPr>
        <w:t>“无神论者”</w:t>
      </w:r>
      <w:r>
        <w:rPr>
          <w:rFonts w:hint="eastAsia"/>
        </w:rPr>
        <w:t>：按照</w:t>
      </w:r>
      <w:r>
        <w:rPr>
          <w:rFonts w:hint="eastAsia"/>
        </w:rPr>
        <w:t>18</w:t>
      </w:r>
      <w:r>
        <w:rPr>
          <w:rFonts w:hint="eastAsia"/>
        </w:rPr>
        <w:t>世纪出现的英国自然神论者。遵循理性的原则，他们仅仅接受一种无个性特点的、理性和神圣的原则，但不接受一种个人的上帝。对尼采来说，无神论者追求一种独立的思考，不过以他们那对于真理的理想主义信仰，尚未真正地自由。</w:t>
      </w:r>
    </w:p>
  </w:footnote>
  <w:footnote w:id="220">
    <w:p w:rsidR="00E64135" w:rsidRDefault="00E64135">
      <w:pPr>
        <w:pStyle w:val="a4"/>
      </w:pPr>
      <w:r>
        <w:rPr>
          <w:rStyle w:val="a5"/>
        </w:rPr>
        <w:footnoteRef/>
      </w:r>
      <w:r>
        <w:t xml:space="preserve"> </w:t>
      </w:r>
      <w:r>
        <w:rPr>
          <w:rFonts w:eastAsia="楷体_GB2312" w:hint="eastAsia"/>
        </w:rPr>
        <w:t>伊壁鸠鲁</w:t>
      </w:r>
      <w:r>
        <w:rPr>
          <w:rFonts w:hint="eastAsia"/>
        </w:rPr>
        <w:t>（</w:t>
      </w:r>
      <w:r>
        <w:t xml:space="preserve">Epikur von Samos, </w:t>
      </w:r>
      <w:r>
        <w:rPr>
          <w:rFonts w:hint="eastAsia"/>
        </w:rPr>
        <w:t>公元前</w:t>
      </w:r>
      <w:r>
        <w:t>342-270</w:t>
      </w:r>
      <w:r>
        <w:rPr>
          <w:rFonts w:hint="eastAsia"/>
        </w:rPr>
        <w:t>）：希腊哲学家；不仅宣扬感官的，也宣扬精神的至福。以后，享乐主义，那关于物质和感官享受的理论，被归于他的名下。</w:t>
      </w:r>
    </w:p>
  </w:footnote>
  <w:footnote w:id="221">
    <w:p w:rsidR="00E64135" w:rsidRDefault="00E64135">
      <w:pPr>
        <w:pStyle w:val="a4"/>
      </w:pPr>
      <w:r>
        <w:rPr>
          <w:rStyle w:val="a5"/>
        </w:rPr>
        <w:footnoteRef/>
      </w:r>
      <w:r>
        <w:t xml:space="preserve"> </w:t>
      </w:r>
      <w:r>
        <w:rPr>
          <w:rFonts w:eastAsia="楷体_GB2312" w:hint="eastAsia"/>
        </w:rPr>
        <w:t>“信而必然得救”</w:t>
      </w:r>
      <w:r>
        <w:rPr>
          <w:rFonts w:hint="eastAsia"/>
        </w:rPr>
        <w:t>：参见《马可福音》</w:t>
      </w:r>
      <w:r>
        <w:rPr>
          <w:rFonts w:hint="eastAsia"/>
        </w:rPr>
        <w:t>16</w:t>
      </w:r>
      <w:r>
        <w:rPr>
          <w:rFonts w:hint="eastAsia"/>
        </w:rPr>
        <w:t>，</w:t>
      </w:r>
      <w:r>
        <w:rPr>
          <w:rFonts w:hint="eastAsia"/>
        </w:rPr>
        <w:t>15</w:t>
      </w:r>
      <w:r>
        <w:rPr>
          <w:rFonts w:hint="eastAsia"/>
        </w:rPr>
        <w:t>。</w:t>
      </w:r>
    </w:p>
  </w:footnote>
  <w:footnote w:id="222">
    <w:p w:rsidR="00E64135" w:rsidRDefault="00E64135">
      <w:pPr>
        <w:pStyle w:val="a4"/>
      </w:pPr>
      <w:r>
        <w:rPr>
          <w:rStyle w:val="a5"/>
        </w:rPr>
        <w:footnoteRef/>
      </w:r>
      <w:r>
        <w:t xml:space="preserve"> </w:t>
      </w:r>
      <w:r>
        <w:rPr>
          <w:rFonts w:ascii="楷体_GB2312" w:eastAsia="楷体_GB2312" w:hint="eastAsia"/>
        </w:rPr>
        <w:t>“福楼拜</w:t>
      </w:r>
      <w:r>
        <w:rPr>
          <w:rFonts w:ascii="楷体_GB2312" w:eastAsia="楷体_GB2312" w:hAnsi="Arial" w:cs="Arial" w:hint="eastAsia"/>
        </w:rPr>
        <w:t>[……]</w:t>
      </w:r>
      <w:r>
        <w:rPr>
          <w:rFonts w:ascii="楷体_GB2312" w:eastAsia="楷体_GB2312" w:hint="eastAsia"/>
        </w:rPr>
        <w:t>是一切”</w:t>
      </w:r>
      <w:r>
        <w:rPr>
          <w:rFonts w:hint="eastAsia"/>
        </w:rPr>
        <w:t>：（</w:t>
      </w:r>
      <w:r>
        <w:t>Flaubert est toujours haissable, l’homme n’est rien, l’oeuvre est tout</w:t>
      </w:r>
      <w:r>
        <w:rPr>
          <w:rFonts w:hint="eastAsia"/>
        </w:rPr>
        <w:t>）。</w:t>
      </w:r>
    </w:p>
  </w:footnote>
  <w:footnote w:id="223">
    <w:p w:rsidR="00E64135" w:rsidRDefault="00E64135">
      <w:pPr>
        <w:pStyle w:val="a4"/>
      </w:pPr>
      <w:r>
        <w:rPr>
          <w:rStyle w:val="a5"/>
        </w:rPr>
        <w:footnoteRef/>
      </w:r>
      <w:r>
        <w:t xml:space="preserve"> </w:t>
      </w:r>
      <w:r>
        <w:rPr>
          <w:rFonts w:ascii="楷体_GB2312" w:eastAsia="楷体_GB2312" w:hAnsi="宋体" w:hint="eastAsia"/>
          <w:lang w:val="de-DE"/>
        </w:rPr>
        <w:t>《北德意志报》</w:t>
      </w:r>
      <w:r>
        <w:rPr>
          <w:rFonts w:ascii="宋体" w:hAnsi="宋体" w:hint="eastAsia"/>
          <w:lang w:val="de-DE"/>
        </w:rPr>
        <w:t>：1861年创刊于柏林，自1863年起受国家资助；它曾是俾斯麦的喉舌（《总理报》）。</w:t>
      </w:r>
    </w:p>
  </w:footnote>
  <w:footnote w:id="224">
    <w:p w:rsidR="00E64135" w:rsidRDefault="00E64135">
      <w:pPr>
        <w:pStyle w:val="a4"/>
      </w:pPr>
      <w:r>
        <w:rPr>
          <w:rStyle w:val="a5"/>
        </w:rPr>
        <w:footnoteRef/>
      </w:r>
      <w:r>
        <w:t xml:space="preserve"> </w:t>
      </w:r>
      <w:r>
        <w:rPr>
          <w:rFonts w:ascii="楷体_GB2312" w:eastAsia="楷体_GB2312" w:hAnsi="宋体" w:hint="eastAsia"/>
          <w:lang w:val="de-DE"/>
        </w:rPr>
        <w:t>“野蛮人”</w:t>
      </w:r>
      <w:r>
        <w:rPr>
          <w:rFonts w:ascii="宋体" w:hAnsi="宋体" w:hint="eastAsia"/>
          <w:lang w:val="de-DE"/>
        </w:rPr>
        <w:t>：在古希腊罗马文化中，对其他语言和文化之成员的称呼；一般地指“没有教养者”，“粗野的人”。</w:t>
      </w:r>
    </w:p>
  </w:footnote>
  <w:footnote w:id="225">
    <w:p w:rsidR="00E64135" w:rsidRDefault="00E64135">
      <w:pPr>
        <w:pStyle w:val="a4"/>
      </w:pPr>
      <w:r>
        <w:rPr>
          <w:rStyle w:val="a5"/>
        </w:rPr>
        <w:footnoteRef/>
      </w:r>
      <w:r>
        <w:t xml:space="preserve"> </w:t>
      </w:r>
      <w:r>
        <w:rPr>
          <w:rFonts w:ascii="楷体_GB2312" w:eastAsia="楷体_GB2312" w:hAnsi="宋体" w:hint="eastAsia"/>
          <w:lang w:val="de-DE"/>
        </w:rPr>
        <w:t>还得解放</w:t>
      </w:r>
      <w:r>
        <w:rPr>
          <w:rFonts w:ascii="楷体_GB2312" w:eastAsia="楷体_GB2312" w:hAnsi="Arial" w:cs="Arial" w:hint="eastAsia"/>
        </w:rPr>
        <w:t>[……]</w:t>
      </w:r>
      <w:r>
        <w:rPr>
          <w:rFonts w:ascii="楷体_GB2312" w:eastAsia="楷体_GB2312" w:hAnsi="宋体" w:hint="eastAsia"/>
          <w:lang w:val="de-DE"/>
        </w:rPr>
        <w:t>黑色土地</w:t>
      </w:r>
      <w:r>
        <w:rPr>
          <w:rFonts w:ascii="宋体" w:hAnsi="宋体" w:hint="eastAsia"/>
          <w:lang w:val="de-DE"/>
        </w:rPr>
        <w:t>：影射</w:t>
      </w:r>
      <w:smartTag w:uri="urn:schemas-microsoft-com:office:smarttags" w:element="chsdate">
        <w:smartTagPr>
          <w:attr w:name="IsROCDate" w:val="False"/>
          <w:attr w:name="IsLunarDate" w:val="False"/>
          <w:attr w:name="Day" w:val="22"/>
          <w:attr w:name="Month" w:val="11"/>
          <w:attr w:name="Year" w:val="1888"/>
        </w:smartTagPr>
        <w:r>
          <w:rPr>
            <w:rFonts w:ascii="宋体" w:hAnsi="宋体" w:hint="eastAsia"/>
            <w:lang w:val="de-DE"/>
          </w:rPr>
          <w:t>1888年11月22日</w:t>
        </w:r>
      </w:smartTag>
      <w:r>
        <w:rPr>
          <w:rFonts w:ascii="宋体" w:hAnsi="宋体" w:hint="eastAsia"/>
          <w:lang w:val="de-DE"/>
        </w:rPr>
        <w:t>威廉二世皇帝的议会演说。演说里，他把非洲殖民地说成是基督教传教事业的原野。（参见《看哪这人》，“瓦格纳事件”，</w:t>
      </w:r>
      <w:r>
        <w:rPr>
          <w:rFonts w:ascii="宋体" w:hAnsi="宋体" w:hint="eastAsia"/>
        </w:rPr>
        <w:t>§3</w:t>
      </w:r>
      <w:r>
        <w:rPr>
          <w:rFonts w:ascii="宋体" w:hAnsi="宋体" w:hint="eastAsia"/>
          <w:lang w:val="de-DE"/>
        </w:rPr>
        <w:t>）。</w:t>
      </w:r>
    </w:p>
  </w:footnote>
  <w:footnote w:id="226">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lang w:val="de-DE"/>
        </w:rPr>
        <w:t>第二次非常出色</w:t>
      </w:r>
      <w:r>
        <w:rPr>
          <w:rFonts w:ascii="宋体" w:hAnsi="宋体" w:hint="eastAsia"/>
        </w:rPr>
        <w:t>：1888年法国作家和政治家布迪（</w:t>
      </w:r>
      <w:r>
        <w:rPr>
          <w:rFonts w:ascii="宋体" w:hAnsi="宋体"/>
        </w:rPr>
        <w:t>Auguste-Laurent Burdeau,1851-94</w:t>
      </w:r>
      <w:r>
        <w:rPr>
          <w:rFonts w:ascii="宋体" w:hAnsi="宋体" w:hint="eastAsia"/>
        </w:rPr>
        <w:t>）完成了这个《作为意志和表象的世界》的译本。</w:t>
      </w:r>
    </w:p>
  </w:footnote>
  <w:footnote w:id="227">
    <w:p w:rsidR="00E64135" w:rsidRDefault="00E64135">
      <w:pPr>
        <w:pStyle w:val="a4"/>
      </w:pPr>
      <w:r>
        <w:rPr>
          <w:rStyle w:val="a5"/>
        </w:rPr>
        <w:footnoteRef/>
      </w:r>
      <w:r>
        <w:t xml:space="preserve"> </w:t>
      </w:r>
      <w:r>
        <w:rPr>
          <w:rFonts w:ascii="楷体_GB2312" w:eastAsia="楷体_GB2312" w:hAnsi="宋体" w:hint="eastAsia"/>
          <w:lang w:val="de-DE"/>
        </w:rPr>
        <w:t>海涅</w:t>
      </w:r>
      <w:r>
        <w:rPr>
          <w:rFonts w:ascii="宋体" w:hAnsi="宋体" w:hint="eastAsia"/>
        </w:rPr>
        <w:t>（</w:t>
      </w:r>
      <w:r>
        <w:rPr>
          <w:rFonts w:ascii="宋体" w:hAnsi="宋体"/>
        </w:rPr>
        <w:t>Heinrich Heine, 1797-1856</w:t>
      </w:r>
      <w:r>
        <w:rPr>
          <w:rFonts w:ascii="宋体" w:hAnsi="宋体" w:hint="eastAsia"/>
        </w:rPr>
        <w:t>）：</w:t>
      </w:r>
      <w:r>
        <w:rPr>
          <w:rFonts w:ascii="宋体" w:hAnsi="宋体" w:hint="eastAsia"/>
          <w:lang w:val="de-DE"/>
        </w:rPr>
        <w:t>德国诗人</w:t>
      </w:r>
      <w:r>
        <w:rPr>
          <w:rFonts w:ascii="宋体" w:hAnsi="宋体" w:hint="eastAsia"/>
        </w:rPr>
        <w:t>，1825</w:t>
      </w:r>
      <w:r>
        <w:rPr>
          <w:rFonts w:ascii="宋体" w:hAnsi="宋体" w:hint="eastAsia"/>
          <w:lang w:val="de-DE"/>
        </w:rPr>
        <w:t>年放弃犹太教信仰</w:t>
      </w:r>
      <w:r>
        <w:rPr>
          <w:rFonts w:ascii="宋体" w:hAnsi="宋体" w:hint="eastAsia"/>
        </w:rPr>
        <w:t>，</w:t>
      </w:r>
      <w:r>
        <w:rPr>
          <w:rFonts w:ascii="宋体" w:hAnsi="宋体" w:hint="eastAsia"/>
          <w:lang w:val="de-DE"/>
        </w:rPr>
        <w:t>皈依基督教</w:t>
      </w:r>
      <w:r>
        <w:rPr>
          <w:rFonts w:ascii="宋体" w:hAnsi="宋体" w:hint="eastAsia"/>
        </w:rPr>
        <w:t>，在1848年革命的范围内，</w:t>
      </w:r>
      <w:r>
        <w:rPr>
          <w:rFonts w:ascii="宋体" w:hAnsi="宋体" w:hint="eastAsia"/>
          <w:lang w:val="de-DE"/>
        </w:rPr>
        <w:t>把后期浪漫主义影响同讥讽的怀疑以及政治</w:t>
      </w:r>
      <w:r>
        <w:rPr>
          <w:rFonts w:ascii="宋体" w:hAnsi="宋体" w:hint="eastAsia"/>
        </w:rPr>
        <w:t>-进步的思考联系在一起；1831年流亡巴黎。著作中有《诗歌集》（1827），《德国。一个冬天的童话》（1844），《游记集》（1826-31）等。</w:t>
      </w:r>
    </w:p>
  </w:footnote>
  <w:footnote w:id="228">
    <w:p w:rsidR="00E64135" w:rsidRDefault="00E64135">
      <w:pPr>
        <w:pStyle w:val="a4"/>
      </w:pPr>
      <w:r>
        <w:rPr>
          <w:rStyle w:val="a5"/>
        </w:rPr>
        <w:footnoteRef/>
      </w:r>
      <w:r>
        <w:t xml:space="preserve"> </w:t>
      </w:r>
      <w:r>
        <w:rPr>
          <w:rFonts w:ascii="楷体_GB2312" w:eastAsia="楷体_GB2312" w:hAnsi="宋体" w:hint="eastAsia"/>
          <w:lang w:val="de-DE"/>
        </w:rPr>
        <w:t>瓦格纳式</w:t>
      </w:r>
      <w:r>
        <w:rPr>
          <w:rFonts w:ascii="宋体" w:hAnsi="宋体" w:hint="eastAsia"/>
          <w:lang w:val="de-DE"/>
        </w:rPr>
        <w:t>：影射法国的瓦格纳主义。</w:t>
      </w:r>
    </w:p>
  </w:footnote>
  <w:footnote w:id="229">
    <w:p w:rsidR="00E64135" w:rsidRDefault="00E64135">
      <w:pPr>
        <w:pStyle w:val="a4"/>
      </w:pPr>
      <w:r>
        <w:rPr>
          <w:rStyle w:val="a5"/>
        </w:rPr>
        <w:footnoteRef/>
      </w:r>
      <w:r>
        <w:t xml:space="preserve"> </w:t>
      </w:r>
      <w:r>
        <w:rPr>
          <w:rFonts w:ascii="楷体_GB2312" w:eastAsia="楷体_GB2312" w:hAnsi="宋体" w:hint="eastAsia"/>
          <w:lang w:val="de-DE"/>
        </w:rPr>
        <w:t>在他的垂死挣扎中还嘲笑</w:t>
      </w:r>
      <w:r>
        <w:rPr>
          <w:rFonts w:ascii="宋体" w:hAnsi="宋体" w:hint="eastAsia"/>
          <w:lang w:val="de-DE"/>
        </w:rPr>
        <w:t>：1870年11月瓦格纳曾写下喜剧《一次投降》。在剧中他对法国的共和主义开玩笑；而在1848/49年的德累斯顿革命中，他曾拥护这种共和主义。</w:t>
      </w:r>
    </w:p>
  </w:footnote>
  <w:footnote w:id="230">
    <w:p w:rsidR="00E64135" w:rsidRDefault="00E64135">
      <w:pPr>
        <w:pStyle w:val="a4"/>
      </w:pPr>
      <w:r>
        <w:rPr>
          <w:rStyle w:val="a5"/>
        </w:rPr>
        <w:footnoteRef/>
      </w:r>
      <w:r>
        <w:t xml:space="preserve"> </w:t>
      </w:r>
      <w:r>
        <w:rPr>
          <w:rFonts w:ascii="楷体_GB2312" w:eastAsia="楷体_GB2312" w:hAnsi="宋体" w:hint="eastAsia"/>
          <w:lang w:val="de-DE"/>
        </w:rPr>
        <w:t>年轻的皇帝</w:t>
      </w:r>
      <w:r>
        <w:rPr>
          <w:rFonts w:ascii="宋体" w:hAnsi="宋体" w:hint="eastAsia"/>
          <w:lang w:val="de-DE"/>
        </w:rPr>
        <w:t>：由尼采以后添加的对普鲁士威廉二世（1859-1941）的影射。自</w:t>
      </w:r>
      <w:smartTag w:uri="urn:schemas-microsoft-com:office:smarttags" w:element="chsdate">
        <w:smartTagPr>
          <w:attr w:name="IsROCDate" w:val="False"/>
          <w:attr w:name="IsLunarDate" w:val="False"/>
          <w:attr w:name="Day" w:val="15"/>
          <w:attr w:name="Month" w:val="6"/>
          <w:attr w:name="Year" w:val="1888"/>
        </w:smartTagPr>
        <w:r>
          <w:rPr>
            <w:rFonts w:ascii="宋体" w:hAnsi="宋体" w:hint="eastAsia"/>
            <w:lang w:val="de-DE"/>
          </w:rPr>
          <w:t>1888年6月15日</w:t>
        </w:r>
      </w:smartTag>
      <w:r>
        <w:rPr>
          <w:rFonts w:ascii="宋体" w:hAnsi="宋体" w:hint="eastAsia"/>
          <w:lang w:val="de-DE"/>
        </w:rPr>
        <w:t>起，他也是德国皇帝。</w:t>
      </w:r>
    </w:p>
  </w:footnote>
  <w:footnote w:id="231">
    <w:p w:rsidR="00E64135" w:rsidRDefault="00E64135">
      <w:pPr>
        <w:pStyle w:val="a4"/>
      </w:pPr>
      <w:r>
        <w:rPr>
          <w:rStyle w:val="a5"/>
        </w:rPr>
        <w:footnoteRef/>
      </w:r>
      <w:r>
        <w:rPr>
          <w:rFonts w:ascii="宋体" w:hAnsi="宋体" w:hint="eastAsia"/>
          <w:lang w:val="de-DE"/>
        </w:rPr>
        <w:t xml:space="preserve"> </w:t>
      </w:r>
      <w:r>
        <w:rPr>
          <w:rFonts w:ascii="楷体_GB2312" w:eastAsia="楷体_GB2312" w:hAnsi="宋体" w:hint="eastAsia"/>
          <w:lang w:val="de-DE"/>
        </w:rPr>
        <w:t>无言的罗马信仰</w:t>
      </w:r>
      <w:r>
        <w:rPr>
          <w:rFonts w:ascii="宋体" w:hAnsi="宋体" w:hint="eastAsia"/>
          <w:lang w:val="de-DE"/>
        </w:rPr>
        <w:t>：暗指瓦格纳《帕西法尔》中的音乐动机。</w:t>
      </w:r>
    </w:p>
  </w:footnote>
  <w:footnote w:id="232">
    <w:p w:rsidR="00E64135" w:rsidRDefault="00E64135">
      <w:pPr>
        <w:pStyle w:val="a4"/>
      </w:pPr>
      <w:r>
        <w:rPr>
          <w:rStyle w:val="a5"/>
        </w:rPr>
        <w:footnoteRef/>
      </w:r>
      <w:r>
        <w:t xml:space="preserve"> </w:t>
      </w:r>
      <w:r>
        <w:rPr>
          <w:rFonts w:ascii="楷体_GB2312" w:eastAsia="楷体_GB2312" w:hAnsi="宋体" w:hint="eastAsia"/>
          <w:lang w:val="de-DE"/>
        </w:rPr>
        <w:t>哈菲兹</w:t>
      </w:r>
      <w:r>
        <w:rPr>
          <w:rFonts w:ascii="宋体" w:hAnsi="宋体" w:hint="eastAsia"/>
        </w:rPr>
        <w:t>（</w:t>
      </w:r>
      <w:r>
        <w:rPr>
          <w:rFonts w:ascii="宋体" w:hAnsi="宋体"/>
        </w:rPr>
        <w:t>Hafis,1330-89</w:t>
      </w:r>
      <w:r>
        <w:rPr>
          <w:rFonts w:ascii="宋体" w:hAnsi="宋体" w:hint="eastAsia"/>
        </w:rPr>
        <w:t>）：</w:t>
      </w:r>
      <w:r>
        <w:rPr>
          <w:rFonts w:ascii="宋体" w:hAnsi="宋体" w:hint="eastAsia"/>
          <w:lang w:val="de-DE"/>
        </w:rPr>
        <w:t>波斯诗人</w:t>
      </w:r>
      <w:r>
        <w:rPr>
          <w:rFonts w:ascii="宋体" w:hAnsi="宋体"/>
        </w:rPr>
        <w:t>Muhammad Schamsaddin</w:t>
      </w:r>
      <w:r>
        <w:rPr>
          <w:rFonts w:ascii="宋体" w:hAnsi="宋体" w:hint="eastAsia"/>
        </w:rPr>
        <w:t>的别名。歌德曾把他《西东诗集》的第二部分献给他。</w:t>
      </w:r>
    </w:p>
  </w:footnote>
  <w:footnote w:id="233">
    <w:p w:rsidR="00E64135" w:rsidRDefault="00E64135">
      <w:pPr>
        <w:pStyle w:val="a4"/>
      </w:pPr>
      <w:r>
        <w:rPr>
          <w:rStyle w:val="a5"/>
        </w:rPr>
        <w:footnoteRef/>
      </w:r>
      <w:r>
        <w:t xml:space="preserve"> </w:t>
      </w:r>
      <w:r>
        <w:rPr>
          <w:rFonts w:ascii="楷体_GB2312" w:eastAsia="楷体_GB2312" w:hAnsi="宋体" w:hint="eastAsia"/>
        </w:rPr>
        <w:t>在其生命的最后</w:t>
      </w:r>
      <w:r>
        <w:rPr>
          <w:rFonts w:ascii="宋体" w:hAnsi="宋体" w:hint="eastAsia"/>
        </w:rPr>
        <w:t>：在</w:t>
      </w:r>
      <w:r>
        <w:rPr>
          <w:rFonts w:ascii="宋体" w:hAnsi="宋体" w:hint="eastAsia"/>
          <w:lang w:val="de-DE"/>
        </w:rPr>
        <w:t>《帕西法尔》中。</w:t>
      </w:r>
    </w:p>
  </w:footnote>
  <w:footnote w:id="234">
    <w:p w:rsidR="00E64135" w:rsidRDefault="00E64135">
      <w:pPr>
        <w:pStyle w:val="a4"/>
        <w:rPr>
          <w:rFonts w:ascii="宋体"/>
        </w:rPr>
      </w:pPr>
      <w:r>
        <w:rPr>
          <w:rStyle w:val="a5"/>
        </w:rPr>
        <w:footnoteRef/>
      </w:r>
      <w:r>
        <w:t xml:space="preserve"> </w:t>
      </w:r>
      <w:r>
        <w:rPr>
          <w:rFonts w:ascii="楷体_GB2312" w:eastAsia="楷体_GB2312" w:hAnsi="宋体" w:hint="eastAsia"/>
        </w:rPr>
        <w:t>嘲笑</w:t>
      </w:r>
      <w:r>
        <w:rPr>
          <w:rFonts w:ascii="宋体" w:hAnsi="宋体" w:hint="eastAsia"/>
        </w:rPr>
        <w:t>：昆德丽曾嘲笑在十字架上受难的基督（</w:t>
      </w:r>
      <w:r>
        <w:rPr>
          <w:rFonts w:ascii="宋体" w:hAnsi="宋体" w:hint="eastAsia"/>
          <w:lang w:val="de-DE"/>
        </w:rPr>
        <w:t>《帕西法尔》</w:t>
      </w:r>
      <w:r>
        <w:rPr>
          <w:rFonts w:ascii="宋体" w:hAnsi="宋体"/>
        </w:rPr>
        <w:t>II</w:t>
      </w:r>
      <w:r>
        <w:rPr>
          <w:rFonts w:ascii="宋体" w:hAnsi="宋体" w:hint="eastAsia"/>
        </w:rPr>
        <w:t>），在原罪的一次早年的具体化中获罪。所以她受到永恒地轮回的诅咒。</w:t>
      </w:r>
    </w:p>
  </w:footnote>
  <w:footnote w:id="235">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戈特弗里德·凯勒</w:t>
      </w:r>
      <w:r>
        <w:rPr>
          <w:rFonts w:ascii="宋体" w:hAnsi="宋体" w:hint="eastAsia"/>
        </w:rPr>
        <w:t>（</w:t>
      </w:r>
      <w:r>
        <w:rPr>
          <w:rFonts w:ascii="宋体" w:hAnsi="宋体"/>
        </w:rPr>
        <w:t>Gottfried Keller,1819-90</w:t>
      </w:r>
      <w:r>
        <w:rPr>
          <w:rFonts w:ascii="宋体" w:hAnsi="宋体" w:hint="eastAsia"/>
        </w:rPr>
        <w:t>）：瑞士作家，写现实主义的长篇小说和故事：自1855年起同流亡到瑞士的瓦格纳成为朋友。尼采尊视凯勒的作品。</w:t>
      </w:r>
    </w:p>
  </w:footnote>
  <w:footnote w:id="236">
    <w:p w:rsidR="00E64135" w:rsidRDefault="00E64135">
      <w:pPr>
        <w:pStyle w:val="a4"/>
      </w:pPr>
      <w:r>
        <w:rPr>
          <w:rStyle w:val="a5"/>
        </w:rPr>
        <w:footnoteRef/>
      </w:r>
      <w:r>
        <w:t xml:space="preserve"> </w:t>
      </w:r>
      <w:r>
        <w:rPr>
          <w:rFonts w:ascii="楷体_GB2312" w:eastAsia="楷体_GB2312" w:hAnsi="宋体" w:hint="eastAsia"/>
        </w:rPr>
        <w:t>萨蒂尔戏剧</w:t>
      </w:r>
      <w:r>
        <w:rPr>
          <w:rFonts w:ascii="宋体" w:hAnsi="宋体" w:hint="eastAsia"/>
        </w:rPr>
        <w:t>（</w:t>
      </w:r>
      <w:r>
        <w:rPr>
          <w:rFonts w:ascii="宋体" w:hAnsi="宋体"/>
        </w:rPr>
        <w:t>Satyrdrama</w:t>
      </w:r>
      <w:r>
        <w:rPr>
          <w:rFonts w:ascii="宋体" w:hAnsi="宋体" w:hint="eastAsia"/>
        </w:rPr>
        <w:t>）：和产生于狄俄尼索斯葡萄酒节的“悲剧</w:t>
      </w:r>
      <w:r>
        <w:rPr>
          <w:rFonts w:ascii="宋体" w:hAnsi="宋体"/>
        </w:rPr>
        <w:t>,Tragodia</w:t>
      </w:r>
      <w:r>
        <w:rPr>
          <w:rFonts w:ascii="宋体" w:hAnsi="宋体" w:hint="eastAsia"/>
        </w:rPr>
        <w:t>”</w:t>
      </w:r>
      <w:r>
        <w:rPr>
          <w:rFonts w:ascii="宋体" w:hAnsi="宋体"/>
        </w:rPr>
        <w:t>(</w:t>
      </w:r>
      <w:r>
        <w:rPr>
          <w:rFonts w:ascii="宋体" w:hAnsi="宋体" w:hint="eastAsia"/>
        </w:rPr>
        <w:t>“Tragos”</w:t>
      </w:r>
      <w:r>
        <w:rPr>
          <w:rFonts w:ascii="宋体" w:hAnsi="宋体"/>
        </w:rPr>
        <w:t>=</w:t>
      </w:r>
      <w:r>
        <w:rPr>
          <w:rFonts w:ascii="宋体" w:hAnsi="宋体" w:hint="eastAsia"/>
        </w:rPr>
        <w:t>“</w:t>
      </w:r>
      <w:r>
        <w:rPr>
          <w:rFonts w:ascii="宋体" w:hAnsi="宋体"/>
        </w:rPr>
        <w:t>Bock,</w:t>
      </w:r>
      <w:r>
        <w:rPr>
          <w:rFonts w:ascii="宋体" w:hAnsi="宋体" w:hint="eastAsia"/>
        </w:rPr>
        <w:t>山羊”)中、为献给狄俄尼索斯的山羊祭品伴唱的哀歌相比，节庆游行那粗俗的歌唱（“喜剧，</w:t>
      </w:r>
      <w:r>
        <w:rPr>
          <w:rFonts w:ascii="宋体" w:hAnsi="宋体"/>
        </w:rPr>
        <w:t>komoi</w:t>
      </w:r>
      <w:r>
        <w:rPr>
          <w:rFonts w:ascii="宋体" w:hAnsi="宋体" w:hint="eastAsia"/>
        </w:rPr>
        <w:t>”）是不同的。在那里，男性的参与者打扮成萨蒂尔（山羊形的森林之神），作为多产的象征，身上装着一根阳具。尼采转向早年狄俄尼索斯节庆传统的悲喜剧视角，以反对瓦格纳。</w:t>
      </w:r>
    </w:p>
  </w:footnote>
  <w:footnote w:id="237">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禁欲理念中那违背常情的</w:t>
      </w:r>
      <w:r>
        <w:rPr>
          <w:rFonts w:ascii="宋体" w:hAnsi="宋体" w:hint="eastAsia"/>
        </w:rPr>
        <w:t>：参见《论道德的谱系》，第三篇：“禁欲主义理念意味着什么？”。</w:t>
      </w:r>
    </w:p>
  </w:footnote>
  <w:footnote w:id="238">
    <w:p w:rsidR="00E64135" w:rsidRDefault="00E64135">
      <w:pPr>
        <w:pStyle w:val="a4"/>
      </w:pPr>
      <w:r>
        <w:rPr>
          <w:rStyle w:val="a5"/>
        </w:rPr>
        <w:footnoteRef/>
      </w:r>
      <w:r>
        <w:t xml:space="preserve"> </w:t>
      </w:r>
      <w:r>
        <w:rPr>
          <w:rFonts w:ascii="楷体_GB2312" w:eastAsia="楷体_GB2312" w:hAnsi="宋体" w:hint="eastAsia"/>
        </w:rPr>
        <w:t>喜剧题材</w:t>
      </w:r>
      <w:r>
        <w:rPr>
          <w:rFonts w:ascii="宋体" w:hAnsi="宋体" w:hint="eastAsia"/>
        </w:rPr>
        <w:t>：同</w:t>
      </w:r>
      <w:r>
        <w:rPr>
          <w:rFonts w:hint="eastAsia"/>
        </w:rPr>
        <w:t>梅耶贝尔（</w:t>
      </w:r>
      <w:r>
        <w:rPr>
          <w:rFonts w:hint="eastAsia"/>
        </w:rPr>
        <w:t>Meyerbeer</w:t>
      </w:r>
      <w:r>
        <w:rPr>
          <w:rFonts w:hint="eastAsia"/>
        </w:rPr>
        <w:t>）</w:t>
      </w:r>
      <w:r>
        <w:rPr>
          <w:rFonts w:ascii="宋体" w:hAnsi="宋体" w:hint="eastAsia"/>
        </w:rPr>
        <w:t>的大歌剧不同，科隆人奥芬巴赫（</w:t>
      </w:r>
      <w:r>
        <w:rPr>
          <w:rFonts w:ascii="宋体" w:hAnsi="宋体"/>
        </w:rPr>
        <w:t>Jacques Offenbach, 1819-80</w:t>
      </w:r>
      <w:r>
        <w:rPr>
          <w:rFonts w:ascii="宋体" w:hAnsi="宋体" w:hint="eastAsia"/>
        </w:rPr>
        <w:t>）在巴黎创作出讽刺性小歌剧。</w:t>
      </w:r>
    </w:p>
  </w:footnote>
  <w:footnote w:id="239">
    <w:p w:rsidR="00E64135" w:rsidRDefault="00E64135">
      <w:pPr>
        <w:pStyle w:val="a4"/>
      </w:pPr>
      <w:r>
        <w:rPr>
          <w:rStyle w:val="a5"/>
        </w:rPr>
        <w:footnoteRef/>
      </w:r>
      <w:r>
        <w:t xml:space="preserve"> </w:t>
      </w:r>
      <w:r>
        <w:rPr>
          <w:rFonts w:ascii="楷体_GB2312" w:eastAsia="楷体_GB2312" w:hAnsi="宋体" w:hint="eastAsia"/>
        </w:rPr>
        <w:t>费尔巴赫</w:t>
      </w:r>
      <w:r>
        <w:rPr>
          <w:rFonts w:ascii="宋体" w:hAnsi="宋体" w:hint="eastAsia"/>
        </w:rPr>
        <w:t>（</w:t>
      </w:r>
      <w:r>
        <w:rPr>
          <w:rFonts w:ascii="宋体" w:hAnsi="宋体"/>
        </w:rPr>
        <w:t>Ludwig Feuerbach, 1804-72</w:t>
      </w:r>
      <w:r>
        <w:rPr>
          <w:rFonts w:ascii="宋体" w:hAnsi="宋体" w:hint="eastAsia"/>
        </w:rPr>
        <w:t>）：德国哲学家。1849年在苏黎士，瓦格纳曾讨论他的唯物主义-无神论的著作。费尔巴赫在他《基督教的本质》中，把对上帝的信仰解释为人类困境和愿望的投射。</w:t>
      </w:r>
    </w:p>
  </w:footnote>
  <w:footnote w:id="240">
    <w:p w:rsidR="00E64135" w:rsidRDefault="00E64135">
      <w:pPr>
        <w:pStyle w:val="a4"/>
      </w:pPr>
      <w:r>
        <w:rPr>
          <w:rStyle w:val="a5"/>
        </w:rPr>
        <w:footnoteRef/>
      </w:r>
      <w:r>
        <w:t xml:space="preserve"> </w:t>
      </w:r>
      <w:r>
        <w:rPr>
          <w:rFonts w:ascii="楷体_GB2312" w:eastAsia="楷体_GB2312" w:hAnsi="宋体" w:hint="eastAsia"/>
        </w:rPr>
        <w:t>青年德意志</w:t>
      </w:r>
      <w:r>
        <w:rPr>
          <w:rFonts w:ascii="宋体" w:hAnsi="宋体" w:hint="eastAsia"/>
        </w:rPr>
        <w:t>：对1830年法国7月革命后，以海涅和伯尔纳等人为中心的一些自由革命作家的称呼。</w:t>
      </w:r>
    </w:p>
  </w:footnote>
  <w:footnote w:id="241">
    <w:p w:rsidR="00E64135" w:rsidRDefault="00E64135">
      <w:pPr>
        <w:pStyle w:val="a4"/>
      </w:pPr>
      <w:r>
        <w:rPr>
          <w:rStyle w:val="a5"/>
        </w:rPr>
        <w:footnoteRef/>
      </w:r>
      <w:r>
        <w:t xml:space="preserve"> </w:t>
      </w:r>
      <w:r>
        <w:rPr>
          <w:rFonts w:ascii="楷体_GB2312" w:eastAsia="楷体_GB2312" w:hAnsi="宋体" w:hint="eastAsia"/>
        </w:rPr>
        <w:t>对德行的谋杀</w:t>
      </w:r>
      <w:r>
        <w:rPr>
          <w:rFonts w:ascii="宋体" w:hAnsi="宋体" w:hint="eastAsia"/>
        </w:rPr>
        <w:t>：自我引言，出自《看哪这人》，“我为什么写出了这样的好书”，§5。</w:t>
      </w:r>
    </w:p>
  </w:footnote>
  <w:footnote w:id="242">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那种隐蔽和专横的东西</w:t>
      </w:r>
      <w:r>
        <w:rPr>
          <w:rFonts w:ascii="宋体" w:hAnsi="宋体" w:hint="eastAsia"/>
        </w:rPr>
        <w:t>：暗指“</w:t>
      </w:r>
      <w:r>
        <w:rPr>
          <w:rFonts w:ascii="宋体" w:hAnsi="宋体"/>
        </w:rPr>
        <w:t>daimonion</w:t>
      </w:r>
      <w:r>
        <w:rPr>
          <w:rFonts w:ascii="宋体" w:hAnsi="宋体" w:hint="eastAsia"/>
        </w:rPr>
        <w:t>”，即内在的声音，苏格拉底已经据此为他的行动说明理由（柏拉图，《苏格拉底的声辩》，31</w:t>
      </w:r>
      <w:r>
        <w:rPr>
          <w:rFonts w:ascii="宋体" w:hAnsi="宋体"/>
        </w:rPr>
        <w:t>d</w:t>
      </w:r>
      <w:r>
        <w:rPr>
          <w:rFonts w:ascii="宋体" w:hAnsi="宋体" w:hint="eastAsia"/>
        </w:rPr>
        <w:t>）。</w:t>
      </w:r>
    </w:p>
  </w:footnote>
  <w:footnote w:id="243">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lang w:val="de-DE"/>
        </w:rPr>
        <w:t>拜伦</w:t>
      </w:r>
      <w:r>
        <w:rPr>
          <w:rFonts w:ascii="宋体" w:hAnsi="宋体" w:hint="eastAsia"/>
        </w:rPr>
        <w:t>（</w:t>
      </w:r>
      <w:r>
        <w:rPr>
          <w:rFonts w:ascii="宋体" w:hAnsi="宋体"/>
        </w:rPr>
        <w:t>George Gordon Noel,Lord Byron, 1792-1824</w:t>
      </w:r>
      <w:r>
        <w:rPr>
          <w:rFonts w:ascii="宋体" w:hAnsi="宋体" w:hint="eastAsia"/>
        </w:rPr>
        <w:t>）：</w:t>
      </w:r>
      <w:r>
        <w:rPr>
          <w:rFonts w:ascii="宋体" w:hAnsi="宋体" w:hint="eastAsia"/>
          <w:lang w:val="de-DE"/>
        </w:rPr>
        <w:t>英国作家。</w:t>
      </w:r>
    </w:p>
  </w:footnote>
  <w:footnote w:id="244">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lang w:val="de-DE"/>
        </w:rPr>
        <w:t>缪塞</w:t>
      </w:r>
      <w:r>
        <w:rPr>
          <w:rFonts w:ascii="宋体" w:hAnsi="宋体" w:hint="eastAsia"/>
        </w:rPr>
        <w:t>（</w:t>
      </w:r>
      <w:r>
        <w:rPr>
          <w:rFonts w:ascii="宋体" w:hAnsi="宋体"/>
        </w:rPr>
        <w:t>Alfred de Musset, 1810-57</w:t>
      </w:r>
      <w:r>
        <w:rPr>
          <w:rFonts w:ascii="宋体" w:hAnsi="宋体" w:hint="eastAsia"/>
        </w:rPr>
        <w:t>）：法国浪漫主义作家。</w:t>
      </w:r>
    </w:p>
  </w:footnote>
  <w:footnote w:id="245">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lang w:val="de-DE"/>
        </w:rPr>
        <w:t>爱伦坡</w:t>
      </w:r>
      <w:r>
        <w:rPr>
          <w:rFonts w:ascii="宋体" w:hAnsi="宋体" w:hint="eastAsia"/>
        </w:rPr>
        <w:t>（</w:t>
      </w:r>
      <w:r>
        <w:rPr>
          <w:rFonts w:ascii="宋体" w:hAnsi="宋体"/>
        </w:rPr>
        <w:t>Edgar Allan Poe, 1808-49</w:t>
      </w:r>
      <w:r>
        <w:rPr>
          <w:rFonts w:ascii="宋体" w:hAnsi="宋体" w:hint="eastAsia"/>
        </w:rPr>
        <w:t>）：美国作家</w:t>
      </w:r>
    </w:p>
  </w:footnote>
  <w:footnote w:id="246">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lang w:val="de-DE"/>
        </w:rPr>
        <w:t>利奥巴迪</w:t>
      </w:r>
      <w:r>
        <w:rPr>
          <w:rFonts w:ascii="宋体" w:hAnsi="宋体" w:hint="eastAsia"/>
        </w:rPr>
        <w:t>（</w:t>
      </w:r>
      <w:r>
        <w:rPr>
          <w:rFonts w:ascii="宋体" w:hAnsi="宋体"/>
        </w:rPr>
        <w:t>Giacomo Leopardi, 1798-1837</w:t>
      </w:r>
      <w:r>
        <w:rPr>
          <w:rFonts w:ascii="宋体" w:hAnsi="宋体" w:hint="eastAsia"/>
        </w:rPr>
        <w:t>）：意大利诗人和哲学家。</w:t>
      </w:r>
    </w:p>
  </w:footnote>
  <w:footnote w:id="247">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lang w:val="de-DE"/>
        </w:rPr>
        <w:t>克莱斯特</w:t>
      </w:r>
      <w:r>
        <w:rPr>
          <w:rFonts w:ascii="宋体" w:hAnsi="宋体" w:hint="eastAsia"/>
        </w:rPr>
        <w:t>（</w:t>
      </w:r>
      <w:r>
        <w:rPr>
          <w:rFonts w:ascii="宋体" w:hAnsi="宋体"/>
        </w:rPr>
        <w:t>Heinrich von Kleist, 1777-1811</w:t>
      </w:r>
      <w:r>
        <w:rPr>
          <w:rFonts w:ascii="宋体" w:hAnsi="宋体" w:hint="eastAsia"/>
        </w:rPr>
        <w:t>）：</w:t>
      </w:r>
      <w:r>
        <w:rPr>
          <w:rFonts w:ascii="宋体" w:hAnsi="宋体" w:hint="eastAsia"/>
          <w:lang w:val="de-DE"/>
        </w:rPr>
        <w:t>德国剧作家和小说家。</w:t>
      </w:r>
    </w:p>
  </w:footnote>
  <w:footnote w:id="248">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lang w:val="de-DE"/>
        </w:rPr>
        <w:t>果戈里</w:t>
      </w:r>
      <w:r>
        <w:rPr>
          <w:rFonts w:ascii="宋体" w:hAnsi="宋体" w:hint="eastAsia"/>
        </w:rPr>
        <w:t>（</w:t>
      </w:r>
      <w:r>
        <w:rPr>
          <w:rFonts w:ascii="宋体" w:hAnsi="宋体"/>
        </w:rPr>
        <w:t>Nikolai Gogol, 1809-52</w:t>
      </w:r>
      <w:r>
        <w:rPr>
          <w:rFonts w:ascii="宋体" w:hAnsi="宋体" w:hint="eastAsia"/>
        </w:rPr>
        <w:t>）：俄国作家。</w:t>
      </w:r>
    </w:p>
  </w:footnote>
  <w:footnote w:id="249">
    <w:p w:rsidR="00E64135" w:rsidRDefault="00E64135">
      <w:pPr>
        <w:pStyle w:val="a4"/>
      </w:pPr>
      <w:r>
        <w:rPr>
          <w:rStyle w:val="a5"/>
        </w:rPr>
        <w:footnoteRef/>
      </w:r>
      <w:r>
        <w:t xml:space="preserve"> </w:t>
      </w:r>
      <w:r>
        <w:rPr>
          <w:rFonts w:ascii="楷体_GB2312" w:eastAsia="楷体_GB2312" w:hAnsi="宋体" w:hint="eastAsia"/>
          <w:lang w:val="de-DE"/>
        </w:rPr>
        <w:t>“你们一无所知的”</w:t>
      </w:r>
      <w:r>
        <w:rPr>
          <w:rFonts w:ascii="宋体" w:hAnsi="宋体" w:hint="eastAsia"/>
          <w:lang w:val="de-DE"/>
        </w:rPr>
        <w:t>：参见《马太福音》20，22。</w:t>
      </w:r>
    </w:p>
  </w:footnote>
  <w:footnote w:id="250">
    <w:p w:rsidR="00E64135" w:rsidRDefault="00E64135">
      <w:pPr>
        <w:pStyle w:val="a4"/>
      </w:pPr>
      <w:r>
        <w:rPr>
          <w:rStyle w:val="a5"/>
        </w:rPr>
        <w:footnoteRef/>
      </w:r>
      <w:r>
        <w:t xml:space="preserve"> </w:t>
      </w:r>
      <w:r>
        <w:rPr>
          <w:rFonts w:ascii="楷体_GB2312" w:eastAsia="楷体_GB2312" w:hAnsi="宋体" w:hint="eastAsia"/>
        </w:rPr>
        <w:t>哈姆雷特</w:t>
      </w:r>
      <w:r>
        <w:rPr>
          <w:rFonts w:ascii="宋体" w:hAnsi="宋体" w:hint="eastAsia"/>
        </w:rPr>
        <w:t>：《哈姆雷特，丹麦王子》，莎士比亚（1564-1616）的悲剧（1602）。哈姆雷特发誓，为他被暗杀的父亲复仇，但由于以胡言乱语和诙谐滑稽表达出的多愁善感的反思，对计划的实施产生犹豫。</w:t>
      </w:r>
    </w:p>
  </w:footnote>
  <w:footnote w:id="251">
    <w:p w:rsidR="00E64135" w:rsidRDefault="00E64135">
      <w:pPr>
        <w:pStyle w:val="a4"/>
      </w:pPr>
      <w:r>
        <w:rPr>
          <w:rStyle w:val="a5"/>
        </w:rPr>
        <w:footnoteRef/>
      </w:r>
      <w:r>
        <w:t xml:space="preserve"> </w:t>
      </w:r>
      <w:r>
        <w:rPr>
          <w:rFonts w:ascii="楷体_GB2312" w:eastAsia="楷体_GB2312" w:hAnsi="宋体" w:hint="eastAsia"/>
          <w:lang w:val="de-DE"/>
        </w:rPr>
        <w:t>长年的重病</w:t>
      </w:r>
      <w:r>
        <w:rPr>
          <w:rFonts w:ascii="宋体" w:hAnsi="宋体" w:hint="eastAsia"/>
          <w:lang w:val="de-DE"/>
        </w:rPr>
        <w:t>：至迟从1873年起，尼采就受到往复不停的偏头痛类病痛发作的折磨。参见这些年中那些震撼人心的信件。</w:t>
      </w:r>
    </w:p>
  </w:footnote>
  <w:footnote w:id="252">
    <w:p w:rsidR="00E64135" w:rsidRDefault="00E64135">
      <w:pPr>
        <w:pStyle w:val="a4"/>
      </w:pPr>
      <w:r>
        <w:rPr>
          <w:rStyle w:val="a5"/>
        </w:rPr>
        <w:footnoteRef/>
      </w:r>
      <w:r>
        <w:t xml:space="preserve"> </w:t>
      </w:r>
      <w:r>
        <w:rPr>
          <w:rFonts w:ascii="楷体_GB2312" w:eastAsia="楷体_GB2312" w:hAnsi="宋体" w:hint="eastAsia"/>
        </w:rPr>
        <w:t>确实无疑的</w:t>
      </w:r>
      <w:r>
        <w:rPr>
          <w:rFonts w:ascii="楷体_GB2312" w:eastAsia="楷体_GB2312" w:hAnsi="宋体"/>
        </w:rPr>
        <w:t>X</w:t>
      </w:r>
      <w:r>
        <w:rPr>
          <w:rFonts w:ascii="宋体" w:hAnsi="宋体" w:hint="eastAsia"/>
        </w:rPr>
        <w:t>：暗指十字架。</w:t>
      </w:r>
    </w:p>
  </w:footnote>
  <w:footnote w:id="253">
    <w:p w:rsidR="00E64135" w:rsidRDefault="00E64135">
      <w:pPr>
        <w:pStyle w:val="a4"/>
      </w:pPr>
      <w:r>
        <w:rPr>
          <w:rStyle w:val="a5"/>
        </w:rPr>
        <w:footnoteRef/>
      </w:r>
      <w:r>
        <w:t xml:space="preserve"> </w:t>
      </w:r>
      <w:r>
        <w:rPr>
          <w:rFonts w:ascii="楷体_GB2312" w:eastAsia="楷体_GB2312" w:hAnsi="宋体" w:hint="eastAsia"/>
        </w:rPr>
        <w:t>埃及年轻人</w:t>
      </w:r>
      <w:r>
        <w:rPr>
          <w:rFonts w:ascii="宋体" w:hAnsi="宋体" w:hint="eastAsia"/>
        </w:rPr>
        <w:t>：暗指席勒的诗歌《赛伊斯的蒙着面纱的神像》。</w:t>
      </w:r>
    </w:p>
  </w:footnote>
  <w:footnote w:id="254">
    <w:p w:rsidR="00E64135" w:rsidRDefault="00E64135">
      <w:pPr>
        <w:pStyle w:val="a4"/>
      </w:pPr>
      <w:r>
        <w:rPr>
          <w:rStyle w:val="a5"/>
        </w:rPr>
        <w:footnoteRef/>
      </w:r>
      <w:r>
        <w:rPr>
          <w:rFonts w:ascii="宋体" w:hAnsi="宋体" w:hint="eastAsia"/>
        </w:rPr>
        <w:t xml:space="preserve"> </w:t>
      </w:r>
      <w:r>
        <w:rPr>
          <w:rFonts w:ascii="楷体_GB2312" w:eastAsia="楷体_GB2312" w:hAnsi="宋体" w:hint="eastAsia"/>
        </w:rPr>
        <w:t>理解一切意味着蔑视一切</w:t>
      </w:r>
      <w:r>
        <w:rPr>
          <w:rFonts w:ascii="宋体" w:hAnsi="宋体"/>
        </w:rPr>
        <w:t>(tout comprendre – c</w:t>
      </w:r>
      <w:r>
        <w:rPr>
          <w:rFonts w:ascii="宋体" w:hAnsi="宋体" w:hint="eastAsia"/>
        </w:rPr>
        <w:t>'</w:t>
      </w:r>
      <w:r>
        <w:rPr>
          <w:rFonts w:ascii="宋体" w:hAnsi="宋体"/>
        </w:rPr>
        <w:t>est tout m</w:t>
      </w:r>
      <w:r>
        <w:rPr>
          <w:rFonts w:ascii="宋体" w:hAnsi="宋体" w:hint="eastAsia"/>
        </w:rPr>
        <w:t>é</w:t>
      </w:r>
      <w:r>
        <w:rPr>
          <w:rFonts w:ascii="宋体" w:hAnsi="宋体"/>
        </w:rPr>
        <w:t>priser)</w:t>
      </w:r>
      <w:r>
        <w:rPr>
          <w:rFonts w:ascii="宋体" w:hAnsi="宋体" w:hint="eastAsia"/>
        </w:rPr>
        <w:t>：对“理解一切意味着原谅一切”的改变。这个句子出自法国女作家斯塔尔夫人（</w:t>
      </w:r>
      <w:r>
        <w:rPr>
          <w:rFonts w:ascii="宋体" w:hAnsi="宋体"/>
        </w:rPr>
        <w:t>Germaine de St</w:t>
      </w:r>
      <w:r>
        <w:rPr>
          <w:rFonts w:ascii="宋体" w:hAnsi="宋体" w:hint="eastAsia"/>
        </w:rPr>
        <w:t>ä</w:t>
      </w:r>
      <w:r>
        <w:rPr>
          <w:rFonts w:ascii="宋体" w:hAnsi="宋体"/>
        </w:rPr>
        <w:t>l,1766-1817</w:t>
      </w:r>
      <w:r>
        <w:rPr>
          <w:rFonts w:ascii="宋体" w:hAnsi="宋体" w:hint="eastAsia"/>
        </w:rPr>
        <w:t>）的小说《高丽娜或者意大利》（1807）。</w:t>
      </w:r>
    </w:p>
  </w:footnote>
  <w:footnote w:id="255">
    <w:p w:rsidR="00E64135" w:rsidRDefault="00E64135">
      <w:pPr>
        <w:pStyle w:val="a4"/>
      </w:pPr>
      <w:r>
        <w:rPr>
          <w:rStyle w:val="a5"/>
        </w:rPr>
        <w:footnoteRef/>
      </w:r>
      <w:r>
        <w:t xml:space="preserve"> </w:t>
      </w:r>
      <w:r>
        <w:rPr>
          <w:rFonts w:ascii="楷体_GB2312" w:eastAsia="楷体_GB2312" w:hAnsi="宋体" w:hint="eastAsia"/>
        </w:rPr>
        <w:t>真理是个女人</w:t>
      </w:r>
      <w:r>
        <w:rPr>
          <w:rFonts w:ascii="宋体" w:hAnsi="宋体" w:hint="eastAsia"/>
        </w:rPr>
        <w:t>：真理是脱身而出的女人这样的类生灵。这是尼采对真理的情欲的定义。它符合瓦格纳对音乐作为女人的特性刻画，以及对两性之间的深仇大恨与对认识、精神和德行的深仇大恨的平行对比。真理和音乐，是受制于权利意志的情欲斗争的媒介。但爱情会成为派生的和反作用的感情，成为在斗争中处于劣势者的怨愤和仇恨。（参见《论道德的谱系》</w:t>
      </w:r>
      <w:r>
        <w:rPr>
          <w:rFonts w:ascii="宋体" w:hAnsi="宋体"/>
        </w:rPr>
        <w:t>I</w:t>
      </w:r>
      <w:r>
        <w:rPr>
          <w:rFonts w:ascii="宋体" w:hAnsi="宋体" w:hint="eastAsia"/>
        </w:rPr>
        <w:t>，§11。）</w:t>
      </w:r>
    </w:p>
  </w:footnote>
  <w:footnote w:id="256">
    <w:p w:rsidR="00E64135" w:rsidRDefault="00E64135">
      <w:pPr>
        <w:pStyle w:val="a4"/>
      </w:pPr>
      <w:r>
        <w:rPr>
          <w:rStyle w:val="a5"/>
        </w:rPr>
        <w:footnoteRef/>
      </w:r>
      <w:r>
        <w:t xml:space="preserve"> </w:t>
      </w:r>
      <w:r>
        <w:rPr>
          <w:rFonts w:ascii="楷体_GB2312" w:eastAsia="楷体_GB2312" w:hAnsi="宋体" w:hint="eastAsia"/>
        </w:rPr>
        <w:t>包玻</w:t>
      </w:r>
      <w:r>
        <w:rPr>
          <w:rFonts w:ascii="宋体" w:hAnsi="宋体" w:hint="eastAsia"/>
        </w:rPr>
        <w:t>（</w:t>
      </w:r>
      <w:r>
        <w:rPr>
          <w:rFonts w:ascii="宋体" w:hAnsi="宋体"/>
        </w:rPr>
        <w:t>Baubo</w:t>
      </w:r>
      <w:r>
        <w:rPr>
          <w:rFonts w:ascii="宋体" w:hAnsi="宋体" w:hint="eastAsia"/>
        </w:rPr>
        <w:t>）：希腊神话人物，来自厄琉西斯</w:t>
      </w:r>
      <w:r>
        <w:rPr>
          <w:rFonts w:ascii="宋体" w:hAnsi="宋体"/>
        </w:rPr>
        <w:t>(Eleusis)</w:t>
      </w:r>
      <w:r>
        <w:rPr>
          <w:rFonts w:ascii="宋体" w:hAnsi="宋体" w:hint="eastAsia"/>
        </w:rPr>
        <w:t>的一位老妇。垂头丧气的得墨忒耳</w:t>
      </w:r>
      <w:r>
        <w:rPr>
          <w:rFonts w:ascii="宋体" w:hAnsi="宋体"/>
        </w:rPr>
        <w:t>(Demeter)</w:t>
      </w:r>
      <w:r>
        <w:rPr>
          <w:rFonts w:ascii="宋体" w:hAnsi="宋体" w:hint="eastAsia"/>
        </w:rPr>
        <w:t>在寻找她女儿珀耳塞福涅</w:t>
      </w:r>
      <w:r>
        <w:rPr>
          <w:rFonts w:ascii="宋体" w:hAnsi="宋体"/>
        </w:rPr>
        <w:t>(Persephone)</w:t>
      </w:r>
      <w:r>
        <w:rPr>
          <w:rFonts w:ascii="宋体" w:hAnsi="宋体" w:hint="eastAsia"/>
        </w:rPr>
        <w:t>的途中，把包玻的一杯饮料打掉，后者激怒地做了一个不雅观的手势，把得墨忒耳逗乐。</w:t>
      </w:r>
    </w:p>
  </w:footnote>
  <w:footnote w:id="257">
    <w:p w:rsidR="00E64135" w:rsidRDefault="00E64135">
      <w:pPr>
        <w:pStyle w:val="a4"/>
      </w:pPr>
      <w:r>
        <w:rPr>
          <w:rStyle w:val="a5"/>
        </w:rPr>
        <w:footnoteRef/>
      </w:r>
      <w:r>
        <w:t xml:space="preserve"> </w:t>
      </w:r>
      <w:r>
        <w:rPr>
          <w:rFonts w:ascii="楷体_GB2312" w:eastAsia="楷体_GB2312" w:hAnsi="宋体" w:hint="eastAsia"/>
        </w:rPr>
        <w:t>假象的奥林匹斯</w:t>
      </w:r>
      <w:r>
        <w:rPr>
          <w:rFonts w:ascii="宋体" w:hAnsi="宋体" w:hint="eastAsia"/>
        </w:rPr>
        <w:t>：参见尼采的《悲剧的诞生》。</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71B19"/>
    <w:multiLevelType w:val="hybridMultilevel"/>
    <w:tmpl w:val="96A820D8"/>
    <w:lvl w:ilvl="0" w:tplc="3BBCF62C">
      <w:start w:val="9"/>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8731FEC"/>
    <w:multiLevelType w:val="hybridMultilevel"/>
    <w:tmpl w:val="AA1A2F7A"/>
    <w:lvl w:ilvl="0" w:tplc="CB46DF7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9A14D22"/>
    <w:multiLevelType w:val="hybridMultilevel"/>
    <w:tmpl w:val="D69E20DA"/>
    <w:lvl w:ilvl="0" w:tplc="194855D8">
      <w:start w:val="1"/>
      <w:numFmt w:val="decimal"/>
      <w:lvlText w:val="%1．"/>
      <w:lvlJc w:val="left"/>
      <w:pPr>
        <w:tabs>
          <w:tab w:val="num" w:pos="780"/>
        </w:tabs>
        <w:ind w:left="780" w:hanging="360"/>
      </w:pPr>
      <w:rPr>
        <w:rFonts w:hint="eastAsia"/>
      </w:rPr>
    </w:lvl>
    <w:lvl w:ilvl="1" w:tplc="16147CDE">
      <w:start w:val="10"/>
      <w:numFmt w:val="decimal"/>
      <w:lvlText w:val="%2"/>
      <w:lvlJc w:val="left"/>
      <w:pPr>
        <w:tabs>
          <w:tab w:val="num" w:pos="1200"/>
        </w:tabs>
        <w:ind w:left="1200" w:hanging="360"/>
      </w:pPr>
      <w:rPr>
        <w:rFonts w:hint="eastAsia"/>
      </w:rPr>
    </w:lvl>
    <w:lvl w:ilvl="2" w:tplc="A238CE6A">
      <w:start w:val="10"/>
      <w:numFmt w:val="decimal"/>
      <w:lvlText w:val="%3."/>
      <w:lvlJc w:val="left"/>
      <w:pPr>
        <w:tabs>
          <w:tab w:val="num" w:pos="1620"/>
        </w:tabs>
        <w:ind w:left="1620" w:hanging="36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30A2058D"/>
    <w:multiLevelType w:val="hybridMultilevel"/>
    <w:tmpl w:val="BD7CCDD0"/>
    <w:lvl w:ilvl="0" w:tplc="D9E0E5A0">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36B04A63"/>
    <w:multiLevelType w:val="hybridMultilevel"/>
    <w:tmpl w:val="68865E56"/>
    <w:lvl w:ilvl="0" w:tplc="DEEA50F8">
      <w:start w:val="6"/>
      <w:numFmt w:val="decimal"/>
      <w:lvlText w:val="%1."/>
      <w:lvlJc w:val="left"/>
      <w:pPr>
        <w:tabs>
          <w:tab w:val="num" w:pos="780"/>
        </w:tabs>
        <w:ind w:left="780" w:hanging="360"/>
      </w:pPr>
      <w:rPr>
        <w:rFonts w:hint="default"/>
      </w:rPr>
    </w:lvl>
    <w:lvl w:ilvl="1" w:tplc="9F66A03A">
      <w:start w:val="7"/>
      <w:numFmt w:val="decimal"/>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38AE31F8"/>
    <w:multiLevelType w:val="hybridMultilevel"/>
    <w:tmpl w:val="A802BF5E"/>
    <w:lvl w:ilvl="0" w:tplc="2B443DC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3BF4451F"/>
    <w:multiLevelType w:val="hybridMultilevel"/>
    <w:tmpl w:val="1A187C86"/>
    <w:lvl w:ilvl="0" w:tplc="F0A0EBB4">
      <w:start w:val="9"/>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4AAE2E1C"/>
    <w:multiLevelType w:val="hybridMultilevel"/>
    <w:tmpl w:val="790C65A2"/>
    <w:lvl w:ilvl="0" w:tplc="855452D8">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5DC10BC9"/>
    <w:multiLevelType w:val="hybridMultilevel"/>
    <w:tmpl w:val="48A8CB8C"/>
    <w:lvl w:ilvl="0" w:tplc="F17E2888">
      <w:start w:val="1"/>
      <w:numFmt w:val="decimal"/>
      <w:lvlText w:val="%1．"/>
      <w:lvlJc w:val="left"/>
      <w:pPr>
        <w:tabs>
          <w:tab w:val="num" w:pos="1155"/>
        </w:tabs>
        <w:ind w:left="1155" w:hanging="7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63615644"/>
    <w:multiLevelType w:val="hybridMultilevel"/>
    <w:tmpl w:val="912854D0"/>
    <w:lvl w:ilvl="0" w:tplc="A8846A3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8"/>
  </w:num>
  <w:num w:numId="2">
    <w:abstractNumId w:val="1"/>
  </w:num>
  <w:num w:numId="3">
    <w:abstractNumId w:val="7"/>
  </w:num>
  <w:num w:numId="4">
    <w:abstractNumId w:val="2"/>
  </w:num>
  <w:num w:numId="5">
    <w:abstractNumId w:val="3"/>
  </w:num>
  <w:num w:numId="6">
    <w:abstractNumId w:val="4"/>
  </w:num>
  <w:num w:numId="7">
    <w:abstractNumId w:val="5"/>
  </w:num>
  <w:num w:numId="8">
    <w:abstractNumId w:val="0"/>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bordersDoNotSurroundHeader/>
  <w:bordersDoNotSurroundFooter/>
  <w:hideSpellingErrors/>
  <w:stylePaneFormatFilter w:val="3F01"/>
  <w:defaultTabStop w:val="420"/>
  <w:drawingGridVerticalSpacing w:val="156"/>
  <w:displayHorizontalDrawingGridEvery w:val="0"/>
  <w:displayVerticalDrawingGridEvery w:val="2"/>
  <w:characterSpacingControl w:val="compressPunctuation"/>
  <w:hdrShapeDefaults>
    <o:shapedefaults v:ext="edit" spidmax="5122"/>
  </w:hdrShapeDefaults>
  <w:footnotePr>
    <w:numRestart w:val="eachPage"/>
    <w:footnote w:id="0"/>
    <w:footnote w:id="1"/>
  </w:footnotePr>
  <w:endnotePr>
    <w:numFmt w:val="decimal"/>
    <w:numRestart w:val="eachSect"/>
    <w:endnote w:id="0"/>
    <w:endnote w:id="1"/>
  </w:endnotePr>
  <w:compat>
    <w:spaceForUL/>
    <w:balanceSingleByteDoubleByteWidth/>
    <w:doNotLeaveBackslashAlone/>
    <w:ulTrailSpace/>
    <w:doNotExpandShiftReturn/>
    <w:adjustLineHeightInTable/>
    <w:useFELayout/>
  </w:compat>
  <w:rsids>
    <w:rsidRoot w:val="009D7E9D"/>
    <w:rsid w:val="000532B6"/>
    <w:rsid w:val="000671B9"/>
    <w:rsid w:val="00073BC8"/>
    <w:rsid w:val="000830FE"/>
    <w:rsid w:val="00097682"/>
    <w:rsid w:val="001576B4"/>
    <w:rsid w:val="00176F79"/>
    <w:rsid w:val="001A7BD3"/>
    <w:rsid w:val="001F3B25"/>
    <w:rsid w:val="002974C2"/>
    <w:rsid w:val="00302DF5"/>
    <w:rsid w:val="0032451B"/>
    <w:rsid w:val="00326748"/>
    <w:rsid w:val="003B1BB3"/>
    <w:rsid w:val="005037DF"/>
    <w:rsid w:val="0051358A"/>
    <w:rsid w:val="00596626"/>
    <w:rsid w:val="005B0C7D"/>
    <w:rsid w:val="00673329"/>
    <w:rsid w:val="007838E4"/>
    <w:rsid w:val="0085683A"/>
    <w:rsid w:val="00877BE6"/>
    <w:rsid w:val="008C13F1"/>
    <w:rsid w:val="009D7E9D"/>
    <w:rsid w:val="00A3545D"/>
    <w:rsid w:val="00A9159B"/>
    <w:rsid w:val="00AA71E7"/>
    <w:rsid w:val="00AB2381"/>
    <w:rsid w:val="00B51531"/>
    <w:rsid w:val="00B92CA6"/>
    <w:rsid w:val="00BB7C8C"/>
    <w:rsid w:val="00D519D9"/>
    <w:rsid w:val="00D81F9D"/>
    <w:rsid w:val="00E47D61"/>
    <w:rsid w:val="00E64135"/>
    <w:rsid w:val="00E83287"/>
    <w:rsid w:val="00ED63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sdate"/>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1358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51358A"/>
    <w:pPr>
      <w:ind w:firstLine="435"/>
    </w:pPr>
    <w:rPr>
      <w:rFonts w:ascii="宋体" w:hAnsi="宋体"/>
    </w:rPr>
  </w:style>
  <w:style w:type="paragraph" w:styleId="a4">
    <w:name w:val="footnote text"/>
    <w:basedOn w:val="a"/>
    <w:semiHidden/>
    <w:rsid w:val="0051358A"/>
    <w:pPr>
      <w:snapToGrid w:val="0"/>
      <w:jc w:val="left"/>
    </w:pPr>
    <w:rPr>
      <w:sz w:val="18"/>
      <w:szCs w:val="18"/>
    </w:rPr>
  </w:style>
  <w:style w:type="character" w:styleId="a5">
    <w:name w:val="footnote reference"/>
    <w:basedOn w:val="a0"/>
    <w:semiHidden/>
    <w:rsid w:val="0051358A"/>
    <w:rPr>
      <w:vertAlign w:val="superscript"/>
    </w:rPr>
  </w:style>
  <w:style w:type="paragraph" w:styleId="a6">
    <w:name w:val="endnote text"/>
    <w:basedOn w:val="a"/>
    <w:semiHidden/>
    <w:rsid w:val="0051358A"/>
    <w:pPr>
      <w:snapToGrid w:val="0"/>
      <w:jc w:val="left"/>
    </w:pPr>
  </w:style>
  <w:style w:type="character" w:styleId="a7">
    <w:name w:val="endnote reference"/>
    <w:basedOn w:val="a0"/>
    <w:semiHidden/>
    <w:rsid w:val="0051358A"/>
    <w:rPr>
      <w:vertAlign w:val="superscript"/>
    </w:rPr>
  </w:style>
  <w:style w:type="paragraph" w:styleId="a8">
    <w:name w:val="footer"/>
    <w:basedOn w:val="a"/>
    <w:rsid w:val="0051358A"/>
    <w:pPr>
      <w:tabs>
        <w:tab w:val="center" w:pos="4153"/>
        <w:tab w:val="right" w:pos="8306"/>
      </w:tabs>
      <w:snapToGrid w:val="0"/>
      <w:jc w:val="left"/>
    </w:pPr>
    <w:rPr>
      <w:sz w:val="18"/>
      <w:szCs w:val="18"/>
    </w:rPr>
  </w:style>
  <w:style w:type="character" w:styleId="a9">
    <w:name w:val="page number"/>
    <w:basedOn w:val="a0"/>
    <w:rsid w:val="0051358A"/>
  </w:style>
  <w:style w:type="paragraph" w:styleId="aa">
    <w:name w:val="Document Map"/>
    <w:basedOn w:val="a"/>
    <w:semiHidden/>
    <w:rsid w:val="009D7E9D"/>
    <w:pPr>
      <w:shd w:val="clear" w:color="auto" w:fill="000080"/>
    </w:pPr>
    <w:rPr>
      <w:rFonts w:ascii="宋体"/>
      <w:sz w:val="20"/>
      <w:szCs w:val="20"/>
    </w:rPr>
  </w:style>
  <w:style w:type="paragraph" w:styleId="ab">
    <w:name w:val="header"/>
    <w:basedOn w:val="a"/>
    <w:link w:val="Char"/>
    <w:rsid w:val="003B1B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rsid w:val="003B1BB3"/>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10440-E29C-4DF6-99C6-F3938F778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7994</Words>
  <Characters>45571</Characters>
  <Application>Microsoft Office Word</Application>
  <DocSecurity>0</DocSecurity>
  <Lines>379</Lines>
  <Paragraphs>106</Paragraphs>
  <ScaleCrop>false</ScaleCrop>
  <Company>philips</Company>
  <LinksUpToDate>false</LinksUpToDate>
  <CharactersWithSpaces>53459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瓦格纳事件</dc:title>
  <dc:subject/>
  <cp:keywords/>
  <dc:description/>
  <cp:lastModifiedBy>Administrator</cp:lastModifiedBy>
  <cp:revision>2</cp:revision>
  <dcterms:created xsi:type="dcterms:W3CDTF">2011-08-15T23:08:00Z</dcterms:created>
  <dcterms:modified xsi:type="dcterms:W3CDTF">2011-08-15T23:08:00Z</dcterms:modified>
</cp:coreProperties>
</file>